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 xml:space="preserve">Implementacja komputerowych </w:t>
      </w:r>
      <w:proofErr w:type="spellStart"/>
      <w:r w:rsidRPr="0018209E">
        <w:rPr>
          <w:sz w:val="28"/>
          <w:szCs w:val="28"/>
        </w:rPr>
        <w:t>architektur</w:t>
      </w:r>
      <w:proofErr w:type="spellEnd"/>
      <w:r w:rsidRPr="0018209E">
        <w:rPr>
          <w:sz w:val="28"/>
          <w:szCs w:val="28"/>
        </w:rPr>
        <w:t xml:space="preserve">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 xml:space="preserve">Symulacja sortowni w programie </w:t>
      </w:r>
      <w:proofErr w:type="spellStart"/>
      <w:r w:rsidRPr="0018209E">
        <w:rPr>
          <w:b/>
          <w:bCs/>
          <w:i/>
          <w:iCs/>
          <w:sz w:val="48"/>
          <w:szCs w:val="48"/>
          <w:u w:val="single"/>
        </w:rPr>
        <w:t>Factory</w:t>
      </w:r>
      <w:proofErr w:type="spellEnd"/>
      <w:r w:rsidRPr="0018209E">
        <w:rPr>
          <w:b/>
          <w:bCs/>
          <w:i/>
          <w:iCs/>
          <w:sz w:val="48"/>
          <w:szCs w:val="48"/>
          <w:u w:val="single"/>
        </w:rPr>
        <w:t xml:space="preserve">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6B5EFA73" w:rsidR="00E7767F" w:rsidRDefault="00E7767F" w:rsidP="00E7767F">
      <w:pPr>
        <w:spacing w:after="0"/>
        <w:jc w:val="right"/>
        <w:rPr>
          <w:sz w:val="20"/>
          <w:szCs w:val="20"/>
        </w:rPr>
      </w:pPr>
      <w:proofErr w:type="spellStart"/>
      <w:r w:rsidRPr="00E7767F">
        <w:rPr>
          <w:sz w:val="20"/>
          <w:szCs w:val="20"/>
        </w:rPr>
        <w:t>AiR</w:t>
      </w:r>
      <w:proofErr w:type="spellEnd"/>
      <w:r w:rsidRPr="00E7767F">
        <w:rPr>
          <w:sz w:val="20"/>
          <w:szCs w:val="20"/>
        </w:rPr>
        <w:t xml:space="preserve"> </w:t>
      </w:r>
      <w:proofErr w:type="spellStart"/>
      <w:r w:rsidRPr="00E7767F">
        <w:rPr>
          <w:sz w:val="20"/>
          <w:szCs w:val="20"/>
        </w:rPr>
        <w:t>WARiE</w:t>
      </w:r>
      <w:proofErr w:type="spellEnd"/>
      <w:r w:rsidRPr="00E7767F">
        <w:rPr>
          <w:sz w:val="20"/>
          <w:szCs w:val="20"/>
        </w:rPr>
        <w:t xml:space="preserve"> A3 2020 </w:t>
      </w:r>
    </w:p>
    <w:p w14:paraId="35BAF81A" w14:textId="77777777" w:rsidR="006B3452" w:rsidRPr="00E7767F" w:rsidRDefault="006B3452" w:rsidP="00E7767F">
      <w:pPr>
        <w:spacing w:after="0"/>
        <w:jc w:val="right"/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97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1609955D" w14:textId="2865A3EC" w:rsidR="0002112B" w:rsidRDefault="00E7767F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0198" w:history="1">
            <w:r w:rsidR="0002112B" w:rsidRPr="00110CF1">
              <w:rPr>
                <w:rStyle w:val="Hipercze"/>
                <w:noProof/>
              </w:rPr>
              <w:t>Założenia projektowe.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_Toc42430198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 w:rsidR="0044377B">
              <w:rPr>
                <w:noProof/>
                <w:webHidden/>
              </w:rPr>
              <w:t>3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08B3DD4A" w14:textId="33EC3C6E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199" w:history="1">
            <w:r w:rsidR="0002112B" w:rsidRPr="00110CF1">
              <w:rPr>
                <w:rStyle w:val="Hipercze"/>
                <w:noProof/>
              </w:rPr>
              <w:t>Podział pracy w grupie.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_Toc42430199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773D24D0" w14:textId="3BCBFA19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0" w:history="1">
            <w:r w:rsidR="0002112B" w:rsidRPr="00110CF1">
              <w:rPr>
                <w:rStyle w:val="Hipercze"/>
                <w:noProof/>
              </w:rPr>
              <w:t>Budowa projektu linii sortowni.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_Toc42430200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7FBA43F5" w14:textId="794C9CB6" w:rsidR="0002112B" w:rsidRDefault="0044377B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1" w:history="1">
            <w:r w:rsidR="0002112B" w:rsidRPr="00110CF1">
              <w:rPr>
                <w:rStyle w:val="Hipercze"/>
                <w:noProof/>
              </w:rPr>
              <w:t>Linia początkowa składa się z: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_Toc42430201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27CE0CB6" w14:textId="224BD2BB" w:rsidR="0002112B" w:rsidRDefault="0044377B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2" w:history="1">
            <w:r w:rsidR="0002112B" w:rsidRPr="00110CF1">
              <w:rPr>
                <w:rStyle w:val="Hipercze"/>
                <w:noProof/>
              </w:rPr>
              <w:t>Linia paletyzacji: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_Toc42430202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26CA5B97" w14:textId="1AAA7C6A" w:rsidR="0002112B" w:rsidRDefault="0044377B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3" w:history="1">
            <w:r w:rsidR="0002112B" w:rsidRPr="00110CF1">
              <w:rPr>
                <w:rStyle w:val="Hipercze"/>
                <w:noProof/>
              </w:rPr>
              <w:t>Linia sortowania kolorowych przedmiotów: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_Toc42430203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3C286F8C" w14:textId="0422B1D6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4" w:history="1">
            <w:r w:rsidR="0002112B" w:rsidRPr="00110CF1">
              <w:rPr>
                <w:rStyle w:val="Hipercze"/>
                <w:noProof/>
              </w:rPr>
              <w:t>Program drabinkowy w TIA Portal.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_Toc42430204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764C1078" w14:textId="08953622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5" w:history="1">
            <w:r w:rsidR="0002112B" w:rsidRPr="00110CF1">
              <w:rPr>
                <w:rStyle w:val="Hipercze"/>
                <w:noProof/>
              </w:rPr>
              <w:t>Spis tagów użytych w programie.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_Toc42430205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5F20B7CA" w14:textId="46D8C405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6" w:history="1">
            <w:r w:rsidR="0002112B" w:rsidRPr="00110CF1">
              <w:rPr>
                <w:rStyle w:val="Hipercze"/>
                <w:noProof/>
              </w:rPr>
              <w:t>Zużycie pamięci sterownika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_Toc42430206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0537A551" w14:textId="5A9841D9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7" w:history="1">
            <w:r w:rsidR="0002112B" w:rsidRPr="00110CF1">
              <w:rPr>
                <w:rStyle w:val="Hipercze"/>
                <w:noProof/>
              </w:rPr>
              <w:t>Spis podłączeń w Factory IO.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_Toc42430207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42CDBB3D" w14:textId="3E297226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8" w:history="1">
            <w:r w:rsidR="0002112B" w:rsidRPr="00110CF1">
              <w:rPr>
                <w:rStyle w:val="Hipercze"/>
                <w:noProof/>
              </w:rPr>
              <w:t>Weryfikacja działania programu.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_Toc42430208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6994F072" w14:textId="27E7E4BA" w:rsidR="0002112B" w:rsidRDefault="0044377B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0209" w:history="1">
            <w:r w:rsidR="0002112B" w:rsidRPr="00110CF1">
              <w:rPr>
                <w:rStyle w:val="Hipercze"/>
                <w:noProof/>
              </w:rPr>
              <w:t>Literatura.</w:t>
            </w:r>
            <w:r w:rsidR="0002112B">
              <w:rPr>
                <w:noProof/>
                <w:webHidden/>
              </w:rPr>
              <w:tab/>
            </w:r>
            <w:r w:rsidR="0002112B">
              <w:rPr>
                <w:noProof/>
                <w:webHidden/>
              </w:rPr>
              <w:fldChar w:fldCharType="begin"/>
            </w:r>
            <w:r w:rsidR="0002112B">
              <w:rPr>
                <w:noProof/>
                <w:webHidden/>
              </w:rPr>
              <w:instrText xml:space="preserve"> PAGEREF _Toc42430209 \h </w:instrText>
            </w:r>
            <w:r w:rsidR="0002112B">
              <w:rPr>
                <w:noProof/>
                <w:webHidden/>
              </w:rPr>
            </w:r>
            <w:r w:rsidR="000211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2112B">
              <w:rPr>
                <w:noProof/>
                <w:webHidden/>
              </w:rPr>
              <w:fldChar w:fldCharType="end"/>
            </w:r>
          </w:hyperlink>
        </w:p>
        <w:p w14:paraId="15B395BC" w14:textId="2A3A34D5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0757D3BA" w14:textId="4F623267" w:rsidR="00E7767F" w:rsidRDefault="00E7767F" w:rsidP="00502A9D"/>
    <w:p w14:paraId="180F0F3F" w14:textId="4D79B9CF" w:rsidR="003B4318" w:rsidRDefault="003B4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4AAE5C" w14:textId="77777777" w:rsidR="006B3452" w:rsidRDefault="006B3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564093" w14:textId="2EFD524A" w:rsidR="00E7767F" w:rsidRPr="0018209E" w:rsidRDefault="00E7767F" w:rsidP="0018209E">
      <w:pPr>
        <w:pStyle w:val="Nagwek1"/>
      </w:pPr>
      <w:bookmarkStart w:id="0" w:name="_Toc42430198"/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</w:t>
      </w:r>
      <w:proofErr w:type="spellStart"/>
      <w:r>
        <w:t>Factory</w:t>
      </w:r>
      <w:proofErr w:type="spellEnd"/>
      <w:r>
        <w:t xml:space="preserve"> IO oraz TIA Portal v13 z Symulatorem. W </w:t>
      </w:r>
      <w:r w:rsidR="007D0A35">
        <w:t>aplikacji</w:t>
      </w:r>
      <w:r>
        <w:t xml:space="preserve"> TIA Portal </w:t>
      </w:r>
      <w:r w:rsidR="007D0A35">
        <w:t xml:space="preserve">stworzyliśmy program drabinkowy, natomiast </w:t>
      </w:r>
      <w:proofErr w:type="spellStart"/>
      <w:r w:rsidR="007D0A35">
        <w:t>Factory</w:t>
      </w:r>
      <w:proofErr w:type="spellEnd"/>
      <w:r w:rsidR="007D0A35">
        <w:t xml:space="preserve"> IO ułożyliśmy imitację sortowni, która ma za zadanie:</w:t>
      </w:r>
    </w:p>
    <w:p w14:paraId="15559BE5" w14:textId="77777777" w:rsidR="00400B74" w:rsidRDefault="007D0A35" w:rsidP="00400B74">
      <w:pPr>
        <w:pStyle w:val="Akapitzlist"/>
        <w:numPr>
          <w:ilvl w:val="0"/>
          <w:numId w:val="2"/>
        </w:numPr>
        <w:jc w:val="both"/>
      </w:pPr>
      <w:r>
        <w:t>Sortować paczki oraz je paletyzować</w:t>
      </w:r>
      <w:r w:rsidR="00400B74">
        <w:t>.</w:t>
      </w:r>
    </w:p>
    <w:p w14:paraId="31FF0D00" w14:textId="5CCBE679" w:rsidR="0018209E" w:rsidRDefault="007D0A35" w:rsidP="00400B74">
      <w:pPr>
        <w:pStyle w:val="Akapitzlist"/>
        <w:numPr>
          <w:ilvl w:val="0"/>
          <w:numId w:val="2"/>
        </w:numPr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416DF1E4" w:rsidR="00DB788B" w:rsidRDefault="00FE4C3B" w:rsidP="00FE4C3B">
      <w:pPr>
        <w:pStyle w:val="Nagwek1"/>
      </w:pPr>
      <w:bookmarkStart w:id="1" w:name="_Toc42430199"/>
      <w:r>
        <w:t>Podział pracy w grupie.</w:t>
      </w:r>
      <w:bookmarkEnd w:id="1"/>
    </w:p>
    <w:p w14:paraId="31E5915E" w14:textId="494EC0C0" w:rsidR="00FE4C3B" w:rsidRDefault="00FE4C3B" w:rsidP="00094507">
      <w:pPr>
        <w:jc w:val="both"/>
      </w:pPr>
      <w:r>
        <w:t xml:space="preserve">Głównym podziałem w grupie był ze względu na linie </w:t>
      </w:r>
      <w:r w:rsidR="000C7509">
        <w:t>sortowni</w:t>
      </w:r>
      <w:r>
        <w:t>, które mogą działać niezależnie</w:t>
      </w:r>
      <w:r w:rsidR="000C7509">
        <w:t xml:space="preserve"> i nie występuję problem zależnej pracy od drugiego członka zespołu. Każdy z nas odpowiada za swoją część w programie, symulacji oraz dokumentacji.</w:t>
      </w:r>
    </w:p>
    <w:p w14:paraId="6D454F41" w14:textId="53E320C0" w:rsidR="00D42E56" w:rsidRPr="00FE4C3B" w:rsidRDefault="00D42E56" w:rsidP="00094507">
      <w:pPr>
        <w:jc w:val="both"/>
      </w:pPr>
      <w:r>
        <w:t xml:space="preserve">Naszą pracę oparliśmy na usłudze GitHub na prywatnym repozytorium. </w:t>
      </w:r>
    </w:p>
    <w:p w14:paraId="172267A5" w14:textId="0D13C253" w:rsidR="00DB788B" w:rsidRDefault="00092A71" w:rsidP="00092A71">
      <w:pPr>
        <w:pStyle w:val="Nagwek1"/>
      </w:pPr>
      <w:bookmarkStart w:id="2" w:name="_Toc42430200"/>
      <w:r>
        <w:t>Budowa projektu linii sortowni.</w:t>
      </w:r>
      <w:bookmarkEnd w:id="2"/>
    </w:p>
    <w:p w14:paraId="14FBE64C" w14:textId="62FA0A22" w:rsidR="00092A71" w:rsidRDefault="00092A71" w:rsidP="00094507">
      <w:pPr>
        <w:jc w:val="both"/>
      </w:pPr>
      <w:r>
        <w:t>W symulacji można wyróżnić trzy gałęzie linii:</w:t>
      </w:r>
    </w:p>
    <w:p w14:paraId="2D63A7F9" w14:textId="1199C002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paletyzacji.</w:t>
      </w:r>
    </w:p>
    <w:p w14:paraId="7F65A588" w14:textId="64BB8841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sortowania kolorowych produktów.</w:t>
      </w:r>
      <w:bookmarkStart w:id="3" w:name="_GoBack"/>
      <w:bookmarkEnd w:id="3"/>
    </w:p>
    <w:p w14:paraId="096711F7" w14:textId="6CFDF67C" w:rsidR="00092A71" w:rsidRDefault="00092A71" w:rsidP="00094507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4" w:name="_Toc42430201"/>
      <w:r>
        <w:t>Linia początkowa składa się z:</w:t>
      </w:r>
      <w:bookmarkEnd w:id="4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3762ADE8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przedmiotów……..</w:t>
      </w:r>
    </w:p>
    <w:p w14:paraId="5FB666C9" w14:textId="0F3D8E0E" w:rsidR="00B06CDD" w:rsidRDefault="00A011A9" w:rsidP="00A011A9">
      <w:pPr>
        <w:pStyle w:val="Nagwek2"/>
      </w:pPr>
      <w:bookmarkStart w:id="5" w:name="_Toc42430202"/>
      <w:r>
        <w:t>Linia paletyzacji:</w:t>
      </w:r>
      <w:bookmarkEnd w:id="5"/>
    </w:p>
    <w:p w14:paraId="477F579F" w14:textId="27826EB8" w:rsidR="00A011A9" w:rsidRDefault="006C7950" w:rsidP="006C7950">
      <w:pPr>
        <w:pStyle w:val="Akapitzlist"/>
        <w:numPr>
          <w:ilvl w:val="0"/>
          <w:numId w:val="10"/>
        </w:numPr>
        <w:jc w:val="both"/>
      </w:pPr>
      <w:r>
        <w:t>Taśmy transportowej, która naprowadza paczki w odcienie miejsce przed automatem paletyzującym</w:t>
      </w:r>
    </w:p>
    <w:p w14:paraId="51DE44EF" w14:textId="7F822686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 xml:space="preserve">Emitera pustych palet oraz dwóch taśm transportowych które doprowadzają oraz odbierają palety do automatu paletyzującego. </w:t>
      </w:r>
    </w:p>
    <w:p w14:paraId="3F0CE894" w14:textId="4304264C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>Czujnika obecności paczki na taśmie transportowej, umieszczonego przed automatem paletyzującym.</w:t>
      </w:r>
    </w:p>
    <w:p w14:paraId="794830DD" w14:textId="113DFF50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>Czujnika obecności palety przed oraz za automatem paletyzującym.</w:t>
      </w:r>
    </w:p>
    <w:p w14:paraId="42CAA85A" w14:textId="627138C6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>Wyjścia zabierającego paletę z paczkami.</w:t>
      </w:r>
    </w:p>
    <w:p w14:paraId="79E4DBE5" w14:textId="48BCD050" w:rsidR="00A011A9" w:rsidRDefault="006C7950" w:rsidP="006C7950">
      <w:pPr>
        <w:pStyle w:val="Akapitzlist"/>
        <w:numPr>
          <w:ilvl w:val="0"/>
          <w:numId w:val="10"/>
        </w:numPr>
        <w:jc w:val="both"/>
      </w:pPr>
      <w:r>
        <w:t>Automatu do paletyzacji</w:t>
      </w:r>
      <w:r w:rsidR="000F40C4">
        <w:t>.</w:t>
      </w:r>
    </w:p>
    <w:p w14:paraId="1243C256" w14:textId="4E6898C8" w:rsidR="00A011A9" w:rsidRDefault="00A011A9" w:rsidP="00A011A9">
      <w:pPr>
        <w:pStyle w:val="Nagwek2"/>
      </w:pPr>
      <w:bookmarkStart w:id="6" w:name="_Toc42430203"/>
      <w:r>
        <w:t>Linia sortowania kolorowych przedmiotów:</w:t>
      </w:r>
      <w:bookmarkEnd w:id="6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7A4DBFEA" w14:textId="4B6C5A43" w:rsidR="00DE1AE0" w:rsidRDefault="00DE1AE0"/>
    <w:p w14:paraId="51F57835" w14:textId="4B6026B7" w:rsidR="007D0A35" w:rsidRDefault="007D0A35" w:rsidP="00437866">
      <w:pPr>
        <w:pStyle w:val="Nagwek1"/>
      </w:pPr>
      <w:r>
        <w:lastRenderedPageBreak/>
        <w:t xml:space="preserve"> </w:t>
      </w:r>
      <w:bookmarkStart w:id="7" w:name="_Toc42430204"/>
      <w:r w:rsidR="00A011A9">
        <w:t>P</w:t>
      </w:r>
      <w:r w:rsidR="00437866">
        <w:t>rogram drabinkowy w TIA Portal.</w:t>
      </w:r>
      <w:bookmarkEnd w:id="7"/>
    </w:p>
    <w:p w14:paraId="19FCDD3E" w14:textId="447DD801" w:rsidR="00E7767F" w:rsidRDefault="00437866" w:rsidP="00094507">
      <w:pPr>
        <w:jc w:val="both"/>
      </w:pPr>
      <w:r>
        <w:t>Do zrealizowania programów użyliśmy oddzielnych bloków funkcyjnych, które są wywoływane w głównym wątku sterownika.</w:t>
      </w:r>
      <w:r w:rsidR="00DE1AE0">
        <w:t xml:space="preserve"> </w:t>
      </w:r>
      <w:r w:rsidR="00DE1AE0">
        <w:rPr>
          <w:u w:val="single"/>
        </w:rPr>
        <w:t>Drabinka</w:t>
      </w:r>
      <w:r w:rsidR="00DE1AE0" w:rsidRPr="00DE1AE0">
        <w:rPr>
          <w:u w:val="single"/>
        </w:rPr>
        <w:t xml:space="preserve"> również znajduję się w załączniku nr 1</w:t>
      </w:r>
      <w:r w:rsidR="00DE1AE0">
        <w:t>.</w:t>
      </w:r>
    </w:p>
    <w:p w14:paraId="6EC1152C" w14:textId="5B2CB96A" w:rsidR="00DE1AE0" w:rsidRDefault="00DE1AE0" w:rsidP="00094507">
      <w:pPr>
        <w:jc w:val="both"/>
      </w:pPr>
      <w:r>
        <w:t xml:space="preserve">Pomijając elementy konieczne do prawidłowego działania TIA portal z </w:t>
      </w:r>
      <w:proofErr w:type="spellStart"/>
      <w:r>
        <w:t>Factory</w:t>
      </w:r>
      <w:proofErr w:type="spellEnd"/>
      <w:r>
        <w:t xml:space="preserve">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094507">
      <w:pPr>
        <w:pStyle w:val="Akapitzlist"/>
        <w:numPr>
          <w:ilvl w:val="0"/>
          <w:numId w:val="7"/>
        </w:numPr>
        <w:jc w:val="both"/>
      </w:pPr>
      <w:r>
        <w:t xml:space="preserve">Ustawień wstępnych: Start, Stop, </w:t>
      </w:r>
      <w:proofErr w:type="spellStart"/>
      <w:r>
        <w:t>Emergency</w:t>
      </w:r>
      <w:proofErr w:type="spellEnd"/>
      <w:r w:rsidR="0043547B">
        <w:t xml:space="preserve">. Każdy z tych statusów są konieczne do działania linii produkcyjnej. W </w:t>
      </w:r>
      <w:proofErr w:type="spellStart"/>
      <w:r w:rsidR="0043547B">
        <w:t>Emergency</w:t>
      </w:r>
      <w:proofErr w:type="spellEnd"/>
      <w:r w:rsidR="0043547B">
        <w:t xml:space="preserve"> znajdują się wszystkie błędy jakie mogą się pojawić, między innymi nasz zasymulowany błąd produktu jako pokrywka niebieska.</w:t>
      </w:r>
    </w:p>
    <w:p w14:paraId="07B4E5B7" w14:textId="0B265020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 xml:space="preserve">Z dużej części kodu sortowania elementów po kolorze surowego materiału. </w:t>
      </w:r>
    </w:p>
    <w:p w14:paraId="7F45B8DB" w14:textId="04BFAE5D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Z obsługi symulowanego błędu.</w:t>
      </w:r>
    </w:p>
    <w:p w14:paraId="20BF3800" w14:textId="75078139" w:rsidR="00107CA6" w:rsidRDefault="000F40C4" w:rsidP="0043547B">
      <w:r>
        <w:t>Linia paletyzacji składa się z 8 sieci których zadania zostały podzielone następująco:</w:t>
      </w:r>
    </w:p>
    <w:p w14:paraId="3BF55E78" w14:textId="5C428FBB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dostarczanie oraz odbieranie palet z automaty paletyzującego. </w:t>
      </w:r>
    </w:p>
    <w:p w14:paraId="0090D493" w14:textId="78174975" w:rsidR="000F40C4" w:rsidRDefault="000F40C4" w:rsidP="000F40C4">
      <w:pPr>
        <w:pStyle w:val="Akapitzlist"/>
        <w:numPr>
          <w:ilvl w:val="0"/>
          <w:numId w:val="11"/>
        </w:numPr>
      </w:pPr>
      <w:r>
        <w:t>Odpowiedzialna za obsługę windy w automacie.</w:t>
      </w:r>
    </w:p>
    <w:p w14:paraId="25A9F7E6" w14:textId="5F090525" w:rsidR="000F40C4" w:rsidRDefault="000F40C4" w:rsidP="000F40C4">
      <w:pPr>
        <w:pStyle w:val="Akapitzlist"/>
        <w:numPr>
          <w:ilvl w:val="0"/>
          <w:numId w:val="11"/>
        </w:numPr>
      </w:pPr>
      <w:r>
        <w:t>Odpowiedzialna za określanie pozycji windy w danym momencie (dla każdej nowej warstwy paczek, winda musiała się delikatnie opuścić).</w:t>
      </w:r>
    </w:p>
    <w:p w14:paraId="023691B7" w14:textId="69925A5E" w:rsidR="000F40C4" w:rsidRDefault="000F40C4" w:rsidP="000F40C4">
      <w:pPr>
        <w:pStyle w:val="Akapitzlist"/>
        <w:numPr>
          <w:ilvl w:val="0"/>
          <w:numId w:val="11"/>
        </w:numPr>
      </w:pPr>
      <w:r>
        <w:t>Odpowiedzialna za zliczanie warstw umieszczonych na palecie.</w:t>
      </w:r>
      <w:r w:rsidR="00523CBD">
        <w:t xml:space="preserve"> Obecnie program jest ustawiony na 3 warstwy, aby nie komplikować programu. Ilość warstw określona jest jednym parametrem w liczniku.</w:t>
      </w:r>
    </w:p>
    <w:p w14:paraId="71433790" w14:textId="1FD55481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zliczanie ilości paczek umieszczonych na jednej warstwie (z podziałem na kolumny i rzędy, gdyż paczki są umieszczane naprzemiennie). Dodatkowo sieć ta jest odpowiedzialna za sterowanie taśmociągiem oraz określanie kiedy paczki będą w układzie 2 rzędy 3 kolumny lub 3 rzędy 2 kolumny. </w:t>
      </w:r>
    </w:p>
    <w:p w14:paraId="56178CB6" w14:textId="457B2472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sterowanie popychacza, który umieszcza i układa paczki nad paletą. </w:t>
      </w:r>
    </w:p>
    <w:p w14:paraId="203204C1" w14:textId="368F17E9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obsługę </w:t>
      </w:r>
      <w:r w:rsidR="00523CBD">
        <w:t xml:space="preserve">szczęk, których zadaniem jest zwarcie paczek, aby były równo umieszczane na palecie. Oraz za otwieranie zapadni, która upuszcza przygotowaną warstwę na stos na palecie. </w:t>
      </w:r>
    </w:p>
    <w:p w14:paraId="357CFE97" w14:textId="0BFE5C8B" w:rsidR="00523CBD" w:rsidRDefault="00523CBD" w:rsidP="000F40C4">
      <w:pPr>
        <w:pStyle w:val="Akapitzlist"/>
        <w:numPr>
          <w:ilvl w:val="0"/>
          <w:numId w:val="11"/>
        </w:numPr>
      </w:pPr>
      <w:r>
        <w:t xml:space="preserve">Odpowiedzialna za utrzymywanie niektórych wartości w określonych zakresach. </w:t>
      </w:r>
    </w:p>
    <w:p w14:paraId="7D86A4F1" w14:textId="4F5A497E" w:rsidR="00107CA6" w:rsidRDefault="00107CA6" w:rsidP="0043547B">
      <w:r>
        <w:t xml:space="preserve">Podczas wykonywania sortowni kolorowych </w:t>
      </w:r>
      <w:r w:rsidR="004A2C5D">
        <w:t xml:space="preserve">przedmiotów za pomocą </w:t>
      </w:r>
      <w:r w:rsidR="004A2C5D" w:rsidRPr="004A2C5D">
        <w:t>tablic</w:t>
      </w:r>
      <w:r w:rsidR="004A2C5D">
        <w:t>y</w:t>
      </w:r>
      <w:r w:rsidR="004A2C5D" w:rsidRPr="004A2C5D">
        <w:t xml:space="preserve"> </w:t>
      </w:r>
      <w:proofErr w:type="spellStart"/>
      <w:r w:rsidR="000F40C4" w:rsidRPr="000F40C4">
        <w:t>Karnaugha</w:t>
      </w:r>
      <w:proofErr w:type="spellEnd"/>
      <w:r w:rsidR="000F40C4" w:rsidRPr="000F40C4">
        <w:t xml:space="preserve"> </w:t>
      </w:r>
      <w:r w:rsidR="004A2C5D">
        <w:t>został zdefiniowany warunek działania taśm transportowych.</w:t>
      </w:r>
    </w:p>
    <w:tbl>
      <w:tblPr>
        <w:tblW w:w="74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2471"/>
        <w:gridCol w:w="2174"/>
        <w:gridCol w:w="1482"/>
        <w:gridCol w:w="948"/>
      </w:tblGrid>
      <w:tr w:rsidR="004A2C5D" w:rsidRPr="004A2C5D" w14:paraId="58F5EEFD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834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93E" w14:textId="45A98F80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początku ta</w:t>
            </w:r>
            <w:r w:rsidR="00285FAD"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my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BE02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końcu taśmy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C82E71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Bufor sortowni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51D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Wyjście</w:t>
            </w:r>
          </w:p>
        </w:tc>
      </w:tr>
      <w:tr w:rsidR="004A2C5D" w:rsidRPr="004A2C5D" w14:paraId="4CBDD0BF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780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3BE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F0F64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2E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03FF45B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584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28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73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A1AF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5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A92EEC3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8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C8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B8B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43F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26A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D6C5193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DD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CB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7D4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933BA6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DA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1B57A7E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5E0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70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C8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69015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E5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5495068A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A4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D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0DA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6519E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4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494DE0F0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C6A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6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180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DB0E8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32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04960D98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73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0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B4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5A9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1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A93004B" w14:textId="5150DA6A" w:rsidR="004A2C5D" w:rsidRDefault="004A2C5D" w:rsidP="0043547B"/>
    <w:tbl>
      <w:tblPr>
        <w:tblW w:w="15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518"/>
        <w:gridCol w:w="518"/>
      </w:tblGrid>
      <w:tr w:rsidR="004A2C5D" w:rsidRPr="004A2C5D" w14:paraId="01F007F1" w14:textId="77777777" w:rsidTr="00523CBD">
        <w:trPr>
          <w:trHeight w:val="262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33D45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F7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16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E8453A0" w14:textId="77777777" w:rsidTr="00523CBD">
        <w:trPr>
          <w:trHeight w:val="262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6D6C2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E6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E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3FE1C39E" w14:textId="77777777" w:rsidTr="00523CBD">
        <w:trPr>
          <w:trHeight w:val="250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891E2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AB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C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7FB36AE" w14:textId="77777777" w:rsidTr="00523CBD">
        <w:trPr>
          <w:trHeight w:val="250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1A4AF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D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45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56F2222C" w14:textId="77777777" w:rsidTr="00523CBD">
        <w:trPr>
          <w:trHeight w:val="250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D93A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48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48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25D7FB76" w14:textId="763F0FA2" w:rsidR="004A2C5D" w:rsidRDefault="00C8478B" w:rsidP="0043547B">
      <w:r>
        <w:t xml:space="preserve">Z tabeli jasno wynika, że warunek </w:t>
      </w:r>
      <w:r w:rsidR="009E2EEB">
        <w:t>przyjmuje postać</w:t>
      </w:r>
      <w:r>
        <w:t>:</w:t>
      </w:r>
    </w:p>
    <w:p w14:paraId="59B916D8" w14:textId="6237C903" w:rsidR="00C8478B" w:rsidRPr="00C8478B" w:rsidRDefault="00C8478B" w:rsidP="00435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Czujka na końcu taśmy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Bufor sortowni</m:t>
              </m:r>
            </m:e>
          </m:acc>
        </m:oMath>
      </m:oMathPara>
    </w:p>
    <w:p w14:paraId="112766C3" w14:textId="066D43DB" w:rsidR="00C8478B" w:rsidRDefault="00C8478B" w:rsidP="0043547B">
      <w:r>
        <w:rPr>
          <w:rFonts w:eastAsiaTheme="minorEastAsia"/>
        </w:rPr>
        <w:t>Dlatego zrezygnowaliśmy z czujki na początku taśmy, bo była nadmiarowa.</w:t>
      </w:r>
      <w:r w:rsidR="009E2EEB">
        <w:rPr>
          <w:rFonts w:eastAsiaTheme="minorEastAsia"/>
        </w:rPr>
        <w:t xml:space="preserve"> </w:t>
      </w:r>
    </w:p>
    <w:p w14:paraId="419EFBE4" w14:textId="1F7F0D6C" w:rsidR="006A51CB" w:rsidRDefault="006A51CB" w:rsidP="006A51CB">
      <w:pPr>
        <w:pStyle w:val="Nagwek1"/>
      </w:pPr>
      <w:bookmarkStart w:id="8" w:name="_Toc42430205"/>
      <w:r>
        <w:lastRenderedPageBreak/>
        <w:t xml:space="preserve">Spis </w:t>
      </w:r>
      <w:proofErr w:type="spellStart"/>
      <w:r>
        <w:t>tagów</w:t>
      </w:r>
      <w:proofErr w:type="spellEnd"/>
      <w:r>
        <w:t xml:space="preserve"> użytych w programie.</w:t>
      </w:r>
      <w:bookmarkEnd w:id="8"/>
    </w:p>
    <w:tbl>
      <w:tblPr>
        <w:tblW w:w="62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60"/>
        <w:gridCol w:w="1869"/>
      </w:tblGrid>
      <w:tr w:rsidR="006C7950" w:rsidRPr="006A51CB" w14:paraId="680DB926" w14:textId="77777777" w:rsidTr="000F40C4">
        <w:trPr>
          <w:trHeight w:val="315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2BF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Name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8167" w14:textId="5E1FD15B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Data</w:t>
            </w:r>
            <w:r w:rsidR="000F40C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Type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FC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Logical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Address</w:t>
            </w:r>
            <w:proofErr w:type="spellEnd"/>
          </w:p>
        </w:tc>
      </w:tr>
      <w:tr w:rsidR="006C7950" w:rsidRPr="006A51CB" w14:paraId="573A1D54" w14:textId="77777777" w:rsidTr="000F40C4">
        <w:trPr>
          <w:trHeight w:val="315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AF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45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22C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%I0.0</w:t>
            </w:r>
          </w:p>
        </w:tc>
      </w:tr>
      <w:tr w:rsidR="006C7950" w:rsidRPr="006A51CB" w14:paraId="752755A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44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E85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FF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%I0.1</w:t>
            </w:r>
          </w:p>
        </w:tc>
      </w:tr>
      <w:tr w:rsidR="006C7950" w:rsidRPr="006A51CB" w14:paraId="12ABE2A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6D2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Start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4E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444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%I0.2</w:t>
            </w:r>
          </w:p>
        </w:tc>
      </w:tr>
      <w:tr w:rsidR="006C7950" w:rsidRPr="006A51CB" w14:paraId="5A2EE5B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536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Emergency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CEC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0BF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%I0.4</w:t>
            </w:r>
          </w:p>
        </w:tc>
      </w:tr>
      <w:tr w:rsidR="006C7950" w:rsidRPr="006A51CB" w14:paraId="4E60F79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C18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Stop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4B8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944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%I0.3</w:t>
            </w:r>
          </w:p>
        </w:tc>
      </w:tr>
      <w:tr w:rsidR="006C7950" w:rsidRPr="006A51CB" w14:paraId="3947F8A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DA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Sstart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DB8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8C8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%I0.5</w:t>
            </w:r>
          </w:p>
        </w:tc>
      </w:tr>
      <w:tr w:rsidR="006C7950" w:rsidRPr="006A51CB" w14:paraId="0B2E00F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F98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VS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sorting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69E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3DA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%ID38</w:t>
            </w:r>
          </w:p>
        </w:tc>
      </w:tr>
      <w:tr w:rsidR="006C7950" w:rsidRPr="006A51CB" w14:paraId="25B760B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4B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VS sorting2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611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80D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%ID34</w:t>
            </w:r>
          </w:p>
        </w:tc>
      </w:tr>
      <w:tr w:rsidR="006C7950" w:rsidRPr="006A51CB" w14:paraId="20653CB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B96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ColorStopS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C03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846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%I0.6</w:t>
            </w:r>
          </w:p>
        </w:tc>
      </w:tr>
      <w:tr w:rsidR="006C7950" w:rsidRPr="006A51CB" w14:paraId="3D2484D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37E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Threshold1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8E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1A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%I0.7</w:t>
            </w:r>
          </w:p>
        </w:tc>
      </w:tr>
      <w:tr w:rsidR="006C7950" w:rsidRPr="006A51CB" w14:paraId="6CFE835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5E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ResetBufor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DA8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784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%I1.0</w:t>
            </w:r>
          </w:p>
        </w:tc>
      </w:tr>
      <w:tr w:rsidR="006C7950" w:rsidRPr="006A51CB" w14:paraId="0A524B2D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D5F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ErrorSensor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2B3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060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%I1.1</w:t>
            </w:r>
          </w:p>
        </w:tc>
      </w:tr>
      <w:tr w:rsidR="006C7950" w:rsidRPr="006A51CB" w14:paraId="6080131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AD8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SolveError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65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BEC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%I1.2</w:t>
            </w:r>
          </w:p>
        </w:tc>
      </w:tr>
      <w:tr w:rsidR="006C7950" w:rsidRPr="006A51CB" w14:paraId="730ED38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20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PallPalletAtEntry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CE1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0E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%I2.0</w:t>
            </w:r>
          </w:p>
        </w:tc>
      </w:tr>
      <w:tr w:rsidR="006C7950" w:rsidRPr="006A51CB" w14:paraId="33A740B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CA6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C5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B9A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%I2.1</w:t>
            </w:r>
          </w:p>
        </w:tc>
      </w:tr>
      <w:tr w:rsidR="006C7950" w:rsidRPr="006A51CB" w14:paraId="416C0AD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DC5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PallPalletLoaded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67B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93F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%I2.2</w:t>
            </w:r>
          </w:p>
        </w:tc>
      </w:tr>
      <w:tr w:rsidR="006C7950" w:rsidRPr="006A51CB" w14:paraId="7B0918B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0A2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980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8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%I2.3</w:t>
            </w:r>
          </w:p>
        </w:tc>
      </w:tr>
      <w:tr w:rsidR="006C7950" w:rsidRPr="006A51CB" w14:paraId="29C857F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0E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BCE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DB4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%I2.4</w:t>
            </w:r>
          </w:p>
        </w:tc>
      </w:tr>
      <w:tr w:rsidR="006C7950" w:rsidRPr="006A51CB" w14:paraId="0BEB79F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B83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342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6DF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%I2.5</w:t>
            </w:r>
          </w:p>
        </w:tc>
      </w:tr>
      <w:tr w:rsidR="006C7950" w:rsidRPr="006A51CB" w14:paraId="7F0474F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5C9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PallClamped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961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7E0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%I2.6</w:t>
            </w:r>
          </w:p>
        </w:tc>
      </w:tr>
      <w:tr w:rsidR="006C7950" w:rsidRPr="006A51CB" w14:paraId="52E8C3F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86A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103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257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%I2.7</w:t>
            </w:r>
          </w:p>
        </w:tc>
      </w:tr>
      <w:tr w:rsidR="006C7950" w:rsidRPr="006A51CB" w14:paraId="141F2B0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D71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PallReset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CD1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FE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%I1.3</w:t>
            </w:r>
          </w:p>
        </w:tc>
      </w:tr>
      <w:tr w:rsidR="006C7950" w:rsidRPr="006A51CB" w14:paraId="218AE036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7C9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77C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3CF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%Q0.0</w:t>
            </w:r>
          </w:p>
        </w:tc>
      </w:tr>
      <w:tr w:rsidR="006C7950" w:rsidRPr="006A51CB" w14:paraId="6EE7048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2B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 LED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4B9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C7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%Q0.2</w:t>
            </w:r>
          </w:p>
        </w:tc>
      </w:tr>
      <w:tr w:rsidR="006C7950" w:rsidRPr="006A51CB" w14:paraId="58BA1E3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AE0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Stop LED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E9F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67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%Q0.3</w:t>
            </w:r>
          </w:p>
        </w:tc>
      </w:tr>
      <w:tr w:rsidR="006C7950" w:rsidRPr="006A51CB" w14:paraId="13F720F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97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ALARM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4A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479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%Q0.4</w:t>
            </w:r>
          </w:p>
        </w:tc>
      </w:tr>
      <w:tr w:rsidR="006C7950" w:rsidRPr="006A51CB" w14:paraId="75C7D22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B12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1st Belt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88C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64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%Q2.2</w:t>
            </w:r>
          </w:p>
        </w:tc>
      </w:tr>
      <w:tr w:rsidR="006C7950" w:rsidRPr="006A51CB" w14:paraId="61E85CA1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24C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Sorter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C8D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8FF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%Q2.3</w:t>
            </w:r>
          </w:p>
        </w:tc>
      </w:tr>
      <w:tr w:rsidR="006C7950" w:rsidRPr="006A51CB" w14:paraId="4224B8C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67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SorterToRight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75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36D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%Q2.1</w:t>
            </w:r>
          </w:p>
        </w:tc>
      </w:tr>
      <w:tr w:rsidR="006C7950" w:rsidRPr="006A51CB" w14:paraId="612C0BF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DD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Arm4th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297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F4E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%Q0.7</w:t>
            </w:r>
          </w:p>
        </w:tc>
      </w:tr>
      <w:tr w:rsidR="006C7950" w:rsidRPr="006A51CB" w14:paraId="3B29481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F81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Arm2nd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B7E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D97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%Q1.0</w:t>
            </w:r>
          </w:p>
        </w:tc>
      </w:tr>
      <w:tr w:rsidR="006C7950" w:rsidRPr="006A51CB" w14:paraId="2CC6BDF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2FB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2nd Belt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067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BC1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%Q2.4</w:t>
            </w:r>
          </w:p>
        </w:tc>
      </w:tr>
      <w:tr w:rsidR="006C7950" w:rsidRPr="006A51CB" w14:paraId="219C843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21A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392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02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%Q1.1</w:t>
            </w:r>
          </w:p>
        </w:tc>
      </w:tr>
      <w:tr w:rsidR="006C7950" w:rsidRPr="006A51CB" w14:paraId="460D377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B7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PallPalletFeeder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C56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34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%Q3.0</w:t>
            </w:r>
          </w:p>
        </w:tc>
      </w:tr>
      <w:tr w:rsidR="006C7950" w:rsidRPr="006A51CB" w14:paraId="219013D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549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PallLoadPallet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CE2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AB7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%Q3.1</w:t>
            </w:r>
          </w:p>
        </w:tc>
      </w:tr>
      <w:tr w:rsidR="006C7950" w:rsidRPr="006A51CB" w14:paraId="314FBFB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F59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PallExitConveyor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43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940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%Q3.2</w:t>
            </w:r>
          </w:p>
        </w:tc>
      </w:tr>
      <w:tr w:rsidR="006C7950" w:rsidRPr="006A51CB" w14:paraId="6B31BA2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36A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PallMoveToLimit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2B8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440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%Q3.3</w:t>
            </w:r>
          </w:p>
        </w:tc>
      </w:tr>
      <w:tr w:rsidR="006C7950" w:rsidRPr="006A51CB" w14:paraId="52B0251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4D4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PallElevatorUp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6D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428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%Q3.4</w:t>
            </w:r>
          </w:p>
        </w:tc>
      </w:tr>
      <w:tr w:rsidR="006C7950" w:rsidRPr="006A51CB" w14:paraId="3E28022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F5B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E4B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368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%Q3.5</w:t>
            </w:r>
          </w:p>
        </w:tc>
      </w:tr>
      <w:tr w:rsidR="006C7950" w:rsidRPr="006A51CB" w14:paraId="2BCF933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EA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PallBoxFeeder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15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C4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%Q3.6</w:t>
            </w:r>
          </w:p>
        </w:tc>
      </w:tr>
      <w:tr w:rsidR="006C7950" w:rsidRPr="006A51CB" w14:paraId="1E53C5A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9DE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PallTurn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D26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C9D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%Q3.7</w:t>
            </w:r>
          </w:p>
        </w:tc>
      </w:tr>
      <w:tr w:rsidR="006C7950" w:rsidRPr="006A51CB" w14:paraId="43DA83B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7B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D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631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%Q4.0</w:t>
            </w:r>
          </w:p>
        </w:tc>
      </w:tr>
      <w:tr w:rsidR="006C7950" w:rsidRPr="006A51CB" w14:paraId="6A02F33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542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PallLoadBelt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E2D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7FC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%Q4.1</w:t>
            </w:r>
          </w:p>
        </w:tc>
      </w:tr>
      <w:tr w:rsidR="006C7950" w:rsidRPr="006A51CB" w14:paraId="6652F7A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B04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PallClamp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D4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370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%Q4.2</w:t>
            </w:r>
          </w:p>
        </w:tc>
      </w:tr>
      <w:tr w:rsidR="006C7950" w:rsidRPr="006A51CB" w14:paraId="56CB770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DAD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258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07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%Q4.3</w:t>
            </w:r>
          </w:p>
        </w:tc>
      </w:tr>
      <w:tr w:rsidR="006C7950" w:rsidRPr="006A51CB" w14:paraId="5E52187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32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lastRenderedPageBreak/>
              <w:t>Priv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085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D1A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%M0.0</w:t>
            </w:r>
          </w:p>
        </w:tc>
      </w:tr>
      <w:tr w:rsidR="006C7950" w:rsidRPr="006A51CB" w14:paraId="143E1E0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96A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6C9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3F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%M0.1</w:t>
            </w:r>
          </w:p>
        </w:tc>
      </w:tr>
      <w:tr w:rsidR="006C7950" w:rsidRPr="006A51CB" w14:paraId="2B8980D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C87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80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B39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%M0.2</w:t>
            </w:r>
          </w:p>
        </w:tc>
      </w:tr>
      <w:tr w:rsidR="006C7950" w:rsidRPr="006A51CB" w14:paraId="7D47AD7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DD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0DE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EA2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%M0.3</w:t>
            </w:r>
          </w:p>
        </w:tc>
      </w:tr>
      <w:tr w:rsidR="006C7950" w:rsidRPr="006A51CB" w14:paraId="7A83248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5EB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D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890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%M0.4</w:t>
            </w:r>
          </w:p>
        </w:tc>
      </w:tr>
      <w:tr w:rsidR="006C7950" w:rsidRPr="006A51CB" w14:paraId="23C2CEE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A7B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Change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direction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4A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E45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%M0.5</w:t>
            </w:r>
          </w:p>
        </w:tc>
      </w:tr>
      <w:tr w:rsidR="006C7950" w:rsidRPr="006A51CB" w14:paraId="4C07885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36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Green 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2B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340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%M1.0</w:t>
            </w:r>
          </w:p>
        </w:tc>
      </w:tr>
      <w:tr w:rsidR="006C7950" w:rsidRPr="006A51CB" w14:paraId="2D8D5F9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95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BlueMark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9B3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6A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%M1.1</w:t>
            </w:r>
          </w:p>
        </w:tc>
      </w:tr>
      <w:tr w:rsidR="006C7950" w:rsidRPr="006A51CB" w14:paraId="2B38ED3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F2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BuforSort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A4B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203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%M8.0</w:t>
            </w:r>
          </w:p>
        </w:tc>
      </w:tr>
      <w:tr w:rsidR="006C7950" w:rsidRPr="006A51CB" w14:paraId="3E46E5D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1F1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FULLSORT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E3A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FFA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%M1.2</w:t>
            </w:r>
          </w:p>
        </w:tc>
      </w:tr>
      <w:tr w:rsidR="006C7950" w:rsidRPr="006A51CB" w14:paraId="7F61E02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EA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MetalMark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408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F8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%M1.3</w:t>
            </w:r>
          </w:p>
        </w:tc>
      </w:tr>
      <w:tr w:rsidR="006C7950" w:rsidRPr="006A51CB" w14:paraId="60CCED9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F8A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ERROR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AC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D2C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%M8.2</w:t>
            </w:r>
          </w:p>
        </w:tc>
      </w:tr>
      <w:tr w:rsidR="006C7950" w:rsidRPr="006A51CB" w14:paraId="09DE81C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DE2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ErrorMark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0F7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CC4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%M1.4</w:t>
            </w:r>
          </w:p>
        </w:tc>
      </w:tr>
      <w:tr w:rsidR="006C7950" w:rsidRPr="006A51CB" w14:paraId="0DB5A5A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C7F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5CD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536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%M3.0</w:t>
            </w:r>
          </w:p>
        </w:tc>
      </w:tr>
      <w:tr w:rsidR="006C7950" w:rsidRPr="006A51CB" w14:paraId="6E5C759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D33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83E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4C7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%M3.1</w:t>
            </w:r>
          </w:p>
        </w:tc>
      </w:tr>
      <w:tr w:rsidR="006C7950" w:rsidRPr="006A51CB" w14:paraId="492C356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39F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PallElevatorPosition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951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D3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%M3.2</w:t>
            </w:r>
          </w:p>
        </w:tc>
      </w:tr>
      <w:tr w:rsidR="006C7950" w:rsidRPr="006A51CB" w14:paraId="302F624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E1A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ED6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149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%M3.3</w:t>
            </w:r>
          </w:p>
        </w:tc>
      </w:tr>
      <w:tr w:rsidR="006C7950" w:rsidRPr="006A51CB" w14:paraId="62D8C05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A5B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F5C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424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%M3.4</w:t>
            </w:r>
          </w:p>
        </w:tc>
      </w:tr>
      <w:tr w:rsidR="006C7950" w:rsidRPr="006A51CB" w14:paraId="1CB6E28D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DD2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8B3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B8F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%M3.5</w:t>
            </w:r>
          </w:p>
        </w:tc>
      </w:tr>
      <w:tr w:rsidR="006C7950" w:rsidRPr="006A51CB" w14:paraId="672AC06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EF7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415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DF1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%M3.6</w:t>
            </w:r>
          </w:p>
        </w:tc>
      </w:tr>
      <w:tr w:rsidR="006C7950" w:rsidRPr="006A51CB" w14:paraId="50DFB14D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4D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PallBoxesRows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E59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D0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%MW10</w:t>
            </w:r>
          </w:p>
        </w:tc>
      </w:tr>
      <w:tr w:rsidR="006C7950" w:rsidRPr="006A51CB" w14:paraId="1C9DB96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BC9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PallNumberBoxRows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E10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5F8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%MW14</w:t>
            </w:r>
          </w:p>
        </w:tc>
      </w:tr>
      <w:tr w:rsidR="006C7950" w:rsidRPr="006A51CB" w14:paraId="123C6FA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1B7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PallAlturningFlag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374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8C4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%M3.7</w:t>
            </w:r>
          </w:p>
        </w:tc>
      </w:tr>
      <w:tr w:rsidR="006C7950" w:rsidRPr="006A51CB" w14:paraId="2752701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A24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57D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42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%M4.0</w:t>
            </w:r>
          </w:p>
        </w:tc>
      </w:tr>
      <w:tr w:rsidR="006C7950" w:rsidRPr="006A51CB" w14:paraId="3524EFA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34F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PallElevatorMovingFalling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034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B24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%M4.1</w:t>
            </w:r>
          </w:p>
        </w:tc>
      </w:tr>
      <w:tr w:rsidR="006C7950" w:rsidRPr="006A51CB" w14:paraId="78FD201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A95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PallPushBoxRising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3C4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7CE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%M4.2</w:t>
            </w:r>
          </w:p>
        </w:tc>
      </w:tr>
      <w:tr w:rsidR="006C7950" w:rsidRPr="006A51CB" w14:paraId="2B84D73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378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PallPusherLimitFalling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E3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C45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%M4.3</w:t>
            </w:r>
          </w:p>
        </w:tc>
      </w:tr>
      <w:tr w:rsidR="006C7950" w:rsidRPr="006A51CB" w14:paraId="53DA610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A2B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C8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086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%M4.4</w:t>
            </w:r>
          </w:p>
        </w:tc>
      </w:tr>
      <w:tr w:rsidR="006C7950" w:rsidRPr="006A51CB" w14:paraId="67F37FE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1CA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SORTERisFULL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7A2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159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%M8.3</w:t>
            </w:r>
          </w:p>
        </w:tc>
      </w:tr>
      <w:tr w:rsidR="006C7950" w:rsidRPr="006A51CB" w14:paraId="594C708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E1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belt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1F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AC5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%Q2.5</w:t>
            </w:r>
          </w:p>
        </w:tc>
      </w:tr>
      <w:tr w:rsidR="006C7950" w:rsidRPr="006A51CB" w14:paraId="2AABECF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222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4th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91C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2B9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%Q1.2</w:t>
            </w:r>
          </w:p>
        </w:tc>
      </w:tr>
      <w:tr w:rsidR="006C7950" w:rsidRPr="006A51CB" w14:paraId="5577B461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95A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1st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683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00E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%Q1.3</w:t>
            </w:r>
          </w:p>
        </w:tc>
      </w:tr>
      <w:tr w:rsidR="006C7950" w:rsidRPr="006A51CB" w14:paraId="169DA2A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B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2nd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C98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F6B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%Q1.4</w:t>
            </w:r>
          </w:p>
        </w:tc>
      </w:tr>
      <w:tr w:rsidR="006C7950" w:rsidRPr="006A51CB" w14:paraId="02B15BE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188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AF5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9D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%Q1.5</w:t>
            </w:r>
          </w:p>
        </w:tc>
      </w:tr>
      <w:tr w:rsidR="006C7950" w:rsidRPr="006A51CB" w14:paraId="44AC166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238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04F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193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%Q1.6</w:t>
            </w:r>
          </w:p>
        </w:tc>
      </w:tr>
      <w:tr w:rsidR="006C7950" w:rsidRPr="006A51CB" w14:paraId="1C07CEE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9FD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GreenTakeOFF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247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7F8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%Q0.5</w:t>
            </w:r>
          </w:p>
        </w:tc>
      </w:tr>
      <w:tr w:rsidR="006C7950" w:rsidRPr="006A51CB" w14:paraId="07D0610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4A1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F41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3B0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%Q0.6</w:t>
            </w:r>
          </w:p>
        </w:tc>
      </w:tr>
      <w:tr w:rsidR="006C7950" w:rsidRPr="006A51CB" w14:paraId="6574ABE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730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609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840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%Q1.7</w:t>
            </w:r>
          </w:p>
        </w:tc>
      </w:tr>
      <w:tr w:rsidR="006C7950" w:rsidRPr="006A51CB" w14:paraId="6761B6D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F8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29B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2BC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%Q2.0</w:t>
            </w:r>
          </w:p>
        </w:tc>
      </w:tr>
    </w:tbl>
    <w:p w14:paraId="7DA58BB3" w14:textId="4A7D4A74" w:rsidR="006A51CB" w:rsidRDefault="006A51CB" w:rsidP="006A51CB"/>
    <w:p w14:paraId="439E17E9" w14:textId="74485136" w:rsidR="006A51CB" w:rsidRDefault="006A51CB" w:rsidP="006A51CB">
      <w:r>
        <w:t xml:space="preserve">Tag 1, Tag 2, Tag 3 są używane przez szablon komunikacyjny pomiędzy TIA portal a </w:t>
      </w:r>
      <w:proofErr w:type="spellStart"/>
      <w:r>
        <w:t>Factory</w:t>
      </w:r>
      <w:proofErr w:type="spellEnd"/>
      <w:r>
        <w:t xml:space="preserve"> IO.</w:t>
      </w:r>
    </w:p>
    <w:p w14:paraId="6BD12270" w14:textId="77777777" w:rsidR="00094507" w:rsidRDefault="000945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607C0E" w14:textId="52ED11CF" w:rsidR="006A51CB" w:rsidRDefault="00094507" w:rsidP="00CB687F">
      <w:pPr>
        <w:pStyle w:val="Nagwek1"/>
      </w:pPr>
      <w:bookmarkStart w:id="9" w:name="_Toc42430206"/>
      <w:r>
        <w:lastRenderedPageBreak/>
        <w:t>Zużycie pamięci sterownika</w:t>
      </w:r>
      <w:bookmarkEnd w:id="9"/>
    </w:p>
    <w:p w14:paraId="433ACB69" w14:textId="26E6C3FA" w:rsidR="00094507" w:rsidRPr="00094507" w:rsidRDefault="00094507" w:rsidP="00094507">
      <w:pPr>
        <w:jc w:val="center"/>
      </w:pPr>
      <w:r w:rsidRPr="00094507">
        <w:rPr>
          <w:noProof/>
        </w:rPr>
        <w:drawing>
          <wp:inline distT="0" distB="0" distL="0" distR="0" wp14:anchorId="7DF92017" wp14:editId="5950FD21">
            <wp:extent cx="6449325" cy="342947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3682" w14:textId="34688F40" w:rsidR="00D42E56" w:rsidRDefault="00D42E56" w:rsidP="00D42E56">
      <w:pPr>
        <w:pStyle w:val="Nagwek1"/>
      </w:pPr>
      <w:bookmarkStart w:id="10" w:name="_Toc42430207"/>
      <w:r>
        <w:lastRenderedPageBreak/>
        <w:t xml:space="preserve">Spis </w:t>
      </w:r>
      <w:r w:rsidR="00503559">
        <w:t xml:space="preserve">podłączeń w </w:t>
      </w:r>
      <w:proofErr w:type="spellStart"/>
      <w:r w:rsidR="00503559">
        <w:t>Factory</w:t>
      </w:r>
      <w:proofErr w:type="spellEnd"/>
      <w:r w:rsidR="00503559">
        <w:t xml:space="preserve"> IO</w:t>
      </w:r>
      <w:r>
        <w:t>.</w:t>
      </w:r>
      <w:bookmarkEnd w:id="10"/>
    </w:p>
    <w:p w14:paraId="1237B571" w14:textId="142EDF4B" w:rsidR="00D42E56" w:rsidRPr="00D42E56" w:rsidRDefault="00503559" w:rsidP="00503559">
      <w:pPr>
        <w:jc w:val="center"/>
      </w:pPr>
      <w:r w:rsidRPr="00503559">
        <w:rPr>
          <w:noProof/>
        </w:rPr>
        <w:drawing>
          <wp:inline distT="0" distB="0" distL="0" distR="0" wp14:anchorId="653909D3" wp14:editId="0D6A4BF3">
            <wp:extent cx="3510101" cy="5943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694" cy="59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1242" w14:textId="5467B64E" w:rsidR="00AF16D1" w:rsidRDefault="00AF16D1" w:rsidP="00AF16D1">
      <w:pPr>
        <w:pStyle w:val="Nagwek1"/>
      </w:pPr>
      <w:bookmarkStart w:id="11" w:name="_Toc42430208"/>
      <w:r>
        <w:t>Weryfikacja działania programu.</w:t>
      </w:r>
      <w:bookmarkEnd w:id="11"/>
    </w:p>
    <w:p w14:paraId="29C9B98F" w14:textId="4EE2DD57" w:rsidR="00AF16D1" w:rsidRDefault="00CB687F" w:rsidP="00AF16D1">
      <w:r>
        <w:t xml:space="preserve">Program wraz z dokumentacja znajduje się na portalu </w:t>
      </w:r>
      <w:proofErr w:type="spellStart"/>
      <w:r>
        <w:t>GitHUB</w:t>
      </w:r>
      <w:proofErr w:type="spellEnd"/>
      <w:r>
        <w:t>:</w:t>
      </w:r>
    </w:p>
    <w:p w14:paraId="705224B9" w14:textId="23C2CD1A" w:rsidR="00CB687F" w:rsidRDefault="0044377B" w:rsidP="00AF16D1">
      <w:hyperlink r:id="rId11" w:history="1">
        <w:r w:rsidR="00523CBD">
          <w:rPr>
            <w:rStyle w:val="Hipercze"/>
          </w:rPr>
          <w:t>https://github.com/xxBeWolfxx/Factory-IO/releases</w:t>
        </w:r>
      </w:hyperlink>
    </w:p>
    <w:p w14:paraId="35E301B8" w14:textId="3011193C" w:rsidR="00CB687F" w:rsidRDefault="00CB687F" w:rsidP="00AF16D1">
      <w:r>
        <w:t>Symulacja linii sortowni znajduje się na portalu YouTube:</w:t>
      </w:r>
    </w:p>
    <w:p w14:paraId="1B01D8C8" w14:textId="095B5000" w:rsidR="00CB687F" w:rsidRDefault="00A47130" w:rsidP="00A47130">
      <w:pPr>
        <w:pStyle w:val="Akapitzlist"/>
        <w:numPr>
          <w:ilvl w:val="0"/>
          <w:numId w:val="9"/>
        </w:numPr>
      </w:pPr>
      <w:r>
        <w:t xml:space="preserve">Etap: </w:t>
      </w:r>
      <w:hyperlink r:id="rId12" w:history="1">
        <w:r w:rsidR="00523CBD">
          <w:rPr>
            <w:rStyle w:val="Hipercze"/>
          </w:rPr>
          <w:t>https://www.youtube.com/watch?v=4FlKk7kkpLs</w:t>
        </w:r>
      </w:hyperlink>
    </w:p>
    <w:p w14:paraId="7C8D48D0" w14:textId="411BFA53" w:rsidR="007F3AA1" w:rsidRDefault="00A47130" w:rsidP="00A47130">
      <w:pPr>
        <w:pStyle w:val="Akapitzlist"/>
        <w:numPr>
          <w:ilvl w:val="0"/>
          <w:numId w:val="9"/>
        </w:numPr>
      </w:pPr>
      <w:r>
        <w:t xml:space="preserve">Etap: </w:t>
      </w:r>
      <w:hyperlink r:id="rId13" w:history="1">
        <w:r w:rsidR="00523CBD" w:rsidRPr="008004E5">
          <w:rPr>
            <w:rStyle w:val="Hipercze"/>
          </w:rPr>
          <w:t>https://www.youtube.com/watch?v=yXeAZVB6a0Q</w:t>
        </w:r>
      </w:hyperlink>
      <w:r w:rsidR="00523CBD">
        <w:t xml:space="preserve"> </w:t>
      </w:r>
    </w:p>
    <w:p w14:paraId="50B5C7D7" w14:textId="2291F89C" w:rsidR="00AF16D1" w:rsidRDefault="00A47130" w:rsidP="00AF16D1">
      <w:r>
        <w:t xml:space="preserve">Zostało to w taki </w:t>
      </w:r>
      <w:r w:rsidR="00503559">
        <w:t>sposób,</w:t>
      </w:r>
      <w:r>
        <w:t xml:space="preserve"> żeby w łatwy sposób zaprezentować działanie </w:t>
      </w:r>
      <w:proofErr w:type="spellStart"/>
      <w:r>
        <w:t>paletyzera</w:t>
      </w:r>
      <w:proofErr w:type="spellEnd"/>
      <w:r w:rsidR="00747DCF">
        <w:t>, ponieważ przy sortowaniu wszystkich kolorowych materiałów proces paletyzacji może trwać bardzo długo.</w:t>
      </w:r>
    </w:p>
    <w:p w14:paraId="40377CCA" w14:textId="2C158FDD" w:rsidR="00AF16D1" w:rsidRPr="00AF16D1" w:rsidRDefault="00AF16D1" w:rsidP="00AF16D1">
      <w:pPr>
        <w:pStyle w:val="Nagwek1"/>
      </w:pPr>
      <w:bookmarkStart w:id="12" w:name="_Toc42430209"/>
      <w:r>
        <w:t>Literatura.</w:t>
      </w:r>
      <w:bookmarkEnd w:id="12"/>
    </w:p>
    <w:p w14:paraId="32397C9A" w14:textId="78B2B6C4" w:rsidR="00E7767F" w:rsidRDefault="0044377B" w:rsidP="00AF16D1">
      <w:pPr>
        <w:pStyle w:val="Akapitzlist"/>
        <w:numPr>
          <w:ilvl w:val="0"/>
          <w:numId w:val="8"/>
        </w:numPr>
      </w:pPr>
      <w:hyperlink r:id="rId14" w:history="1">
        <w:r w:rsidR="00AF16D1">
          <w:rPr>
            <w:rStyle w:val="Hipercze"/>
          </w:rPr>
          <w:t>https://docs.factoryio.com/</w:t>
        </w:r>
      </w:hyperlink>
      <w:r w:rsidR="00AF16D1">
        <w:t xml:space="preserve"> - dokumentacja </w:t>
      </w:r>
      <w:proofErr w:type="spellStart"/>
      <w:r w:rsidR="00AF16D1">
        <w:t>Factory</w:t>
      </w:r>
      <w:proofErr w:type="spellEnd"/>
      <w:r w:rsidR="00AF16D1">
        <w:t xml:space="preserve"> IO </w:t>
      </w:r>
    </w:p>
    <w:p w14:paraId="7B1A75FC" w14:textId="7B2585C9" w:rsidR="00AF16D1" w:rsidRDefault="0044377B" w:rsidP="00AF16D1">
      <w:pPr>
        <w:pStyle w:val="Akapitzlist"/>
        <w:numPr>
          <w:ilvl w:val="0"/>
          <w:numId w:val="8"/>
        </w:numPr>
      </w:pPr>
      <w:hyperlink r:id="rId15" w:history="1">
        <w:r w:rsidR="00AF16D1">
          <w:rPr>
            <w:rStyle w:val="Hipercze"/>
          </w:rPr>
          <w:t>https://www.youtube.com/user/RealGamesLDA</w:t>
        </w:r>
      </w:hyperlink>
      <w:r w:rsidR="00AF16D1">
        <w:t xml:space="preserve"> - kanał YouTube twórców </w:t>
      </w:r>
      <w:proofErr w:type="spellStart"/>
      <w:r w:rsidR="00365F96">
        <w:t>Factory</w:t>
      </w:r>
      <w:proofErr w:type="spellEnd"/>
      <w:r w:rsidR="00365F96">
        <w:t xml:space="preserve"> IO</w:t>
      </w:r>
    </w:p>
    <w:p w14:paraId="1ACE8557" w14:textId="77777777" w:rsidR="00E7767F" w:rsidRPr="00502A9D" w:rsidRDefault="00E7767F" w:rsidP="00502A9D"/>
    <w:sectPr w:rsidR="00E7767F" w:rsidRPr="00502A9D" w:rsidSect="006B34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DE786" w14:textId="77777777" w:rsidR="006C7950" w:rsidRDefault="006C7950" w:rsidP="00E7767F">
      <w:pPr>
        <w:spacing w:after="0" w:line="240" w:lineRule="auto"/>
      </w:pPr>
      <w:r>
        <w:separator/>
      </w:r>
    </w:p>
  </w:endnote>
  <w:endnote w:type="continuationSeparator" w:id="0">
    <w:p w14:paraId="2E6D494B" w14:textId="77777777" w:rsidR="006C7950" w:rsidRDefault="006C7950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A142D" w14:textId="77777777" w:rsidR="006C7950" w:rsidRDefault="006C795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BE6B8" w14:textId="77777777" w:rsidR="006C7950" w:rsidRDefault="006C795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BADB3" w14:textId="77777777" w:rsidR="006C7950" w:rsidRDefault="006C79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CB4A5" w14:textId="77777777" w:rsidR="006C7950" w:rsidRDefault="006C7950" w:rsidP="00E7767F">
      <w:pPr>
        <w:spacing w:after="0" w:line="240" w:lineRule="auto"/>
      </w:pPr>
      <w:r>
        <w:separator/>
      </w:r>
    </w:p>
  </w:footnote>
  <w:footnote w:type="continuationSeparator" w:id="0">
    <w:p w14:paraId="01AF20C0" w14:textId="77777777" w:rsidR="006C7950" w:rsidRDefault="006C7950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85000" w14:textId="77777777" w:rsidR="006C7950" w:rsidRDefault="006C795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8F962" w14:textId="77777777" w:rsidR="006C7950" w:rsidRDefault="006C795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EC9CC" w14:textId="77777777" w:rsidR="006C7950" w:rsidRDefault="006C795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4602"/>
    <w:multiLevelType w:val="hybridMultilevel"/>
    <w:tmpl w:val="E97499E6"/>
    <w:lvl w:ilvl="0" w:tplc="AD423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54773"/>
    <w:multiLevelType w:val="hybridMultilevel"/>
    <w:tmpl w:val="C728F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D5"/>
    <w:multiLevelType w:val="hybridMultilevel"/>
    <w:tmpl w:val="D8908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2112B"/>
    <w:rsid w:val="00092A71"/>
    <w:rsid w:val="00094507"/>
    <w:rsid w:val="000C7509"/>
    <w:rsid w:val="000F40C4"/>
    <w:rsid w:val="00107CA6"/>
    <w:rsid w:val="00164C8C"/>
    <w:rsid w:val="0018209E"/>
    <w:rsid w:val="00285FAD"/>
    <w:rsid w:val="002F413F"/>
    <w:rsid w:val="00365F96"/>
    <w:rsid w:val="003B4318"/>
    <w:rsid w:val="00400B74"/>
    <w:rsid w:val="0043547B"/>
    <w:rsid w:val="00437866"/>
    <w:rsid w:val="0044377B"/>
    <w:rsid w:val="00473708"/>
    <w:rsid w:val="004A2C5D"/>
    <w:rsid w:val="00502A9D"/>
    <w:rsid w:val="00503559"/>
    <w:rsid w:val="00523CBD"/>
    <w:rsid w:val="005E4C38"/>
    <w:rsid w:val="006A51CB"/>
    <w:rsid w:val="006B3452"/>
    <w:rsid w:val="006C7950"/>
    <w:rsid w:val="00747DCF"/>
    <w:rsid w:val="00755CD5"/>
    <w:rsid w:val="007D0A35"/>
    <w:rsid w:val="007F3AA1"/>
    <w:rsid w:val="009B3C3D"/>
    <w:rsid w:val="009E2EEB"/>
    <w:rsid w:val="00A011A9"/>
    <w:rsid w:val="00A47130"/>
    <w:rsid w:val="00AF16D1"/>
    <w:rsid w:val="00B06CDD"/>
    <w:rsid w:val="00B36B24"/>
    <w:rsid w:val="00B4380B"/>
    <w:rsid w:val="00C0054C"/>
    <w:rsid w:val="00C8478B"/>
    <w:rsid w:val="00C908A3"/>
    <w:rsid w:val="00C91B34"/>
    <w:rsid w:val="00CB687F"/>
    <w:rsid w:val="00D42E56"/>
    <w:rsid w:val="00DB788B"/>
    <w:rsid w:val="00DE1AE0"/>
    <w:rsid w:val="00E33781"/>
    <w:rsid w:val="00E7767F"/>
    <w:rsid w:val="00F235CC"/>
    <w:rsid w:val="00F6661B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C8478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51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51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51CB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3AA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C7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yXeAZVB6a0Q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4FlKk7kkpL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xBeWolfxx/Factory-IO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user/RealGamesLD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factoryi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51F1-53BA-4A00-BBE5-F509F666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1367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Łukasz Kozak</cp:lastModifiedBy>
  <cp:revision>24</cp:revision>
  <cp:lastPrinted>2020-06-07T11:58:00Z</cp:lastPrinted>
  <dcterms:created xsi:type="dcterms:W3CDTF">2020-05-23T14:50:00Z</dcterms:created>
  <dcterms:modified xsi:type="dcterms:W3CDTF">2020-06-07T11:58:00Z</dcterms:modified>
</cp:coreProperties>
</file>