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E895A" w14:textId="77777777" w:rsidR="00C55AD0" w:rsidRDefault="00000000">
      <w:pPr>
        <w:spacing w:before="240" w:after="80"/>
      </w:pPr>
      <w:r>
        <w:rPr>
          <w:rFonts w:ascii="Arial" w:hAnsi="Arial"/>
          <w:b/>
          <w:color w:val="2563EB"/>
          <w:sz w:val="48"/>
        </w:rPr>
        <w:t>Unified Product Experience Ecosystem</w:t>
      </w:r>
    </w:p>
    <w:p w14:paraId="3DF6C1FC" w14:textId="77777777" w:rsidR="00C55AD0" w:rsidRDefault="00C55AD0">
      <w:pPr>
        <w:spacing w:after="160"/>
      </w:pPr>
    </w:p>
    <w:p w14:paraId="3E7CB584" w14:textId="77777777" w:rsidR="00C55AD0" w:rsidRDefault="00000000">
      <w:pPr>
        <w:pStyle w:val="Heading1"/>
      </w:pPr>
      <w:r>
        <w:rPr>
          <w:color w:val="2563EB"/>
        </w:rPr>
        <w:t>3. Overview of the 5 Application Pages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C55AD0" w14:paraId="6A2F9F9C" w14:textId="77777777">
        <w:trPr>
          <w:jc w:val="center"/>
        </w:trPr>
        <w:tc>
          <w:tcPr>
            <w:tcW w:w="2160" w:type="dxa"/>
          </w:tcPr>
          <w:p w14:paraId="514C620B" w14:textId="77777777" w:rsidR="00C55AD0" w:rsidRDefault="00000000">
            <w:r>
              <w:rPr>
                <w:b/>
                <w:color w:val="2563EB"/>
              </w:rPr>
              <w:t>File Name</w:t>
            </w:r>
          </w:p>
        </w:tc>
        <w:tc>
          <w:tcPr>
            <w:tcW w:w="2592" w:type="dxa"/>
          </w:tcPr>
          <w:p w14:paraId="7A5A18B5" w14:textId="77777777" w:rsidR="00C55AD0" w:rsidRDefault="00000000">
            <w:r>
              <w:rPr>
                <w:b/>
                <w:color w:val="2563EB"/>
              </w:rPr>
              <w:t>Module / Role</w:t>
            </w:r>
          </w:p>
        </w:tc>
        <w:tc>
          <w:tcPr>
            <w:tcW w:w="4608" w:type="dxa"/>
          </w:tcPr>
          <w:p w14:paraId="6D72DA5A" w14:textId="77777777" w:rsidR="00C55AD0" w:rsidRDefault="00000000">
            <w:r>
              <w:rPr>
                <w:b/>
                <w:color w:val="2563EB"/>
              </w:rPr>
              <w:t>Description &amp; Key Highlights</w:t>
            </w:r>
          </w:p>
        </w:tc>
      </w:tr>
      <w:tr w:rsidR="00C55AD0" w14:paraId="1B815367" w14:textId="77777777">
        <w:trPr>
          <w:jc w:val="center"/>
        </w:trPr>
        <w:tc>
          <w:tcPr>
            <w:tcW w:w="2160" w:type="dxa"/>
          </w:tcPr>
          <w:p w14:paraId="400B19AF" w14:textId="77777777" w:rsidR="00C55AD0" w:rsidRDefault="00000000">
            <w:r>
              <w:rPr>
                <w:b/>
              </w:rPr>
              <w:t>index.html</w:t>
            </w:r>
          </w:p>
        </w:tc>
        <w:tc>
          <w:tcPr>
            <w:tcW w:w="2592" w:type="dxa"/>
          </w:tcPr>
          <w:p w14:paraId="04E52BA4" w14:textId="77777777" w:rsidR="00C55AD0" w:rsidRDefault="00000000">
            <w:r>
              <w:t>Portal Gateway &amp; Hub</w:t>
            </w:r>
          </w:p>
        </w:tc>
        <w:tc>
          <w:tcPr>
            <w:tcW w:w="4608" w:type="dxa"/>
          </w:tcPr>
          <w:p w14:paraId="66C7D69E" w14:textId="77777777" w:rsidR="00C55AD0" w:rsidRDefault="00000000">
            <w:r>
              <w:t>Central landing hub introducing the unified product ecosystem, role navigators, architecture workflow visualizer, live pulse metrics, and top-selling product showcase.</w:t>
            </w:r>
          </w:p>
        </w:tc>
      </w:tr>
      <w:tr w:rsidR="00C55AD0" w14:paraId="7A98613C" w14:textId="77777777">
        <w:trPr>
          <w:jc w:val="center"/>
        </w:trPr>
        <w:tc>
          <w:tcPr>
            <w:tcW w:w="2160" w:type="dxa"/>
          </w:tcPr>
          <w:p w14:paraId="4B694E64" w14:textId="77777777" w:rsidR="00C55AD0" w:rsidRDefault="00000000">
            <w:r>
              <w:rPr>
                <w:b/>
              </w:rPr>
              <w:t>catalog.html</w:t>
            </w:r>
          </w:p>
        </w:tc>
        <w:tc>
          <w:tcPr>
            <w:tcW w:w="2592" w:type="dxa"/>
          </w:tcPr>
          <w:p w14:paraId="21F1201B" w14:textId="77777777" w:rsidR="00C55AD0" w:rsidRDefault="00000000">
            <w:r>
              <w:t>Product Catalog Module</w:t>
            </w:r>
          </w:p>
        </w:tc>
        <w:tc>
          <w:tcPr>
            <w:tcW w:w="4608" w:type="dxa"/>
          </w:tcPr>
          <w:p w14:paraId="3A69741D" w14:textId="77777777" w:rsidR="00C55AD0" w:rsidRDefault="00000000">
            <w:r>
              <w:t>Consumer-facing shopping floor with keyword search, category filters, price range slider, stock availability chips, wishlist heart toggles, and direct order buttons.</w:t>
            </w:r>
          </w:p>
        </w:tc>
      </w:tr>
      <w:tr w:rsidR="00C55AD0" w14:paraId="2CD3D978" w14:textId="77777777">
        <w:trPr>
          <w:jc w:val="center"/>
        </w:trPr>
        <w:tc>
          <w:tcPr>
            <w:tcW w:w="2160" w:type="dxa"/>
          </w:tcPr>
          <w:p w14:paraId="42D73FCB" w14:textId="77777777" w:rsidR="00C55AD0" w:rsidRDefault="00000000">
            <w:r>
              <w:rPr>
                <w:b/>
              </w:rPr>
              <w:t>product-detail.html</w:t>
            </w:r>
          </w:p>
        </w:tc>
        <w:tc>
          <w:tcPr>
            <w:tcW w:w="2592" w:type="dxa"/>
          </w:tcPr>
          <w:p w14:paraId="56B73878" w14:textId="77777777" w:rsidR="00C55AD0" w:rsidRDefault="00000000">
            <w:r>
              <w:t>Detailed Product View</w:t>
            </w:r>
          </w:p>
        </w:tc>
        <w:tc>
          <w:tcPr>
            <w:tcW w:w="4608" w:type="dxa"/>
          </w:tcPr>
          <w:p w14:paraId="4DFE38BF" w14:textId="77777777" w:rsidR="00C55AD0" w:rsidRDefault="00000000">
            <w:r>
              <w:t>Product specifications inspector featuring breadcrumbs, flagship image gallery, technical specs table, quantity selector, subtotal calculation, and verified reviews.</w:t>
            </w:r>
          </w:p>
        </w:tc>
      </w:tr>
      <w:tr w:rsidR="00C55AD0" w14:paraId="7FCCFFA3" w14:textId="77777777">
        <w:trPr>
          <w:jc w:val="center"/>
        </w:trPr>
        <w:tc>
          <w:tcPr>
            <w:tcW w:w="2160" w:type="dxa"/>
          </w:tcPr>
          <w:p w14:paraId="564AA184" w14:textId="77777777" w:rsidR="00C55AD0" w:rsidRDefault="00000000">
            <w:r>
              <w:rPr>
                <w:b/>
              </w:rPr>
              <w:t>dashboard.html</w:t>
            </w:r>
          </w:p>
        </w:tc>
        <w:tc>
          <w:tcPr>
            <w:tcW w:w="2592" w:type="dxa"/>
          </w:tcPr>
          <w:p w14:paraId="08232564" w14:textId="77777777" w:rsidR="00C55AD0" w:rsidRDefault="00000000">
            <w:r>
              <w:t>User Customer Dashboard</w:t>
            </w:r>
          </w:p>
        </w:tc>
        <w:tc>
          <w:tcPr>
            <w:tcW w:w="4608" w:type="dxa"/>
          </w:tcPr>
          <w:p w14:paraId="475E180A" w14:textId="77777777" w:rsidR="00C55AD0" w:rsidRDefault="00000000">
            <w:r>
              <w:t>Personal customer hub for Aarav Sharma featuring VIP profile badge, bookmarked wishlist items, chronological order history with status chips, and settings form.</w:t>
            </w:r>
          </w:p>
        </w:tc>
      </w:tr>
      <w:tr w:rsidR="00C55AD0" w14:paraId="12E1E79C" w14:textId="77777777">
        <w:trPr>
          <w:jc w:val="center"/>
        </w:trPr>
        <w:tc>
          <w:tcPr>
            <w:tcW w:w="2160" w:type="dxa"/>
          </w:tcPr>
          <w:p w14:paraId="7677FF68" w14:textId="77777777" w:rsidR="00C55AD0" w:rsidRDefault="00000000">
            <w:r>
              <w:rPr>
                <w:b/>
              </w:rPr>
              <w:t>admin.html</w:t>
            </w:r>
          </w:p>
        </w:tc>
        <w:tc>
          <w:tcPr>
            <w:tcW w:w="2592" w:type="dxa"/>
          </w:tcPr>
          <w:p w14:paraId="748E27E6" w14:textId="77777777" w:rsidR="00C55AD0" w:rsidRDefault="00000000">
            <w:r>
              <w:t>Admin Operations Console</w:t>
            </w:r>
          </w:p>
        </w:tc>
        <w:tc>
          <w:tcPr>
            <w:tcW w:w="4608" w:type="dxa"/>
          </w:tcPr>
          <w:p w14:paraId="0C9D8AC9" w14:textId="77777777" w:rsidR="00C55AD0" w:rsidRDefault="00000000">
            <w:r>
              <w:t>Administrative management console equipped with revenue KPI cards, searchable 6-item inventory table with stock levels, actions (View/Edit/Delete), and Add Product form.</w:t>
            </w:r>
          </w:p>
        </w:tc>
      </w:tr>
    </w:tbl>
    <w:p w14:paraId="7F7F140D" w14:textId="77777777" w:rsidR="00C55AD0" w:rsidRDefault="00C55AD0">
      <w:pPr>
        <w:spacing w:after="240"/>
      </w:pPr>
    </w:p>
    <w:p w14:paraId="49312265" w14:textId="77777777" w:rsidR="00C55AD0" w:rsidRDefault="00000000">
      <w:pPr>
        <w:pStyle w:val="Heading1"/>
      </w:pPr>
      <w:r>
        <w:rPr>
          <w:color w:val="2563EB"/>
        </w:rPr>
        <w:t>4. Teammate Code &amp; Viva Delegation Guide</w:t>
      </w:r>
    </w:p>
    <w:p w14:paraId="7D015747" w14:textId="77777777" w:rsidR="00C55AD0" w:rsidRDefault="00000000">
      <w:pPr>
        <w:pStyle w:val="Heading2"/>
      </w:pPr>
      <w:r>
        <w:rPr>
          <w:color w:val="4F46E5"/>
        </w:rPr>
        <w:t>Teammate 1: Portal Gateway (index.html)</w:t>
      </w:r>
    </w:p>
    <w:p w14:paraId="377E2FC9" w14:textId="77777777" w:rsidR="00C55AD0" w:rsidRDefault="00000000">
      <w:r>
        <w:rPr>
          <w:b/>
        </w:rPr>
        <w:t xml:space="preserve">Assigned Page: </w:t>
      </w:r>
      <w:r>
        <w:t>index.html</w:t>
      </w:r>
      <w:r>
        <w:br/>
      </w:r>
      <w:r>
        <w:rPr>
          <w:b/>
        </w:rPr>
        <w:t>Core Responsibilities &amp; Code Structure:</w:t>
      </w:r>
      <w:r>
        <w:rPr>
          <w:b/>
        </w:rPr>
        <w:br/>
      </w:r>
    </w:p>
    <w:p w14:paraId="7EFC088F" w14:textId="77777777" w:rsidR="00C55AD0" w:rsidRDefault="00000000">
      <w:pPr>
        <w:pStyle w:val="ListBullet"/>
        <w:spacing w:after="60"/>
      </w:pPr>
      <w:r>
        <w:lastRenderedPageBreak/>
        <w:t>Sticky Navbar (.site-header): Features the brand logo (⚡ Unified Ecosystem), navigation links, and active role badge (Role: Portal Gateway).</w:t>
      </w:r>
    </w:p>
    <w:p w14:paraId="25E14E49" w14:textId="77777777" w:rsidR="00C55AD0" w:rsidRDefault="00000000">
      <w:pPr>
        <w:pStyle w:val="ListBullet"/>
        <w:spacing w:after="60"/>
      </w:pPr>
      <w:r>
        <w:t>Hero Section (.hero): Gradient text header introducing the Unified Product Experience Ecosystem and direct CTA buttons to Catalog, Dashboard, and Admin.</w:t>
      </w:r>
    </w:p>
    <w:p w14:paraId="4F851591" w14:textId="77777777" w:rsidR="00C55AD0" w:rsidRDefault="00000000">
      <w:pPr>
        <w:pStyle w:val="ListBullet"/>
        <w:spacing w:after="60"/>
      </w:pPr>
      <w:r>
        <w:t>Ecosystem Pulse Cards (.metrics-grid): Displays 4 KPI cards: 8 Active Products, ₹1,18,990 Gross Sales, 6 Orders Placed, and 4 Wishlist Items.</w:t>
      </w:r>
    </w:p>
    <w:p w14:paraId="3F994DB8" w14:textId="77777777" w:rsidR="00C55AD0" w:rsidRDefault="00000000">
      <w:pPr>
        <w:pStyle w:val="ListBullet"/>
        <w:spacing w:after="60"/>
      </w:pPr>
      <w:r>
        <w:t>Architecture Flow Visualizer (.architecture-container): 3 role cards plus a core data hub explaining how Catalog, Dashboard, and Admin communicate.</w:t>
      </w:r>
    </w:p>
    <w:p w14:paraId="774750DA" w14:textId="77777777" w:rsidR="00C55AD0" w:rsidRDefault="00000000">
      <w:pPr>
        <w:pStyle w:val="ListBullet"/>
        <w:spacing w:after="60"/>
      </w:pPr>
      <w:r>
        <w:t>Featured Grid (.product-card): 3 top-selling product cards (Aura Headphones ₹19,999, Chronos Watch ₹24,999, Veloce Monitor ₹49,999) with live stock badges.</w:t>
      </w:r>
    </w:p>
    <w:p w14:paraId="05F5A034" w14:textId="77777777" w:rsidR="00C55AD0" w:rsidRDefault="00000000">
      <w:pPr>
        <w:pStyle w:val="ListBullet"/>
        <w:spacing w:after="60"/>
      </w:pPr>
      <w:r>
        <w:t>Viva/Presentation Pitch: 'My page acts as the central entrance to the ecosystem. It shows high-level system metrics and visually demonstrates how the 3 multi-role frontend experiences tie together.'</w:t>
      </w:r>
    </w:p>
    <w:p w14:paraId="3B0F98AC" w14:textId="77777777" w:rsidR="00C55AD0" w:rsidRDefault="00000000">
      <w:pPr>
        <w:pStyle w:val="Heading2"/>
      </w:pPr>
      <w:r>
        <w:rPr>
          <w:color w:val="4F46E5"/>
        </w:rPr>
        <w:t>Teammate 2: Product Catalog (catalog.html)</w:t>
      </w:r>
    </w:p>
    <w:p w14:paraId="6060D7A6" w14:textId="77777777" w:rsidR="00C55AD0" w:rsidRDefault="00000000">
      <w:r>
        <w:rPr>
          <w:b/>
        </w:rPr>
        <w:t xml:space="preserve">Assigned Page: </w:t>
      </w:r>
      <w:r>
        <w:t>catalog.html</w:t>
      </w:r>
      <w:r>
        <w:br/>
      </w:r>
      <w:r>
        <w:rPr>
          <w:b/>
        </w:rPr>
        <w:t>Core Responsibilities &amp; Code Structure:</w:t>
      </w:r>
      <w:r>
        <w:rPr>
          <w:b/>
        </w:rPr>
        <w:br/>
      </w:r>
    </w:p>
    <w:p w14:paraId="7E3DDAFC" w14:textId="77777777" w:rsidR="00C55AD0" w:rsidRDefault="00000000">
      <w:pPr>
        <w:pStyle w:val="ListBullet"/>
        <w:spacing w:after="60"/>
      </w:pPr>
      <w:r>
        <w:t>Faceted Filter Sidebar (.filter-sidebar): Keyword search bar, category radio options (Audio, Wearables, Electronics, Accessories), price slider up to ₹1,00,000, and In-Stock checkbox.</w:t>
      </w:r>
    </w:p>
    <w:p w14:paraId="2606F407" w14:textId="77777777" w:rsidR="00C55AD0" w:rsidRDefault="00000000">
      <w:pPr>
        <w:pStyle w:val="ListBullet"/>
        <w:spacing w:after="60"/>
      </w:pPr>
      <w:r>
        <w:t>Catalog Sorting Bar (.card): Item count display (Showing 6 curated items) and sort dropdown (Featured, Price Low-High, High-Low, Rating).</w:t>
      </w:r>
    </w:p>
    <w:p w14:paraId="73CC7B65" w14:textId="77777777" w:rsidR="00C55AD0" w:rsidRDefault="00000000">
      <w:pPr>
        <w:pStyle w:val="ListBullet"/>
        <w:spacing w:after="60"/>
      </w:pPr>
      <w:r>
        <w:t>Product Grid Layout (.grid-cols-3): 6 rich product cards with image hover zoom, favorite heart icon (❤️/🤍), star rating, and price tags in INR (₹5,999 to ₹49,999).</w:t>
      </w:r>
    </w:p>
    <w:p w14:paraId="06A6BD24" w14:textId="77777777" w:rsidR="00C55AD0" w:rsidRDefault="00000000">
      <w:pPr>
        <w:pStyle w:val="ListBullet"/>
        <w:spacing w:after="60"/>
      </w:pPr>
      <w:r>
        <w:t>Live Inventory Chips: Color-coded stock badges (Green: '18 in stock', Yellow: 'Only 5 left', Red: 'Low: 2 left').</w:t>
      </w:r>
    </w:p>
    <w:p w14:paraId="45B2D3D6" w14:textId="77777777" w:rsidR="00C55AD0" w:rsidRDefault="00000000">
      <w:pPr>
        <w:pStyle w:val="ListBullet"/>
        <w:spacing w:after="60"/>
      </w:pPr>
      <w:r>
        <w:t>Action Controls: 'Inspect Specs' linking to product-detail.html and 'Buy Now' instant order buttons.</w:t>
      </w:r>
    </w:p>
    <w:p w14:paraId="787596B3" w14:textId="77777777" w:rsidR="00C55AD0" w:rsidRDefault="00000000">
      <w:pPr>
        <w:pStyle w:val="ListBullet"/>
        <w:spacing w:after="60"/>
      </w:pPr>
      <w:r>
        <w:t>Viva/Presentation Pitch: 'My page represents the consumer browsing floor. It showcases faceted client-side filtering, price-range querying, and inventory indicators styled cleanly with CSS Grid.'</w:t>
      </w:r>
    </w:p>
    <w:p w14:paraId="522348B0" w14:textId="77777777" w:rsidR="00C55AD0" w:rsidRDefault="00000000">
      <w:pPr>
        <w:pStyle w:val="Heading2"/>
      </w:pPr>
      <w:r>
        <w:rPr>
          <w:color w:val="4F46E5"/>
        </w:rPr>
        <w:t>Teammate 3: Product Detail View (product-detail.html)</w:t>
      </w:r>
    </w:p>
    <w:p w14:paraId="2EA864ED" w14:textId="77777777" w:rsidR="00C55AD0" w:rsidRDefault="00000000">
      <w:r>
        <w:rPr>
          <w:b/>
        </w:rPr>
        <w:t xml:space="preserve">Assigned Page: </w:t>
      </w:r>
      <w:r>
        <w:t>product-detail.html</w:t>
      </w:r>
      <w:r>
        <w:br/>
      </w:r>
      <w:r>
        <w:rPr>
          <w:b/>
        </w:rPr>
        <w:t>Core Responsibilities &amp; Code Structure:</w:t>
      </w:r>
      <w:r>
        <w:rPr>
          <w:b/>
        </w:rPr>
        <w:br/>
      </w:r>
    </w:p>
    <w:p w14:paraId="0D349B89" w14:textId="77777777" w:rsidR="00C55AD0" w:rsidRDefault="00000000">
      <w:pPr>
        <w:pStyle w:val="ListBullet"/>
        <w:spacing w:after="60"/>
      </w:pPr>
      <w:r>
        <w:t>Breadcrumb Navigation (&lt;nav&gt;): Hierarchical path trail (Portal &gt; Catalog &gt; Aura Wireless Noise-Cancelling Headphones).</w:t>
      </w:r>
    </w:p>
    <w:p w14:paraId="363F9C87" w14:textId="77777777" w:rsidR="00C55AD0" w:rsidRDefault="00000000">
      <w:pPr>
        <w:pStyle w:val="ListBullet"/>
        <w:spacing w:after="60"/>
      </w:pPr>
      <w:r>
        <w:t>Gallery &amp; Tags (.detail-gallery): Large high-res product visual, SKU code (prod-101), Audio category chip, Flagship Device badge, and price of ₹19,999.</w:t>
      </w:r>
    </w:p>
    <w:p w14:paraId="4164C501" w14:textId="77777777" w:rsidR="00C55AD0" w:rsidRDefault="00000000">
      <w:pPr>
        <w:pStyle w:val="ListBullet"/>
        <w:spacing w:after="60"/>
      </w:pPr>
      <w:r>
        <w:lastRenderedPageBreak/>
        <w:t>Technical Specifications Table (.specs-table): Clean semantic table listing Battery Life (40h ANC), Connectivity (Bluetooth 5.3), Titanium Drivers (40mm), Weight (250g), and 2-Year Warranty.</w:t>
      </w:r>
    </w:p>
    <w:p w14:paraId="51E688A9" w14:textId="77777777" w:rsidR="00C55AD0" w:rsidRDefault="00000000">
      <w:pPr>
        <w:pStyle w:val="ListBullet"/>
        <w:spacing w:after="60"/>
      </w:pPr>
      <w:r>
        <w:t>Purchasing Action Card: Quantity stepper adjuster (- / 1 / +), subtotal calculator display (₹19,999), 'Complete Instant Order' CTA, and 'In Wishlist' button.</w:t>
      </w:r>
    </w:p>
    <w:p w14:paraId="1415984F" w14:textId="77777777" w:rsidR="00C55AD0" w:rsidRDefault="00000000">
      <w:pPr>
        <w:pStyle w:val="ListBullet"/>
        <w:spacing w:after="60"/>
      </w:pPr>
      <w:r>
        <w:t>Customer Feedback &amp; Verification: Review cards with 5-star ratings from verified Indian customers (Rohan Verma and Priya Iyer).</w:t>
      </w:r>
    </w:p>
    <w:p w14:paraId="1B80CB2B" w14:textId="77777777" w:rsidR="00C55AD0" w:rsidRDefault="00000000">
      <w:pPr>
        <w:pStyle w:val="ListBullet"/>
        <w:spacing w:after="60"/>
      </w:pPr>
      <w:r>
        <w:t>Viva/Presentation Pitch: 'My page handles the detailed product inspection experience, displaying structured technical specifications, dynamic pricing calculations, and customer trust elements.'</w:t>
      </w:r>
    </w:p>
    <w:p w14:paraId="36FEFA80" w14:textId="77777777" w:rsidR="00C55AD0" w:rsidRDefault="00000000">
      <w:pPr>
        <w:pStyle w:val="Heading2"/>
      </w:pPr>
      <w:r>
        <w:rPr>
          <w:color w:val="4F46E5"/>
        </w:rPr>
        <w:t>Teammate 4: Customer Dashboard (dashboard.html)</w:t>
      </w:r>
    </w:p>
    <w:p w14:paraId="6EDCDE15" w14:textId="77777777" w:rsidR="00C55AD0" w:rsidRDefault="00000000">
      <w:r>
        <w:rPr>
          <w:b/>
        </w:rPr>
        <w:t xml:space="preserve">Assigned Page: </w:t>
      </w:r>
      <w:r>
        <w:t>dashboard.html</w:t>
      </w:r>
      <w:r>
        <w:br/>
      </w:r>
      <w:r>
        <w:rPr>
          <w:b/>
        </w:rPr>
        <w:t>Core Responsibilities &amp; Code Structure:</w:t>
      </w:r>
      <w:r>
        <w:rPr>
          <w:b/>
        </w:rPr>
        <w:br/>
      </w:r>
    </w:p>
    <w:p w14:paraId="2A40C6D0" w14:textId="77777777" w:rsidR="00C55AD0" w:rsidRDefault="00000000">
      <w:pPr>
        <w:pStyle w:val="ListBullet"/>
        <w:spacing w:after="60"/>
      </w:pPr>
      <w:r>
        <w:t>User Profile Sidebar (.user-profile-card): Avatar image, Indian user profile for Aarav Sharma, Verified VIP Customer badge, email (aarav.sharma@ecosystem.in), and Bengaluru shipping address.</w:t>
      </w:r>
    </w:p>
    <w:p w14:paraId="1217E4B8" w14:textId="77777777" w:rsidR="00C55AD0" w:rsidRDefault="00000000">
      <w:pPr>
        <w:pStyle w:val="ListBullet"/>
        <w:spacing w:after="60"/>
      </w:pPr>
      <w:r>
        <w:t>Account Summary Metrics: Counters showing 2 Total Orders, 2 Wishlist Items, and ₹29,998 Total Lifetime Spend.</w:t>
      </w:r>
    </w:p>
    <w:p w14:paraId="39AE2170" w14:textId="77777777" w:rsidR="00C55AD0" w:rsidRDefault="00000000">
      <w:pPr>
        <w:pStyle w:val="ListBullet"/>
        <w:spacing w:after="60"/>
      </w:pPr>
      <w:r>
        <w:t>Saved Wishlist (.grid-cols-2): 2 bookmarked devices (Aura Headphones ₹19,999, Chronos Smartwatch ₹24,999) with direct View and Buy buttons.</w:t>
      </w:r>
    </w:p>
    <w:p w14:paraId="6845A12C" w14:textId="77777777" w:rsidR="00C55AD0" w:rsidRDefault="00000000">
      <w:pPr>
        <w:pStyle w:val="ListBullet"/>
        <w:spacing w:after="60"/>
      </w:pPr>
      <w:r>
        <w:t>Order History Timeline (.order-timeline-item): Chronological order tracking for ORD-8942 (Delivered) and ORD-7619 (In Transit) with itemized receipts.</w:t>
      </w:r>
    </w:p>
    <w:p w14:paraId="52450CDE" w14:textId="77777777" w:rsidR="00C55AD0" w:rsidRDefault="00000000">
      <w:pPr>
        <w:pStyle w:val="ListBullet"/>
        <w:spacing w:after="60"/>
      </w:pPr>
      <w:r>
        <w:t>Profile Settings Form (#profile-settings): Form controls for Full Name, Email, and Address with 'Save Profile Changes' action.</w:t>
      </w:r>
    </w:p>
    <w:p w14:paraId="3E0B9277" w14:textId="77777777" w:rsidR="00C55AD0" w:rsidRDefault="00000000">
      <w:pPr>
        <w:pStyle w:val="ListBullet"/>
        <w:spacing w:after="60"/>
      </w:pPr>
      <w:r>
        <w:t>Viva/Presentation Pitch: 'My page provides the post-login customer self-service hub, integrating user profile management, saved wishlist items, and a transparent order fulfillment timeline.'</w:t>
      </w:r>
    </w:p>
    <w:p w14:paraId="5CFEB5B2" w14:textId="77777777" w:rsidR="00C55AD0" w:rsidRDefault="00000000">
      <w:pPr>
        <w:pStyle w:val="Heading2"/>
      </w:pPr>
      <w:r>
        <w:rPr>
          <w:color w:val="4F46E5"/>
        </w:rPr>
        <w:t>Teammate 5: Admin Operations Console (admin.html)</w:t>
      </w:r>
    </w:p>
    <w:p w14:paraId="328D5F08" w14:textId="77777777" w:rsidR="00C55AD0" w:rsidRDefault="00000000">
      <w:r>
        <w:rPr>
          <w:b/>
        </w:rPr>
        <w:t xml:space="preserve">Assigned Page: </w:t>
      </w:r>
      <w:r>
        <w:t>admin.html</w:t>
      </w:r>
      <w:r>
        <w:br/>
      </w:r>
      <w:r>
        <w:rPr>
          <w:b/>
        </w:rPr>
        <w:t>Core Responsibilities &amp; Code Structure:</w:t>
      </w:r>
      <w:r>
        <w:rPr>
          <w:b/>
        </w:rPr>
        <w:br/>
      </w:r>
    </w:p>
    <w:p w14:paraId="748388ED" w14:textId="77777777" w:rsidR="00C55AD0" w:rsidRDefault="00000000">
      <w:pPr>
        <w:pStyle w:val="ListBullet"/>
        <w:spacing w:after="60"/>
      </w:pPr>
      <w:r>
        <w:t>Admin Header &amp; Badge: Red alert indicator dot identifying the active session as System Administrator.</w:t>
      </w:r>
    </w:p>
    <w:p w14:paraId="7528CFD3" w14:textId="77777777" w:rsidR="00C55AD0" w:rsidRDefault="00000000">
      <w:pPr>
        <w:pStyle w:val="ListBullet"/>
        <w:spacing w:after="60"/>
      </w:pPr>
      <w:r>
        <w:t>Business KPI Cards (.metrics-grid): Gross Revenue (₹1,18,990), Active Catalog Items (6), Total Units in Stock (69 Units), and Low-Stock Alerts (2 Items).</w:t>
      </w:r>
    </w:p>
    <w:p w14:paraId="39B9C8DD" w14:textId="77777777" w:rsidR="00C55AD0" w:rsidRDefault="00000000">
      <w:pPr>
        <w:pStyle w:val="ListBullet"/>
        <w:spacing w:after="60"/>
      </w:pPr>
      <w:r>
        <w:t>Inventory Management Table (.admin-table): Comprehensive table of 6 items with thumbnail images, product SKU, categories, pricing in INR, and color-coded stock alerts.</w:t>
      </w:r>
    </w:p>
    <w:p w14:paraId="275B9FD4" w14:textId="77777777" w:rsidR="00C55AD0" w:rsidRDefault="00000000">
      <w:pPr>
        <w:pStyle w:val="ListBullet"/>
        <w:spacing w:after="60"/>
      </w:pPr>
      <w:r>
        <w:lastRenderedPageBreak/>
        <w:t>Row Action Controls: View page (👁️), Edit (✏️), and Delete (🗑️) controls for back-office operators.</w:t>
      </w:r>
    </w:p>
    <w:p w14:paraId="010F3DD1" w14:textId="77777777" w:rsidR="00C55AD0" w:rsidRDefault="00000000">
      <w:pPr>
        <w:pStyle w:val="ListBullet"/>
        <w:spacing w:after="60"/>
      </w:pPr>
      <w:r>
        <w:t>Add New Product Form (#add-product-section): Two-column form to input Name, Category, Price in INR (₹), Stock count, Description, and Homepage feature toggle.</w:t>
      </w:r>
    </w:p>
    <w:p w14:paraId="190B96D0" w14:textId="01CC38BF" w:rsidR="00C55AD0" w:rsidRDefault="00000000" w:rsidP="006740E8">
      <w:pPr>
        <w:pStyle w:val="ListBullet"/>
        <w:spacing w:after="60"/>
      </w:pPr>
      <w:r>
        <w:t>Viva/Presentation Pitch: 'My page serves as the operations and inventory control room. It provides data-dense table layouts, executive revenue KPIs, and administrative product creation forms.'</w:t>
      </w:r>
    </w:p>
    <w:sectPr w:rsidR="00C55AD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2382804">
    <w:abstractNumId w:val="8"/>
  </w:num>
  <w:num w:numId="2" w16cid:durableId="1417092037">
    <w:abstractNumId w:val="6"/>
  </w:num>
  <w:num w:numId="3" w16cid:durableId="791242518">
    <w:abstractNumId w:val="5"/>
  </w:num>
  <w:num w:numId="4" w16cid:durableId="884023338">
    <w:abstractNumId w:val="4"/>
  </w:num>
  <w:num w:numId="5" w16cid:durableId="1605456747">
    <w:abstractNumId w:val="7"/>
  </w:num>
  <w:num w:numId="6" w16cid:durableId="877666865">
    <w:abstractNumId w:val="3"/>
  </w:num>
  <w:num w:numId="7" w16cid:durableId="1599558424">
    <w:abstractNumId w:val="2"/>
  </w:num>
  <w:num w:numId="8" w16cid:durableId="867375244">
    <w:abstractNumId w:val="1"/>
  </w:num>
  <w:num w:numId="9" w16cid:durableId="1217743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2A"/>
    <w:rsid w:val="0029639D"/>
    <w:rsid w:val="00326F90"/>
    <w:rsid w:val="006740E8"/>
    <w:rsid w:val="00A42241"/>
    <w:rsid w:val="00AA1D8D"/>
    <w:rsid w:val="00B47730"/>
    <w:rsid w:val="00C55A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4C9C667-AB22-4EC5-A2A5-C1D9488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Goyal</cp:lastModifiedBy>
  <cp:revision>3</cp:revision>
  <dcterms:created xsi:type="dcterms:W3CDTF">2013-12-23T23:15:00Z</dcterms:created>
  <dcterms:modified xsi:type="dcterms:W3CDTF">2026-10-29T17:49:00Z</dcterms:modified>
  <cp:category/>
</cp:coreProperties>
</file>