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Default="00D61DE2" w:rsidP="000C1FDC">
      <w:pPr>
        <w:pStyle w:val="af0"/>
      </w:pPr>
      <w:r>
        <w:t>10</w:t>
      </w:r>
      <w:r w:rsidR="001C001B">
        <w:t>.</w:t>
      </w:r>
      <w:r w:rsidR="003971FA">
        <w:rPr>
          <w:rFonts w:hint="eastAsia"/>
        </w:rPr>
        <w:t>模型选择</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3971FA" w:rsidRDefault="004739A2" w:rsidP="003971FA">
      <w:pPr>
        <w:overflowPunct w:val="0"/>
        <w:rPr>
          <w:rFonts w:ascii="Calibri" w:hAnsi="Calibri" w:cs="Times New Roman"/>
          <w:szCs w:val="20"/>
        </w:rPr>
      </w:pPr>
      <w:r>
        <w:rPr>
          <w:rFonts w:ascii="Calibri" w:hAnsi="Calibri" w:cs="Times New Roman"/>
          <w:szCs w:val="20"/>
        </w:rPr>
        <w:t>1</w:t>
      </w:r>
      <w:r w:rsidR="003971FA">
        <w:rPr>
          <w:rFonts w:ascii="Calibri" w:hAnsi="Calibri" w:cs="Times New Roman"/>
          <w:szCs w:val="20"/>
        </w:rPr>
        <w:t>.</w:t>
      </w:r>
      <w:r w:rsidR="003971FA">
        <w:rPr>
          <w:rFonts w:ascii="Calibri" w:hAnsi="Calibri" w:cs="Times New Roman" w:hint="eastAsia"/>
          <w:szCs w:val="20"/>
        </w:rPr>
        <w:t>了解交叉验证的实现原理</w:t>
      </w:r>
      <w:r w:rsidR="001C2929">
        <w:rPr>
          <w:rFonts w:ascii="Calibri" w:hAnsi="Calibri" w:cs="Times New Roman" w:hint="eastAsia"/>
          <w:szCs w:val="20"/>
        </w:rPr>
        <w:t>，</w:t>
      </w:r>
      <w:r w:rsidR="001C2929">
        <w:rPr>
          <w:rFonts w:hint="eastAsia"/>
        </w:rPr>
        <w:t>学会用</w:t>
      </w:r>
      <w:r w:rsidR="001C2929" w:rsidRPr="003971FA">
        <w:rPr>
          <w:rFonts w:ascii="Calibri" w:hAnsi="Calibri" w:cs="Times New Roman"/>
          <w:szCs w:val="20"/>
        </w:rPr>
        <w:t>sklearn.metrics</w:t>
      </w:r>
      <w:r w:rsidR="001C2929">
        <w:rPr>
          <w:rFonts w:ascii="Calibri" w:hAnsi="Calibri" w:cs="Times New Roman" w:hint="eastAsia"/>
          <w:szCs w:val="20"/>
        </w:rPr>
        <w:t>中的常用方法计算法算法模型的各个指标</w:t>
      </w:r>
      <w:r w:rsidR="003971FA">
        <w:rPr>
          <w:rFonts w:ascii="Calibri" w:hAnsi="Calibri" w:cs="Times New Roman" w:hint="eastAsia"/>
          <w:szCs w:val="20"/>
        </w:rPr>
        <w:t>；</w:t>
      </w:r>
    </w:p>
    <w:p w:rsidR="003971FA" w:rsidRDefault="004739A2" w:rsidP="003971FA">
      <w:pPr>
        <w:overflowPunct w:val="0"/>
        <w:rPr>
          <w:rFonts w:ascii="Calibri" w:hAnsi="Calibri" w:cs="Times New Roman"/>
          <w:szCs w:val="20"/>
        </w:rPr>
      </w:pPr>
      <w:r>
        <w:rPr>
          <w:rFonts w:ascii="Calibri" w:hAnsi="Calibri" w:cs="Times New Roman"/>
          <w:szCs w:val="20"/>
        </w:rPr>
        <w:t>2</w:t>
      </w:r>
      <w:r w:rsidR="003971FA">
        <w:rPr>
          <w:rFonts w:ascii="Calibri" w:hAnsi="Calibri" w:cs="Times New Roman"/>
          <w:szCs w:val="20"/>
        </w:rPr>
        <w:t>.</w:t>
      </w:r>
      <w:r w:rsidR="003971FA">
        <w:rPr>
          <w:rFonts w:ascii="Calibri" w:hAnsi="Calibri" w:cs="Times New Roman" w:hint="eastAsia"/>
          <w:szCs w:val="20"/>
        </w:rPr>
        <w:t>了解网格搜素的实现原理</w:t>
      </w:r>
      <w:r w:rsidR="001C2929">
        <w:rPr>
          <w:rFonts w:ascii="Calibri" w:hAnsi="Calibri" w:cs="Times New Roman" w:hint="eastAsia"/>
          <w:szCs w:val="20"/>
        </w:rPr>
        <w:t>，学会用</w:t>
      </w:r>
      <w:r w:rsidR="001C2929" w:rsidRPr="003971FA">
        <w:rPr>
          <w:rFonts w:ascii="Calibri" w:hAnsi="Calibri" w:cs="Times New Roman"/>
          <w:szCs w:val="20"/>
        </w:rPr>
        <w:t>GridSearchCV</w:t>
      </w:r>
      <w:r w:rsidR="001C2929">
        <w:rPr>
          <w:rFonts w:ascii="Calibri" w:hAnsi="Calibri" w:cs="Times New Roman" w:hint="eastAsia"/>
          <w:szCs w:val="20"/>
        </w:rPr>
        <w:t>搜索算法模型的最佳参数</w:t>
      </w:r>
      <w:r w:rsidR="003971FA">
        <w:rPr>
          <w:rFonts w:ascii="Calibri" w:hAnsi="Calibri" w:cs="Times New Roman" w:hint="eastAsia"/>
          <w:szCs w:val="20"/>
        </w:rPr>
        <w:t>。</w:t>
      </w:r>
    </w:p>
    <w:p w:rsidR="00E816C5" w:rsidRDefault="00E816C5" w:rsidP="005340A4">
      <w:pPr>
        <w:pStyle w:val="1"/>
      </w:pPr>
      <w:r w:rsidRPr="00E816C5">
        <w:rPr>
          <w:rFonts w:hint="eastAsia"/>
        </w:rPr>
        <w:t>2</w:t>
      </w:r>
      <w:r w:rsidRPr="00E816C5">
        <w:t xml:space="preserve"> </w:t>
      </w:r>
      <w:r w:rsidRPr="00E816C5">
        <w:rPr>
          <w:rFonts w:hint="eastAsia"/>
        </w:rPr>
        <w:t>实验要求</w:t>
      </w:r>
    </w:p>
    <w:p w:rsidR="005340A4" w:rsidRDefault="005340A4" w:rsidP="005340A4">
      <w:r>
        <w:rPr>
          <w:rFonts w:hint="eastAsia"/>
        </w:rPr>
        <w:t>本次实验后，要求同学们能：</w:t>
      </w:r>
    </w:p>
    <w:p w:rsidR="00086FBC" w:rsidRDefault="004739A2" w:rsidP="001C2929">
      <w:r>
        <w:t>1</w:t>
      </w:r>
      <w:r w:rsidR="00086FBC">
        <w:t>.</w:t>
      </w:r>
      <w:r w:rsidR="00086FBC">
        <w:rPr>
          <w:rFonts w:hint="eastAsia"/>
        </w:rPr>
        <w:t>利用交叉验证，对模型进行评估；</w:t>
      </w:r>
    </w:p>
    <w:p w:rsidR="001C2929" w:rsidRDefault="004739A2" w:rsidP="001C2929">
      <w:r>
        <w:t>2</w:t>
      </w:r>
      <w:r w:rsidR="001C2929">
        <w:rPr>
          <w:rFonts w:hint="eastAsia"/>
        </w:rPr>
        <w:t>.</w:t>
      </w:r>
      <w:r w:rsidR="001C2929">
        <w:rPr>
          <w:rFonts w:hint="eastAsia"/>
        </w:rPr>
        <w:t>利用网格搜索找出最佳参数，得到更可靠的模型。</w:t>
      </w:r>
    </w:p>
    <w:p w:rsidR="00273744" w:rsidRPr="00273744" w:rsidRDefault="0071638B" w:rsidP="004739A2">
      <w:pPr>
        <w:pStyle w:val="1"/>
      </w:pPr>
      <w:r>
        <w:rPr>
          <w:rFonts w:hint="eastAsia"/>
        </w:rPr>
        <w:t>3</w:t>
      </w:r>
      <w:r>
        <w:t xml:space="preserve"> </w:t>
      </w:r>
      <w:r>
        <w:rPr>
          <w:rFonts w:hint="eastAsia"/>
        </w:rPr>
        <w:t>实验内容</w:t>
      </w:r>
    </w:p>
    <w:p w:rsidR="0071638B" w:rsidRDefault="0071638B" w:rsidP="0071638B">
      <w:pPr>
        <w:pStyle w:val="2"/>
      </w:pPr>
      <w:r>
        <w:rPr>
          <w:rFonts w:hint="eastAsia"/>
        </w:rPr>
        <w:t>3</w:t>
      </w:r>
      <w:r w:rsidR="004739A2">
        <w:t>.1</w:t>
      </w:r>
      <w:r>
        <w:t xml:space="preserve"> </w:t>
      </w:r>
      <w:r>
        <w:rPr>
          <w:rFonts w:hint="eastAsia"/>
        </w:rPr>
        <w:t>交叉验证</w:t>
      </w:r>
    </w:p>
    <w:p w:rsidR="004739A2" w:rsidRDefault="0071638B" w:rsidP="004739A2">
      <w:pPr>
        <w:pStyle w:val="3"/>
      </w:pPr>
      <w:r>
        <w:rPr>
          <w:rFonts w:hint="eastAsia"/>
        </w:rPr>
        <w:t>3</w:t>
      </w:r>
      <w:r>
        <w:t>.</w:t>
      </w:r>
      <w:r w:rsidR="004739A2">
        <w:t>1</w:t>
      </w:r>
      <w:r>
        <w:t xml:space="preserve">.1 </w:t>
      </w:r>
      <w:r>
        <w:rPr>
          <w:rFonts w:hint="eastAsia"/>
        </w:rPr>
        <w:t>原理</w:t>
      </w:r>
    </w:p>
    <w:p w:rsidR="004739A2" w:rsidRPr="004739A2" w:rsidRDefault="004739A2" w:rsidP="004739A2">
      <w:r>
        <w:rPr>
          <w:rFonts w:hint="eastAsia"/>
        </w:rPr>
        <w:t xml:space="preserve"> </w:t>
      </w:r>
      <w:r>
        <w:t xml:space="preserve">   </w:t>
      </w:r>
      <w:r w:rsidR="000054D4">
        <w:rPr>
          <w:rFonts w:hint="eastAsia"/>
        </w:rPr>
        <w:t>通过前面的学习我们知道，同一个数据集，如果既用它训练模型，又用它进行预测，最后模型的准确度是偏高的，这是因为它过度拟合训练数据的同时，也拟合了训练数据的噪音。这样的模型就算看上去评分很好，泛化能力却不强，在新的数据上表现欠佳，甚至是不可用的。所以需要使用“干净”的验证集（训练时没有用到过的数据）来对模型的泛化能力进行测试。</w:t>
      </w:r>
    </w:p>
    <w:p w:rsidR="004739A2" w:rsidRDefault="004739A2" w:rsidP="004739A2">
      <w:pPr>
        <w:ind w:firstLine="420"/>
      </w:pPr>
      <w:r>
        <w:rPr>
          <w:rFonts w:hint="eastAsia"/>
        </w:rPr>
        <w:t>前面章节中都是用</w:t>
      </w:r>
      <w:r>
        <w:rPr>
          <w:rFonts w:hint="eastAsia"/>
        </w:rPr>
        <w:t>train</w:t>
      </w:r>
      <w:r>
        <w:t>_test_split</w:t>
      </w:r>
      <w:r w:rsidR="0022251F">
        <w:t>()</w:t>
      </w:r>
      <w:r w:rsidR="0022251F">
        <w:rPr>
          <w:rFonts w:hint="eastAsia"/>
        </w:rPr>
        <w:t>方法</w:t>
      </w:r>
      <w:r>
        <w:rPr>
          <w:rFonts w:hint="eastAsia"/>
        </w:rPr>
        <w:t>将实验数据划分为一个训练集和一个测试集，在训练集上对模型进行训练，在测试集上对模型进行评估，这种评估模型的方法既简单又高效。</w:t>
      </w:r>
    </w:p>
    <w:p w:rsidR="004739A2" w:rsidRDefault="004739A2" w:rsidP="004739A2">
      <w:pPr>
        <w:ind w:firstLine="420"/>
      </w:pPr>
      <w:r>
        <w:rPr>
          <w:rFonts w:hint="eastAsia"/>
        </w:rPr>
        <w:t>而另一种不错的评估模型的方式就是使用</w:t>
      </w:r>
      <w:r>
        <w:rPr>
          <w:rFonts w:hint="eastAsia"/>
        </w:rPr>
        <w:t>Scikit-learn</w:t>
      </w:r>
      <w:r>
        <w:rPr>
          <w:rFonts w:hint="eastAsia"/>
        </w:rPr>
        <w:t>的</w:t>
      </w:r>
      <w:r>
        <w:rPr>
          <w:rFonts w:hint="eastAsia"/>
        </w:rPr>
        <w:t>k</w:t>
      </w:r>
      <w:r>
        <w:rPr>
          <w:rFonts w:hint="eastAsia"/>
        </w:rPr>
        <w:t>折交叉验证功能。</w:t>
      </w:r>
      <w:r w:rsidR="000054D4">
        <w:rPr>
          <w:rFonts w:hint="eastAsia"/>
        </w:rPr>
        <w:t>k</w:t>
      </w:r>
      <w:r w:rsidR="000054D4">
        <w:rPr>
          <w:rFonts w:hint="eastAsia"/>
        </w:rPr>
        <w:t>折交叉验证会将实验数据划分成</w:t>
      </w:r>
      <w:r w:rsidR="000054D4">
        <w:rPr>
          <w:rFonts w:hint="eastAsia"/>
        </w:rPr>
        <w:t>k</w:t>
      </w:r>
      <w:r w:rsidR="000054D4">
        <w:rPr>
          <w:rFonts w:hint="eastAsia"/>
        </w:rPr>
        <w:t>个子集，每个子集称为一“折”或“折叠”</w:t>
      </w:r>
      <w:r w:rsidR="00130DB3">
        <w:rPr>
          <w:rFonts w:hint="eastAsia"/>
        </w:rPr>
        <w:t>。每次会用第</w:t>
      </w:r>
      <w:r w:rsidR="00130DB3">
        <w:rPr>
          <w:rFonts w:hint="eastAsia"/>
        </w:rPr>
        <w:t>i</w:t>
      </w:r>
      <w:r w:rsidR="00130DB3">
        <w:rPr>
          <w:rFonts w:hint="eastAsia"/>
        </w:rPr>
        <w:t>折以外的</w:t>
      </w:r>
      <w:r w:rsidR="00130DB3">
        <w:rPr>
          <w:rFonts w:hint="eastAsia"/>
        </w:rPr>
        <w:t>k-</w:t>
      </w:r>
      <w:r w:rsidR="00130DB3">
        <w:t>1</w:t>
      </w:r>
      <w:r w:rsidR="00130DB3">
        <w:rPr>
          <w:rFonts w:hint="eastAsia"/>
        </w:rPr>
        <w:t>折数的数据对模型进行训练，用第</w:t>
      </w:r>
      <w:r w:rsidR="00130DB3">
        <w:rPr>
          <w:rFonts w:hint="eastAsia"/>
        </w:rPr>
        <w:t>i</w:t>
      </w:r>
      <w:r w:rsidR="00130DB3">
        <w:rPr>
          <w:rFonts w:hint="eastAsia"/>
        </w:rPr>
        <w:t>折的数据让模型进行预测（</w:t>
      </w:r>
      <w:r w:rsidR="00130DB3">
        <w:rPr>
          <w:rFonts w:hint="eastAsia"/>
        </w:rPr>
        <w:t>i=1,2</w:t>
      </w:r>
      <w:r w:rsidR="00130DB3">
        <w:rPr>
          <w:rFonts w:hint="eastAsia"/>
        </w:rPr>
        <w:t>，</w:t>
      </w:r>
      <w:r w:rsidR="00130DB3">
        <w:t>……</w:t>
      </w:r>
      <w:r w:rsidR="00130DB3">
        <w:rPr>
          <w:rFonts w:hint="eastAsia"/>
        </w:rPr>
        <w:t>，</w:t>
      </w:r>
      <w:r w:rsidR="00130DB3">
        <w:rPr>
          <w:rFonts w:hint="eastAsia"/>
        </w:rPr>
        <w:t>k</w:t>
      </w:r>
      <w:r w:rsidR="00130DB3">
        <w:rPr>
          <w:rFonts w:hint="eastAsia"/>
        </w:rPr>
        <w:t>），重复</w:t>
      </w:r>
      <w:r w:rsidR="00130DB3">
        <w:rPr>
          <w:rFonts w:hint="eastAsia"/>
        </w:rPr>
        <w:t>k</w:t>
      </w:r>
      <w:r w:rsidR="00130DB3">
        <w:rPr>
          <w:rFonts w:hint="eastAsia"/>
        </w:rPr>
        <w:t>次。最后</w:t>
      </w:r>
      <w:r w:rsidR="00130DB3">
        <w:rPr>
          <w:rFonts w:hint="eastAsia"/>
        </w:rPr>
        <w:t>k</w:t>
      </w:r>
      <w:r w:rsidR="00130DB3">
        <w:rPr>
          <w:rFonts w:hint="eastAsia"/>
        </w:rPr>
        <w:t>折交叉验证会得到一个包含</w:t>
      </w:r>
      <w:r w:rsidR="00130DB3">
        <w:rPr>
          <w:rFonts w:hint="eastAsia"/>
        </w:rPr>
        <w:t>k</w:t>
      </w:r>
      <w:r w:rsidR="00130DB3">
        <w:rPr>
          <w:rFonts w:hint="eastAsia"/>
        </w:rPr>
        <w:t>个评估分数的数组。</w:t>
      </w:r>
    </w:p>
    <w:p w:rsidR="0022251F" w:rsidRPr="004739A2" w:rsidRDefault="0022251F" w:rsidP="004739A2">
      <w:pPr>
        <w:ind w:firstLine="420"/>
      </w:pPr>
      <w:r>
        <w:rPr>
          <w:rFonts w:hint="eastAsia"/>
        </w:rPr>
        <w:t>k</w:t>
      </w:r>
      <w:r>
        <w:rPr>
          <w:rFonts w:hint="eastAsia"/>
        </w:rPr>
        <w:t>折交叉验证的好处在于，它不仅可以看到模型的评分，还能了解这个评分的精确度（由得到的</w:t>
      </w:r>
      <w:r>
        <w:rPr>
          <w:rFonts w:hint="eastAsia"/>
        </w:rPr>
        <w:t>k</w:t>
      </w:r>
      <w:r>
        <w:rPr>
          <w:rFonts w:hint="eastAsia"/>
        </w:rPr>
        <w:t>个评分可以知道评分的浮动范围）。</w:t>
      </w:r>
      <w:r w:rsidR="00383585">
        <w:rPr>
          <w:rFonts w:hint="eastAsia"/>
        </w:rPr>
        <w:t>而</w:t>
      </w:r>
      <w:r w:rsidR="00383585">
        <w:rPr>
          <w:rFonts w:hint="eastAsia"/>
        </w:rPr>
        <w:t>train</w:t>
      </w:r>
      <w:r w:rsidR="00383585">
        <w:t>_test_split()</w:t>
      </w:r>
      <w:r w:rsidR="00383585">
        <w:rPr>
          <w:rFonts w:hint="eastAsia"/>
        </w:rPr>
        <w:t>方法划分数据集进行验证只能得到一个评分，由于某些算法具有随机性，很可能正好算出了一个最高的评分或是最低的评分。但交叉验证法也不是在所有情况下都适用，交叉验证需要多次训练模型，会导致训练和验证的开销过大。</w:t>
      </w:r>
    </w:p>
    <w:p w:rsidR="0071638B" w:rsidRDefault="0071638B" w:rsidP="004A0E9F">
      <w:pPr>
        <w:pStyle w:val="3"/>
      </w:pPr>
      <w:r>
        <w:rPr>
          <w:rFonts w:hint="eastAsia"/>
        </w:rPr>
        <w:lastRenderedPageBreak/>
        <w:t>3</w:t>
      </w:r>
      <w:r>
        <w:t>.</w:t>
      </w:r>
      <w:r w:rsidR="004739A2">
        <w:t>1</w:t>
      </w:r>
      <w:r>
        <w:t xml:space="preserve">.2 </w:t>
      </w:r>
      <w:r>
        <w:rPr>
          <w:rFonts w:hint="eastAsia"/>
        </w:rPr>
        <w:t>实验</w:t>
      </w:r>
    </w:p>
    <w:p w:rsidR="00AC71BC" w:rsidRDefault="00AC71BC" w:rsidP="00AC71BC">
      <w:r>
        <w:rPr>
          <w:rFonts w:hint="eastAsia"/>
        </w:rPr>
        <w:t>（</w:t>
      </w:r>
      <w:r>
        <w:rPr>
          <w:rFonts w:hint="eastAsia"/>
        </w:rPr>
        <w:t>1</w:t>
      </w:r>
      <w:r>
        <w:rPr>
          <w:rFonts w:hint="eastAsia"/>
        </w:rPr>
        <w:t>）导入依赖</w:t>
      </w:r>
      <w:r w:rsidR="00130DB3">
        <w:rPr>
          <w:rFonts w:hint="eastAsia"/>
        </w:rPr>
        <w:t>加载数据集</w:t>
      </w:r>
    </w:p>
    <w:p w:rsidR="00AC71BC" w:rsidRDefault="00AC71BC" w:rsidP="00AC71BC">
      <w:r>
        <w:rPr>
          <w:rFonts w:hint="eastAsia"/>
        </w:rPr>
        <w:t xml:space="preserve"> </w:t>
      </w:r>
      <w:r>
        <w:t xml:space="preserve">   </w:t>
      </w:r>
      <w:r>
        <w:rPr>
          <w:rFonts w:hint="eastAsia"/>
        </w:rPr>
        <w:t>本实验用</w:t>
      </w:r>
      <w:r>
        <w:rPr>
          <w:rFonts w:hint="eastAsia"/>
        </w:rPr>
        <w:t>KNN</w:t>
      </w:r>
      <w:r>
        <w:rPr>
          <w:rFonts w:hint="eastAsia"/>
        </w:rPr>
        <w:t>算法在红酒数据集上进行演示。</w:t>
      </w:r>
    </w:p>
    <w:p w:rsidR="00AC71BC" w:rsidRDefault="00AC71BC" w:rsidP="00AC71BC">
      <w:pPr>
        <w:pStyle w:val="af"/>
      </w:pPr>
      <w:r>
        <w:t>import numpy as np</w:t>
      </w:r>
    </w:p>
    <w:p w:rsidR="00AC71BC" w:rsidRDefault="00AC71BC" w:rsidP="00AC71BC">
      <w:pPr>
        <w:pStyle w:val="af"/>
      </w:pPr>
      <w:r>
        <w:t>import sklearn</w:t>
      </w:r>
    </w:p>
    <w:p w:rsidR="00AC71BC" w:rsidRDefault="00AC71BC" w:rsidP="00AC71BC">
      <w:pPr>
        <w:pStyle w:val="af"/>
      </w:pPr>
      <w:r>
        <w:t>from sklearn.neighbors import KNeighborsClassifier</w:t>
      </w:r>
    </w:p>
    <w:p w:rsidR="00AC71BC" w:rsidRDefault="00AC71BC" w:rsidP="00AC71BC">
      <w:pPr>
        <w:pStyle w:val="af"/>
      </w:pPr>
      <w:r>
        <w:t>from sklearn.datasets import load_wine</w:t>
      </w:r>
    </w:p>
    <w:p w:rsidR="00AC71BC" w:rsidRDefault="00AC71BC" w:rsidP="00AC71BC">
      <w:pPr>
        <w:pStyle w:val="af"/>
      </w:pPr>
      <w:r>
        <w:t>from sklearn.model_selection import cross_val_score</w:t>
      </w:r>
    </w:p>
    <w:p w:rsidR="00AC71BC" w:rsidRDefault="00AC71BC" w:rsidP="00AC71BC">
      <w:pPr>
        <w:pStyle w:val="af"/>
      </w:pPr>
      <w:r>
        <w:t>from sklearn.model_selection import train_test_split</w:t>
      </w:r>
    </w:p>
    <w:p w:rsidR="00130DB3" w:rsidRDefault="00130DB3" w:rsidP="00AC71BC">
      <w:pPr>
        <w:pStyle w:val="af"/>
      </w:pPr>
      <w:r>
        <w:rPr>
          <w:rFonts w:hint="eastAsia"/>
        </w:rPr>
        <w:t>#</w:t>
      </w:r>
      <w:r>
        <w:t xml:space="preserve"> </w:t>
      </w:r>
      <w:r>
        <w:rPr>
          <w:rFonts w:hint="eastAsia"/>
        </w:rPr>
        <w:t>加载数据集</w:t>
      </w:r>
    </w:p>
    <w:p w:rsidR="00130DB3" w:rsidRDefault="00130DB3" w:rsidP="00130DB3">
      <w:pPr>
        <w:pStyle w:val="af"/>
      </w:pPr>
      <w:r>
        <w:t>wine_data = load_wine()</w:t>
      </w:r>
    </w:p>
    <w:p w:rsidR="00130DB3" w:rsidRDefault="00130DB3" w:rsidP="00130DB3">
      <w:pPr>
        <w:pStyle w:val="af"/>
      </w:pPr>
      <w:r>
        <w:t>data = wine_data.data</w:t>
      </w:r>
    </w:p>
    <w:p w:rsidR="00130DB3" w:rsidRDefault="00130DB3" w:rsidP="00130DB3">
      <w:pPr>
        <w:pStyle w:val="af"/>
      </w:pPr>
      <w:r>
        <w:t>target = wine_data.target</w:t>
      </w:r>
    </w:p>
    <w:p w:rsidR="00AC71BC" w:rsidRDefault="00AC71BC" w:rsidP="00AC71BC">
      <w:r>
        <w:rPr>
          <w:rFonts w:hint="eastAsia"/>
        </w:rPr>
        <w:t>（</w:t>
      </w:r>
      <w:r>
        <w:rPr>
          <w:rFonts w:hint="eastAsia"/>
        </w:rPr>
        <w:t>2</w:t>
      </w:r>
      <w:r>
        <w:rPr>
          <w:rFonts w:hint="eastAsia"/>
        </w:rPr>
        <w:t>）交叉验证</w:t>
      </w:r>
    </w:p>
    <w:p w:rsidR="00130DB3" w:rsidRDefault="00130DB3" w:rsidP="002144F7">
      <w:pPr>
        <w:ind w:firstLine="420"/>
      </w:pPr>
      <w:r>
        <w:rPr>
          <w:rFonts w:hint="eastAsia"/>
        </w:rPr>
        <w:t>可以用</w:t>
      </w:r>
      <w:r w:rsidR="002144F7">
        <w:t>sklearn.model_selection</w:t>
      </w:r>
      <w:r w:rsidR="002144F7">
        <w:rPr>
          <w:rFonts w:hint="eastAsia"/>
        </w:rPr>
        <w:t>类中的</w:t>
      </w:r>
      <w:r w:rsidR="002144F7" w:rsidRPr="002144F7">
        <w:t>K</w:t>
      </w:r>
      <w:r w:rsidR="002144F7">
        <w:rPr>
          <w:rFonts w:hint="eastAsia"/>
        </w:rPr>
        <w:t>F</w:t>
      </w:r>
      <w:r w:rsidR="002144F7" w:rsidRPr="002144F7">
        <w:t>old</w:t>
      </w:r>
      <w:r w:rsidR="002144F7">
        <w:rPr>
          <w:rFonts w:hint="eastAsia"/>
        </w:rPr>
        <w:t>划分器的</w:t>
      </w:r>
      <w:r w:rsidR="002144F7">
        <w:rPr>
          <w:rFonts w:hint="eastAsia"/>
        </w:rPr>
        <w:t>split</w:t>
      </w:r>
      <w:r w:rsidR="002144F7">
        <w:t>()</w:t>
      </w:r>
      <w:r w:rsidR="002144F7">
        <w:rPr>
          <w:rFonts w:hint="eastAsia"/>
        </w:rPr>
        <w:t>方法对数据集进行</w:t>
      </w:r>
      <w:r w:rsidR="002144F7">
        <w:rPr>
          <w:rFonts w:hint="eastAsia"/>
        </w:rPr>
        <w:t>k</w:t>
      </w:r>
      <w:r w:rsidR="002144F7">
        <w:rPr>
          <w:rFonts w:hint="eastAsia"/>
        </w:rPr>
        <w:t>折划分，再使用其返回的划分出的训练集、测试集索引进行交叉验证。</w:t>
      </w:r>
    </w:p>
    <w:p w:rsidR="002144F7" w:rsidRDefault="002144F7" w:rsidP="002144F7">
      <w:pPr>
        <w:ind w:firstLine="420"/>
      </w:pPr>
      <w:r>
        <w:rPr>
          <w:rFonts w:hint="eastAsia"/>
        </w:rPr>
        <w:t>也可以直接用</w:t>
      </w:r>
      <w:r>
        <w:t>sklearn.model_selection</w:t>
      </w:r>
      <w:r>
        <w:rPr>
          <w:rFonts w:hint="eastAsia"/>
        </w:rPr>
        <w:t>中的</w:t>
      </w:r>
      <w:r>
        <w:t>cross_val_score()</w:t>
      </w:r>
      <w:r>
        <w:rPr>
          <w:rFonts w:hint="eastAsia"/>
        </w:rPr>
        <w:t>方法更方便地实现交叉验证。</w:t>
      </w:r>
      <w:r>
        <w:t>cross_val_score()</w:t>
      </w:r>
      <w:r>
        <w:rPr>
          <w:rFonts w:hint="eastAsia"/>
        </w:rPr>
        <w:t>方法的重要参数及其含义如下：</w:t>
      </w:r>
    </w:p>
    <w:p w:rsidR="00297674" w:rsidRDefault="002144F7" w:rsidP="00297674">
      <w:pPr>
        <w:ind w:firstLine="420"/>
        <w:rPr>
          <w:rStyle w:val="af3"/>
          <w:color w:val="000000"/>
        </w:rPr>
      </w:pPr>
      <w:r>
        <w:rPr>
          <w:rStyle w:val="af3"/>
          <w:color w:val="000000"/>
        </w:rPr>
        <w:t>estimator</w:t>
      </w:r>
      <w:r>
        <w:rPr>
          <w:rStyle w:val="af3"/>
          <w:rFonts w:hint="eastAsia"/>
          <w:color w:val="000000"/>
        </w:rPr>
        <w:t>：</w:t>
      </w:r>
      <w:r w:rsidR="0022251F" w:rsidRPr="0022251F">
        <w:rPr>
          <w:rStyle w:val="af3"/>
          <w:rFonts w:hint="eastAsia"/>
          <w:b w:val="0"/>
          <w:color w:val="000000"/>
        </w:rPr>
        <w:t>指定被验证的学习器。</w:t>
      </w:r>
      <w:r w:rsidR="009D3560">
        <w:rPr>
          <w:rFonts w:hint="eastAsia"/>
        </w:rPr>
        <w:t>这个“学习器”不一定是</w:t>
      </w:r>
      <w:r w:rsidR="009D3560">
        <w:rPr>
          <w:rFonts w:hint="eastAsia"/>
        </w:rPr>
        <w:t>sklearn</w:t>
      </w:r>
      <w:r w:rsidR="009D3560">
        <w:rPr>
          <w:rFonts w:hint="eastAsia"/>
        </w:rPr>
        <w:t>中提供的学习器，只需要这个构造器能提供</w:t>
      </w:r>
      <w:r w:rsidR="009D3560">
        <w:rPr>
          <w:rFonts w:hint="eastAsia"/>
        </w:rPr>
        <w:t>sklearn</w:t>
      </w:r>
      <w:r w:rsidR="009D3560">
        <w:rPr>
          <w:rFonts w:hint="eastAsia"/>
        </w:rPr>
        <w:t>中学习器需要提供的</w:t>
      </w:r>
      <w:r w:rsidR="009D3560">
        <w:rPr>
          <w:rFonts w:hint="eastAsia"/>
        </w:rPr>
        <w:t>f</w:t>
      </w:r>
      <w:r w:rsidR="009D3560">
        <w:t>it</w:t>
      </w:r>
      <w:r w:rsidR="009D3560">
        <w:rPr>
          <w:rFonts w:hint="eastAsia"/>
        </w:rPr>
        <w:t>(</w:t>
      </w:r>
      <w:r w:rsidR="009D3560">
        <w:t>)</w:t>
      </w:r>
      <w:r w:rsidR="009D3560">
        <w:rPr>
          <w:rFonts w:hint="eastAsia"/>
        </w:rPr>
        <w:t>、</w:t>
      </w:r>
      <w:r w:rsidR="009D3560">
        <w:rPr>
          <w:rFonts w:hint="eastAsia"/>
        </w:rPr>
        <w:t>t</w:t>
      </w:r>
      <w:r w:rsidR="009D3560">
        <w:t>ransform()</w:t>
      </w:r>
      <w:r w:rsidR="009D3560">
        <w:rPr>
          <w:rFonts w:hint="eastAsia"/>
        </w:rPr>
        <w:t>、</w:t>
      </w:r>
      <w:r w:rsidR="009D3560">
        <w:rPr>
          <w:rFonts w:hint="eastAsia"/>
        </w:rPr>
        <w:t>p</w:t>
      </w:r>
      <w:r w:rsidR="009D3560">
        <w:t>redict()</w:t>
      </w:r>
      <w:r w:rsidR="009D3560">
        <w:rPr>
          <w:rFonts w:hint="eastAsia"/>
        </w:rPr>
        <w:t>等方法即可，如下一章中建立的流水线也可以作为学习器进行交叉验证。</w:t>
      </w:r>
    </w:p>
    <w:p w:rsidR="002144F7" w:rsidRDefault="002144F7" w:rsidP="00297674">
      <w:pPr>
        <w:ind w:firstLine="420"/>
        <w:rPr>
          <w:rStyle w:val="af3"/>
          <w:color w:val="000000"/>
        </w:rPr>
      </w:pPr>
      <w:r>
        <w:rPr>
          <w:rStyle w:val="af3"/>
          <w:rFonts w:hint="eastAsia"/>
          <w:color w:val="000000"/>
        </w:rPr>
        <w:t>X</w:t>
      </w:r>
      <w:r>
        <w:rPr>
          <w:rStyle w:val="af3"/>
          <w:rFonts w:hint="eastAsia"/>
          <w:color w:val="000000"/>
        </w:rPr>
        <w:t>：</w:t>
      </w:r>
      <w:r w:rsidR="0022251F" w:rsidRPr="0022251F">
        <w:rPr>
          <w:rStyle w:val="af3"/>
          <w:rFonts w:hint="eastAsia"/>
          <w:b w:val="0"/>
          <w:color w:val="000000"/>
        </w:rPr>
        <w:t>传入实验数据。</w:t>
      </w:r>
    </w:p>
    <w:p w:rsidR="002144F7" w:rsidRPr="0022251F" w:rsidRDefault="002144F7" w:rsidP="002144F7">
      <w:pPr>
        <w:ind w:firstLine="420"/>
        <w:rPr>
          <w:rStyle w:val="af3"/>
          <w:b w:val="0"/>
          <w:color w:val="000000"/>
        </w:rPr>
      </w:pPr>
      <w:r>
        <w:rPr>
          <w:rStyle w:val="af3"/>
          <w:rFonts w:hint="eastAsia"/>
          <w:color w:val="000000"/>
        </w:rPr>
        <w:t>y</w:t>
      </w:r>
      <w:r>
        <w:rPr>
          <w:rStyle w:val="af3"/>
          <w:rFonts w:hint="eastAsia"/>
          <w:color w:val="000000"/>
        </w:rPr>
        <w:t>：</w:t>
      </w:r>
      <w:r w:rsidR="0022251F" w:rsidRPr="0022251F">
        <w:rPr>
          <w:rStyle w:val="af3"/>
          <w:rFonts w:hint="eastAsia"/>
          <w:b w:val="0"/>
          <w:color w:val="000000"/>
        </w:rPr>
        <w:t>传入实验数据的标签。</w:t>
      </w:r>
    </w:p>
    <w:p w:rsidR="002144F7" w:rsidRDefault="002144F7" w:rsidP="0022251F">
      <w:pPr>
        <w:ind w:firstLine="420"/>
        <w:jc w:val="left"/>
        <w:rPr>
          <w:b/>
          <w:bCs/>
          <w:color w:val="000000"/>
        </w:rPr>
      </w:pPr>
      <w:r w:rsidRPr="002144F7">
        <w:rPr>
          <w:b/>
          <w:bCs/>
          <w:color w:val="000000"/>
        </w:rPr>
        <w:t>scoring</w:t>
      </w:r>
      <w:r>
        <w:rPr>
          <w:rFonts w:hint="eastAsia"/>
          <w:b/>
          <w:bCs/>
          <w:color w:val="000000"/>
        </w:rPr>
        <w:t>：</w:t>
      </w:r>
      <w:r w:rsidR="0035559B" w:rsidRPr="0035559B">
        <w:rPr>
          <w:rFonts w:hint="eastAsia"/>
          <w:bCs/>
          <w:color w:val="000000"/>
        </w:rPr>
        <w:t>用字符串类型传入一个</w:t>
      </w:r>
      <w:r w:rsidR="0035559B" w:rsidRPr="0035559B">
        <w:rPr>
          <w:bCs/>
          <w:color w:val="000000"/>
        </w:rPr>
        <w:t>sklearn.metrics</w:t>
      </w:r>
      <w:r w:rsidR="0035559B" w:rsidRPr="0035559B">
        <w:rPr>
          <w:rFonts w:hint="eastAsia"/>
          <w:bCs/>
          <w:color w:val="000000"/>
        </w:rPr>
        <w:t>类中提供的评估标准。比如回归问题可以传入</w:t>
      </w:r>
      <w:r w:rsidR="0035559B" w:rsidRPr="0035559B">
        <w:rPr>
          <w:rFonts w:hint="eastAsia"/>
          <w:bCs/>
          <w:color w:val="000000"/>
        </w:rPr>
        <w:t>R</w:t>
      </w:r>
      <w:r w:rsidR="0035559B" w:rsidRPr="0035559B">
        <w:rPr>
          <w:bCs/>
          <w:color w:val="000000"/>
          <w:vertAlign w:val="superscript"/>
        </w:rPr>
        <w:t>2</w:t>
      </w:r>
      <w:r w:rsidR="0035559B" w:rsidRPr="0035559B">
        <w:rPr>
          <w:rFonts w:hint="eastAsia"/>
          <w:bCs/>
          <w:color w:val="000000"/>
        </w:rPr>
        <w:t>分数“</w:t>
      </w:r>
      <w:r w:rsidR="0035559B" w:rsidRPr="0035559B">
        <w:rPr>
          <w:bCs/>
          <w:color w:val="000000"/>
        </w:rPr>
        <w:t>r2_score</w:t>
      </w:r>
      <w:r w:rsidR="0035559B" w:rsidRPr="0035559B">
        <w:rPr>
          <w:rFonts w:hint="eastAsia"/>
          <w:bCs/>
          <w:color w:val="000000"/>
        </w:rPr>
        <w:t>”（</w:t>
      </w:r>
      <w:r w:rsidR="0035559B" w:rsidRPr="0035559B">
        <w:rPr>
          <w:rFonts w:hint="eastAsia"/>
          <w:bCs/>
          <w:color w:val="000000"/>
        </w:rPr>
        <w:t>Scikit-learn</w:t>
      </w:r>
      <w:r w:rsidR="0035559B" w:rsidRPr="0035559B">
        <w:rPr>
          <w:rFonts w:hint="eastAsia"/>
          <w:bCs/>
          <w:color w:val="000000"/>
        </w:rPr>
        <w:t>中各个回归器</w:t>
      </w:r>
      <w:r w:rsidR="0035559B" w:rsidRPr="0035559B">
        <w:rPr>
          <w:rFonts w:hint="eastAsia"/>
          <w:bCs/>
          <w:color w:val="000000"/>
        </w:rPr>
        <w:t>score</w:t>
      </w:r>
      <w:r w:rsidR="0035559B" w:rsidRPr="0035559B">
        <w:rPr>
          <w:bCs/>
          <w:color w:val="000000"/>
        </w:rPr>
        <w:t>()</w:t>
      </w:r>
      <w:r w:rsidR="0035559B" w:rsidRPr="0035559B">
        <w:rPr>
          <w:rFonts w:hint="eastAsia"/>
          <w:bCs/>
          <w:color w:val="000000"/>
        </w:rPr>
        <w:t>方法的默认评价指标）、均方误差“</w:t>
      </w:r>
      <w:r w:rsidR="0035559B" w:rsidRPr="0035559B">
        <w:rPr>
          <w:bCs/>
          <w:color w:val="000000"/>
        </w:rPr>
        <w:t>mean_squared_error</w:t>
      </w:r>
      <w:r w:rsidR="0035559B" w:rsidRPr="0035559B">
        <w:rPr>
          <w:rFonts w:hint="eastAsia"/>
          <w:bCs/>
          <w:color w:val="000000"/>
        </w:rPr>
        <w:t>”等等；分类问题可以传入</w:t>
      </w:r>
      <w:r w:rsidR="0035559B">
        <w:rPr>
          <w:rFonts w:hint="eastAsia"/>
          <w:bCs/>
          <w:color w:val="000000"/>
        </w:rPr>
        <w:t>分类正确</w:t>
      </w:r>
      <w:r w:rsidR="0022251F">
        <w:rPr>
          <w:rFonts w:hint="eastAsia"/>
          <w:bCs/>
          <w:color w:val="000000"/>
        </w:rPr>
        <w:t>度</w:t>
      </w:r>
      <w:r w:rsidR="0035559B" w:rsidRPr="0035559B">
        <w:rPr>
          <w:rFonts w:hint="eastAsia"/>
          <w:bCs/>
          <w:color w:val="000000"/>
        </w:rPr>
        <w:t>“</w:t>
      </w:r>
      <w:r w:rsidR="0035559B" w:rsidRPr="0035559B">
        <w:rPr>
          <w:bCs/>
          <w:color w:val="000000"/>
        </w:rPr>
        <w:t>accuracy_score</w:t>
      </w:r>
      <w:r w:rsidR="0035559B" w:rsidRPr="0035559B">
        <w:rPr>
          <w:rFonts w:hint="eastAsia"/>
          <w:bCs/>
          <w:color w:val="000000"/>
        </w:rPr>
        <w:t>”</w:t>
      </w:r>
      <w:r w:rsidR="0035559B">
        <w:rPr>
          <w:rFonts w:hint="eastAsia"/>
          <w:bCs/>
          <w:color w:val="000000"/>
        </w:rPr>
        <w:t>、精度</w:t>
      </w:r>
      <w:r w:rsidR="0035559B" w:rsidRPr="0035559B">
        <w:rPr>
          <w:rFonts w:hint="eastAsia"/>
          <w:bCs/>
          <w:color w:val="000000"/>
        </w:rPr>
        <w:t>“</w:t>
      </w:r>
      <w:r w:rsidR="0035559B" w:rsidRPr="0035559B">
        <w:rPr>
          <w:bCs/>
          <w:color w:val="000000"/>
        </w:rPr>
        <w:t>precision_score</w:t>
      </w:r>
      <w:r w:rsidR="0035559B" w:rsidRPr="0035559B">
        <w:rPr>
          <w:rFonts w:hint="eastAsia"/>
          <w:bCs/>
          <w:color w:val="000000"/>
        </w:rPr>
        <w:t>”、</w:t>
      </w:r>
      <w:r w:rsidR="0035559B">
        <w:rPr>
          <w:rFonts w:hint="eastAsia"/>
          <w:bCs/>
          <w:color w:val="000000"/>
        </w:rPr>
        <w:t>召回率</w:t>
      </w:r>
      <w:r w:rsidR="0035559B" w:rsidRPr="0035559B">
        <w:rPr>
          <w:rFonts w:hint="eastAsia"/>
          <w:bCs/>
          <w:color w:val="000000"/>
        </w:rPr>
        <w:t>“</w:t>
      </w:r>
      <w:r w:rsidR="0035559B" w:rsidRPr="0035559B">
        <w:rPr>
          <w:bCs/>
          <w:color w:val="000000"/>
        </w:rPr>
        <w:t>recall_score</w:t>
      </w:r>
      <w:r w:rsidR="0035559B" w:rsidRPr="0035559B">
        <w:rPr>
          <w:rFonts w:hint="eastAsia"/>
          <w:bCs/>
          <w:color w:val="000000"/>
        </w:rPr>
        <w:t>”等等。</w:t>
      </w:r>
      <w:r w:rsidR="0035559B">
        <w:rPr>
          <w:rFonts w:hint="eastAsia"/>
          <w:bCs/>
          <w:color w:val="000000"/>
        </w:rPr>
        <w:t>也可以传入一个自定义的评估分数计算方法。</w:t>
      </w:r>
    </w:p>
    <w:p w:rsidR="002144F7" w:rsidRPr="0022251F" w:rsidRDefault="002144F7" w:rsidP="002144F7">
      <w:pPr>
        <w:ind w:firstLine="420"/>
        <w:rPr>
          <w:rStyle w:val="af3"/>
          <w:b w:val="0"/>
          <w:color w:val="000000"/>
        </w:rPr>
      </w:pPr>
      <w:r>
        <w:rPr>
          <w:rStyle w:val="af3"/>
          <w:color w:val="000000"/>
        </w:rPr>
        <w:t>cv</w:t>
      </w:r>
      <w:r w:rsidR="0022251F">
        <w:rPr>
          <w:rStyle w:val="af3"/>
          <w:rFonts w:hint="eastAsia"/>
          <w:color w:val="000000"/>
        </w:rPr>
        <w:t>：</w:t>
      </w:r>
      <w:r w:rsidR="0022251F" w:rsidRPr="0022251F">
        <w:rPr>
          <w:rStyle w:val="af3"/>
          <w:rFonts w:hint="eastAsia"/>
          <w:b w:val="0"/>
          <w:color w:val="000000"/>
        </w:rPr>
        <w:t>设置</w:t>
      </w:r>
      <w:r w:rsidR="0022251F" w:rsidRPr="0022251F">
        <w:rPr>
          <w:rStyle w:val="af3"/>
          <w:rFonts w:hint="eastAsia"/>
          <w:b w:val="0"/>
          <w:color w:val="000000"/>
        </w:rPr>
        <w:t>k</w:t>
      </w:r>
      <w:r w:rsidR="0022251F" w:rsidRPr="0022251F">
        <w:rPr>
          <w:rStyle w:val="af3"/>
          <w:rFonts w:hint="eastAsia"/>
          <w:b w:val="0"/>
          <w:color w:val="000000"/>
        </w:rPr>
        <w:t>折交叉验证</w:t>
      </w:r>
      <w:r w:rsidR="0022251F">
        <w:rPr>
          <w:rStyle w:val="af3"/>
          <w:rFonts w:hint="eastAsia"/>
          <w:b w:val="0"/>
          <w:color w:val="000000"/>
        </w:rPr>
        <w:t>中</w:t>
      </w:r>
      <w:r w:rsidR="0022251F" w:rsidRPr="0022251F">
        <w:rPr>
          <w:rStyle w:val="af3"/>
          <w:rFonts w:hint="eastAsia"/>
          <w:b w:val="0"/>
          <w:color w:val="000000"/>
        </w:rPr>
        <w:t>要将数据集划分</w:t>
      </w:r>
      <w:r w:rsidR="0022251F">
        <w:rPr>
          <w:rStyle w:val="af3"/>
          <w:rFonts w:hint="eastAsia"/>
          <w:b w:val="0"/>
          <w:color w:val="000000"/>
        </w:rPr>
        <w:t>成</w:t>
      </w:r>
      <w:r w:rsidR="0022251F" w:rsidRPr="0022251F">
        <w:rPr>
          <w:rStyle w:val="af3"/>
          <w:rFonts w:hint="eastAsia"/>
          <w:b w:val="0"/>
          <w:color w:val="000000"/>
        </w:rPr>
        <w:t>的折数</w:t>
      </w:r>
      <w:r w:rsidR="0022251F" w:rsidRPr="0022251F">
        <w:rPr>
          <w:rStyle w:val="af3"/>
          <w:rFonts w:hint="eastAsia"/>
          <w:b w:val="0"/>
          <w:color w:val="000000"/>
        </w:rPr>
        <w:t>k</w:t>
      </w:r>
      <w:r w:rsidR="0022251F" w:rsidRPr="0022251F">
        <w:rPr>
          <w:rStyle w:val="af3"/>
          <w:rFonts w:hint="eastAsia"/>
          <w:b w:val="0"/>
          <w:color w:val="000000"/>
        </w:rPr>
        <w:t>。</w:t>
      </w:r>
    </w:p>
    <w:p w:rsidR="002144F7" w:rsidRPr="0022251F" w:rsidRDefault="002144F7" w:rsidP="002144F7">
      <w:pPr>
        <w:ind w:firstLine="420"/>
        <w:rPr>
          <w:rStyle w:val="af3"/>
          <w:color w:val="000000"/>
        </w:rPr>
      </w:pPr>
      <w:r>
        <w:rPr>
          <w:rStyle w:val="af3"/>
          <w:color w:val="000000"/>
        </w:rPr>
        <w:t>fit_params</w:t>
      </w:r>
      <w:r>
        <w:rPr>
          <w:rStyle w:val="af3"/>
          <w:rFonts w:hint="eastAsia"/>
          <w:color w:val="000000"/>
        </w:rPr>
        <w:t>：</w:t>
      </w:r>
      <w:r w:rsidR="0022251F" w:rsidRPr="0022251F">
        <w:rPr>
          <w:rStyle w:val="af3"/>
          <w:rFonts w:hint="eastAsia"/>
          <w:b w:val="0"/>
          <w:color w:val="000000"/>
        </w:rPr>
        <w:t>可以用这个参数给被验证的学习器的</w:t>
      </w:r>
      <w:r w:rsidR="0022251F" w:rsidRPr="0022251F">
        <w:rPr>
          <w:rStyle w:val="af3"/>
          <w:rFonts w:hint="eastAsia"/>
          <w:b w:val="0"/>
          <w:color w:val="000000"/>
        </w:rPr>
        <w:t>fit</w:t>
      </w:r>
      <w:r w:rsidR="0022251F" w:rsidRPr="0022251F">
        <w:rPr>
          <w:rStyle w:val="af3"/>
          <w:b w:val="0"/>
          <w:color w:val="000000"/>
        </w:rPr>
        <w:t>()</w:t>
      </w:r>
      <w:r w:rsidR="0022251F" w:rsidRPr="0022251F">
        <w:rPr>
          <w:rStyle w:val="af3"/>
          <w:rFonts w:hint="eastAsia"/>
          <w:b w:val="0"/>
          <w:color w:val="000000"/>
        </w:rPr>
        <w:t>方法传递参数。比如许多分类器的</w:t>
      </w:r>
      <w:r w:rsidR="0022251F" w:rsidRPr="0022251F">
        <w:rPr>
          <w:rStyle w:val="af3"/>
          <w:b w:val="0"/>
          <w:color w:val="000000"/>
        </w:rPr>
        <w:t>fit()</w:t>
      </w:r>
      <w:r w:rsidR="0022251F" w:rsidRPr="0022251F">
        <w:rPr>
          <w:rStyle w:val="af3"/>
          <w:rFonts w:hint="eastAsia"/>
          <w:b w:val="0"/>
          <w:color w:val="000000"/>
        </w:rPr>
        <w:t>方法除了数据和标签还可以接受一个</w:t>
      </w:r>
      <w:r w:rsidR="0022251F">
        <w:rPr>
          <w:rStyle w:val="af3"/>
          <w:rFonts w:hint="eastAsia"/>
          <w:b w:val="0"/>
          <w:color w:val="000000"/>
        </w:rPr>
        <w:t>样本权值向量</w:t>
      </w:r>
      <w:r w:rsidR="0022251F" w:rsidRPr="0022251F">
        <w:rPr>
          <w:rStyle w:val="af3"/>
          <w:rFonts w:hint="eastAsia"/>
          <w:b w:val="0"/>
          <w:color w:val="000000"/>
        </w:rPr>
        <w:t>。</w:t>
      </w:r>
    </w:p>
    <w:p w:rsidR="002144F7" w:rsidRPr="002144F7" w:rsidRDefault="002144F7" w:rsidP="002144F7">
      <w:pPr>
        <w:ind w:firstLine="420"/>
        <w:rPr>
          <w:b/>
          <w:bCs/>
          <w:color w:val="000000"/>
        </w:rPr>
      </w:pPr>
      <w:r>
        <w:t>cross_val_score()</w:t>
      </w:r>
      <w:r>
        <w:rPr>
          <w:rFonts w:hint="eastAsia"/>
        </w:rPr>
        <w:t>方法会返回一个</w:t>
      </w:r>
      <w:r>
        <w:rPr>
          <w:rStyle w:val="af3"/>
          <w:color w:val="000000"/>
        </w:rPr>
        <w:t>scores</w:t>
      </w:r>
      <w:r w:rsidRPr="002144F7">
        <w:rPr>
          <w:rStyle w:val="af3"/>
          <w:rFonts w:hint="eastAsia"/>
          <w:b w:val="0"/>
          <w:color w:val="000000"/>
        </w:rPr>
        <w:t>，</w:t>
      </w:r>
      <w:r>
        <w:rPr>
          <w:rFonts w:hint="eastAsia"/>
        </w:rPr>
        <w:t>是由</w:t>
      </w:r>
      <w:r>
        <w:t>每次交叉验证运行时估算器得分</w:t>
      </w:r>
      <w:r>
        <w:rPr>
          <w:rFonts w:hint="eastAsia"/>
        </w:rPr>
        <w:t>所组成</w:t>
      </w:r>
      <w:r>
        <w:t>的数组</w:t>
      </w:r>
      <w:r>
        <w:rPr>
          <w:rFonts w:hint="eastAsia"/>
        </w:rPr>
        <w:t>，包含了</w:t>
      </w:r>
      <w:r>
        <w:rPr>
          <w:rFonts w:hint="eastAsia"/>
        </w:rPr>
        <w:t>k</w:t>
      </w:r>
      <w:r>
        <w:rPr>
          <w:rFonts w:hint="eastAsia"/>
        </w:rPr>
        <w:t>个得分</w:t>
      </w:r>
      <w:r>
        <w:t>。</w:t>
      </w:r>
    </w:p>
    <w:p w:rsidR="00AC71BC" w:rsidRDefault="00AC71BC" w:rsidP="00AC71BC">
      <w:pPr>
        <w:ind w:firstLine="420"/>
      </w:pPr>
      <w:r>
        <w:rPr>
          <w:rFonts w:hint="eastAsia"/>
        </w:rPr>
        <w:t>用两种</w:t>
      </w:r>
      <w:r w:rsidR="00297674">
        <w:rPr>
          <w:rFonts w:hint="eastAsia"/>
        </w:rPr>
        <w:t>评估</w:t>
      </w:r>
      <w:r>
        <w:rPr>
          <w:rFonts w:hint="eastAsia"/>
        </w:rPr>
        <w:t>方式分别对算法模型</w:t>
      </w:r>
      <w:r w:rsidR="00297674">
        <w:rPr>
          <w:rFonts w:hint="eastAsia"/>
        </w:rPr>
        <w:t>的性能</w:t>
      </w:r>
      <w:r w:rsidR="00215613">
        <w:rPr>
          <w:rFonts w:hint="eastAsia"/>
        </w:rPr>
        <w:t>分别</w:t>
      </w:r>
      <w:r>
        <w:rPr>
          <w:rFonts w:hint="eastAsia"/>
        </w:rPr>
        <w:t>进行</w:t>
      </w:r>
      <w:r w:rsidR="00297674">
        <w:rPr>
          <w:rFonts w:hint="eastAsia"/>
        </w:rPr>
        <w:t>评估</w:t>
      </w:r>
      <w:r>
        <w:rPr>
          <w:rFonts w:hint="eastAsia"/>
        </w:rPr>
        <w:t>，对比两者</w:t>
      </w:r>
      <w:r w:rsidR="00215613">
        <w:rPr>
          <w:rFonts w:hint="eastAsia"/>
        </w:rPr>
        <w:t>的</w:t>
      </w:r>
      <w:r>
        <w:rPr>
          <w:rFonts w:hint="eastAsia"/>
        </w:rPr>
        <w:t>结果。</w:t>
      </w:r>
    </w:p>
    <w:p w:rsidR="002144F7" w:rsidRPr="002144F7" w:rsidRDefault="002144F7" w:rsidP="002144F7">
      <w:pPr>
        <w:pStyle w:val="af"/>
      </w:pPr>
      <w:r w:rsidRPr="002144F7">
        <w:t>wine_data = load_wine()</w:t>
      </w:r>
    </w:p>
    <w:p w:rsidR="002144F7" w:rsidRPr="002144F7" w:rsidRDefault="002144F7" w:rsidP="002144F7">
      <w:pPr>
        <w:pStyle w:val="af"/>
      </w:pPr>
      <w:r w:rsidRPr="002144F7">
        <w:t>data = wine_data.data</w:t>
      </w:r>
    </w:p>
    <w:p w:rsidR="002144F7" w:rsidRPr="002144F7" w:rsidRDefault="002144F7" w:rsidP="002144F7">
      <w:pPr>
        <w:pStyle w:val="af"/>
      </w:pPr>
      <w:r w:rsidRPr="002144F7">
        <w:t>target = wine_data.target</w:t>
      </w:r>
    </w:p>
    <w:p w:rsidR="002144F7" w:rsidRPr="002144F7" w:rsidRDefault="002144F7" w:rsidP="002144F7">
      <w:pPr>
        <w:pStyle w:val="af"/>
      </w:pPr>
    </w:p>
    <w:p w:rsidR="002144F7" w:rsidRPr="002144F7" w:rsidRDefault="002144F7" w:rsidP="002144F7">
      <w:pPr>
        <w:pStyle w:val="af"/>
      </w:pPr>
      <w:r w:rsidRPr="002144F7">
        <w:rPr>
          <w:rFonts w:hint="eastAsia"/>
        </w:rPr>
        <w:t xml:space="preserve"># </w:t>
      </w:r>
      <w:r w:rsidRPr="002144F7">
        <w:rPr>
          <w:rFonts w:hint="eastAsia"/>
        </w:rPr>
        <w:t>法</w:t>
      </w:r>
      <w:r w:rsidRPr="002144F7">
        <w:rPr>
          <w:rFonts w:hint="eastAsia"/>
        </w:rPr>
        <w:t>1</w:t>
      </w:r>
      <w:r w:rsidRPr="002144F7">
        <w:rPr>
          <w:rFonts w:hint="eastAsia"/>
        </w:rPr>
        <w:t>：交叉验证进行测试</w:t>
      </w:r>
    </w:p>
    <w:p w:rsidR="002144F7" w:rsidRPr="002144F7" w:rsidRDefault="002144F7" w:rsidP="002144F7">
      <w:pPr>
        <w:pStyle w:val="af"/>
      </w:pPr>
      <w:r w:rsidRPr="002144F7">
        <w:t>knn_clf = KNeighborsClassifier()</w:t>
      </w:r>
    </w:p>
    <w:p w:rsidR="002144F7" w:rsidRPr="002144F7" w:rsidRDefault="002144F7" w:rsidP="002144F7">
      <w:pPr>
        <w:pStyle w:val="af"/>
      </w:pPr>
      <w:r w:rsidRPr="002144F7">
        <w:t>scores = cross_val_score(estimator=knn_clf, X=data, y=target, scoring="accuracy", cv=4)</w:t>
      </w:r>
    </w:p>
    <w:p w:rsidR="002144F7" w:rsidRPr="002144F7" w:rsidRDefault="002144F7" w:rsidP="002144F7">
      <w:pPr>
        <w:pStyle w:val="af"/>
      </w:pPr>
      <w:r w:rsidRPr="002144F7">
        <w:t>print("CV Scores: ", scores)</w:t>
      </w:r>
    </w:p>
    <w:p w:rsidR="002144F7" w:rsidRPr="002144F7" w:rsidRDefault="002144F7" w:rsidP="002144F7">
      <w:pPr>
        <w:pStyle w:val="af"/>
      </w:pPr>
      <w:r w:rsidRPr="002144F7">
        <w:t>print("CV Scores Mean:   ", scores.mean())</w:t>
      </w:r>
    </w:p>
    <w:p w:rsidR="002144F7" w:rsidRPr="002144F7" w:rsidRDefault="002144F7" w:rsidP="002144F7">
      <w:pPr>
        <w:pStyle w:val="af"/>
      </w:pPr>
      <w:r w:rsidRPr="002144F7">
        <w:t>wine_data = load_wine()</w:t>
      </w:r>
    </w:p>
    <w:p w:rsidR="002144F7" w:rsidRPr="002144F7" w:rsidRDefault="002144F7" w:rsidP="002144F7">
      <w:pPr>
        <w:pStyle w:val="af"/>
      </w:pPr>
      <w:r w:rsidRPr="002144F7">
        <w:t>data = wine_data.data</w:t>
      </w:r>
    </w:p>
    <w:p w:rsidR="002144F7" w:rsidRPr="002144F7" w:rsidRDefault="002144F7" w:rsidP="002144F7">
      <w:pPr>
        <w:pStyle w:val="af"/>
      </w:pPr>
      <w:r w:rsidRPr="002144F7">
        <w:t>target = wine_data.target</w:t>
      </w:r>
    </w:p>
    <w:p w:rsidR="002144F7" w:rsidRPr="002144F7" w:rsidRDefault="002144F7" w:rsidP="002144F7">
      <w:pPr>
        <w:pStyle w:val="af"/>
      </w:pPr>
    </w:p>
    <w:p w:rsidR="002144F7" w:rsidRPr="002144F7" w:rsidRDefault="002144F7" w:rsidP="002144F7">
      <w:pPr>
        <w:pStyle w:val="af"/>
      </w:pPr>
      <w:r w:rsidRPr="002144F7">
        <w:rPr>
          <w:rFonts w:hint="eastAsia"/>
        </w:rPr>
        <w:t xml:space="preserve"># </w:t>
      </w:r>
      <w:r w:rsidRPr="002144F7">
        <w:rPr>
          <w:rFonts w:hint="eastAsia"/>
        </w:rPr>
        <w:t>法</w:t>
      </w:r>
      <w:r w:rsidRPr="002144F7">
        <w:rPr>
          <w:rFonts w:hint="eastAsia"/>
        </w:rPr>
        <w:t>2</w:t>
      </w:r>
      <w:r w:rsidRPr="002144F7">
        <w:rPr>
          <w:rFonts w:hint="eastAsia"/>
        </w:rPr>
        <w:t>：划分测试集训练集进行测试</w:t>
      </w:r>
    </w:p>
    <w:p w:rsidR="002144F7" w:rsidRPr="002144F7" w:rsidRDefault="002144F7" w:rsidP="002144F7">
      <w:pPr>
        <w:pStyle w:val="af"/>
      </w:pPr>
      <w:r w:rsidRPr="002144F7">
        <w:t>knn_clf = KNeighborsClassifier()</w:t>
      </w:r>
    </w:p>
    <w:p w:rsidR="002144F7" w:rsidRPr="002144F7" w:rsidRDefault="002144F7" w:rsidP="002144F7">
      <w:pPr>
        <w:pStyle w:val="af"/>
      </w:pPr>
      <w:r w:rsidRPr="002144F7">
        <w:t>X_train, X_test, Y_train, Y_test = train_test_split(</w:t>
      </w:r>
    </w:p>
    <w:p w:rsidR="002144F7" w:rsidRPr="002144F7" w:rsidRDefault="002144F7" w:rsidP="002144F7">
      <w:pPr>
        <w:pStyle w:val="af"/>
      </w:pPr>
      <w:r w:rsidRPr="002144F7">
        <w:t xml:space="preserve">    data,</w:t>
      </w:r>
    </w:p>
    <w:p w:rsidR="002144F7" w:rsidRPr="002144F7" w:rsidRDefault="002144F7" w:rsidP="002144F7">
      <w:pPr>
        <w:pStyle w:val="af"/>
      </w:pPr>
      <w:r w:rsidRPr="002144F7">
        <w:t xml:space="preserve">    target,</w:t>
      </w:r>
    </w:p>
    <w:p w:rsidR="002144F7" w:rsidRPr="002144F7" w:rsidRDefault="002144F7" w:rsidP="002144F7">
      <w:pPr>
        <w:pStyle w:val="af"/>
      </w:pPr>
      <w:r w:rsidRPr="002144F7">
        <w:t xml:space="preserve">    test_size=0.25,</w:t>
      </w:r>
    </w:p>
    <w:p w:rsidR="002144F7" w:rsidRPr="002144F7" w:rsidRDefault="002144F7" w:rsidP="002144F7">
      <w:pPr>
        <w:pStyle w:val="af"/>
      </w:pPr>
      <w:r w:rsidRPr="002144F7">
        <w:t xml:space="preserve">    random_state=1, </w:t>
      </w:r>
    </w:p>
    <w:p w:rsidR="002144F7" w:rsidRPr="002144F7" w:rsidRDefault="002144F7" w:rsidP="002144F7">
      <w:pPr>
        <w:pStyle w:val="af"/>
      </w:pPr>
      <w:r w:rsidRPr="002144F7">
        <w:t>)</w:t>
      </w:r>
    </w:p>
    <w:p w:rsidR="002144F7" w:rsidRPr="002144F7" w:rsidRDefault="002144F7" w:rsidP="002144F7">
      <w:pPr>
        <w:pStyle w:val="af"/>
      </w:pPr>
      <w:r w:rsidRPr="002144F7">
        <w:t>knn_clf.fit(X_train, Y_train)</w:t>
      </w:r>
    </w:p>
    <w:p w:rsidR="00AC71BC" w:rsidRPr="00AC71BC" w:rsidRDefault="002144F7" w:rsidP="002144F7">
      <w:pPr>
        <w:pStyle w:val="af"/>
      </w:pPr>
      <w:r w:rsidRPr="002144F7">
        <w:t>print("\nNormal Score: ", knn_clf.score(X_test, Y_test))</w:t>
      </w:r>
    </w:p>
    <w:p w:rsidR="0071638B" w:rsidRDefault="0071638B" w:rsidP="004A0E9F">
      <w:pPr>
        <w:pStyle w:val="3"/>
      </w:pPr>
      <w:r>
        <w:rPr>
          <w:rFonts w:hint="eastAsia"/>
        </w:rPr>
        <w:t>3</w:t>
      </w:r>
      <w:r>
        <w:t>.</w:t>
      </w:r>
      <w:r w:rsidR="004739A2">
        <w:t>1</w:t>
      </w:r>
      <w:r>
        <w:t xml:space="preserve">.3 </w:t>
      </w:r>
      <w:r>
        <w:rPr>
          <w:rFonts w:hint="eastAsia"/>
        </w:rPr>
        <w:t>实验结果</w:t>
      </w:r>
    </w:p>
    <w:p w:rsidR="00297674" w:rsidRDefault="00297674" w:rsidP="00297674">
      <w:pPr>
        <w:ind w:firstLine="420"/>
      </w:pPr>
      <w:r>
        <w:rPr>
          <w:rFonts w:hint="eastAsia"/>
        </w:rPr>
        <w:t>实验结果如下图：</w:t>
      </w:r>
    </w:p>
    <w:p w:rsidR="00297674" w:rsidRDefault="00297674" w:rsidP="00297674">
      <w:pPr>
        <w:ind w:firstLine="420"/>
        <w:jc w:val="center"/>
      </w:pPr>
      <w:r>
        <w:rPr>
          <w:noProof/>
        </w:rPr>
        <w:drawing>
          <wp:inline distT="0" distB="0" distL="0" distR="0">
            <wp:extent cx="4778154" cy="88399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png"/>
                    <pic:cNvPicPr/>
                  </pic:nvPicPr>
                  <pic:blipFill>
                    <a:blip r:embed="rId9">
                      <a:extLst>
                        <a:ext uri="{28A0092B-C50C-407E-A947-70E740481C1C}">
                          <a14:useLocalDpi xmlns:a14="http://schemas.microsoft.com/office/drawing/2010/main" val="0"/>
                        </a:ext>
                      </a:extLst>
                    </a:blip>
                    <a:stretch>
                      <a:fillRect/>
                    </a:stretch>
                  </pic:blipFill>
                  <pic:spPr>
                    <a:xfrm>
                      <a:off x="0" y="0"/>
                      <a:ext cx="4778154" cy="883997"/>
                    </a:xfrm>
                    <a:prstGeom prst="rect">
                      <a:avLst/>
                    </a:prstGeom>
                  </pic:spPr>
                </pic:pic>
              </a:graphicData>
            </a:graphic>
          </wp:inline>
        </w:drawing>
      </w:r>
    </w:p>
    <w:p w:rsidR="00297674" w:rsidRPr="00297674" w:rsidRDefault="00297674" w:rsidP="00297674">
      <w:pPr>
        <w:ind w:firstLine="420"/>
        <w:jc w:val="center"/>
        <w:rPr>
          <w:sz w:val="18"/>
        </w:rPr>
      </w:pPr>
      <w:r w:rsidRPr="00297674">
        <w:rPr>
          <w:rFonts w:hint="eastAsia"/>
          <w:sz w:val="18"/>
        </w:rPr>
        <w:t>图</w:t>
      </w:r>
      <w:r w:rsidRPr="00297674">
        <w:rPr>
          <w:rFonts w:hint="eastAsia"/>
          <w:sz w:val="18"/>
        </w:rPr>
        <w:t>1</w:t>
      </w:r>
      <w:r w:rsidRPr="00297674">
        <w:rPr>
          <w:sz w:val="18"/>
        </w:rPr>
        <w:t xml:space="preserve"> </w:t>
      </w:r>
      <w:r w:rsidRPr="00297674">
        <w:rPr>
          <w:rFonts w:hint="eastAsia"/>
          <w:sz w:val="18"/>
        </w:rPr>
        <w:t>两种评估方式的评估结果</w:t>
      </w:r>
    </w:p>
    <w:p w:rsidR="00297674" w:rsidRPr="00297674" w:rsidRDefault="00297674" w:rsidP="00297674">
      <w:pPr>
        <w:ind w:firstLine="420"/>
        <w:jc w:val="center"/>
      </w:pPr>
    </w:p>
    <w:p w:rsidR="00297674" w:rsidRDefault="00297674" w:rsidP="00297674">
      <w:pPr>
        <w:ind w:firstLine="420"/>
      </w:pPr>
      <w:r>
        <w:rPr>
          <w:rFonts w:hint="eastAsia"/>
        </w:rPr>
        <w:t>可以看到用交叉验证的评估结果，与之前划分训练集测试集进行测试的方法得到的结果近似，而且利用交叉</w:t>
      </w:r>
      <w:r w:rsidR="00383585">
        <w:rPr>
          <w:rFonts w:hint="eastAsia"/>
        </w:rPr>
        <w:t>验证不仅能得到一个模型性能的评估值，还能得到这个评估值</w:t>
      </w:r>
      <w:r>
        <w:rPr>
          <w:rFonts w:hint="eastAsia"/>
        </w:rPr>
        <w:t>的准确度。</w:t>
      </w:r>
    </w:p>
    <w:p w:rsidR="00297674" w:rsidRDefault="00297674" w:rsidP="00297674">
      <w:pPr>
        <w:ind w:firstLine="420"/>
      </w:pPr>
      <w:r>
        <w:rPr>
          <w:rFonts w:hint="eastAsia"/>
        </w:rPr>
        <w:t>例如，上图中用默认参数的</w:t>
      </w:r>
      <w:r>
        <w:rPr>
          <w:rFonts w:hint="eastAsia"/>
        </w:rPr>
        <w:t>KNN</w:t>
      </w:r>
      <w:r>
        <w:rPr>
          <w:rFonts w:hint="eastAsia"/>
        </w:rPr>
        <w:t>算法对红酒数据集进行分类，准确度大致在</w:t>
      </w:r>
      <w:r>
        <w:rPr>
          <w:rFonts w:hint="eastAsia"/>
        </w:rPr>
        <w:t>[</w:t>
      </w:r>
      <w:r>
        <w:t>0.6667, 0.7273]</w:t>
      </w:r>
      <w:r>
        <w:rPr>
          <w:rFonts w:hint="eastAsia"/>
        </w:rPr>
        <w:t>这个区间内。</w:t>
      </w:r>
    </w:p>
    <w:p w:rsidR="00215613" w:rsidRDefault="001913EA" w:rsidP="00297674">
      <w:pPr>
        <w:ind w:firstLine="420"/>
      </w:pPr>
      <w:r w:rsidRPr="001913EA">
        <w:rPr>
          <w:rFonts w:hint="eastAsia"/>
        </w:rPr>
        <w:t>像之前在第</w:t>
      </w:r>
      <w:r w:rsidRPr="001913EA">
        <w:rPr>
          <w:rFonts w:hint="eastAsia"/>
        </w:rPr>
        <w:t>3</w:t>
      </w:r>
      <w:r w:rsidRPr="001913EA">
        <w:rPr>
          <w:rFonts w:hint="eastAsia"/>
        </w:rPr>
        <w:t>章中提到的一样，</w:t>
      </w:r>
      <w:r w:rsidRPr="001913EA">
        <w:rPr>
          <w:rFonts w:hint="eastAsia"/>
        </w:rPr>
        <w:t>KNN</w:t>
      </w:r>
      <w:r w:rsidRPr="001913EA">
        <w:rPr>
          <w:rFonts w:hint="eastAsia"/>
        </w:rPr>
        <w:t>算法涉及距离计算对数据的尺度敏感，需要先将数据标准化或归一化，否则准确率偏低，本实验没有进行标准化，正确率仅有</w:t>
      </w:r>
      <w:r w:rsidRPr="001913EA">
        <w:rPr>
          <w:rFonts w:hint="eastAsia"/>
        </w:rPr>
        <w:t>68%</w:t>
      </w:r>
      <w:r w:rsidRPr="001913EA">
        <w:rPr>
          <w:rFonts w:hint="eastAsia"/>
        </w:rPr>
        <w:t>左右。</w:t>
      </w:r>
    </w:p>
    <w:p w:rsidR="001913EA" w:rsidRDefault="00215613" w:rsidP="00297674">
      <w:pPr>
        <w:ind w:firstLine="420"/>
      </w:pPr>
      <w:r>
        <w:rPr>
          <w:rFonts w:hint="eastAsia"/>
        </w:rPr>
        <w:t>在</w:t>
      </w:r>
      <w:r>
        <w:rPr>
          <w:rFonts w:hint="eastAsia"/>
        </w:rPr>
        <w:t>k</w:t>
      </w:r>
      <w:r>
        <w:rPr>
          <w:rFonts w:hint="eastAsia"/>
        </w:rPr>
        <w:t>折交叉验证中，依次将每一折作为测试集，其他折作为训练集，应训练并预测</w:t>
      </w:r>
      <w:r>
        <w:rPr>
          <w:rFonts w:hint="eastAsia"/>
        </w:rPr>
        <w:t>k</w:t>
      </w:r>
      <w:r>
        <w:rPr>
          <w:rFonts w:hint="eastAsia"/>
        </w:rPr>
        <w:t>次。每次都要用归一化或标准化转换器在训练集上拟合在全部数据上转换，会十分繁琐，用管道将转换与训练组合成流水线就可以解决这个问题，关于管道的介绍将在下一章节中说明。</w:t>
      </w:r>
    </w:p>
    <w:p w:rsidR="004A0E9F" w:rsidRDefault="004A0E9F" w:rsidP="004A0E9F">
      <w:pPr>
        <w:pStyle w:val="2"/>
      </w:pPr>
      <w:r>
        <w:rPr>
          <w:rFonts w:hint="eastAsia"/>
        </w:rPr>
        <w:t>3</w:t>
      </w:r>
      <w:r w:rsidR="00086FBC">
        <w:t>.</w:t>
      </w:r>
      <w:r w:rsidR="004739A2">
        <w:t>2</w:t>
      </w:r>
      <w:r>
        <w:t xml:space="preserve"> </w:t>
      </w:r>
      <w:r w:rsidR="009E1DF2">
        <w:rPr>
          <w:rFonts w:hint="eastAsia"/>
        </w:rPr>
        <w:t>网格搜索</w:t>
      </w:r>
    </w:p>
    <w:p w:rsidR="004A0E9F" w:rsidRPr="00383585" w:rsidRDefault="004A0E9F" w:rsidP="004A0E9F">
      <w:pPr>
        <w:pStyle w:val="3"/>
      </w:pPr>
      <w:r w:rsidRPr="00383585">
        <w:rPr>
          <w:rFonts w:hint="eastAsia"/>
        </w:rPr>
        <w:t>3</w:t>
      </w:r>
      <w:r w:rsidRPr="00383585">
        <w:t>.</w:t>
      </w:r>
      <w:r w:rsidR="004739A2" w:rsidRPr="00383585">
        <w:t>2</w:t>
      </w:r>
      <w:r w:rsidRPr="00383585">
        <w:t xml:space="preserve">.1 </w:t>
      </w:r>
      <w:r w:rsidRPr="00383585">
        <w:rPr>
          <w:rFonts w:hint="eastAsia"/>
        </w:rPr>
        <w:t>原理</w:t>
      </w:r>
    </w:p>
    <w:p w:rsidR="00383585" w:rsidRDefault="00383585" w:rsidP="00D22FB2">
      <w:pPr>
        <w:ind w:firstLine="420"/>
      </w:pPr>
      <w:r>
        <w:rPr>
          <w:rFonts w:hint="eastAsia"/>
        </w:rPr>
        <w:t>为了找到一个更好的模型，常常需要尝试大量不同的参数组合，人工进行调参枯燥乏味且耗时耗力。用</w:t>
      </w:r>
      <w:r>
        <w:rPr>
          <w:rFonts w:hint="eastAsia"/>
        </w:rPr>
        <w:t>Scikit-learn</w:t>
      </w:r>
      <w:r>
        <w:rPr>
          <w:rFonts w:hint="eastAsia"/>
        </w:rPr>
        <w:t>的</w:t>
      </w:r>
      <w:r>
        <w:rPr>
          <w:rFonts w:hint="eastAsia"/>
        </w:rPr>
        <w:t>GridSearchCV</w:t>
      </w:r>
      <w:r>
        <w:rPr>
          <w:rFonts w:hint="eastAsia"/>
        </w:rPr>
        <w:t>来进行网格搜索，能更轻松更准确地为机器学习算法模型找到合适的参数。</w:t>
      </w:r>
    </w:p>
    <w:p w:rsidR="00D22FB2" w:rsidRDefault="00D22FB2" w:rsidP="00D22FB2">
      <w:pPr>
        <w:ind w:firstLine="420"/>
      </w:pPr>
      <w:r>
        <w:rPr>
          <w:rFonts w:hint="eastAsia"/>
        </w:rPr>
        <w:t>网格搜索的思想十分简单，就是先给每个参数选取几个可能的取值，然后根据给出的各个参数可能值的列表，形成一个不同参数可能值进行组合的网格，对网格上每一种参数组合都进行尝试，用它训练模型并验证，最后返回验证评分最高的一种参数组合。</w:t>
      </w:r>
    </w:p>
    <w:p w:rsidR="00D22FB2" w:rsidRPr="00383585" w:rsidRDefault="00D22FB2" w:rsidP="00D22FB2">
      <w:pPr>
        <w:ind w:firstLine="420"/>
      </w:pPr>
      <w:r>
        <w:rPr>
          <w:rFonts w:hint="eastAsia"/>
        </w:rPr>
        <w:t>当参数较多，且参数可能取值的范围较大时，参数组合过多，可能导致用普通的网格搜索开销过大，这时候可以用随机网格搜索</w:t>
      </w:r>
      <w:r>
        <w:rPr>
          <w:rFonts w:hint="eastAsia"/>
        </w:rPr>
        <w:t>RandomizedSearchCV</w:t>
      </w:r>
      <w:r>
        <w:rPr>
          <w:rFonts w:hint="eastAsia"/>
        </w:rPr>
        <w:t>更好地完成参数搜索任务。</w:t>
      </w:r>
      <w:r>
        <w:rPr>
          <w:rFonts w:hint="eastAsia"/>
        </w:rPr>
        <w:lastRenderedPageBreak/>
        <w:t>RandomizedSearchCV</w:t>
      </w:r>
      <w:r>
        <w:rPr>
          <w:rFonts w:hint="eastAsia"/>
        </w:rPr>
        <w:t>类与</w:t>
      </w:r>
      <w:r>
        <w:rPr>
          <w:rFonts w:hint="eastAsia"/>
        </w:rPr>
        <w:t>GridSearchCV</w:t>
      </w:r>
      <w:r>
        <w:rPr>
          <w:rFonts w:hint="eastAsia"/>
        </w:rPr>
        <w:t>类大致相同，只不过</w:t>
      </w:r>
      <w:r>
        <w:rPr>
          <w:rFonts w:hint="eastAsia"/>
        </w:rPr>
        <w:t>RandomizedSearchCV</w:t>
      </w:r>
      <w:r>
        <w:rPr>
          <w:rFonts w:hint="eastAsia"/>
        </w:rPr>
        <w:t>只指定</w:t>
      </w:r>
      <w:r w:rsidR="002F2B79">
        <w:rPr>
          <w:rFonts w:hint="eastAsia"/>
        </w:rPr>
        <w:t>迭代次数</w:t>
      </w:r>
      <w:r w:rsidR="002F2B79" w:rsidRPr="002F2B79">
        <w:rPr>
          <w:rStyle w:val="af3"/>
          <w:b w:val="0"/>
          <w:color w:val="000000"/>
        </w:rPr>
        <w:t>n_iter</w:t>
      </w:r>
      <w:r w:rsidR="002F2B79">
        <w:rPr>
          <w:rFonts w:hint="eastAsia"/>
        </w:rPr>
        <w:t>，会在参数取值范围内任意选取</w:t>
      </w:r>
      <w:r w:rsidR="002F2B79" w:rsidRPr="002F2B79">
        <w:rPr>
          <w:rStyle w:val="af3"/>
          <w:b w:val="0"/>
          <w:color w:val="000000"/>
        </w:rPr>
        <w:t>n_iter</w:t>
      </w:r>
      <w:r w:rsidR="002F2B79" w:rsidRPr="002F2B79">
        <w:rPr>
          <w:rStyle w:val="af3"/>
          <w:rFonts w:hint="eastAsia"/>
          <w:b w:val="0"/>
          <w:color w:val="000000"/>
        </w:rPr>
        <w:t>种</w:t>
      </w:r>
      <w:r w:rsidR="002F2B79">
        <w:rPr>
          <w:rFonts w:hint="eastAsia"/>
        </w:rPr>
        <w:t>参数组合，不一定得到最优解，但是可以在</w:t>
      </w:r>
      <w:r w:rsidR="002F2B79" w:rsidRPr="002F2B79">
        <w:rPr>
          <w:rStyle w:val="af3"/>
          <w:b w:val="0"/>
          <w:color w:val="000000"/>
        </w:rPr>
        <w:t>n_iter</w:t>
      </w:r>
      <w:r w:rsidR="002F2B79">
        <w:rPr>
          <w:rStyle w:val="af3"/>
          <w:rFonts w:hint="eastAsia"/>
          <w:b w:val="0"/>
          <w:color w:val="000000"/>
        </w:rPr>
        <w:t>次迭代后及时停止，控制了搜索时间。</w:t>
      </w:r>
    </w:p>
    <w:p w:rsidR="004A0E9F" w:rsidRDefault="004A0E9F" w:rsidP="004A0E9F">
      <w:pPr>
        <w:pStyle w:val="3"/>
      </w:pPr>
      <w:r>
        <w:rPr>
          <w:rFonts w:hint="eastAsia"/>
        </w:rPr>
        <w:t>3</w:t>
      </w:r>
      <w:r>
        <w:t>.</w:t>
      </w:r>
      <w:r w:rsidR="004739A2">
        <w:t>2</w:t>
      </w:r>
      <w:r>
        <w:t xml:space="preserve">.2 </w:t>
      </w:r>
      <w:r>
        <w:rPr>
          <w:rFonts w:hint="eastAsia"/>
        </w:rPr>
        <w:t>实验</w:t>
      </w:r>
    </w:p>
    <w:p w:rsidR="004C11F8" w:rsidRDefault="004C11F8" w:rsidP="004C11F8">
      <w:r>
        <w:rPr>
          <w:rFonts w:hint="eastAsia"/>
        </w:rPr>
        <w:t>（</w:t>
      </w:r>
      <w:r>
        <w:rPr>
          <w:rFonts w:hint="eastAsia"/>
        </w:rPr>
        <w:t>1</w:t>
      </w:r>
      <w:r>
        <w:rPr>
          <w:rFonts w:hint="eastAsia"/>
        </w:rPr>
        <w:t>）</w:t>
      </w:r>
      <w:r w:rsidR="00594E1C">
        <w:rPr>
          <w:rFonts w:hint="eastAsia"/>
        </w:rPr>
        <w:t>导入依赖并处理数据</w:t>
      </w:r>
    </w:p>
    <w:p w:rsidR="00CC10B9" w:rsidRPr="002F2B79" w:rsidRDefault="00CC10B9" w:rsidP="00594E1C">
      <w:pPr>
        <w:ind w:firstLine="420"/>
      </w:pPr>
      <w:r w:rsidRPr="002F2B79">
        <w:rPr>
          <w:rFonts w:hint="eastAsia"/>
        </w:rPr>
        <w:t>第</w:t>
      </w:r>
      <w:r w:rsidRPr="002F2B79">
        <w:rPr>
          <w:rFonts w:hint="eastAsia"/>
        </w:rPr>
        <w:t>6</w:t>
      </w:r>
      <w:r w:rsidRPr="002F2B79">
        <w:rPr>
          <w:rFonts w:hint="eastAsia"/>
        </w:rPr>
        <w:t>章支持向量机</w:t>
      </w:r>
      <w:r w:rsidR="002F2B79">
        <w:rPr>
          <w:rFonts w:hint="eastAsia"/>
        </w:rPr>
        <w:t>回归算法实验</w:t>
      </w:r>
      <w:r w:rsidRPr="002F2B79">
        <w:rPr>
          <w:rFonts w:hint="eastAsia"/>
        </w:rPr>
        <w:t>中，我们用参数</w:t>
      </w:r>
      <w:r w:rsidR="002F2B79" w:rsidRPr="002F2B79">
        <w:t>C=10, degree=1, gamma="scale", kernel="sigmoid"</w:t>
      </w:r>
      <w:r w:rsidR="002F2B79">
        <w:rPr>
          <w:rFonts w:hint="eastAsia"/>
        </w:rPr>
        <w:t>，创建了一个支持向量机回归算法学习器对糖尿病数据集进行回归实验，其实这个参数组合就是由网格搜索得来，下面用糖尿病数据集进行演示。</w:t>
      </w:r>
    </w:p>
    <w:p w:rsidR="00594E1C" w:rsidRDefault="00594E1C" w:rsidP="00594E1C">
      <w:pPr>
        <w:pStyle w:val="af"/>
      </w:pPr>
      <w:r>
        <w:t>import numpy as np</w:t>
      </w:r>
    </w:p>
    <w:p w:rsidR="00594E1C" w:rsidRDefault="00594E1C" w:rsidP="00594E1C">
      <w:pPr>
        <w:pStyle w:val="af"/>
      </w:pPr>
      <w:r>
        <w:t>from sklearn.svm import SVR</w:t>
      </w:r>
    </w:p>
    <w:p w:rsidR="00594E1C" w:rsidRDefault="00594E1C" w:rsidP="00594E1C">
      <w:pPr>
        <w:pStyle w:val="af"/>
      </w:pPr>
      <w:r>
        <w:t>from sklearn.datasets import load_diabetes</w:t>
      </w:r>
    </w:p>
    <w:p w:rsidR="00594E1C" w:rsidRDefault="00594E1C" w:rsidP="00594E1C">
      <w:pPr>
        <w:pStyle w:val="af"/>
      </w:pPr>
      <w:r>
        <w:t>from sklearn.preprocessing import StandardScaler</w:t>
      </w:r>
    </w:p>
    <w:p w:rsidR="00594E1C" w:rsidRDefault="00594E1C" w:rsidP="00594E1C">
      <w:pPr>
        <w:pStyle w:val="af"/>
      </w:pPr>
      <w:r>
        <w:t>from sklearn.model_selection import train_test_split</w:t>
      </w:r>
    </w:p>
    <w:p w:rsidR="00594E1C" w:rsidRDefault="00594E1C" w:rsidP="00594E1C">
      <w:pPr>
        <w:pStyle w:val="af"/>
      </w:pPr>
      <w:r>
        <w:t>from sklearn.model_selection import GridSearchCV</w:t>
      </w:r>
    </w:p>
    <w:p w:rsidR="00594E1C" w:rsidRDefault="002F2B79" w:rsidP="00594E1C">
      <w:pPr>
        <w:pStyle w:val="af"/>
      </w:pPr>
      <w:r>
        <w:rPr>
          <w:rFonts w:hint="eastAsia"/>
        </w:rPr>
        <w:t>#</w:t>
      </w:r>
      <w:r>
        <w:t xml:space="preserve"> </w:t>
      </w:r>
      <w:r>
        <w:rPr>
          <w:rFonts w:hint="eastAsia"/>
        </w:rPr>
        <w:t>导入数据集</w:t>
      </w:r>
    </w:p>
    <w:p w:rsidR="00594E1C" w:rsidRDefault="00594E1C" w:rsidP="00594E1C">
      <w:pPr>
        <w:pStyle w:val="af"/>
      </w:pPr>
      <w:r>
        <w:t>diabetes_data = load_diabetes()</w:t>
      </w:r>
    </w:p>
    <w:p w:rsidR="00594E1C" w:rsidRDefault="00594E1C" w:rsidP="00594E1C">
      <w:pPr>
        <w:pStyle w:val="af"/>
      </w:pPr>
      <w:r>
        <w:t>data = diabetes_data.data</w:t>
      </w:r>
    </w:p>
    <w:p w:rsidR="00594E1C" w:rsidRDefault="00594E1C" w:rsidP="00594E1C">
      <w:pPr>
        <w:pStyle w:val="af"/>
      </w:pPr>
      <w:r>
        <w:t>target = diabetes_data.target</w:t>
      </w:r>
    </w:p>
    <w:p w:rsidR="00594E1C" w:rsidRDefault="00594E1C" w:rsidP="00594E1C">
      <w:pPr>
        <w:pStyle w:val="af"/>
      </w:pPr>
      <w:r>
        <w:t>X_train, X_test, Y_train, Y_test = train_test_split(</w:t>
      </w:r>
    </w:p>
    <w:p w:rsidR="00594E1C" w:rsidRDefault="00594E1C" w:rsidP="00594E1C">
      <w:pPr>
        <w:pStyle w:val="af"/>
      </w:pPr>
      <w:r>
        <w:t xml:space="preserve">    data,</w:t>
      </w:r>
    </w:p>
    <w:p w:rsidR="00594E1C" w:rsidRDefault="00594E1C" w:rsidP="00594E1C">
      <w:pPr>
        <w:pStyle w:val="af"/>
      </w:pPr>
      <w:r>
        <w:t xml:space="preserve">    target,</w:t>
      </w:r>
    </w:p>
    <w:p w:rsidR="00594E1C" w:rsidRDefault="00594E1C" w:rsidP="00594E1C">
      <w:pPr>
        <w:pStyle w:val="af"/>
      </w:pPr>
      <w:r>
        <w:t xml:space="preserve">    test_size=0.2,</w:t>
      </w:r>
    </w:p>
    <w:p w:rsidR="00594E1C" w:rsidRDefault="00594E1C" w:rsidP="00594E1C">
      <w:pPr>
        <w:pStyle w:val="af"/>
      </w:pPr>
      <w:r>
        <w:t xml:space="preserve">    random_state=1</w:t>
      </w:r>
    </w:p>
    <w:p w:rsidR="00594E1C" w:rsidRDefault="00594E1C" w:rsidP="00594E1C">
      <w:pPr>
        <w:pStyle w:val="af"/>
      </w:pPr>
      <w:r>
        <w:t>)</w:t>
      </w:r>
    </w:p>
    <w:p w:rsidR="00594E1C" w:rsidRDefault="00594E1C" w:rsidP="00594E1C">
      <w:pPr>
        <w:pStyle w:val="af"/>
      </w:pPr>
      <w:r>
        <w:rPr>
          <w:rFonts w:hint="eastAsia"/>
        </w:rPr>
        <w:t xml:space="preserve"># </w:t>
      </w:r>
      <w:r>
        <w:rPr>
          <w:rFonts w:hint="eastAsia"/>
        </w:rPr>
        <w:t>标准化</w:t>
      </w:r>
    </w:p>
    <w:p w:rsidR="00594E1C" w:rsidRDefault="00594E1C" w:rsidP="00594E1C">
      <w:pPr>
        <w:pStyle w:val="af"/>
      </w:pPr>
      <w:r>
        <w:t>STD = StandardScaler()</w:t>
      </w:r>
    </w:p>
    <w:p w:rsidR="00594E1C" w:rsidRDefault="00594E1C" w:rsidP="00594E1C">
      <w:pPr>
        <w:pStyle w:val="af"/>
      </w:pPr>
      <w:r>
        <w:t>STD.fit(X_train)</w:t>
      </w:r>
    </w:p>
    <w:p w:rsidR="00594E1C" w:rsidRDefault="00594E1C" w:rsidP="00594E1C">
      <w:pPr>
        <w:pStyle w:val="af"/>
      </w:pPr>
      <w:r>
        <w:t>X_train = STD.transform(X_train)</w:t>
      </w:r>
    </w:p>
    <w:p w:rsidR="00594E1C" w:rsidRPr="00594E1C" w:rsidRDefault="00594E1C" w:rsidP="00594E1C">
      <w:pPr>
        <w:pStyle w:val="af"/>
      </w:pPr>
      <w:r>
        <w:t>X_test = STD.transform(X_test)</w:t>
      </w:r>
    </w:p>
    <w:p w:rsidR="004C11F8" w:rsidRDefault="004C11F8" w:rsidP="004C11F8">
      <w:r>
        <w:rPr>
          <w:rFonts w:hint="eastAsia"/>
        </w:rPr>
        <w:t>（</w:t>
      </w:r>
      <w:r>
        <w:rPr>
          <w:rFonts w:hint="eastAsia"/>
        </w:rPr>
        <w:t>2</w:t>
      </w:r>
      <w:r>
        <w:rPr>
          <w:rFonts w:hint="eastAsia"/>
        </w:rPr>
        <w:t>）</w:t>
      </w:r>
      <w:r w:rsidR="00CC10B9">
        <w:rPr>
          <w:rFonts w:hint="eastAsia"/>
        </w:rPr>
        <w:t>网格搜索找寻最佳参数</w:t>
      </w:r>
    </w:p>
    <w:p w:rsidR="00CC10B9" w:rsidRDefault="006E7BAC" w:rsidP="006E7BAC">
      <w:pPr>
        <w:ind w:firstLineChars="200" w:firstLine="420"/>
        <w:jc w:val="left"/>
      </w:pPr>
      <w:r>
        <w:rPr>
          <w:rFonts w:hint="eastAsia"/>
        </w:rPr>
        <w:t>用构造函数</w:t>
      </w:r>
      <w:r w:rsidRPr="006E7BAC">
        <w:t>sklearn.model_selection</w:t>
      </w:r>
      <w:r w:rsidR="000359F3">
        <w:rPr>
          <w:rFonts w:hint="eastAsia"/>
        </w:rPr>
        <w:t>模块的</w:t>
      </w:r>
      <w:r w:rsidRPr="006E7BAC">
        <w:t>GridSearchCV</w:t>
      </w:r>
      <w:r w:rsidR="000359F3">
        <w:rPr>
          <w:rFonts w:hint="eastAsia"/>
        </w:rPr>
        <w:t>类可以创建</w:t>
      </w:r>
      <w:r>
        <w:rPr>
          <w:rFonts w:hint="eastAsia"/>
        </w:rPr>
        <w:t>网格搜索算法实例，其</w:t>
      </w:r>
      <w:r w:rsidR="000359F3">
        <w:rPr>
          <w:rFonts w:hint="eastAsia"/>
        </w:rPr>
        <w:t>构造器</w:t>
      </w:r>
      <w:r>
        <w:rPr>
          <w:rFonts w:hint="eastAsia"/>
        </w:rPr>
        <w:t>重要参数及含义如下：</w:t>
      </w:r>
    </w:p>
    <w:p w:rsidR="006E7BAC" w:rsidRPr="009D3560" w:rsidRDefault="006E7BAC" w:rsidP="006E7BAC">
      <w:pPr>
        <w:ind w:firstLineChars="200" w:firstLine="422"/>
        <w:jc w:val="left"/>
      </w:pPr>
      <w:r w:rsidRPr="009D3560">
        <w:rPr>
          <w:b/>
        </w:rPr>
        <w:t>estimator</w:t>
      </w:r>
      <w:r w:rsidRPr="009D3560">
        <w:rPr>
          <w:rFonts w:hint="eastAsia"/>
          <w:b/>
        </w:rPr>
        <w:t>：</w:t>
      </w:r>
      <w:r w:rsidR="00DF55F0">
        <w:rPr>
          <w:rFonts w:hint="eastAsia"/>
        </w:rPr>
        <w:t>指定待网格搜索</w:t>
      </w:r>
      <w:r w:rsidR="009D3560">
        <w:rPr>
          <w:rFonts w:hint="eastAsia"/>
        </w:rPr>
        <w:t>最佳参数的学习器。这个“学习器”不一定是</w:t>
      </w:r>
      <w:r w:rsidR="009D3560">
        <w:rPr>
          <w:rFonts w:hint="eastAsia"/>
        </w:rPr>
        <w:t>sklearn</w:t>
      </w:r>
      <w:r w:rsidR="009D3560">
        <w:rPr>
          <w:rFonts w:hint="eastAsia"/>
        </w:rPr>
        <w:t>中提供的学习器，只需要这个构造器能提供</w:t>
      </w:r>
      <w:r w:rsidR="009D3560">
        <w:rPr>
          <w:rFonts w:hint="eastAsia"/>
        </w:rPr>
        <w:t>sklearn</w:t>
      </w:r>
      <w:r w:rsidR="009D3560">
        <w:rPr>
          <w:rFonts w:hint="eastAsia"/>
        </w:rPr>
        <w:t>中学习器需要提供的</w:t>
      </w:r>
      <w:r w:rsidR="009D3560">
        <w:rPr>
          <w:rFonts w:hint="eastAsia"/>
        </w:rPr>
        <w:t>f</w:t>
      </w:r>
      <w:r w:rsidR="009D3560">
        <w:t>it</w:t>
      </w:r>
      <w:r w:rsidR="009D3560">
        <w:rPr>
          <w:rFonts w:hint="eastAsia"/>
        </w:rPr>
        <w:t>(</w:t>
      </w:r>
      <w:r w:rsidR="009D3560">
        <w:t>)</w:t>
      </w:r>
      <w:r w:rsidR="009D3560">
        <w:rPr>
          <w:rFonts w:hint="eastAsia"/>
        </w:rPr>
        <w:t>、</w:t>
      </w:r>
      <w:r w:rsidR="009D3560">
        <w:rPr>
          <w:rFonts w:hint="eastAsia"/>
        </w:rPr>
        <w:t>t</w:t>
      </w:r>
      <w:r w:rsidR="009D3560">
        <w:t>ransform()</w:t>
      </w:r>
      <w:r w:rsidR="009D3560">
        <w:rPr>
          <w:rFonts w:hint="eastAsia"/>
        </w:rPr>
        <w:t>、</w:t>
      </w:r>
      <w:r w:rsidR="009D3560">
        <w:rPr>
          <w:rFonts w:hint="eastAsia"/>
        </w:rPr>
        <w:t>p</w:t>
      </w:r>
      <w:r w:rsidR="009D3560">
        <w:t>redict()</w:t>
      </w:r>
      <w:r w:rsidR="009D3560">
        <w:rPr>
          <w:rFonts w:hint="eastAsia"/>
        </w:rPr>
        <w:t>等方法即可，如下一章中建立的流水线也可以作为学习器进行网格搜索。</w:t>
      </w:r>
    </w:p>
    <w:p w:rsidR="006E7BAC" w:rsidRDefault="006E7BAC" w:rsidP="006E7BAC">
      <w:pPr>
        <w:ind w:firstLineChars="200" w:firstLine="422"/>
        <w:jc w:val="left"/>
      </w:pPr>
      <w:r w:rsidRPr="009D3560">
        <w:rPr>
          <w:b/>
        </w:rPr>
        <w:t>param_grid</w:t>
      </w:r>
      <w:r w:rsidRPr="009D3560">
        <w:rPr>
          <w:rFonts w:hint="eastAsia"/>
          <w:b/>
        </w:rPr>
        <w:t>：</w:t>
      </w:r>
      <w:r w:rsidR="009D3560">
        <w:rPr>
          <w:rFonts w:hint="eastAsia"/>
        </w:rPr>
        <w:t>输入一个以参数名为键，可能的参数取值列表为值的字典，或这样的字典列表。网格搜索器会根据这里输入的参数及可能取值，对所有参数组合进行网格搜索。</w:t>
      </w:r>
    </w:p>
    <w:p w:rsidR="006E7BAC" w:rsidRDefault="006E7BAC" w:rsidP="006E7BAC">
      <w:pPr>
        <w:ind w:firstLineChars="200" w:firstLine="422"/>
        <w:jc w:val="left"/>
      </w:pPr>
      <w:r w:rsidRPr="009D3560">
        <w:rPr>
          <w:b/>
        </w:rPr>
        <w:t>scoring</w:t>
      </w:r>
      <w:r w:rsidRPr="009D3560">
        <w:rPr>
          <w:rFonts w:hint="eastAsia"/>
          <w:b/>
        </w:rPr>
        <w:t>：</w:t>
      </w:r>
      <w:r w:rsidR="00DF55F0" w:rsidRPr="00DF55F0">
        <w:rPr>
          <w:rFonts w:hint="eastAsia"/>
        </w:rPr>
        <w:t>用字符串类型传入一个</w:t>
      </w:r>
      <w:r w:rsidR="00DF55F0" w:rsidRPr="00DF55F0">
        <w:rPr>
          <w:rFonts w:hint="eastAsia"/>
        </w:rPr>
        <w:t>sklearn.metrics</w:t>
      </w:r>
      <w:r w:rsidR="00DF55F0" w:rsidRPr="00DF55F0">
        <w:rPr>
          <w:rFonts w:hint="eastAsia"/>
        </w:rPr>
        <w:t>类中提供的评估标准。</w:t>
      </w:r>
    </w:p>
    <w:p w:rsidR="006E7BAC" w:rsidRDefault="006E7BAC" w:rsidP="006E7BAC">
      <w:pPr>
        <w:ind w:firstLineChars="200" w:firstLine="422"/>
        <w:jc w:val="left"/>
      </w:pPr>
      <w:r w:rsidRPr="009D3560">
        <w:rPr>
          <w:b/>
        </w:rPr>
        <w:t>n_jobs</w:t>
      </w:r>
      <w:r w:rsidRPr="009D3560">
        <w:rPr>
          <w:rFonts w:hint="eastAsia"/>
          <w:b/>
        </w:rPr>
        <w:t>：</w:t>
      </w:r>
      <w:r w:rsidR="00DF55F0">
        <w:rPr>
          <w:rFonts w:hint="eastAsia"/>
        </w:rPr>
        <w:t>指定网格搜索时要并行运行的</w:t>
      </w:r>
      <w:r w:rsidR="00DF55F0">
        <w:rPr>
          <w:rFonts w:hint="eastAsia"/>
        </w:rPr>
        <w:t>CPU</w:t>
      </w:r>
      <w:r w:rsidR="00DF55F0">
        <w:rPr>
          <w:rFonts w:hint="eastAsia"/>
        </w:rPr>
        <w:t>内核数，默认为</w:t>
      </w:r>
      <w:r w:rsidR="00DF55F0">
        <w:rPr>
          <w:rFonts w:hint="eastAsia"/>
        </w:rPr>
        <w:t>None</w:t>
      </w:r>
      <w:r w:rsidR="00DF55F0">
        <w:rPr>
          <w:rFonts w:hint="eastAsia"/>
        </w:rPr>
        <w:t>，表示不并行搜索。取</w:t>
      </w:r>
      <w:r w:rsidR="00DF55F0">
        <w:rPr>
          <w:rFonts w:hint="eastAsia"/>
        </w:rPr>
        <w:t>-</w:t>
      </w:r>
      <w:r w:rsidR="00DF55F0">
        <w:t>1</w:t>
      </w:r>
      <w:r w:rsidR="00DF55F0">
        <w:rPr>
          <w:rFonts w:hint="eastAsia"/>
        </w:rPr>
        <w:t>时表示用所有</w:t>
      </w:r>
      <w:r w:rsidR="00DF55F0">
        <w:rPr>
          <w:rFonts w:hint="eastAsia"/>
        </w:rPr>
        <w:t>CPU</w:t>
      </w:r>
      <w:r w:rsidR="00DF55F0">
        <w:rPr>
          <w:rFonts w:hint="eastAsia"/>
        </w:rPr>
        <w:t>内核进行并行搜素。</w:t>
      </w:r>
    </w:p>
    <w:p w:rsidR="006E7BAC" w:rsidRDefault="006E7BAC" w:rsidP="006E7BAC">
      <w:pPr>
        <w:ind w:firstLineChars="200" w:firstLine="422"/>
        <w:jc w:val="left"/>
      </w:pPr>
      <w:r w:rsidRPr="009D3560">
        <w:rPr>
          <w:b/>
        </w:rPr>
        <w:t>cv</w:t>
      </w:r>
      <w:r w:rsidR="00294B0F" w:rsidRPr="009D3560">
        <w:rPr>
          <w:rFonts w:hint="eastAsia"/>
          <w:b/>
        </w:rPr>
        <w:t>：</w:t>
      </w:r>
      <w:r w:rsidR="00DF55F0">
        <w:rPr>
          <w:rFonts w:hint="eastAsia"/>
        </w:rPr>
        <w:t>确定交叉验证的切分策略，默认值为</w:t>
      </w:r>
      <w:r w:rsidR="00DF55F0">
        <w:rPr>
          <w:rFonts w:hint="eastAsia"/>
        </w:rPr>
        <w:t>None</w:t>
      </w:r>
      <w:r w:rsidR="00DF55F0">
        <w:rPr>
          <w:rFonts w:hint="eastAsia"/>
        </w:rPr>
        <w:t>，代表</w:t>
      </w:r>
      <w:r w:rsidR="00DF55F0">
        <w:rPr>
          <w:rFonts w:hint="eastAsia"/>
        </w:rPr>
        <w:t>5</w:t>
      </w:r>
      <w:r w:rsidR="00DF55F0">
        <w:rPr>
          <w:rFonts w:hint="eastAsia"/>
        </w:rPr>
        <w:t>折交叉验证。也可以设置为其他整数。</w:t>
      </w:r>
    </w:p>
    <w:p w:rsidR="00294B0F" w:rsidRDefault="00294B0F" w:rsidP="006E7BAC">
      <w:pPr>
        <w:ind w:firstLineChars="200" w:firstLine="422"/>
        <w:jc w:val="left"/>
      </w:pPr>
      <w:r>
        <w:rPr>
          <w:rStyle w:val="af3"/>
          <w:color w:val="000000"/>
        </w:rPr>
        <w:t>refit</w:t>
      </w:r>
      <w:r>
        <w:rPr>
          <w:rStyle w:val="af3"/>
          <w:rFonts w:hint="eastAsia"/>
          <w:color w:val="000000"/>
        </w:rPr>
        <w:t>：</w:t>
      </w:r>
      <w:r w:rsidRPr="00DF55F0">
        <w:rPr>
          <w:rStyle w:val="af3"/>
          <w:rFonts w:hint="eastAsia"/>
          <w:b w:val="0"/>
          <w:color w:val="000000"/>
        </w:rPr>
        <w:t>如果设置为</w:t>
      </w:r>
      <w:r w:rsidRPr="00DF55F0">
        <w:rPr>
          <w:rStyle w:val="af3"/>
          <w:rFonts w:hint="eastAsia"/>
          <w:b w:val="0"/>
          <w:color w:val="000000"/>
        </w:rPr>
        <w:t>True</w:t>
      </w:r>
      <w:r w:rsidRPr="00DF55F0">
        <w:rPr>
          <w:rStyle w:val="af3"/>
          <w:rFonts w:hint="eastAsia"/>
          <w:b w:val="0"/>
          <w:color w:val="000000"/>
        </w:rPr>
        <w:t>，则完成网格搜索后，直接那搜索到的参数组合创建模型并训练，可以直接在</w:t>
      </w:r>
      <w:r w:rsidRPr="006E7BAC">
        <w:t>GridSearchCV</w:t>
      </w:r>
      <w:r>
        <w:rPr>
          <w:rFonts w:hint="eastAsia"/>
        </w:rPr>
        <w:t>实例上调用</w:t>
      </w:r>
      <w:r>
        <w:rPr>
          <w:rFonts w:hint="eastAsia"/>
        </w:rPr>
        <w:t>predict</w:t>
      </w:r>
      <w:r>
        <w:t>()</w:t>
      </w:r>
      <w:r>
        <w:rPr>
          <w:rFonts w:hint="eastAsia"/>
        </w:rPr>
        <w:t>方法进行预测。</w:t>
      </w:r>
    </w:p>
    <w:p w:rsidR="00215613" w:rsidRDefault="00215613" w:rsidP="006E7BAC">
      <w:pPr>
        <w:ind w:firstLineChars="200" w:firstLine="420"/>
        <w:jc w:val="left"/>
        <w:rPr>
          <w:rFonts w:hint="eastAsia"/>
        </w:rPr>
      </w:pPr>
    </w:p>
    <w:p w:rsidR="00215613" w:rsidRDefault="00CC10B9" w:rsidP="009D3560">
      <w:pPr>
        <w:ind w:firstLine="420"/>
      </w:pPr>
      <w:r>
        <w:rPr>
          <w:rFonts w:hint="eastAsia"/>
        </w:rPr>
        <w:lastRenderedPageBreak/>
        <w:t>根据字典</w:t>
      </w:r>
      <w:r>
        <w:t>{"kernel":["linear", "rbf", "sigmoid"], "degree":[1, 3, 5, 7],</w:t>
      </w:r>
      <w:r>
        <w:rPr>
          <w:rFonts w:hint="eastAsia"/>
        </w:rPr>
        <w:t xml:space="preserve"> </w:t>
      </w:r>
      <w:r>
        <w:t>"gamma":["scale", "auto"], "C":[0.1, 1, 10, 100]}</w:t>
      </w:r>
      <w:r>
        <w:rPr>
          <w:rFonts w:hint="eastAsia"/>
        </w:rPr>
        <w:t>，让网格搜索实例自动搜索最佳参数，参数“</w:t>
      </w:r>
      <w:r>
        <w:rPr>
          <w:rFonts w:hint="eastAsia"/>
        </w:rPr>
        <w:t>kernel</w:t>
      </w:r>
      <w:r>
        <w:rPr>
          <w:rFonts w:hint="eastAsia"/>
        </w:rPr>
        <w:t>”一共有</w:t>
      </w:r>
      <w:r>
        <w:rPr>
          <w:rFonts w:hint="eastAsia"/>
        </w:rPr>
        <w:t>3</w:t>
      </w:r>
      <w:r>
        <w:rPr>
          <w:rFonts w:hint="eastAsia"/>
        </w:rPr>
        <w:t>中选择，“</w:t>
      </w:r>
      <w:r>
        <w:rPr>
          <w:rFonts w:hint="eastAsia"/>
        </w:rPr>
        <w:t>degree</w:t>
      </w:r>
      <w:r>
        <w:rPr>
          <w:rFonts w:hint="eastAsia"/>
        </w:rPr>
        <w:t>”一共有</w:t>
      </w:r>
      <w:r>
        <w:rPr>
          <w:rFonts w:hint="eastAsia"/>
        </w:rPr>
        <w:t>4</w:t>
      </w:r>
      <w:r>
        <w:rPr>
          <w:rFonts w:hint="eastAsia"/>
        </w:rPr>
        <w:t>种选择，“</w:t>
      </w:r>
      <w:r>
        <w:rPr>
          <w:rFonts w:hint="eastAsia"/>
        </w:rPr>
        <w:t>gamma</w:t>
      </w:r>
      <w:r>
        <w:rPr>
          <w:rFonts w:hint="eastAsia"/>
        </w:rPr>
        <w:t>”一共有两种选择，“</w:t>
      </w:r>
      <w:r>
        <w:rPr>
          <w:rFonts w:hint="eastAsia"/>
        </w:rPr>
        <w:t>C</w:t>
      </w:r>
      <w:r>
        <w:rPr>
          <w:rFonts w:hint="eastAsia"/>
        </w:rPr>
        <w:t>”一共有</w:t>
      </w:r>
      <w:r>
        <w:rPr>
          <w:rFonts w:hint="eastAsia"/>
        </w:rPr>
        <w:t>4</w:t>
      </w:r>
      <w:r>
        <w:rPr>
          <w:rFonts w:hint="eastAsia"/>
        </w:rPr>
        <w:t>中选择（参数的具体含义请回顾第</w:t>
      </w:r>
      <w:r>
        <w:rPr>
          <w:rFonts w:hint="eastAsia"/>
        </w:rPr>
        <w:t>6</w:t>
      </w:r>
      <w:r>
        <w:rPr>
          <w:rFonts w:hint="eastAsia"/>
        </w:rPr>
        <w:t>章），总共有</w:t>
      </w:r>
      <w:r>
        <w:rPr>
          <w:rFonts w:hint="eastAsia"/>
        </w:rPr>
        <w:t>3</w:t>
      </w:r>
      <w:r>
        <w:rPr>
          <w:rFonts w:hint="eastAsia"/>
        </w:rPr>
        <w:t>×</w:t>
      </w:r>
      <w:r>
        <w:t>4</w:t>
      </w:r>
      <w:r>
        <w:rPr>
          <w:rFonts w:hint="eastAsia"/>
        </w:rPr>
        <w:t>×</w:t>
      </w:r>
      <w:r>
        <w:t>2</w:t>
      </w:r>
      <w:r>
        <w:rPr>
          <w:rFonts w:hint="eastAsia"/>
        </w:rPr>
        <w:t>×</w:t>
      </w:r>
      <w:r>
        <w:t xml:space="preserve">4 </w:t>
      </w:r>
      <w:r>
        <w:rPr>
          <w:rFonts w:hint="eastAsia"/>
        </w:rPr>
        <w:t>=</w:t>
      </w:r>
      <w:r>
        <w:t xml:space="preserve"> 96</w:t>
      </w:r>
      <w:r>
        <w:rPr>
          <w:rFonts w:hint="eastAsia"/>
        </w:rPr>
        <w:t>种不同的参数组合方式</w:t>
      </w:r>
      <w:r w:rsidR="00594E1C">
        <w:rPr>
          <w:rFonts w:hint="eastAsia"/>
        </w:rPr>
        <w:t>。</w:t>
      </w:r>
      <w:r>
        <w:rPr>
          <w:rFonts w:hint="eastAsia"/>
        </w:rPr>
        <w:t>由于我们设置的是</w:t>
      </w:r>
      <w:r>
        <w:rPr>
          <w:rFonts w:hint="eastAsia"/>
        </w:rPr>
        <w:t>4</w:t>
      </w:r>
      <w:r>
        <w:rPr>
          <w:rFonts w:hint="eastAsia"/>
        </w:rPr>
        <w:t>折交叉验证，</w:t>
      </w:r>
      <w:r w:rsidR="00594E1C">
        <w:rPr>
          <w:rFonts w:hint="eastAsia"/>
        </w:rPr>
        <w:t>所以又会对每个模型训练</w:t>
      </w:r>
      <w:r w:rsidR="00594E1C">
        <w:rPr>
          <w:rFonts w:hint="eastAsia"/>
        </w:rPr>
        <w:t>4</w:t>
      </w:r>
      <w:r w:rsidR="00594E1C">
        <w:rPr>
          <w:rFonts w:hint="eastAsia"/>
        </w:rPr>
        <w:t>次，所以总共需要训练</w:t>
      </w:r>
      <w:r w:rsidR="00594E1C">
        <w:rPr>
          <w:rFonts w:hint="eastAsia"/>
        </w:rPr>
        <w:t>4</w:t>
      </w:r>
      <w:r w:rsidR="00594E1C">
        <w:rPr>
          <w:rFonts w:hint="eastAsia"/>
        </w:rPr>
        <w:t>×</w:t>
      </w:r>
      <w:r w:rsidR="00594E1C">
        <w:rPr>
          <w:rFonts w:hint="eastAsia"/>
        </w:rPr>
        <w:t>9</w:t>
      </w:r>
      <w:r w:rsidR="00594E1C">
        <w:t xml:space="preserve">6 </w:t>
      </w:r>
      <w:r w:rsidR="00594E1C">
        <w:rPr>
          <w:rFonts w:hint="eastAsia"/>
        </w:rPr>
        <w:t>=</w:t>
      </w:r>
      <w:r w:rsidR="00594E1C">
        <w:t xml:space="preserve"> 384</w:t>
      </w:r>
      <w:r w:rsidR="00594E1C">
        <w:rPr>
          <w:rFonts w:hint="eastAsia"/>
        </w:rPr>
        <w:t>个模型。</w:t>
      </w:r>
    </w:p>
    <w:p w:rsidR="00CC10B9" w:rsidRDefault="00215613" w:rsidP="009D3560">
      <w:pPr>
        <w:ind w:firstLine="420"/>
      </w:pPr>
      <w:r>
        <w:rPr>
          <w:rFonts w:hint="eastAsia"/>
        </w:rPr>
        <w:t>由上面的分析可以发现，如果要验证的参数及参数范围过大网格搜索会变得十分复杂，可以先组粒度搜索再细粒度搜索，或用随机网格搜索</w:t>
      </w:r>
      <w:r w:rsidRPr="00215613">
        <w:t>RandomizedSearchCV</w:t>
      </w:r>
      <w:r>
        <w:rPr>
          <w:rFonts w:hint="eastAsia"/>
        </w:rPr>
        <w:t>，从而</w:t>
      </w:r>
      <w:bookmarkStart w:id="0" w:name="_GoBack"/>
      <w:bookmarkEnd w:id="0"/>
      <w:r>
        <w:rPr>
          <w:rFonts w:hint="eastAsia"/>
        </w:rPr>
        <w:t>减少参数搜索的开销。</w:t>
      </w:r>
    </w:p>
    <w:p w:rsidR="00594E1C" w:rsidRDefault="00594E1C" w:rsidP="00594E1C">
      <w:pPr>
        <w:ind w:firstLine="420"/>
      </w:pPr>
      <w:r>
        <w:rPr>
          <w:rFonts w:hint="eastAsia"/>
        </w:rPr>
        <w:t>我们构建一个对</w:t>
      </w:r>
      <w:r>
        <w:rPr>
          <w:rFonts w:hint="eastAsia"/>
        </w:rPr>
        <w:t>SVC</w:t>
      </w:r>
      <w:r>
        <w:rPr>
          <w:rFonts w:hint="eastAsia"/>
        </w:rPr>
        <w:t>算法模型根据</w:t>
      </w:r>
      <w:r>
        <w:t>{"kernel":["linear", "rbf", "sigmoid"], "degree":[1, 3, 5, 7],</w:t>
      </w:r>
      <w:r>
        <w:rPr>
          <w:rFonts w:hint="eastAsia"/>
        </w:rPr>
        <w:t xml:space="preserve"> </w:t>
      </w:r>
      <w:r>
        <w:t>"gamma":["scale", "auto"], "C":[0.1, 1, 10, 100]}</w:t>
      </w:r>
      <w:r>
        <w:rPr>
          <w:rFonts w:hint="eastAsia"/>
        </w:rPr>
        <w:t>进行</w:t>
      </w:r>
      <w:r>
        <w:rPr>
          <w:rFonts w:hint="eastAsia"/>
        </w:rPr>
        <w:t>4</w:t>
      </w:r>
      <w:r>
        <w:rPr>
          <w:rFonts w:hint="eastAsia"/>
        </w:rPr>
        <w:t>折交叉验证的网格搜索算法实例，以“</w:t>
      </w:r>
      <w:r>
        <w:rPr>
          <w:rFonts w:hint="eastAsia"/>
        </w:rPr>
        <w:t>r</w:t>
      </w:r>
      <w:r>
        <w:t>2</w:t>
      </w:r>
      <w:r>
        <w:rPr>
          <w:rFonts w:hint="eastAsia"/>
        </w:rPr>
        <w:t>”指标为评价算法的</w:t>
      </w:r>
      <w:r w:rsidR="002A5428">
        <w:rPr>
          <w:rFonts w:hint="eastAsia"/>
        </w:rPr>
        <w:t>指标。</w:t>
      </w:r>
    </w:p>
    <w:p w:rsidR="002A5428" w:rsidRDefault="002A5428" w:rsidP="002A5428">
      <w:pPr>
        <w:pStyle w:val="af"/>
      </w:pPr>
      <w:r>
        <w:rPr>
          <w:rFonts w:hint="eastAsia"/>
        </w:rPr>
        <w:t>#</w:t>
      </w:r>
      <w:r>
        <w:t xml:space="preserve"> </w:t>
      </w:r>
      <w:r>
        <w:rPr>
          <w:rFonts w:hint="eastAsia"/>
        </w:rPr>
        <w:t>网格搜索</w:t>
      </w:r>
    </w:p>
    <w:p w:rsidR="002A5428" w:rsidRDefault="002A5428" w:rsidP="002A5428">
      <w:pPr>
        <w:pStyle w:val="af"/>
      </w:pPr>
      <w:r>
        <w:t>param_grid = {"kernel":["linear", "rbf", "sigmoid"], "degree":[1, 3, 5, 7],</w:t>
      </w:r>
    </w:p>
    <w:p w:rsidR="002A5428" w:rsidRDefault="002A5428" w:rsidP="002A5428">
      <w:pPr>
        <w:pStyle w:val="af"/>
      </w:pPr>
      <w:r>
        <w:t xml:space="preserve">              "gamma":["scale", "auto"], "C":[0.1, 1, 10, 100]}</w:t>
      </w:r>
    </w:p>
    <w:p w:rsidR="002A5428" w:rsidRDefault="002A5428" w:rsidP="002A5428">
      <w:pPr>
        <w:pStyle w:val="af"/>
      </w:pPr>
      <w:r>
        <w:t>model = SVR()</w:t>
      </w:r>
    </w:p>
    <w:p w:rsidR="002A5428" w:rsidRDefault="002A5428" w:rsidP="002A5428">
      <w:pPr>
        <w:pStyle w:val="af"/>
      </w:pPr>
      <w:r>
        <w:t>grid_search = GridSearchCV(model, param_grid, cv=4, scoring="r2")</w:t>
      </w:r>
    </w:p>
    <w:p w:rsidR="002A5428" w:rsidRDefault="002A5428" w:rsidP="002A5428">
      <w:pPr>
        <w:pStyle w:val="af"/>
      </w:pPr>
      <w:r>
        <w:t>grid_search.fit(data, target)</w:t>
      </w:r>
    </w:p>
    <w:p w:rsidR="002A5428" w:rsidRPr="00CC10B9" w:rsidRDefault="002A5428" w:rsidP="002A5428">
      <w:pPr>
        <w:pStyle w:val="af"/>
      </w:pPr>
      <w:r>
        <w:t>print(grid_search.best_params_)</w:t>
      </w:r>
    </w:p>
    <w:p w:rsidR="00CC10B9" w:rsidRDefault="00D800DE" w:rsidP="00D800DE">
      <w:pPr>
        <w:ind w:firstLine="420"/>
      </w:pPr>
      <w:r>
        <w:rPr>
          <w:rFonts w:hint="eastAsia"/>
        </w:rPr>
        <w:t>网格搜索的结果如下：</w:t>
      </w:r>
    </w:p>
    <w:p w:rsidR="00D800DE" w:rsidRDefault="00D800DE" w:rsidP="00D800DE">
      <w:pPr>
        <w:ind w:firstLine="420"/>
        <w:jc w:val="center"/>
      </w:pPr>
      <w:r>
        <w:rPr>
          <w:rFonts w:hint="eastAsia"/>
          <w:noProof/>
        </w:rPr>
        <w:drawing>
          <wp:inline distT="0" distB="0" distL="0" distR="0">
            <wp:extent cx="4991533" cy="28196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1.png"/>
                    <pic:cNvPicPr/>
                  </pic:nvPicPr>
                  <pic:blipFill>
                    <a:blip r:embed="rId10">
                      <a:extLst>
                        <a:ext uri="{28A0092B-C50C-407E-A947-70E740481C1C}">
                          <a14:useLocalDpi xmlns:a14="http://schemas.microsoft.com/office/drawing/2010/main" val="0"/>
                        </a:ext>
                      </a:extLst>
                    </a:blip>
                    <a:stretch>
                      <a:fillRect/>
                    </a:stretch>
                  </pic:blipFill>
                  <pic:spPr>
                    <a:xfrm>
                      <a:off x="0" y="0"/>
                      <a:ext cx="4991533" cy="281964"/>
                    </a:xfrm>
                    <a:prstGeom prst="rect">
                      <a:avLst/>
                    </a:prstGeom>
                  </pic:spPr>
                </pic:pic>
              </a:graphicData>
            </a:graphic>
          </wp:inline>
        </w:drawing>
      </w:r>
    </w:p>
    <w:p w:rsidR="00D800DE" w:rsidRPr="00D800DE" w:rsidRDefault="00D800DE" w:rsidP="00D800DE">
      <w:pPr>
        <w:ind w:firstLine="420"/>
        <w:jc w:val="center"/>
        <w:rPr>
          <w:sz w:val="18"/>
        </w:rPr>
      </w:pPr>
      <w:r>
        <w:rPr>
          <w:rFonts w:hint="eastAsia"/>
          <w:sz w:val="18"/>
        </w:rPr>
        <w:t>图</w:t>
      </w:r>
      <w:r>
        <w:rPr>
          <w:rFonts w:hint="eastAsia"/>
          <w:sz w:val="18"/>
        </w:rPr>
        <w:t>2</w:t>
      </w:r>
      <w:r>
        <w:rPr>
          <w:sz w:val="18"/>
        </w:rPr>
        <w:t xml:space="preserve"> </w:t>
      </w:r>
      <w:r>
        <w:rPr>
          <w:rFonts w:hint="eastAsia"/>
          <w:sz w:val="18"/>
        </w:rPr>
        <w:t>网格搜索得到的参数</w:t>
      </w:r>
    </w:p>
    <w:p w:rsidR="004C11F8" w:rsidRDefault="004C11F8" w:rsidP="004C11F8">
      <w:r>
        <w:rPr>
          <w:rFonts w:hint="eastAsia"/>
        </w:rPr>
        <w:t>（</w:t>
      </w:r>
      <w:r>
        <w:rPr>
          <w:rFonts w:hint="eastAsia"/>
        </w:rPr>
        <w:t>3</w:t>
      </w:r>
      <w:r>
        <w:rPr>
          <w:rFonts w:hint="eastAsia"/>
        </w:rPr>
        <w:t>）</w:t>
      </w:r>
      <w:r w:rsidR="00D800DE">
        <w:rPr>
          <w:rFonts w:hint="eastAsia"/>
        </w:rPr>
        <w:t>用网格搜索出的参数创建</w:t>
      </w:r>
      <w:r w:rsidR="001B4426">
        <w:rPr>
          <w:rFonts w:hint="eastAsia"/>
        </w:rPr>
        <w:t>模型</w:t>
      </w:r>
    </w:p>
    <w:p w:rsidR="001B4426" w:rsidRPr="00D800DE" w:rsidRDefault="00D800DE" w:rsidP="00D800DE">
      <w:pPr>
        <w:pStyle w:val="HTML0"/>
      </w:pPr>
      <w:r>
        <w:rPr>
          <w:rFonts w:hint="eastAsia"/>
        </w:rPr>
        <w:t xml:space="preserve"> </w:t>
      </w:r>
      <w:r>
        <w:t xml:space="preserve">   </w:t>
      </w:r>
      <w:r w:rsidRPr="00D800DE">
        <w:rPr>
          <w:rFonts w:hint="eastAsia"/>
          <w:sz w:val="21"/>
        </w:rPr>
        <w:t>用上面搜索出的</w:t>
      </w:r>
      <w:r w:rsidRPr="00D800DE">
        <w:rPr>
          <w:sz w:val="21"/>
        </w:rPr>
        <w:t>{'C': 10, 'degree': 1, 'gamma': 'scale', 'kernel': 'sigmoid'}</w:t>
      </w:r>
      <w:r w:rsidRPr="00D800DE">
        <w:rPr>
          <w:rFonts w:hint="eastAsia"/>
          <w:sz w:val="21"/>
        </w:rPr>
        <w:t>创建支持向量机回归算法模型，并创建用一个默认参数的支持向量机模型作为对照组</w:t>
      </w:r>
    </w:p>
    <w:p w:rsidR="001B4426" w:rsidRDefault="001B4426" w:rsidP="00D800DE">
      <w:pPr>
        <w:pStyle w:val="af"/>
      </w:pPr>
      <w:r>
        <w:rPr>
          <w:rFonts w:hint="eastAsia"/>
        </w:rPr>
        <w:t>#</w:t>
      </w:r>
      <w:r>
        <w:t xml:space="preserve"> </w:t>
      </w:r>
      <w:r>
        <w:rPr>
          <w:rFonts w:hint="eastAsia"/>
        </w:rPr>
        <w:t>用网格搜索出的参数训练模型</w:t>
      </w:r>
    </w:p>
    <w:p w:rsidR="001B4426" w:rsidRDefault="001B4426" w:rsidP="00D800DE">
      <w:pPr>
        <w:pStyle w:val="af"/>
      </w:pPr>
      <w:r>
        <w:t>model = SVR(C=10, degree=1, gamma="scale", kernel="sigmoid")</w:t>
      </w:r>
    </w:p>
    <w:p w:rsidR="001B4426" w:rsidRDefault="001B4426" w:rsidP="00D800DE">
      <w:pPr>
        <w:pStyle w:val="af"/>
      </w:pPr>
      <w:r>
        <w:t>model.fit(X_train, Y_train)</w:t>
      </w:r>
    </w:p>
    <w:p w:rsidR="001B4426" w:rsidRDefault="001B4426" w:rsidP="00D800DE">
      <w:pPr>
        <w:pStyle w:val="af"/>
      </w:pPr>
      <w:r>
        <w:t>print("parameters = {'C': 10, 'degree': 1, 'gamma': 'scale', 'kernel': 'sigmoid'}:")</w:t>
      </w:r>
    </w:p>
    <w:p w:rsidR="001B4426" w:rsidRDefault="001B4426" w:rsidP="00D800DE">
      <w:pPr>
        <w:pStyle w:val="af"/>
      </w:pPr>
      <w:r>
        <w:t>print("Score :", model.score(X_test, Y_test))</w:t>
      </w:r>
    </w:p>
    <w:p w:rsidR="001B4426" w:rsidRDefault="001B4426" w:rsidP="00D800DE">
      <w:pPr>
        <w:pStyle w:val="af"/>
      </w:pPr>
      <w:r>
        <w:rPr>
          <w:rFonts w:hint="eastAsia"/>
        </w:rPr>
        <w:t>#</w:t>
      </w:r>
      <w:r>
        <w:t xml:space="preserve"> </w:t>
      </w:r>
      <w:r>
        <w:rPr>
          <w:rFonts w:hint="eastAsia"/>
        </w:rPr>
        <w:t>默认参数的对照组</w:t>
      </w:r>
    </w:p>
    <w:p w:rsidR="001B4426" w:rsidRDefault="001B4426" w:rsidP="00D800DE">
      <w:pPr>
        <w:pStyle w:val="af"/>
      </w:pPr>
      <w:r>
        <w:t>model = SVR()</w:t>
      </w:r>
    </w:p>
    <w:p w:rsidR="001B4426" w:rsidRPr="001B4426" w:rsidRDefault="001B4426" w:rsidP="00D800DE">
      <w:pPr>
        <w:pStyle w:val="af"/>
      </w:pPr>
      <w:r>
        <w:t>model.fit(X_train, Y_train)</w:t>
      </w:r>
    </w:p>
    <w:p w:rsidR="001B4426" w:rsidRDefault="001B4426" w:rsidP="00D800DE">
      <w:pPr>
        <w:pStyle w:val="af"/>
      </w:pPr>
      <w:r>
        <w:t>print("Default Parameters SVR: ", model.score(X_test, Y_test))</w:t>
      </w:r>
    </w:p>
    <w:p w:rsidR="001B4426" w:rsidRDefault="00D800DE" w:rsidP="00D800DE">
      <w:pPr>
        <w:ind w:firstLine="420"/>
      </w:pPr>
      <w:r>
        <w:rPr>
          <w:rFonts w:hint="eastAsia"/>
        </w:rPr>
        <w:t>两个模型的评分如下：</w:t>
      </w:r>
    </w:p>
    <w:p w:rsidR="00D800DE" w:rsidRDefault="00D800DE" w:rsidP="00D800DE">
      <w:pPr>
        <w:ind w:firstLine="420"/>
        <w:jc w:val="center"/>
      </w:pPr>
      <w:r>
        <w:rPr>
          <w:rFonts w:hint="eastAsia"/>
          <w:noProof/>
        </w:rPr>
        <w:drawing>
          <wp:inline distT="0" distB="0" distL="0" distR="0">
            <wp:extent cx="5274310" cy="670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4-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70560"/>
                    </a:xfrm>
                    <a:prstGeom prst="rect">
                      <a:avLst/>
                    </a:prstGeom>
                  </pic:spPr>
                </pic:pic>
              </a:graphicData>
            </a:graphic>
          </wp:inline>
        </w:drawing>
      </w:r>
    </w:p>
    <w:p w:rsidR="00D800DE" w:rsidRPr="00D800DE" w:rsidRDefault="00D800DE" w:rsidP="00D800DE">
      <w:pPr>
        <w:ind w:firstLine="420"/>
        <w:jc w:val="center"/>
        <w:rPr>
          <w:sz w:val="18"/>
        </w:rPr>
      </w:pPr>
      <w:r w:rsidRPr="00D800DE">
        <w:rPr>
          <w:rFonts w:hint="eastAsia"/>
          <w:sz w:val="18"/>
        </w:rPr>
        <w:t>图</w:t>
      </w:r>
      <w:r w:rsidRPr="00D800DE">
        <w:rPr>
          <w:rFonts w:hint="eastAsia"/>
          <w:sz w:val="18"/>
        </w:rPr>
        <w:t>3</w:t>
      </w:r>
      <w:r w:rsidRPr="00D800DE">
        <w:rPr>
          <w:sz w:val="18"/>
        </w:rPr>
        <w:t xml:space="preserve"> </w:t>
      </w:r>
      <w:r w:rsidRPr="00D800DE">
        <w:rPr>
          <w:rFonts w:hint="eastAsia"/>
          <w:sz w:val="18"/>
        </w:rPr>
        <w:t>模型评分</w:t>
      </w:r>
    </w:p>
    <w:p w:rsidR="001B4426" w:rsidRDefault="00D800DE" w:rsidP="001B4426">
      <w:r>
        <w:rPr>
          <w:rFonts w:hint="eastAsia"/>
        </w:rPr>
        <w:t xml:space="preserve"> </w:t>
      </w:r>
      <w:r>
        <w:t xml:space="preserve">   </w:t>
      </w:r>
      <w:r>
        <w:rPr>
          <w:rFonts w:hint="eastAsia"/>
        </w:rPr>
        <w:t>可以看到，使用了网格搜索得到的参数后，模型的</w:t>
      </w:r>
      <w:r w:rsidR="008D7840">
        <w:rPr>
          <w:rFonts w:hint="eastAsia"/>
        </w:rPr>
        <w:t>R</w:t>
      </w:r>
      <w:r w:rsidR="008D7840">
        <w:rPr>
          <w:vertAlign w:val="superscript"/>
        </w:rPr>
        <w:t>2</w:t>
      </w:r>
      <w:r>
        <w:rPr>
          <w:rFonts w:hint="eastAsia"/>
        </w:rPr>
        <w:t>评分大幅度上升。</w:t>
      </w:r>
    </w:p>
    <w:p w:rsidR="001B4426" w:rsidRPr="009D3560" w:rsidRDefault="001B4426" w:rsidP="00D800DE">
      <w:pPr>
        <w:ind w:firstLineChars="200" w:firstLine="420"/>
      </w:pPr>
    </w:p>
    <w:sectPr w:rsidR="001B4426" w:rsidRPr="009D3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6EB" w:rsidRDefault="008256EB" w:rsidP="00115E90">
      <w:pPr>
        <w:ind w:firstLine="420"/>
      </w:pPr>
      <w:r>
        <w:separator/>
      </w:r>
    </w:p>
  </w:endnote>
  <w:endnote w:type="continuationSeparator" w:id="0">
    <w:p w:rsidR="008256EB" w:rsidRDefault="008256EB"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6EB" w:rsidRDefault="008256EB" w:rsidP="00115E90">
      <w:pPr>
        <w:ind w:firstLine="420"/>
      </w:pPr>
      <w:r>
        <w:separator/>
      </w:r>
    </w:p>
  </w:footnote>
  <w:footnote w:type="continuationSeparator" w:id="0">
    <w:p w:rsidR="008256EB" w:rsidRDefault="008256EB"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10E"/>
    <w:rsid w:val="00003C4F"/>
    <w:rsid w:val="000054D4"/>
    <w:rsid w:val="000077B7"/>
    <w:rsid w:val="000218D1"/>
    <w:rsid w:val="00021F11"/>
    <w:rsid w:val="00025410"/>
    <w:rsid w:val="0002557E"/>
    <w:rsid w:val="000271A5"/>
    <w:rsid w:val="000313F1"/>
    <w:rsid w:val="00031908"/>
    <w:rsid w:val="00032668"/>
    <w:rsid w:val="000359F3"/>
    <w:rsid w:val="0004656D"/>
    <w:rsid w:val="00050091"/>
    <w:rsid w:val="00050311"/>
    <w:rsid w:val="00050D7E"/>
    <w:rsid w:val="00056459"/>
    <w:rsid w:val="0006197B"/>
    <w:rsid w:val="000723A0"/>
    <w:rsid w:val="00075723"/>
    <w:rsid w:val="000758BF"/>
    <w:rsid w:val="00077FC0"/>
    <w:rsid w:val="00082CBE"/>
    <w:rsid w:val="00086187"/>
    <w:rsid w:val="00086FBC"/>
    <w:rsid w:val="00096F9D"/>
    <w:rsid w:val="000C0D89"/>
    <w:rsid w:val="000C1FDC"/>
    <w:rsid w:val="000C4A1E"/>
    <w:rsid w:val="000C4F31"/>
    <w:rsid w:val="000D1341"/>
    <w:rsid w:val="000D50C4"/>
    <w:rsid w:val="000E3AAF"/>
    <w:rsid w:val="000E547C"/>
    <w:rsid w:val="000E65CC"/>
    <w:rsid w:val="000F1E56"/>
    <w:rsid w:val="00102B20"/>
    <w:rsid w:val="001030B4"/>
    <w:rsid w:val="00103FA4"/>
    <w:rsid w:val="00115E90"/>
    <w:rsid w:val="00121E80"/>
    <w:rsid w:val="001264BC"/>
    <w:rsid w:val="001301E0"/>
    <w:rsid w:val="00130DB3"/>
    <w:rsid w:val="00134A88"/>
    <w:rsid w:val="00141CEC"/>
    <w:rsid w:val="001453F7"/>
    <w:rsid w:val="001472B4"/>
    <w:rsid w:val="00151033"/>
    <w:rsid w:val="00153F88"/>
    <w:rsid w:val="00164BF2"/>
    <w:rsid w:val="00165A9A"/>
    <w:rsid w:val="0017033F"/>
    <w:rsid w:val="0017582B"/>
    <w:rsid w:val="001810CB"/>
    <w:rsid w:val="001818DA"/>
    <w:rsid w:val="00182C21"/>
    <w:rsid w:val="001913EA"/>
    <w:rsid w:val="00192BA1"/>
    <w:rsid w:val="0019747A"/>
    <w:rsid w:val="001A086C"/>
    <w:rsid w:val="001A4F55"/>
    <w:rsid w:val="001B2230"/>
    <w:rsid w:val="001B4426"/>
    <w:rsid w:val="001B7710"/>
    <w:rsid w:val="001C001B"/>
    <w:rsid w:val="001C0D6B"/>
    <w:rsid w:val="001C2929"/>
    <w:rsid w:val="001D3D29"/>
    <w:rsid w:val="001D585A"/>
    <w:rsid w:val="001D5E04"/>
    <w:rsid w:val="001E034D"/>
    <w:rsid w:val="001E4126"/>
    <w:rsid w:val="001E4B32"/>
    <w:rsid w:val="001E7618"/>
    <w:rsid w:val="001F1F35"/>
    <w:rsid w:val="00200F0E"/>
    <w:rsid w:val="002037C7"/>
    <w:rsid w:val="00203D23"/>
    <w:rsid w:val="00206F02"/>
    <w:rsid w:val="00206FF4"/>
    <w:rsid w:val="002144F7"/>
    <w:rsid w:val="00215613"/>
    <w:rsid w:val="0022251F"/>
    <w:rsid w:val="00224A47"/>
    <w:rsid w:val="002277AE"/>
    <w:rsid w:val="00233B8A"/>
    <w:rsid w:val="0024297D"/>
    <w:rsid w:val="002521BE"/>
    <w:rsid w:val="002570F5"/>
    <w:rsid w:val="00264D66"/>
    <w:rsid w:val="00273744"/>
    <w:rsid w:val="00274660"/>
    <w:rsid w:val="002771CE"/>
    <w:rsid w:val="00280500"/>
    <w:rsid w:val="00280990"/>
    <w:rsid w:val="00280EA8"/>
    <w:rsid w:val="00282297"/>
    <w:rsid w:val="00283060"/>
    <w:rsid w:val="00285CBF"/>
    <w:rsid w:val="00291E15"/>
    <w:rsid w:val="002940A3"/>
    <w:rsid w:val="002942C6"/>
    <w:rsid w:val="00294B0F"/>
    <w:rsid w:val="00297674"/>
    <w:rsid w:val="00297C4E"/>
    <w:rsid w:val="002A4AF2"/>
    <w:rsid w:val="002A5428"/>
    <w:rsid w:val="002B1338"/>
    <w:rsid w:val="002C34A4"/>
    <w:rsid w:val="002C4CA4"/>
    <w:rsid w:val="002D2F3C"/>
    <w:rsid w:val="002E160F"/>
    <w:rsid w:val="002E6A7A"/>
    <w:rsid w:val="002F2B79"/>
    <w:rsid w:val="002F771E"/>
    <w:rsid w:val="00301719"/>
    <w:rsid w:val="0031270C"/>
    <w:rsid w:val="003138B8"/>
    <w:rsid w:val="00316020"/>
    <w:rsid w:val="00320B68"/>
    <w:rsid w:val="00322A6D"/>
    <w:rsid w:val="00331A97"/>
    <w:rsid w:val="00333874"/>
    <w:rsid w:val="00337909"/>
    <w:rsid w:val="003430CD"/>
    <w:rsid w:val="003461C9"/>
    <w:rsid w:val="00353199"/>
    <w:rsid w:val="00354A9C"/>
    <w:rsid w:val="0035559B"/>
    <w:rsid w:val="0035753E"/>
    <w:rsid w:val="0036353A"/>
    <w:rsid w:val="00363994"/>
    <w:rsid w:val="003673A1"/>
    <w:rsid w:val="00373738"/>
    <w:rsid w:val="00373FBD"/>
    <w:rsid w:val="00380910"/>
    <w:rsid w:val="00383585"/>
    <w:rsid w:val="003859D6"/>
    <w:rsid w:val="00387F5E"/>
    <w:rsid w:val="00390937"/>
    <w:rsid w:val="00391AA6"/>
    <w:rsid w:val="00393266"/>
    <w:rsid w:val="00394A01"/>
    <w:rsid w:val="003957BD"/>
    <w:rsid w:val="003963DD"/>
    <w:rsid w:val="003971FA"/>
    <w:rsid w:val="00397E7D"/>
    <w:rsid w:val="003A089D"/>
    <w:rsid w:val="003A2FD9"/>
    <w:rsid w:val="003A3BD5"/>
    <w:rsid w:val="003A5629"/>
    <w:rsid w:val="003A6202"/>
    <w:rsid w:val="003B6C6A"/>
    <w:rsid w:val="003C5B6E"/>
    <w:rsid w:val="003C6F13"/>
    <w:rsid w:val="003D1912"/>
    <w:rsid w:val="003D2D9F"/>
    <w:rsid w:val="003D44C1"/>
    <w:rsid w:val="003D592E"/>
    <w:rsid w:val="003E1B53"/>
    <w:rsid w:val="003E228B"/>
    <w:rsid w:val="003E36C9"/>
    <w:rsid w:val="003E40BE"/>
    <w:rsid w:val="003E6217"/>
    <w:rsid w:val="003F04D4"/>
    <w:rsid w:val="00400E0F"/>
    <w:rsid w:val="00413492"/>
    <w:rsid w:val="00417E69"/>
    <w:rsid w:val="00431AEA"/>
    <w:rsid w:val="00432C6C"/>
    <w:rsid w:val="00440241"/>
    <w:rsid w:val="004503C9"/>
    <w:rsid w:val="00451EEA"/>
    <w:rsid w:val="0045636B"/>
    <w:rsid w:val="00466507"/>
    <w:rsid w:val="00471F09"/>
    <w:rsid w:val="004739A2"/>
    <w:rsid w:val="00481003"/>
    <w:rsid w:val="0049051C"/>
    <w:rsid w:val="00494F46"/>
    <w:rsid w:val="0049703C"/>
    <w:rsid w:val="00497D6C"/>
    <w:rsid w:val="004A0E9F"/>
    <w:rsid w:val="004A409F"/>
    <w:rsid w:val="004A4957"/>
    <w:rsid w:val="004B58D9"/>
    <w:rsid w:val="004C11F8"/>
    <w:rsid w:val="004D521C"/>
    <w:rsid w:val="004D6D45"/>
    <w:rsid w:val="004E04CD"/>
    <w:rsid w:val="004E3F55"/>
    <w:rsid w:val="004F1E48"/>
    <w:rsid w:val="004F1E9B"/>
    <w:rsid w:val="004F2257"/>
    <w:rsid w:val="004F4863"/>
    <w:rsid w:val="00502463"/>
    <w:rsid w:val="00503E3D"/>
    <w:rsid w:val="005145D4"/>
    <w:rsid w:val="00521768"/>
    <w:rsid w:val="00521B76"/>
    <w:rsid w:val="005221FB"/>
    <w:rsid w:val="005340A4"/>
    <w:rsid w:val="005370F3"/>
    <w:rsid w:val="00543A6B"/>
    <w:rsid w:val="00544854"/>
    <w:rsid w:val="005523E6"/>
    <w:rsid w:val="0055496D"/>
    <w:rsid w:val="0056001E"/>
    <w:rsid w:val="00566249"/>
    <w:rsid w:val="005737A1"/>
    <w:rsid w:val="005737ED"/>
    <w:rsid w:val="00582EBB"/>
    <w:rsid w:val="005839B7"/>
    <w:rsid w:val="00585EDB"/>
    <w:rsid w:val="005870AC"/>
    <w:rsid w:val="00591E0A"/>
    <w:rsid w:val="00594E1C"/>
    <w:rsid w:val="005951FE"/>
    <w:rsid w:val="0059551C"/>
    <w:rsid w:val="005A1CF0"/>
    <w:rsid w:val="005A5495"/>
    <w:rsid w:val="005B13F5"/>
    <w:rsid w:val="005C6EB8"/>
    <w:rsid w:val="005D1325"/>
    <w:rsid w:val="005D1B2B"/>
    <w:rsid w:val="005D2009"/>
    <w:rsid w:val="005D54BF"/>
    <w:rsid w:val="005E67DC"/>
    <w:rsid w:val="005E7268"/>
    <w:rsid w:val="005F1501"/>
    <w:rsid w:val="005F15FD"/>
    <w:rsid w:val="005F1FA6"/>
    <w:rsid w:val="005F77A1"/>
    <w:rsid w:val="00604B11"/>
    <w:rsid w:val="006113E7"/>
    <w:rsid w:val="00616A0D"/>
    <w:rsid w:val="00621652"/>
    <w:rsid w:val="00622FEF"/>
    <w:rsid w:val="00623012"/>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08D3"/>
    <w:rsid w:val="006C5BB2"/>
    <w:rsid w:val="006C7795"/>
    <w:rsid w:val="006D0808"/>
    <w:rsid w:val="006D3C2B"/>
    <w:rsid w:val="006D3C76"/>
    <w:rsid w:val="006E127C"/>
    <w:rsid w:val="006E2899"/>
    <w:rsid w:val="006E644C"/>
    <w:rsid w:val="006E7B50"/>
    <w:rsid w:val="006E7BAC"/>
    <w:rsid w:val="006F10EC"/>
    <w:rsid w:val="006F1688"/>
    <w:rsid w:val="006F222F"/>
    <w:rsid w:val="00703C38"/>
    <w:rsid w:val="00706CFA"/>
    <w:rsid w:val="0070760E"/>
    <w:rsid w:val="00710765"/>
    <w:rsid w:val="0071638B"/>
    <w:rsid w:val="007226BD"/>
    <w:rsid w:val="00726D9F"/>
    <w:rsid w:val="007301E7"/>
    <w:rsid w:val="007373C5"/>
    <w:rsid w:val="007430C4"/>
    <w:rsid w:val="0074372F"/>
    <w:rsid w:val="00745140"/>
    <w:rsid w:val="00753264"/>
    <w:rsid w:val="0075547E"/>
    <w:rsid w:val="00756910"/>
    <w:rsid w:val="00764289"/>
    <w:rsid w:val="0077112F"/>
    <w:rsid w:val="0077737D"/>
    <w:rsid w:val="007806E4"/>
    <w:rsid w:val="007824E5"/>
    <w:rsid w:val="00783B82"/>
    <w:rsid w:val="00787784"/>
    <w:rsid w:val="00787942"/>
    <w:rsid w:val="007934C3"/>
    <w:rsid w:val="007A3E7E"/>
    <w:rsid w:val="007A6D71"/>
    <w:rsid w:val="007B5615"/>
    <w:rsid w:val="007B7C5E"/>
    <w:rsid w:val="007D2B73"/>
    <w:rsid w:val="007D6463"/>
    <w:rsid w:val="007D7496"/>
    <w:rsid w:val="007E0A01"/>
    <w:rsid w:val="007E3DA9"/>
    <w:rsid w:val="007E795E"/>
    <w:rsid w:val="007F5D4D"/>
    <w:rsid w:val="00801B98"/>
    <w:rsid w:val="0080247C"/>
    <w:rsid w:val="00813590"/>
    <w:rsid w:val="00821B9D"/>
    <w:rsid w:val="00822AF9"/>
    <w:rsid w:val="0082415F"/>
    <w:rsid w:val="008256EB"/>
    <w:rsid w:val="00827F90"/>
    <w:rsid w:val="00834A57"/>
    <w:rsid w:val="00836387"/>
    <w:rsid w:val="00845440"/>
    <w:rsid w:val="00845845"/>
    <w:rsid w:val="00845AEE"/>
    <w:rsid w:val="0084667D"/>
    <w:rsid w:val="0085153A"/>
    <w:rsid w:val="00852B40"/>
    <w:rsid w:val="00855396"/>
    <w:rsid w:val="008768A1"/>
    <w:rsid w:val="00877AA7"/>
    <w:rsid w:val="00880932"/>
    <w:rsid w:val="0088710B"/>
    <w:rsid w:val="008924D3"/>
    <w:rsid w:val="00895B6C"/>
    <w:rsid w:val="008963D8"/>
    <w:rsid w:val="008968FD"/>
    <w:rsid w:val="008A3552"/>
    <w:rsid w:val="008A418E"/>
    <w:rsid w:val="008A4C9B"/>
    <w:rsid w:val="008A721E"/>
    <w:rsid w:val="008B3E62"/>
    <w:rsid w:val="008B4943"/>
    <w:rsid w:val="008B4E24"/>
    <w:rsid w:val="008C6D7C"/>
    <w:rsid w:val="008C7797"/>
    <w:rsid w:val="008D5550"/>
    <w:rsid w:val="008D6B15"/>
    <w:rsid w:val="008D7840"/>
    <w:rsid w:val="008E3ABE"/>
    <w:rsid w:val="008E4AD3"/>
    <w:rsid w:val="008E57B3"/>
    <w:rsid w:val="008F14D4"/>
    <w:rsid w:val="008F3567"/>
    <w:rsid w:val="00904126"/>
    <w:rsid w:val="00913B03"/>
    <w:rsid w:val="00915029"/>
    <w:rsid w:val="00920093"/>
    <w:rsid w:val="00942BDF"/>
    <w:rsid w:val="00942EA6"/>
    <w:rsid w:val="00944DF9"/>
    <w:rsid w:val="009453EB"/>
    <w:rsid w:val="0095403C"/>
    <w:rsid w:val="00962D6A"/>
    <w:rsid w:val="009631E0"/>
    <w:rsid w:val="00973045"/>
    <w:rsid w:val="0098516A"/>
    <w:rsid w:val="0099065F"/>
    <w:rsid w:val="00994B91"/>
    <w:rsid w:val="00996C93"/>
    <w:rsid w:val="009C1EBC"/>
    <w:rsid w:val="009C78CC"/>
    <w:rsid w:val="009D3560"/>
    <w:rsid w:val="009D48EB"/>
    <w:rsid w:val="009D5790"/>
    <w:rsid w:val="009E1DF2"/>
    <w:rsid w:val="009E495D"/>
    <w:rsid w:val="009E5719"/>
    <w:rsid w:val="009F59EC"/>
    <w:rsid w:val="00A008E5"/>
    <w:rsid w:val="00A01ECC"/>
    <w:rsid w:val="00A05E90"/>
    <w:rsid w:val="00A113A8"/>
    <w:rsid w:val="00A12016"/>
    <w:rsid w:val="00A15F89"/>
    <w:rsid w:val="00A168D9"/>
    <w:rsid w:val="00A17852"/>
    <w:rsid w:val="00A2293E"/>
    <w:rsid w:val="00A23256"/>
    <w:rsid w:val="00A33A9B"/>
    <w:rsid w:val="00A5089E"/>
    <w:rsid w:val="00A63AB7"/>
    <w:rsid w:val="00A64C48"/>
    <w:rsid w:val="00A653BE"/>
    <w:rsid w:val="00A75DE7"/>
    <w:rsid w:val="00A90CDC"/>
    <w:rsid w:val="00A91163"/>
    <w:rsid w:val="00A91973"/>
    <w:rsid w:val="00A92DEC"/>
    <w:rsid w:val="00AA3827"/>
    <w:rsid w:val="00AA4DE4"/>
    <w:rsid w:val="00AB4946"/>
    <w:rsid w:val="00AC0B03"/>
    <w:rsid w:val="00AC1983"/>
    <w:rsid w:val="00AC6252"/>
    <w:rsid w:val="00AC71BC"/>
    <w:rsid w:val="00AD2C65"/>
    <w:rsid w:val="00AD5441"/>
    <w:rsid w:val="00AD54C6"/>
    <w:rsid w:val="00AD7BE3"/>
    <w:rsid w:val="00AE7D50"/>
    <w:rsid w:val="00AF7459"/>
    <w:rsid w:val="00B11A77"/>
    <w:rsid w:val="00B1298F"/>
    <w:rsid w:val="00B12BA4"/>
    <w:rsid w:val="00B13D4F"/>
    <w:rsid w:val="00B162CC"/>
    <w:rsid w:val="00B33E59"/>
    <w:rsid w:val="00B35429"/>
    <w:rsid w:val="00B36335"/>
    <w:rsid w:val="00B524B3"/>
    <w:rsid w:val="00B56503"/>
    <w:rsid w:val="00B571BC"/>
    <w:rsid w:val="00B579C4"/>
    <w:rsid w:val="00B61828"/>
    <w:rsid w:val="00B72348"/>
    <w:rsid w:val="00B82888"/>
    <w:rsid w:val="00B82D8B"/>
    <w:rsid w:val="00B952EC"/>
    <w:rsid w:val="00BA24F9"/>
    <w:rsid w:val="00BA2DF3"/>
    <w:rsid w:val="00BB169E"/>
    <w:rsid w:val="00BB3065"/>
    <w:rsid w:val="00BB32BE"/>
    <w:rsid w:val="00BB48BB"/>
    <w:rsid w:val="00BB5754"/>
    <w:rsid w:val="00BD0C98"/>
    <w:rsid w:val="00BD1FDD"/>
    <w:rsid w:val="00BD33CB"/>
    <w:rsid w:val="00BE3A2B"/>
    <w:rsid w:val="00BF4FAA"/>
    <w:rsid w:val="00BF5EDD"/>
    <w:rsid w:val="00C047D9"/>
    <w:rsid w:val="00C05236"/>
    <w:rsid w:val="00C05E4E"/>
    <w:rsid w:val="00C1059C"/>
    <w:rsid w:val="00C13FEE"/>
    <w:rsid w:val="00C17DB2"/>
    <w:rsid w:val="00C263D3"/>
    <w:rsid w:val="00C34086"/>
    <w:rsid w:val="00C3414D"/>
    <w:rsid w:val="00C41245"/>
    <w:rsid w:val="00C43377"/>
    <w:rsid w:val="00C47C14"/>
    <w:rsid w:val="00C5113E"/>
    <w:rsid w:val="00C51E54"/>
    <w:rsid w:val="00C54ABF"/>
    <w:rsid w:val="00C82E56"/>
    <w:rsid w:val="00C90469"/>
    <w:rsid w:val="00CA6083"/>
    <w:rsid w:val="00CA665C"/>
    <w:rsid w:val="00CA6DD3"/>
    <w:rsid w:val="00CA774B"/>
    <w:rsid w:val="00CA7830"/>
    <w:rsid w:val="00CB052F"/>
    <w:rsid w:val="00CB6144"/>
    <w:rsid w:val="00CC105C"/>
    <w:rsid w:val="00CC10B9"/>
    <w:rsid w:val="00CC1777"/>
    <w:rsid w:val="00CC198F"/>
    <w:rsid w:val="00CC4005"/>
    <w:rsid w:val="00CD09EC"/>
    <w:rsid w:val="00CD3F9B"/>
    <w:rsid w:val="00CD5512"/>
    <w:rsid w:val="00CE6F96"/>
    <w:rsid w:val="00CF1DE5"/>
    <w:rsid w:val="00CF275A"/>
    <w:rsid w:val="00CF444C"/>
    <w:rsid w:val="00CF531B"/>
    <w:rsid w:val="00D00D79"/>
    <w:rsid w:val="00D015CA"/>
    <w:rsid w:val="00D053F5"/>
    <w:rsid w:val="00D071BD"/>
    <w:rsid w:val="00D07D2C"/>
    <w:rsid w:val="00D11539"/>
    <w:rsid w:val="00D14518"/>
    <w:rsid w:val="00D1600D"/>
    <w:rsid w:val="00D21912"/>
    <w:rsid w:val="00D22FB2"/>
    <w:rsid w:val="00D279B6"/>
    <w:rsid w:val="00D34D01"/>
    <w:rsid w:val="00D54826"/>
    <w:rsid w:val="00D60893"/>
    <w:rsid w:val="00D61DE2"/>
    <w:rsid w:val="00D6652F"/>
    <w:rsid w:val="00D67556"/>
    <w:rsid w:val="00D72B7C"/>
    <w:rsid w:val="00D75341"/>
    <w:rsid w:val="00D800DE"/>
    <w:rsid w:val="00D8030B"/>
    <w:rsid w:val="00D86BD2"/>
    <w:rsid w:val="00D918D7"/>
    <w:rsid w:val="00D94833"/>
    <w:rsid w:val="00D95E87"/>
    <w:rsid w:val="00DA5B6D"/>
    <w:rsid w:val="00DB4D6A"/>
    <w:rsid w:val="00DB5AA5"/>
    <w:rsid w:val="00DB693E"/>
    <w:rsid w:val="00DC14E2"/>
    <w:rsid w:val="00DD59B5"/>
    <w:rsid w:val="00DE0B1B"/>
    <w:rsid w:val="00DE74DB"/>
    <w:rsid w:val="00DE7F1B"/>
    <w:rsid w:val="00DF341A"/>
    <w:rsid w:val="00DF55F0"/>
    <w:rsid w:val="00E10C3F"/>
    <w:rsid w:val="00E110FF"/>
    <w:rsid w:val="00E12449"/>
    <w:rsid w:val="00E20F58"/>
    <w:rsid w:val="00E216AB"/>
    <w:rsid w:val="00E26DF6"/>
    <w:rsid w:val="00E2717E"/>
    <w:rsid w:val="00E27493"/>
    <w:rsid w:val="00E4071B"/>
    <w:rsid w:val="00E4460B"/>
    <w:rsid w:val="00E46F80"/>
    <w:rsid w:val="00E514FF"/>
    <w:rsid w:val="00E5167F"/>
    <w:rsid w:val="00E5353A"/>
    <w:rsid w:val="00E57780"/>
    <w:rsid w:val="00E70A2A"/>
    <w:rsid w:val="00E74495"/>
    <w:rsid w:val="00E77943"/>
    <w:rsid w:val="00E80032"/>
    <w:rsid w:val="00E816C5"/>
    <w:rsid w:val="00E83926"/>
    <w:rsid w:val="00E840A8"/>
    <w:rsid w:val="00E87E82"/>
    <w:rsid w:val="00E94D01"/>
    <w:rsid w:val="00E96A49"/>
    <w:rsid w:val="00EA0F97"/>
    <w:rsid w:val="00EA1B5D"/>
    <w:rsid w:val="00EA50A1"/>
    <w:rsid w:val="00EA57D7"/>
    <w:rsid w:val="00EB06C1"/>
    <w:rsid w:val="00EB2149"/>
    <w:rsid w:val="00EC060E"/>
    <w:rsid w:val="00EC082E"/>
    <w:rsid w:val="00EC373A"/>
    <w:rsid w:val="00EC46FF"/>
    <w:rsid w:val="00EC73A6"/>
    <w:rsid w:val="00ED2D8A"/>
    <w:rsid w:val="00F0547D"/>
    <w:rsid w:val="00F06323"/>
    <w:rsid w:val="00F07F5D"/>
    <w:rsid w:val="00F138B6"/>
    <w:rsid w:val="00F13CD0"/>
    <w:rsid w:val="00F23DBC"/>
    <w:rsid w:val="00F3362C"/>
    <w:rsid w:val="00F45F13"/>
    <w:rsid w:val="00F51E5F"/>
    <w:rsid w:val="00F53D15"/>
    <w:rsid w:val="00F638F2"/>
    <w:rsid w:val="00F703B2"/>
    <w:rsid w:val="00F7417A"/>
    <w:rsid w:val="00F82D1C"/>
    <w:rsid w:val="00F84692"/>
    <w:rsid w:val="00F86452"/>
    <w:rsid w:val="00F87F11"/>
    <w:rsid w:val="00F918C2"/>
    <w:rsid w:val="00F969BF"/>
    <w:rsid w:val="00FA37D4"/>
    <w:rsid w:val="00FA4C2C"/>
    <w:rsid w:val="00FB1FD2"/>
    <w:rsid w:val="00FB4A4B"/>
    <w:rsid w:val="00FC335F"/>
    <w:rsid w:val="00FD78DC"/>
    <w:rsid w:val="00FE161E"/>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329EF"/>
  <w15:docId w15:val="{43052F50-2D76-425E-8D25-7EC1C571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340A4"/>
    <w:pPr>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5340A4"/>
    <w:pPr>
      <w:spacing w:before="260" w:after="260" w:line="415"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5340A4"/>
    <w:rPr>
      <w:rFonts w:ascii="Times New Roman" w:eastAsia="宋体" w:hAnsi="Times New Roman"/>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5340A4"/>
    <w:rPr>
      <w:rFonts w:ascii="Times New Roman" w:eastAsia="宋体" w:hAnsi="Times New Roman"/>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6F222F"/>
    <w:rPr>
      <w:b/>
      <w:bCs/>
    </w:rPr>
  </w:style>
  <w:style w:type="character" w:styleId="HTML">
    <w:name w:val="HTML Code"/>
    <w:basedOn w:val="a0"/>
    <w:uiPriority w:val="99"/>
    <w:semiHidden/>
    <w:unhideWhenUsed/>
    <w:rsid w:val="00F638F2"/>
    <w:rPr>
      <w:rFonts w:ascii="宋体" w:eastAsia="宋体" w:hAnsi="宋体" w:cs="宋体"/>
      <w:sz w:val="24"/>
      <w:szCs w:val="24"/>
    </w:rPr>
  </w:style>
  <w:style w:type="character" w:customStyle="1" w:styleId="classifier">
    <w:name w:val="classifier"/>
    <w:basedOn w:val="a0"/>
    <w:rsid w:val="00C82E56"/>
  </w:style>
  <w:style w:type="paragraph" w:styleId="HTML0">
    <w:name w:val="HTML Preformatted"/>
    <w:basedOn w:val="a"/>
    <w:link w:val="HTML1"/>
    <w:uiPriority w:val="99"/>
    <w:unhideWhenUsed/>
    <w:rsid w:val="00D80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D800D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174879155">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388189829">
      <w:bodyDiv w:val="1"/>
      <w:marLeft w:val="0"/>
      <w:marRight w:val="0"/>
      <w:marTop w:val="0"/>
      <w:marBottom w:val="0"/>
      <w:divBdr>
        <w:top w:val="none" w:sz="0" w:space="0" w:color="auto"/>
        <w:left w:val="none" w:sz="0" w:space="0" w:color="auto"/>
        <w:bottom w:val="none" w:sz="0" w:space="0" w:color="auto"/>
        <w:right w:val="none" w:sz="0" w:space="0" w:color="auto"/>
      </w:divBdr>
    </w:div>
    <w:div w:id="605309699">
      <w:bodyDiv w:val="1"/>
      <w:marLeft w:val="0"/>
      <w:marRight w:val="0"/>
      <w:marTop w:val="0"/>
      <w:marBottom w:val="0"/>
      <w:divBdr>
        <w:top w:val="none" w:sz="0" w:space="0" w:color="auto"/>
        <w:left w:val="none" w:sz="0" w:space="0" w:color="auto"/>
        <w:bottom w:val="none" w:sz="0" w:space="0" w:color="auto"/>
        <w:right w:val="none" w:sz="0" w:space="0" w:color="auto"/>
      </w:divBdr>
    </w:div>
    <w:div w:id="783883888">
      <w:bodyDiv w:val="1"/>
      <w:marLeft w:val="0"/>
      <w:marRight w:val="0"/>
      <w:marTop w:val="0"/>
      <w:marBottom w:val="0"/>
      <w:divBdr>
        <w:top w:val="none" w:sz="0" w:space="0" w:color="auto"/>
        <w:left w:val="none" w:sz="0" w:space="0" w:color="auto"/>
        <w:bottom w:val="none" w:sz="0" w:space="0" w:color="auto"/>
        <w:right w:val="none" w:sz="0" w:space="0" w:color="auto"/>
      </w:divBdr>
    </w:div>
    <w:div w:id="855726594">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064331551">
      <w:bodyDiv w:val="1"/>
      <w:marLeft w:val="0"/>
      <w:marRight w:val="0"/>
      <w:marTop w:val="0"/>
      <w:marBottom w:val="0"/>
      <w:divBdr>
        <w:top w:val="none" w:sz="0" w:space="0" w:color="auto"/>
        <w:left w:val="none" w:sz="0" w:space="0" w:color="auto"/>
        <w:bottom w:val="none" w:sz="0" w:space="0" w:color="auto"/>
        <w:right w:val="none" w:sz="0" w:space="0" w:color="auto"/>
      </w:divBdr>
    </w:div>
    <w:div w:id="1341352609">
      <w:bodyDiv w:val="1"/>
      <w:marLeft w:val="0"/>
      <w:marRight w:val="0"/>
      <w:marTop w:val="0"/>
      <w:marBottom w:val="0"/>
      <w:divBdr>
        <w:top w:val="none" w:sz="0" w:space="0" w:color="auto"/>
        <w:left w:val="none" w:sz="0" w:space="0" w:color="auto"/>
        <w:bottom w:val="none" w:sz="0" w:space="0" w:color="auto"/>
        <w:right w:val="none" w:sz="0" w:space="0" w:color="auto"/>
      </w:divBdr>
    </w:div>
    <w:div w:id="1437485072">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 w:id="207507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FB5CF9-DFEC-486D-B343-EA34DAB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5</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wcy2</dc:creator>
  <cp:keywords/>
  <dc:description/>
  <cp:lastModifiedBy>刘宪晗</cp:lastModifiedBy>
  <cp:revision>27</cp:revision>
  <dcterms:created xsi:type="dcterms:W3CDTF">2018-12-17T06:40:00Z</dcterms:created>
  <dcterms:modified xsi:type="dcterms:W3CDTF">2022-07-22T05:30:00Z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