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customXml/itemProps1.xml" ContentType="application/vnd.openxmlformats-officedocument.customXmlProperties+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rFonts w:ascii="Verdana" w:hAnsi="Verdana" w:eastAsia="Verdana" w:cs="Verdana"/>
          <w:sz w:val="32"/>
          <w:szCs w:val="32"/>
          <w:lang w:val="pl-PL"/>
        </w:rPr>
      </w:pPr>
      <w:r>
        <mc:AlternateContent>
          <mc:Choice Requires="wpg">
            <w:drawing>
              <wp:inline xmlns:wp="http://schemas.openxmlformats.org/drawingml/2006/wordprocessingDrawing" distT="0" distB="0" distL="0" distR="0">
                <wp:extent cx="1099185" cy="109918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89328" name="Рисунок 1"/>
                        <pic:cNvPicPr>
                          <a:picLocks noChangeAspect="1"/>
                        </pic:cNvPicPr>
                        <pic:nvPr/>
                      </pic:nvPicPr>
                      <pic:blipFill rotWithShape="1">
                        <a:blip r:embed="rId12"/>
                        <a:stretch/>
                      </pic:blipFill>
                      <pic:spPr bwMode="auto">
                        <a:xfrm>
                          <a:off x="0" y="0"/>
                          <a:ext cx="1099184" cy="1099184"/>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86.55pt;height:86.55pt;mso-wrap-distance-left:0.00pt;mso-wrap-distance-top:0.00pt;mso-wrap-distance-right:0.00pt;mso-wrap-distance-bottom:0.00pt;z-index:1;" stroked="false">
                <v:imagedata r:id="rId12" o:title=""/>
                <o:lock v:ext="edit" rotation="t"/>
              </v:shape>
            </w:pict>
          </mc:Fallback>
        </mc:AlternateContent>
      </w:r>
      <w:r>
        <w:rPr>
          <w:rFonts w:ascii="Verdana" w:hAnsi="Verdana" w:eastAsia="Verdana" w:cs="Verdana"/>
          <w:sz w:val="32"/>
          <w:szCs w:val="32"/>
          <w:lang w:val="pl-PL"/>
        </w:rPr>
      </w:r>
      <w:r>
        <w:rPr>
          <w:rFonts w:ascii="Verdana" w:hAnsi="Verdana" w:eastAsia="Verdana" w:cs="Verdana"/>
          <w:sz w:val="32"/>
          <w:szCs w:val="32"/>
          <w:lang w:val="pl-PL"/>
        </w:rPr>
      </w:r>
    </w:p>
    <w:p>
      <w:pPr>
        <w:pBdr/>
        <w:spacing w:after="85"/>
        <w:ind/>
        <w:jc w:val="center"/>
        <w:rPr>
          <w:rFonts w:ascii="Verdana" w:hAnsi="Verdana" w:eastAsia="Verdana" w:cs="Verdana"/>
          <w:sz w:val="24"/>
          <w:szCs w:val="24"/>
          <w:lang w:val="pl-PL"/>
        </w:rPr>
      </w:pPr>
      <w:r>
        <w:rPr>
          <w:rFonts w:ascii="Verdana" w:hAnsi="Verdana" w:eastAsia="Verdana" w:cs="Verdana"/>
          <w:sz w:val="24"/>
          <w:szCs w:val="24"/>
          <w:lang w:val="pl-PL"/>
        </w:rPr>
        <w:t xml:space="preserve">POLITECHNIKA WROCŁAWSKA</w:t>
      </w:r>
      <w:r>
        <w:rPr>
          <w:rFonts w:ascii="Verdana" w:hAnsi="Verdana" w:eastAsia="Verdana" w:cs="Verdana"/>
          <w:sz w:val="24"/>
          <w:szCs w:val="24"/>
          <w:lang w:val="pl-PL"/>
        </w:rPr>
      </w:r>
      <w:r>
        <w:rPr>
          <w:rFonts w:ascii="Verdana" w:hAnsi="Verdana" w:eastAsia="Verdana" w:cs="Verdana"/>
          <w:sz w:val="24"/>
          <w:szCs w:val="24"/>
          <w:lang w:val="pl-PL"/>
        </w:rPr>
      </w:r>
    </w:p>
    <w:p>
      <w:pPr>
        <w:pBdr/>
        <w:spacing/>
        <w:ind/>
        <w:jc w:val="center"/>
        <w:rPr>
          <w:rFonts w:ascii="Verdana" w:hAnsi="Verdana" w:eastAsia="Verdana" w:cs="Verdana"/>
          <w:sz w:val="20"/>
          <w:szCs w:val="20"/>
          <w:lang w:val="pl-PL"/>
        </w:rPr>
      </w:pPr>
      <w:r>
        <w:rPr>
          <w:rFonts w:ascii="Verdana" w:hAnsi="Verdana" w:eastAsia="Verdana" w:cs="Verdana"/>
          <w:sz w:val="20"/>
          <w:szCs w:val="20"/>
          <w:lang w:val="pl-PL"/>
        </w:rPr>
        <w:t xml:space="preserve">WYDZIAŁ INFORMATYKI I TELEKOMUNIKACJI</w:t>
      </w:r>
      <w:r>
        <w:rPr>
          <w:rFonts w:ascii="Verdana" w:hAnsi="Verdana" w:eastAsia="Verdana" w:cs="Verdana"/>
          <w:sz w:val="20"/>
          <w:szCs w:val="20"/>
          <w:lang w:val="pl-PL"/>
        </w:rPr>
      </w:r>
      <w:r>
        <w:rPr>
          <w:rFonts w:ascii="Verdana" w:hAnsi="Verdana" w:eastAsia="Verdana" w:cs="Verdana"/>
          <w:sz w:val="20"/>
          <w:szCs w:val="20"/>
          <w:lang w:val="pl-PL"/>
        </w:rPr>
      </w:r>
    </w:p>
    <w:p>
      <w:pPr>
        <w:pBdr>
          <w:top w:val="single" w:color="b01f09" w:sz="8" w:space="17"/>
          <w:left w:val="none" w:color="000000" w:sz="4" w:space="0"/>
          <w:bottom w:val="none" w:color="000000" w:sz="4" w:space="0"/>
          <w:right w:val="none" w:color="000000" w:sz="4" w:space="0"/>
          <w:between w:val="none" w:color="000000" w:sz="4" w:space="0"/>
        </w:pBdr>
        <w:spacing w:before="2268"/>
        <w:ind/>
        <w:jc w:val="center"/>
        <w:rPr>
          <w:rFonts w:ascii="Verdana" w:hAnsi="Verdana" w:eastAsia="Verdana" w:cs="Verdana"/>
          <w:b/>
          <w:bCs/>
          <w:sz w:val="40"/>
          <w:szCs w:val="40"/>
          <w:lang w:val="pl-PL"/>
        </w:rPr>
      </w:pPr>
      <w:r>
        <w:rPr>
          <w:rFonts w:ascii="Verdana" w:hAnsi="Verdana" w:eastAsia="Verdana" w:cs="Verdana"/>
          <w:b/>
          <w:bCs/>
          <w:sz w:val="40"/>
          <w:szCs w:val="40"/>
          <w:lang w:val="pl-PL"/>
        </w:rPr>
        <w:t xml:space="preserve">Algorytmy </w:t>
      </w:r>
      <w:r>
        <w:rPr>
          <w:rFonts w:ascii="Verdana" w:hAnsi="Verdana" w:eastAsia="Verdana" w:cs="Verdana"/>
          <w:b/>
          <w:bCs/>
          <w:sz w:val="40"/>
          <w:szCs w:val="40"/>
          <w:lang w:val="pl-PL"/>
        </w:rPr>
        <w:t xml:space="preserve">Grafowe</w:t>
      </w:r>
      <w:r>
        <w:rPr>
          <w:rFonts w:ascii="Verdana" w:hAnsi="Verdana" w:eastAsia="Verdana" w:cs="Verdana"/>
          <w:b/>
          <w:bCs/>
          <w:sz w:val="40"/>
          <w:szCs w:val="40"/>
          <w:lang w:val="pl-PL"/>
        </w:rPr>
      </w:r>
      <w:r>
        <w:rPr>
          <w:rFonts w:ascii="Verdana" w:hAnsi="Verdana" w:eastAsia="Verdana" w:cs="Verdana"/>
          <w:b/>
          <w:bCs/>
          <w:sz w:val="40"/>
          <w:szCs w:val="40"/>
          <w:lang w:val="pl-PL"/>
        </w:rPr>
      </w:r>
    </w:p>
    <w:p>
      <w:pPr>
        <w:pBdr>
          <w:top w:val="none" w:color="000000" w:sz="4" w:space="0"/>
          <w:left w:val="none" w:color="000000" w:sz="4" w:space="0"/>
          <w:bottom w:val="single" w:color="b01f09" w:sz="8" w:space="17"/>
          <w:right w:val="none" w:color="000000" w:sz="4" w:space="0"/>
          <w:between w:val="none" w:color="000000" w:sz="4" w:space="17"/>
        </w:pBdr>
        <w:spacing/>
        <w:ind/>
        <w:jc w:val="center"/>
        <w:rPr>
          <w:rFonts w:ascii="Verdana" w:hAnsi="Verdana" w:eastAsia="Verdana" w:cs="Verdana"/>
          <w:sz w:val="28"/>
          <w:szCs w:val="28"/>
          <w:lang w:val="pl-PL"/>
        </w:rPr>
      </w:pPr>
      <w:r>
        <w:rPr>
          <w:rFonts w:ascii="Verdana" w:hAnsi="Verdana" w:eastAsia="Verdana" w:cs="Verdana"/>
          <w:sz w:val="28"/>
          <w:szCs w:val="28"/>
          <w:lang w:val="pl-PL"/>
        </w:rPr>
        <w:t xml:space="preserve">Algorytmy i Złożoność Obliczeniowa – Projekt </w:t>
      </w:r>
      <w:r>
        <w:rPr>
          <w:rFonts w:ascii="Verdana" w:hAnsi="Verdana" w:eastAsia="Verdana" w:cs="Verdana"/>
          <w:sz w:val="28"/>
          <w:szCs w:val="28"/>
          <w:lang w:val="pl-PL"/>
        </w:rPr>
        <w:t xml:space="preserve">2</w:t>
      </w:r>
      <w:r>
        <w:rPr>
          <w:rFonts w:ascii="Verdana" w:hAnsi="Verdana" w:eastAsia="Verdana" w:cs="Verdana"/>
          <w:sz w:val="28"/>
          <w:szCs w:val="28"/>
          <w:lang w:val="pl-PL"/>
        </w:rPr>
      </w:r>
      <w:r>
        <w:rPr>
          <w:rFonts w:ascii="Verdana" w:hAnsi="Verdana" w:eastAsia="Verdana" w:cs="Verdana"/>
          <w:sz w:val="28"/>
          <w:szCs w:val="28"/>
          <w:lang w:val="pl-PL"/>
        </w:rPr>
      </w:r>
    </w:p>
    <w:p>
      <w:pPr>
        <w:pBdr/>
        <w:tabs>
          <w:tab w:val="left" w:leader="none" w:pos="708"/>
          <w:tab w:val="left" w:leader="none" w:pos="6520"/>
        </w:tabs>
        <w:spacing w:before="1701"/>
        <w:ind/>
        <w:jc w:val="center"/>
        <w:rPr>
          <w:rFonts w:ascii="Verdana" w:hAnsi="Verdana" w:eastAsia="Verdana" w:cs="Verdana"/>
          <w:sz w:val="28"/>
          <w:szCs w:val="28"/>
          <w:lang w:val="pl-PL"/>
        </w:rPr>
      </w:pPr>
      <w:r>
        <w:rPr>
          <w:rFonts w:ascii="Verdana" w:hAnsi="Verdana" w:eastAsia="Verdana" w:cs="Verdana"/>
          <w:sz w:val="28"/>
          <w:szCs w:val="28"/>
          <w:lang w:val="pl-PL"/>
        </w:rPr>
        <w:t xml:space="preserve">Autor:</w:t>
      </w:r>
      <w:r>
        <w:rPr>
          <w:rFonts w:ascii="Verdana" w:hAnsi="Verdana" w:eastAsia="Verdana" w:cs="Verdana"/>
          <w:sz w:val="28"/>
          <w:szCs w:val="28"/>
          <w:lang w:val="pl-PL"/>
        </w:rPr>
      </w:r>
      <w:r>
        <w:rPr>
          <w:rFonts w:ascii="Verdana" w:hAnsi="Verdana" w:eastAsia="Verdana" w:cs="Verdana"/>
          <w:sz w:val="28"/>
          <w:szCs w:val="28"/>
          <w:lang w:val="pl-PL"/>
        </w:rPr>
      </w:r>
    </w:p>
    <w:p>
      <w:pPr>
        <w:pBdr/>
        <w:tabs>
          <w:tab w:val="left" w:leader="none" w:pos="708"/>
          <w:tab w:val="left" w:leader="none" w:pos="5669"/>
        </w:tabs>
        <w:spacing/>
        <w:ind/>
        <w:jc w:val="center"/>
        <w:rPr>
          <w:rFonts w:ascii="Verdana" w:hAnsi="Verdana" w:eastAsia="Verdana" w:cs="Verdana"/>
          <w:sz w:val="28"/>
          <w:szCs w:val="28"/>
          <w:lang w:val="pl-PL"/>
        </w:rPr>
      </w:pPr>
      <w:r>
        <w:rPr>
          <w:rFonts w:ascii="Verdana" w:hAnsi="Verdana" w:eastAsia="Verdana" w:cs="Verdana"/>
          <w:sz w:val="28"/>
          <w:szCs w:val="28"/>
          <w:lang w:val="pl-PL"/>
        </w:rPr>
        <w:t xml:space="preserve">Michał Pazurek</w:t>
      </w:r>
      <w:r>
        <w:rPr>
          <w:rFonts w:ascii="Verdana" w:hAnsi="Verdana" w:eastAsia="Verdana" w:cs="Verdana"/>
          <w:sz w:val="28"/>
          <w:szCs w:val="28"/>
          <w:lang w:val="pl-PL"/>
        </w:rPr>
      </w:r>
      <w:r>
        <w:rPr>
          <w:rFonts w:ascii="Verdana" w:hAnsi="Verdana" w:eastAsia="Verdana" w:cs="Verdana"/>
          <w:sz w:val="28"/>
          <w:szCs w:val="28"/>
          <w:lang w:val="pl-PL"/>
        </w:rPr>
      </w:r>
    </w:p>
    <w:p>
      <w:pPr>
        <w:pBdr/>
        <w:tabs>
          <w:tab w:val="left" w:leader="none" w:pos="708"/>
          <w:tab w:val="left" w:leader="none" w:pos="5669"/>
        </w:tabs>
        <w:spacing/>
        <w:ind/>
        <w:jc w:val="center"/>
        <w:rPr>
          <w:rFonts w:ascii="Verdana" w:hAnsi="Verdana" w:eastAsia="Verdana" w:cs="Verdana"/>
          <w:sz w:val="24"/>
          <w:szCs w:val="24"/>
          <w:lang w:val="pl-PL"/>
        </w:rPr>
      </w:pPr>
      <w:r>
        <w:rPr>
          <w:rFonts w:ascii="Verdana" w:hAnsi="Verdana" w:eastAsia="Verdana" w:cs="Verdana"/>
          <w:sz w:val="24"/>
          <w:szCs w:val="24"/>
          <w:lang w:val="pl-PL"/>
        </w:rPr>
      </w:r>
      <w:r>
        <w:rPr>
          <w:rFonts w:ascii="Verdana" w:hAnsi="Verdana" w:eastAsia="Verdana" w:cs="Verdana"/>
          <w:sz w:val="24"/>
          <w:szCs w:val="24"/>
          <w:lang w:val="pl-PL"/>
        </w:rPr>
      </w:r>
      <w:r>
        <w:rPr>
          <w:rFonts w:ascii="Verdana" w:hAnsi="Verdana" w:eastAsia="Verdana" w:cs="Verdana"/>
          <w:sz w:val="24"/>
          <w:szCs w:val="24"/>
          <w:lang w:val="pl-PL"/>
        </w:rPr>
      </w:r>
    </w:p>
    <w:p>
      <w:pPr>
        <w:pBdr/>
        <w:tabs>
          <w:tab w:val="left" w:leader="none" w:pos="708"/>
          <w:tab w:val="left" w:leader="none" w:pos="5669"/>
        </w:tabs>
        <w:spacing/>
        <w:ind/>
        <w:jc w:val="center"/>
        <w:rPr>
          <w:rFonts w:ascii="Verdana" w:hAnsi="Verdana" w:eastAsia="Verdana" w:cs="Verdana"/>
          <w:sz w:val="24"/>
          <w:szCs w:val="24"/>
          <w:lang w:val="pl-PL"/>
        </w:rPr>
      </w:pPr>
      <w:r>
        <w:rPr>
          <w:rFonts w:ascii="Verdana" w:hAnsi="Verdana" w:eastAsia="Verdana" w:cs="Verdana"/>
          <w:sz w:val="24"/>
          <w:szCs w:val="24"/>
          <w:lang w:val="pl-PL"/>
        </w:rPr>
      </w:r>
      <w:r>
        <w:rPr>
          <w:rFonts w:ascii="Verdana" w:hAnsi="Verdana" w:eastAsia="Verdana" w:cs="Verdana"/>
          <w:sz w:val="24"/>
          <w:szCs w:val="24"/>
          <w:lang w:val="pl-PL"/>
        </w:rPr>
      </w:r>
      <w:r>
        <w:rPr>
          <w:rFonts w:ascii="Verdana" w:hAnsi="Verdana" w:eastAsia="Verdana" w:cs="Verdana"/>
          <w:sz w:val="24"/>
          <w:szCs w:val="24"/>
          <w:lang w:val="pl-PL"/>
        </w:rPr>
      </w:r>
    </w:p>
    <w:p>
      <w:pPr>
        <w:pBdr/>
        <w:tabs>
          <w:tab w:val="left" w:leader="none" w:pos="708"/>
          <w:tab w:val="left" w:leader="none" w:pos="6520"/>
        </w:tabs>
        <w:spacing/>
        <w:ind/>
        <w:jc w:val="center"/>
        <w:rPr>
          <w:rFonts w:ascii="Verdana" w:hAnsi="Verdana" w:eastAsia="Verdana" w:cs="Verdana"/>
          <w:sz w:val="24"/>
          <w:szCs w:val="24"/>
          <w:lang w:val="pl-PL"/>
        </w:rPr>
      </w:pPr>
      <w:r>
        <w:rPr>
          <w:rFonts w:ascii="Verdana" w:hAnsi="Verdana" w:eastAsia="Verdana" w:cs="Verdana"/>
          <w:sz w:val="24"/>
          <w:szCs w:val="24"/>
          <w:lang w:val="pl-PL"/>
        </w:rPr>
        <w:t xml:space="preserve">Prowadzący zajęcia:</w:t>
      </w:r>
      <w:r>
        <w:rPr>
          <w:rFonts w:ascii="Verdana" w:hAnsi="Verdana" w:eastAsia="Verdana" w:cs="Verdana"/>
          <w:sz w:val="24"/>
          <w:szCs w:val="24"/>
          <w:lang w:val="pl-PL"/>
        </w:rPr>
      </w:r>
      <w:r>
        <w:rPr>
          <w:rFonts w:ascii="Verdana" w:hAnsi="Verdana" w:eastAsia="Verdana" w:cs="Verdana"/>
          <w:sz w:val="24"/>
          <w:szCs w:val="24"/>
          <w:lang w:val="pl-PL"/>
        </w:rPr>
      </w:r>
    </w:p>
    <w:p>
      <w:pPr>
        <w:pBdr/>
        <w:tabs>
          <w:tab w:val="left" w:leader="none" w:pos="708"/>
          <w:tab w:val="left" w:leader="none" w:pos="5669"/>
        </w:tabs>
        <w:spacing/>
        <w:ind/>
        <w:jc w:val="center"/>
        <w:rPr>
          <w:rFonts w:ascii="Verdana" w:hAnsi="Verdana" w:eastAsia="Verdana" w:cs="Verdana"/>
          <w:sz w:val="24"/>
          <w:szCs w:val="24"/>
          <w:lang w:val="pl-PL"/>
        </w:rPr>
      </w:pPr>
      <w:r>
        <w:rPr>
          <w:rFonts w:ascii="Verdana" w:hAnsi="Verdana" w:eastAsia="Verdana" w:cs="Verdana"/>
          <w:sz w:val="24"/>
          <w:szCs w:val="24"/>
          <w:lang w:val="pl-PL"/>
        </w:rPr>
        <w:t xml:space="preserve">mgr inż. Damian Mroziński</w:t>
      </w:r>
      <w:r>
        <w:rPr>
          <w:rFonts w:ascii="Verdana" w:hAnsi="Verdana" w:eastAsia="Verdana" w:cs="Verdana"/>
          <w:sz w:val="24"/>
          <w:szCs w:val="24"/>
          <w:lang w:val="pl-PL"/>
        </w:rPr>
      </w:r>
      <w:r>
        <w:rPr>
          <w:rFonts w:ascii="Verdana" w:hAnsi="Verdana" w:eastAsia="Verdana" w:cs="Verdana"/>
          <w:sz w:val="24"/>
          <w:szCs w:val="24"/>
          <w:lang w:val="pl-PL"/>
        </w:rPr>
      </w:r>
    </w:p>
    <w:p>
      <w:pPr>
        <w:pBdr/>
        <w:spacing w:before="1984"/>
        <w:ind/>
        <w:jc w:val="center"/>
        <w:rPr>
          <w:rFonts w:ascii="Verdana" w:hAnsi="Verdana" w:eastAsia="Verdana" w:cs="Verdana"/>
          <w:sz w:val="24"/>
          <w:szCs w:val="24"/>
          <w:lang w:val="pl-PL"/>
        </w:rPr>
      </w:pPr>
      <w:r>
        <w:rPr>
          <w:rFonts w:ascii="Verdana" w:hAnsi="Verdana" w:eastAsia="Verdana" w:cs="Verdana"/>
          <w:sz w:val="24"/>
          <w:szCs w:val="24"/>
          <w:lang w:val="pl-PL"/>
        </w:rPr>
        <w:t xml:space="preserve">Wrocław, 2026r.</w:t>
      </w:r>
      <w:r>
        <w:rPr>
          <w:lang w:val="pl-PL"/>
        </w:rPr>
        <w:br w:type="page" w:clear="all"/>
      </w:r>
      <w:r>
        <w:rPr>
          <w:rFonts w:ascii="Verdana" w:hAnsi="Verdana" w:eastAsia="Verdana" w:cs="Verdana"/>
          <w:sz w:val="24"/>
          <w:szCs w:val="24"/>
          <w:lang w:val="pl-PL"/>
        </w:rPr>
      </w:r>
      <w:r>
        <w:rPr>
          <w:rFonts w:ascii="Verdana" w:hAnsi="Verdana" w:eastAsia="Verdana" w:cs="Verdana"/>
          <w:sz w:val="24"/>
          <w:szCs w:val="24"/>
          <w:lang w:val="pl-PL"/>
        </w:rPr>
      </w:r>
    </w:p>
    <w:p>
      <w:pPr>
        <w:pBdr/>
        <w:spacing w:line="360" w:lineRule="auto"/>
        <w:ind/>
        <w:jc w:val="center"/>
        <w:rPr>
          <w:rFonts w:ascii="Verdana" w:hAnsi="Verdana" w:eastAsia="Verdana" w:cs="Verdana"/>
          <w:b/>
          <w:bCs/>
          <w:sz w:val="32"/>
          <w:szCs w:val="32"/>
          <w:lang w:val="pl-PL"/>
        </w:rPr>
      </w:pPr>
      <w:r>
        <w:rPr>
          <w:rFonts w:ascii="Verdana" w:hAnsi="Verdana" w:eastAsia="Verdana" w:cs="Verdana"/>
          <w:b/>
          <w:bCs/>
          <w:sz w:val="32"/>
          <w:szCs w:val="32"/>
          <w:lang w:val="pl-PL"/>
        </w:rPr>
        <w:t xml:space="preserve">Spis Treści</w:t>
      </w:r>
      <w:r>
        <w:rPr>
          <w:rFonts w:ascii="Verdana" w:hAnsi="Verdana" w:eastAsia="Verdana" w:cs="Verdana"/>
          <w:b/>
          <w:bCs/>
          <w:sz w:val="32"/>
          <w:szCs w:val="32"/>
          <w:lang w:val="pl-PL"/>
        </w:rPr>
      </w:r>
      <w:r>
        <w:rPr>
          <w:rFonts w:ascii="Verdana" w:hAnsi="Verdana" w:eastAsia="Verdana" w:cs="Verdana"/>
          <w:b/>
          <w:bCs/>
          <w:sz w:val="32"/>
          <w:szCs w:val="32"/>
          <w:lang w:val="pl-PL"/>
        </w:rPr>
      </w:r>
    </w:p>
    <w:sdt>
      <w:sdtPr>
        <w15:appearance w15:val="boundingBox"/>
        <w:id w:val="-1550299589"/>
        <w:placeholder>
          <w:docPart w:val="DefaultPlaceholder_TEXT"/>
        </w:placeholder>
        <w:docPartObj>
          <w:docPartGallery w:val="Table of Contents"/>
          <w:docPartUnique w:val="true"/>
        </w:docPartObj>
        <w:rPr/>
      </w:sdtPr>
      <w:sdtContent>
        <w:p w14:paraId="302CEF54">
          <w:pPr>
            <w:pStyle w:val="982"/>
            <w:pBdr/>
            <w:tabs>
              <w:tab w:val="left" w:leader="none" w:pos="360"/>
              <w:tab w:val="right" w:leader="dot" w:pos="9026"/>
            </w:tabs>
            <w:spacing/>
            <w:ind/>
            <w:rPr>
              <w:rFonts w:ascii="Calibri" w:hAnsi="Calibri" w:cs="Calibri"/>
              <w:bCs w:val="0"/>
              <w:i w:val="0"/>
              <w:color w:val="auto"/>
              <w:sz w:val="28"/>
              <w:szCs w:val="28"/>
              <w:u w:val="none"/>
            </w:rPr>
          </w:pPr>
          <w:r>
            <w:rPr>
              <w:rFonts w:ascii="Calibri" w:hAnsi="Calibri" w:eastAsia="Calibri" w:cs="Calibri"/>
              <w:i w:val="0"/>
              <w:iCs w:val="0"/>
              <w:color w:val="auto"/>
              <w:sz w:val="28"/>
              <w:szCs w:val="28"/>
              <w:u w:val="none"/>
            </w:rPr>
            <w:fldChar w:fldCharType="begin"/>
            <w:instrText xml:space="preserve">TOC \h \t "Section;1;Subsection;2;Subsubsection;3" </w:instrText>
          </w:r>
          <w:r>
            <w:rPr>
              <w:rFonts w:ascii="Calibri" w:hAnsi="Calibri" w:eastAsia="Calibri" w:cs="Calibri"/>
              <w:i w:val="0"/>
              <w:iCs w:val="0"/>
              <w:color w:val="auto"/>
              <w:sz w:val="28"/>
              <w:szCs w:val="28"/>
              <w:u w:val="none"/>
            </w:rPr>
            <w:fldChar w:fldCharType="separate"/>
          </w:r>
          <w:r>
            <w:rPr>
              <w:rFonts w:ascii="Calibri" w:hAnsi="Calibri" w:eastAsia="Calibri" w:cs="Calibri"/>
              <w:i w:val="0"/>
              <w:iCs w:val="0"/>
              <w:color w:val="auto"/>
              <w:sz w:val="28"/>
              <w:szCs w:val="28"/>
              <w:u w:val="none"/>
            </w:rPr>
          </w:r>
          <w:hyperlink w:tooltip="#_Toc1" w:anchor="_Toc1" w:history="1">
            <w:r>
              <w:rPr>
                <w:rFonts w:ascii="Calibri" w:hAnsi="Calibri" w:eastAsia="Calibri" w:cs="Calibri"/>
                <w:i w:val="0"/>
                <w:iCs w:val="0"/>
                <w:color w:val="auto"/>
                <w:sz w:val="28"/>
                <w:szCs w:val="28"/>
                <w:u w:val="none"/>
              </w:rPr>
              <w:t xml:space="preserve">1.</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lang w:val="pl-PL"/>
              </w:rPr>
              <w:t xml:space="preserve">Cel </w:t>
            </w:r>
            <w:r>
              <w:rPr>
                <w:rStyle w:val="980"/>
                <w:rFonts w:ascii="Calibri" w:hAnsi="Calibri" w:eastAsia="Calibri" w:cs="Calibri"/>
                <w:i w:val="0"/>
                <w:iCs w:val="0"/>
                <w:color w:val="auto"/>
                <w:sz w:val="28"/>
                <w:szCs w:val="28"/>
                <w:u w:val="none"/>
                <w:lang w:val="pl-PL"/>
              </w:rPr>
              <w:t xml:space="preserve">projektu</w:t>
            </w:r>
            <w:r>
              <w:rPr>
                <w:rStyle w:val="980"/>
                <w:rFonts w:ascii="Calibri" w:hAnsi="Calibri" w:eastAsia="Calibri" w:cs="Calibri"/>
                <w:i w:val="0"/>
                <w:iCs w:val="0"/>
                <w:color w:val="auto"/>
                <w:sz w:val="28"/>
                <w:szCs w:val="28"/>
                <w:u w:val="none"/>
                <w:lang w:val="pl-PL"/>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 \h</w:instrText>
              <w:fldChar w:fldCharType="separate"/>
              <w:t xml:space="preserve">3</w:t>
              <w:fldChar w:fldCharType="end"/>
            </w:r>
          </w:hyperlink>
          <w:r>
            <w:rPr>
              <w:rFonts w:ascii="Calibri" w:hAnsi="Calibri" w:eastAsia="Calibri" w:cs="Calibri"/>
              <w:i w:val="0"/>
              <w:iCs w:val="0"/>
              <w:color w:val="auto"/>
              <w:sz w:val="28"/>
              <w:szCs w:val="28"/>
              <w:u w:val="none"/>
              <w:lang w:val="pl-PL"/>
            </w:rPr>
          </w:r>
          <w:r>
            <w:rPr>
              <w:rFonts w:ascii="Calibri" w:hAnsi="Calibri" w:cs="Calibri"/>
              <w:bCs w:val="0"/>
              <w:i w:val="0"/>
              <w:color w:val="auto"/>
              <w:sz w:val="28"/>
              <w:szCs w:val="28"/>
              <w:u w:val="none"/>
            </w:rPr>
          </w:r>
        </w:p>
        <w:p w14:paraId="30414BA1">
          <w:pPr>
            <w:pStyle w:val="982"/>
            <w:pBdr/>
            <w:tabs>
              <w:tab w:val="left" w:leader="none" w:pos="36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2" w:anchor="_Toc2" w:history="1">
            <w:r>
              <w:rPr>
                <w:rFonts w:ascii="Calibri" w:hAnsi="Calibri" w:eastAsia="Calibri" w:cs="Calibri"/>
                <w:i w:val="0"/>
                <w:iCs w:val="0"/>
                <w:color w:val="auto"/>
                <w:sz w:val="28"/>
                <w:szCs w:val="28"/>
                <w:u w:val="none"/>
              </w:rPr>
              <w:t xml:space="preserve">2.</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lang w:val="pl-PL" w:bidi="pl-PL"/>
              </w:rPr>
              <w:t xml:space="preserve">Wprowadzenie teoretyczne</w:t>
            </w:r>
            <w:r>
              <w:rPr>
                <w:rStyle w:val="980"/>
                <w:rFonts w:ascii="Calibri" w:hAnsi="Calibri" w:eastAsia="Calibri" w:cs="Calibri"/>
                <w:i w:val="0"/>
                <w:iCs w:val="0"/>
                <w:color w:val="auto"/>
                <w:sz w:val="28"/>
                <w:szCs w:val="28"/>
                <w:u w:val="none"/>
                <w:lang w:val="pl-PL"/>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_Toc2 \h</w:instrText>
              <w:fldChar w:fldCharType="separate"/>
              <w:t xml:space="preserve">3</w:t>
              <w:fldChar w:fldCharType="end"/>
            </w:r>
          </w:hyperlink>
          <w:r>
            <w:rPr>
              <w:rFonts w:ascii="Calibri" w:hAnsi="Calibri" w:eastAsia="Calibri" w:cs="Calibri"/>
              <w:i w:val="0"/>
              <w:iCs w:val="0"/>
              <w:color w:val="auto"/>
              <w:sz w:val="28"/>
              <w:szCs w:val="28"/>
              <w:u w:val="none"/>
              <w:lang w:val="pl-PL"/>
            </w:rPr>
          </w:r>
          <w:r>
            <w:rPr>
              <w:rFonts w:ascii="Calibri" w:hAnsi="Calibri" w:cs="Calibri"/>
              <w:bCs w:val="0"/>
              <w:i w:val="0"/>
              <w:color w:val="auto"/>
              <w:sz w:val="28"/>
              <w:szCs w:val="28"/>
              <w:u w:val="none"/>
            </w:rPr>
          </w:r>
        </w:p>
        <w:p w14:paraId="3411B868">
          <w:pPr>
            <w:pStyle w:val="982"/>
            <w:pBdr/>
            <w:tabs>
              <w:tab w:val="left" w:leader="none" w:pos="36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3" w:anchor="_Toc3" w:history="1">
            <w:r>
              <w:rPr>
                <w:rFonts w:ascii="Calibri" w:hAnsi="Calibri" w:eastAsia="Calibri" w:cs="Calibri"/>
                <w:i w:val="0"/>
                <w:iCs w:val="0"/>
                <w:color w:val="auto"/>
                <w:sz w:val="28"/>
                <w:szCs w:val="28"/>
                <w:u w:val="none"/>
              </w:rPr>
              <w:t xml:space="preserve">3.</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lang w:val="pl-PL" w:bidi="pl-PL"/>
              </w:rPr>
              <w:t xml:space="preserve">Reprezentacje grafów</w:t>
            </w:r>
            <w:r>
              <w:rPr>
                <w:rStyle w:val="980"/>
                <w:rFonts w:ascii="Calibri" w:hAnsi="Calibri" w:eastAsia="Calibri" w:cs="Calibri"/>
                <w:i w:val="0"/>
                <w:iCs w:val="0"/>
                <w:color w:val="auto"/>
                <w:sz w:val="28"/>
                <w:szCs w:val="28"/>
                <w:u w:val="none"/>
                <w:lang w:val="pl-PL"/>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_Toc3 \h</w:instrText>
              <w:fldChar w:fldCharType="separate"/>
              <w:t xml:space="preserve">4</w:t>
              <w:fldChar w:fldCharType="end"/>
            </w:r>
          </w:hyperlink>
          <w:r>
            <w:rPr>
              <w:rFonts w:ascii="Calibri" w:hAnsi="Calibri" w:eastAsia="Calibri" w:cs="Calibri"/>
              <w:i w:val="0"/>
              <w:iCs w:val="0"/>
              <w:color w:val="auto"/>
              <w:sz w:val="28"/>
              <w:szCs w:val="28"/>
              <w:u w:val="none"/>
              <w:lang w:val="pl-PL"/>
            </w:rPr>
          </w:r>
          <w:r>
            <w:rPr>
              <w:rFonts w:ascii="Calibri" w:hAnsi="Calibri" w:cs="Calibri"/>
              <w:bCs w:val="0"/>
              <w:i w:val="0"/>
              <w:color w:val="auto"/>
              <w:sz w:val="28"/>
              <w:szCs w:val="28"/>
              <w:u w:val="none"/>
            </w:rPr>
          </w:r>
        </w:p>
        <w:p w14:paraId="2468DB40">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4" w:anchor="_Toc4" w:history="1">
            <w:r>
              <w:rPr>
                <w:rFonts w:ascii="Calibri" w:hAnsi="Calibri" w:eastAsia="Calibri" w:cs="Calibri"/>
                <w:i w:val="0"/>
                <w:iCs w:val="0"/>
                <w:color w:val="auto"/>
                <w:sz w:val="28"/>
                <w:szCs w:val="28"/>
                <w:u w:val="none"/>
              </w:rPr>
              <w:t xml:space="preserve">3.1.</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Macierz incydencji</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_Toc4 \h</w:instrText>
              <w:fldChar w:fldCharType="separate"/>
              <w:t xml:space="preserve">5</w:t>
              <w:fldChar w:fldCharType="end"/>
            </w:r>
          </w:hyperlink>
          <w:r>
            <w:rPr>
              <w:rFonts w:ascii="Calibri" w:hAnsi="Calibri" w:eastAsia="Calibri" w:cs="Calibri"/>
              <w:i w:val="0"/>
              <w:iCs w:val="0"/>
              <w:color w:val="auto"/>
              <w:sz w:val="28"/>
              <w:szCs w:val="28"/>
              <w:u w:val="none"/>
            </w:rPr>
          </w:r>
          <w:r>
            <w:rPr>
              <w:rFonts w:ascii="Calibri" w:hAnsi="Calibri" w:cs="Calibri"/>
              <w:bCs w:val="0"/>
              <w:i w:val="0"/>
              <w:color w:val="auto"/>
              <w:sz w:val="28"/>
              <w:szCs w:val="28"/>
              <w:u w:val="none"/>
            </w:rPr>
          </w:r>
        </w:p>
        <w:p w14:paraId="1B968917">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5" w:anchor="_Toc5" w:history="1">
            <w:r>
              <w:rPr>
                <w:rFonts w:ascii="Calibri" w:hAnsi="Calibri" w:eastAsia="Calibri" w:cs="Calibri"/>
                <w:i w:val="0"/>
                <w:iCs w:val="0"/>
                <w:color w:val="auto"/>
                <w:sz w:val="28"/>
                <w:szCs w:val="28"/>
                <w:u w:val="none"/>
              </w:rPr>
              <w:t xml:space="preserve">3.2.</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Lista sąsi</w:t>
            </w:r>
            <w:r>
              <w:rPr>
                <w:rStyle w:val="980"/>
                <w:rFonts w:ascii="Calibri" w:hAnsi="Calibri" w:eastAsia="Calibri" w:cs="Calibri"/>
                <w:i w:val="0"/>
                <w:iCs w:val="0"/>
                <w:color w:val="auto"/>
                <w:sz w:val="28"/>
                <w:szCs w:val="28"/>
                <w:u w:val="none"/>
              </w:rPr>
              <w:t xml:space="preserve">edztwa</w:t>
            </w:r>
            <w:r>
              <w:rPr>
                <w:rStyle w:val="980"/>
                <w:rFonts w:ascii="Calibri" w:hAnsi="Calibri" w:eastAsia="Calibri" w:cs="Calibri"/>
                <w:i w:val="0"/>
                <w:iCs w:val="0"/>
                <w:color w:val="auto"/>
                <w:sz w:val="28"/>
                <w:szCs w:val="28"/>
                <w:u w:val="none"/>
              </w:rPr>
              <w:t xml:space="preserve"> (następników)</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_Toc5 \h</w:instrText>
              <w:fldChar w:fldCharType="separate"/>
              <w:t xml:space="preserve">6</w:t>
              <w:fldChar w:fldCharType="end"/>
            </w:r>
          </w:hyperlink>
          <w:r>
            <w:rPr>
              <w:rFonts w:ascii="Calibri" w:hAnsi="Calibri" w:eastAsia="Calibri" w:cs="Calibri"/>
              <w:i w:val="0"/>
              <w:iCs w:val="0"/>
              <w:color w:val="auto"/>
              <w:sz w:val="28"/>
              <w:szCs w:val="28"/>
              <w:u w:val="none"/>
            </w:rPr>
          </w:r>
          <w:r>
            <w:rPr>
              <w:rFonts w:ascii="Calibri" w:hAnsi="Calibri" w:cs="Calibri"/>
              <w:bCs w:val="0"/>
              <w:i w:val="0"/>
              <w:color w:val="auto"/>
              <w:sz w:val="28"/>
              <w:szCs w:val="28"/>
              <w:u w:val="none"/>
            </w:rPr>
          </w:r>
        </w:p>
        <w:p w14:paraId="777E3791">
          <w:pPr>
            <w:pStyle w:val="982"/>
            <w:pBdr/>
            <w:tabs>
              <w:tab w:val="left" w:leader="none" w:pos="36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6" w:anchor="_Toc6" w:history="1">
            <w:r>
              <w:rPr>
                <w:rFonts w:ascii="Calibri" w:hAnsi="Calibri" w:eastAsia="Calibri" w:cs="Calibri"/>
                <w:i w:val="0"/>
                <w:iCs w:val="0"/>
                <w:color w:val="auto"/>
                <w:sz w:val="28"/>
                <w:szCs w:val="28"/>
                <w:u w:val="none"/>
              </w:rPr>
              <w:t xml:space="preserve">4.</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lang w:val="pl-PL" w:bidi="pl-PL"/>
              </w:rPr>
              <w:t xml:space="preserve">Badane </w:t>
            </w:r>
            <w:r>
              <w:rPr>
                <w:rStyle w:val="980"/>
                <w:rFonts w:ascii="Calibri" w:hAnsi="Calibri" w:eastAsia="Calibri" w:cs="Calibri"/>
                <w:i w:val="0"/>
                <w:iCs w:val="0"/>
                <w:color w:val="auto"/>
                <w:sz w:val="28"/>
                <w:szCs w:val="28"/>
                <w:u w:val="none"/>
                <w:lang w:val="pl-PL" w:bidi="pl-PL"/>
              </w:rPr>
              <w:t xml:space="preserve">problemy</w:t>
            </w:r>
            <w:r>
              <w:rPr>
                <w:rStyle w:val="980"/>
                <w:rFonts w:ascii="Calibri" w:hAnsi="Calibri" w:eastAsia="Calibri" w:cs="Calibri"/>
                <w:i w:val="0"/>
                <w:iCs w:val="0"/>
                <w:color w:val="auto"/>
                <w:sz w:val="28"/>
                <w:szCs w:val="28"/>
                <w:u w:val="none"/>
                <w:lang w:val="pl-PL"/>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_Toc6 \h</w:instrText>
              <w:fldChar w:fldCharType="separate"/>
              <w:t xml:space="preserve">6</w:t>
              <w:fldChar w:fldCharType="end"/>
            </w:r>
          </w:hyperlink>
          <w:r>
            <w:rPr>
              <w:rFonts w:ascii="Calibri" w:hAnsi="Calibri" w:eastAsia="Calibri" w:cs="Calibri"/>
              <w:i w:val="0"/>
              <w:iCs w:val="0"/>
              <w:color w:val="auto"/>
              <w:sz w:val="28"/>
              <w:szCs w:val="28"/>
              <w:u w:val="none"/>
              <w:lang w:val="pl-PL"/>
            </w:rPr>
          </w:r>
          <w:r>
            <w:rPr>
              <w:rFonts w:ascii="Calibri" w:hAnsi="Calibri" w:cs="Calibri"/>
              <w:bCs w:val="0"/>
              <w:i w:val="0"/>
              <w:color w:val="auto"/>
              <w:sz w:val="28"/>
              <w:szCs w:val="28"/>
              <w:u w:val="none"/>
            </w:rPr>
          </w:r>
        </w:p>
        <w:p w14:paraId="000BE5D9">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7" w:anchor="_Toc7" w:history="1">
            <w:r>
              <w:rPr>
                <w:rFonts w:ascii="Calibri" w:hAnsi="Calibri" w:eastAsia="Calibri" w:cs="Calibri"/>
                <w:i w:val="0"/>
                <w:iCs w:val="0"/>
                <w:color w:val="auto"/>
                <w:sz w:val="28"/>
                <w:szCs w:val="28"/>
                <w:u w:val="none"/>
              </w:rPr>
              <w:t xml:space="preserve">4.1.</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Minimalne drzewo rozpinające (MST)</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_Toc7 \h</w:instrText>
              <w:fldChar w:fldCharType="separate"/>
              <w:t xml:space="preserve">6</w:t>
              <w:fldChar w:fldCharType="end"/>
            </w:r>
          </w:hyperlink>
          <w:r>
            <w:rPr>
              <w:rFonts w:ascii="Calibri" w:hAnsi="Calibri" w:eastAsia="Calibri" w:cs="Calibri"/>
              <w:i w:val="0"/>
              <w:iCs w:val="0"/>
              <w:color w:val="auto"/>
              <w:sz w:val="28"/>
              <w:szCs w:val="28"/>
              <w:u w:val="none"/>
            </w:rPr>
          </w:r>
          <w:r>
            <w:rPr>
              <w:rFonts w:ascii="Calibri" w:hAnsi="Calibri" w:cs="Calibri"/>
              <w:bCs w:val="0"/>
              <w:i w:val="0"/>
              <w:color w:val="auto"/>
              <w:sz w:val="28"/>
              <w:szCs w:val="28"/>
              <w:u w:val="none"/>
            </w:rPr>
          </w:r>
        </w:p>
        <w:p w14:paraId="010176EC">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8" w:anchor="_Toc8" w:history="1">
            <w:r>
              <w:rPr>
                <w:rFonts w:ascii="Calibri" w:hAnsi="Calibri" w:eastAsia="Calibri" w:cs="Calibri"/>
                <w:i w:val="0"/>
                <w:iCs w:val="0"/>
                <w:color w:val="auto"/>
                <w:sz w:val="28"/>
                <w:szCs w:val="28"/>
                <w:u w:val="none"/>
              </w:rPr>
              <w:t xml:space="preserve">4.2.</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Problem najkrótszej ścieżki (SP)</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_Toc8 \h</w:instrText>
              <w:fldChar w:fldCharType="separate"/>
              <w:t xml:space="preserve">7</w:t>
              <w:fldChar w:fldCharType="end"/>
            </w:r>
          </w:hyperlink>
          <w:r>
            <w:rPr>
              <w:rFonts w:ascii="Calibri" w:hAnsi="Calibri" w:eastAsia="Calibri" w:cs="Calibri"/>
              <w:i w:val="0"/>
              <w:iCs w:val="0"/>
              <w:color w:val="auto"/>
              <w:sz w:val="28"/>
              <w:szCs w:val="28"/>
              <w:u w:val="none"/>
            </w:rPr>
          </w:r>
          <w:r>
            <w:rPr>
              <w:rFonts w:ascii="Calibri" w:hAnsi="Calibri" w:cs="Calibri"/>
              <w:bCs w:val="0"/>
              <w:i w:val="0"/>
              <w:color w:val="auto"/>
              <w:sz w:val="28"/>
              <w:szCs w:val="28"/>
              <w:u w:val="none"/>
            </w:rPr>
          </w:r>
        </w:p>
        <w:p w14:paraId="2326E344">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9" w:anchor="_Toc9" w:history="1">
            <w:r>
              <w:rPr>
                <w:rFonts w:ascii="Calibri" w:hAnsi="Calibri" w:eastAsia="Calibri" w:cs="Calibri"/>
                <w:i w:val="0"/>
                <w:iCs w:val="0"/>
                <w:color w:val="auto"/>
                <w:sz w:val="28"/>
                <w:szCs w:val="28"/>
                <w:u w:val="none"/>
              </w:rPr>
              <w:t xml:space="preserve">4.3.</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Problem maksymalnego przepływu (MF)</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_Toc9 \h</w:instrText>
              <w:fldChar w:fldCharType="separate"/>
              <w:t xml:space="preserve">7</w:t>
              <w:fldChar w:fldCharType="end"/>
            </w:r>
          </w:hyperlink>
          <w:r>
            <w:rPr>
              <w:rFonts w:ascii="Calibri" w:hAnsi="Calibri" w:eastAsia="Calibri" w:cs="Calibri"/>
              <w:i w:val="0"/>
              <w:iCs w:val="0"/>
              <w:color w:val="auto"/>
              <w:sz w:val="28"/>
              <w:szCs w:val="28"/>
              <w:u w:val="none"/>
            </w:rPr>
          </w:r>
          <w:r>
            <w:rPr>
              <w:rFonts w:ascii="Calibri" w:hAnsi="Calibri" w:cs="Calibri"/>
              <w:bCs w:val="0"/>
              <w:i w:val="0"/>
              <w:color w:val="auto"/>
              <w:sz w:val="28"/>
              <w:szCs w:val="28"/>
              <w:u w:val="none"/>
            </w:rPr>
          </w:r>
        </w:p>
        <w:p w14:paraId="5DAB1BFF">
          <w:pPr>
            <w:pStyle w:val="982"/>
            <w:pBdr/>
            <w:tabs>
              <w:tab w:val="left" w:leader="none" w:pos="36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0" w:anchor="_Toc10" w:history="1">
            <w:r>
              <w:rPr>
                <w:rFonts w:ascii="Calibri" w:hAnsi="Calibri" w:eastAsia="Calibri" w:cs="Calibri"/>
                <w:i w:val="0"/>
                <w:iCs w:val="0"/>
                <w:color w:val="auto"/>
                <w:sz w:val="28"/>
                <w:szCs w:val="28"/>
                <w:u w:val="none"/>
              </w:rPr>
              <w:t xml:space="preserve">5.</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lang w:val="pl-PL"/>
              </w:rPr>
              <w:t xml:space="preserve">Badane algorytmy</w:t>
            </w:r>
            <w:r>
              <w:rPr>
                <w:rStyle w:val="980"/>
                <w:rFonts w:ascii="Calibri" w:hAnsi="Calibri" w:eastAsia="Calibri" w:cs="Calibri"/>
                <w:i w:val="0"/>
                <w:iCs w:val="0"/>
                <w:color w:val="auto"/>
                <w:sz w:val="28"/>
                <w:szCs w:val="28"/>
                <w:u w:val="none"/>
                <w:lang w:val="pl-PL"/>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_Toc10 \h</w:instrText>
              <w:fldChar w:fldCharType="separate"/>
              <w:t xml:space="preserve">7</w:t>
              <w:fldChar w:fldCharType="end"/>
            </w:r>
          </w:hyperlink>
          <w:r>
            <w:rPr>
              <w:rFonts w:ascii="Calibri" w:hAnsi="Calibri" w:eastAsia="Calibri" w:cs="Calibri"/>
              <w:i w:val="0"/>
              <w:iCs w:val="0"/>
              <w:color w:val="auto"/>
              <w:sz w:val="28"/>
              <w:szCs w:val="28"/>
              <w:u w:val="none"/>
              <w:lang w:val="pl-PL"/>
            </w:rPr>
          </w:r>
          <w:r>
            <w:rPr>
              <w:rFonts w:ascii="Calibri" w:hAnsi="Calibri" w:cs="Calibri"/>
              <w:bCs w:val="0"/>
              <w:i w:val="0"/>
              <w:color w:val="auto"/>
              <w:sz w:val="28"/>
              <w:szCs w:val="28"/>
              <w:u w:val="none"/>
            </w:rPr>
          </w:r>
        </w:p>
        <w:p w14:paraId="257979B7">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1" w:anchor="_Toc11" w:history="1">
            <w:r>
              <w:rPr>
                <w:rFonts w:ascii="Calibri" w:hAnsi="Calibri" w:eastAsia="Calibri" w:cs="Calibri"/>
                <w:i w:val="0"/>
                <w:iCs w:val="0"/>
                <w:color w:val="auto"/>
                <w:sz w:val="28"/>
                <w:szCs w:val="28"/>
                <w:u w:val="none"/>
              </w:rPr>
              <w:t xml:space="preserve">5.1.</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Al</w:t>
            </w:r>
            <w:r>
              <w:rPr>
                <w:rStyle w:val="980"/>
                <w:rFonts w:ascii="Calibri" w:hAnsi="Calibri" w:eastAsia="Calibri" w:cs="Calibri"/>
                <w:i w:val="0"/>
                <w:iCs w:val="0"/>
                <w:color w:val="auto"/>
                <w:sz w:val="28"/>
                <w:szCs w:val="28"/>
                <w:u w:val="none"/>
              </w:rPr>
              <w:t xml:space="preserve">gorytm Prima – Problem MST</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_Toc11 \h</w:instrText>
              <w:fldChar w:fldCharType="separate"/>
              <w:t xml:space="preserve">7</w:t>
              <w:fldChar w:fldCharType="end"/>
            </w:r>
          </w:hyperlink>
          <w:r>
            <w:rPr>
              <w:rFonts w:ascii="Calibri" w:hAnsi="Calibri" w:eastAsia="Calibri" w:cs="Calibri"/>
              <w:i w:val="0"/>
              <w:iCs w:val="0"/>
              <w:color w:val="auto"/>
              <w:sz w:val="28"/>
              <w:szCs w:val="28"/>
              <w:u w:val="none"/>
            </w:rPr>
          </w:r>
          <w:r>
            <w:rPr>
              <w:rFonts w:ascii="Calibri" w:hAnsi="Calibri" w:cs="Calibri"/>
              <w:bCs w:val="0"/>
              <w:i w:val="0"/>
              <w:color w:val="auto"/>
              <w:sz w:val="28"/>
              <w:szCs w:val="28"/>
              <w:u w:val="none"/>
            </w:rPr>
          </w:r>
        </w:p>
        <w:p w14:paraId="7B1C5A07">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2" w:anchor="_Toc12" w:history="1">
            <w:r>
              <w:rPr>
                <w:rFonts w:ascii="Calibri" w:hAnsi="Calibri" w:eastAsia="Calibri" w:cs="Calibri"/>
                <w:i w:val="0"/>
                <w:iCs w:val="0"/>
                <w:color w:val="auto"/>
                <w:sz w:val="28"/>
                <w:szCs w:val="28"/>
                <w:u w:val="none"/>
              </w:rPr>
              <w:t xml:space="preserve">5.2.</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Algorytm Kruskala – Problem MST</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_Toc12 \h</w:instrText>
              <w:fldChar w:fldCharType="separate"/>
              <w:t xml:space="preserve">8</w:t>
              <w:fldChar w:fldCharType="end"/>
            </w:r>
          </w:hyperlink>
          <w:r>
            <w:rPr>
              <w:rFonts w:ascii="Calibri" w:hAnsi="Calibri" w:eastAsia="Calibri" w:cs="Calibri"/>
              <w:i w:val="0"/>
              <w:iCs w:val="0"/>
              <w:color w:val="auto"/>
              <w:sz w:val="28"/>
              <w:szCs w:val="28"/>
              <w:u w:val="none"/>
            </w:rPr>
          </w:r>
          <w:r>
            <w:rPr>
              <w:rFonts w:ascii="Calibri" w:hAnsi="Calibri" w:cs="Calibri"/>
              <w:bCs w:val="0"/>
              <w:i w:val="0"/>
              <w:color w:val="auto"/>
              <w:sz w:val="28"/>
              <w:szCs w:val="28"/>
              <w:u w:val="none"/>
            </w:rPr>
          </w:r>
        </w:p>
        <w:p w14:paraId="0B8F52AB">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3" w:anchor="_Toc13" w:history="1">
            <w:r>
              <w:rPr>
                <w:rFonts w:ascii="Calibri" w:hAnsi="Calibri" w:eastAsia="Calibri" w:cs="Calibri"/>
                <w:i w:val="0"/>
                <w:iCs w:val="0"/>
                <w:color w:val="auto"/>
                <w:sz w:val="28"/>
                <w:szCs w:val="28"/>
                <w:u w:val="none"/>
              </w:rPr>
              <w:t xml:space="preserve">5.3.</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Algorytm </w:t>
            </w:r>
            <w:r>
              <w:rPr>
                <w:rStyle w:val="980"/>
                <w:rFonts w:ascii="Calibri" w:hAnsi="Calibri" w:eastAsia="Calibri" w:cs="Calibri"/>
                <w:i w:val="0"/>
                <w:iCs w:val="0"/>
                <w:color w:val="auto"/>
                <w:sz w:val="28"/>
                <w:szCs w:val="28"/>
                <w:u w:val="none"/>
              </w:rPr>
              <w:t xml:space="preserve">Dijkstry</w:t>
            </w:r>
            <w:r>
              <w:rPr>
                <w:rStyle w:val="980"/>
                <w:rFonts w:ascii="Calibri" w:hAnsi="Calibri" w:eastAsia="Calibri" w:cs="Calibri"/>
                <w:i w:val="0"/>
                <w:iCs w:val="0"/>
                <w:color w:val="auto"/>
                <w:sz w:val="28"/>
                <w:szCs w:val="28"/>
                <w:u w:val="none"/>
              </w:rPr>
              <w:t xml:space="preserve"> – Problem SP</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_Toc13 \h</w:instrText>
              <w:fldChar w:fldCharType="separate"/>
              <w:t xml:space="preserve">8</w:t>
              <w:fldChar w:fldCharType="end"/>
            </w:r>
          </w:hyperlink>
          <w:r>
            <w:rPr>
              <w:rFonts w:ascii="Calibri" w:hAnsi="Calibri" w:eastAsia="Calibri" w:cs="Calibri"/>
              <w:i w:val="0"/>
              <w:iCs w:val="0"/>
              <w:color w:val="auto"/>
              <w:sz w:val="28"/>
              <w:szCs w:val="28"/>
              <w:u w:val="none"/>
            </w:rPr>
          </w:r>
          <w:r>
            <w:rPr>
              <w:rFonts w:ascii="Calibri" w:hAnsi="Calibri" w:cs="Calibri"/>
              <w:bCs w:val="0"/>
              <w:i w:val="0"/>
              <w:color w:val="auto"/>
              <w:sz w:val="28"/>
              <w:szCs w:val="28"/>
              <w:u w:val="none"/>
            </w:rPr>
          </w:r>
        </w:p>
        <w:p w14:paraId="43A93166">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4" w:anchor="_Toc14" w:history="1">
            <w:r>
              <w:rPr>
                <w:rFonts w:ascii="Calibri" w:hAnsi="Calibri" w:eastAsia="Calibri" w:cs="Calibri"/>
                <w:i w:val="0"/>
                <w:iCs w:val="0"/>
                <w:color w:val="auto"/>
                <w:sz w:val="28"/>
                <w:szCs w:val="28"/>
                <w:u w:val="none"/>
              </w:rPr>
              <w:t xml:space="preserve">5.4.</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Algorytm </w:t>
            </w:r>
            <w:r>
              <w:rPr>
                <w:rStyle w:val="980"/>
                <w:rFonts w:ascii="Calibri" w:hAnsi="Calibri" w:eastAsia="Calibri" w:cs="Calibri"/>
                <w:i w:val="0"/>
                <w:iCs w:val="0"/>
                <w:color w:val="auto"/>
                <w:sz w:val="28"/>
                <w:szCs w:val="28"/>
                <w:u w:val="none"/>
              </w:rPr>
              <w:t xml:space="preserve">Bellmana-Forda</w:t>
            </w:r>
            <w:r>
              <w:rPr>
                <w:rStyle w:val="980"/>
                <w:rFonts w:ascii="Calibri" w:hAnsi="Calibri" w:eastAsia="Calibri" w:cs="Calibri"/>
                <w:i w:val="0"/>
                <w:iCs w:val="0"/>
                <w:color w:val="auto"/>
                <w:sz w:val="28"/>
                <w:szCs w:val="28"/>
                <w:u w:val="none"/>
              </w:rPr>
              <w:t xml:space="preserve"> – Problem SP</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_Toc14 \h</w:instrText>
              <w:fldChar w:fldCharType="separate"/>
              <w:t xml:space="preserve">9</w:t>
              <w:fldChar w:fldCharType="end"/>
            </w:r>
          </w:hyperlink>
          <w:r>
            <w:rPr>
              <w:rFonts w:ascii="Calibri" w:hAnsi="Calibri" w:eastAsia="Calibri" w:cs="Calibri"/>
              <w:i w:val="0"/>
              <w:iCs w:val="0"/>
              <w:color w:val="auto"/>
              <w:sz w:val="28"/>
              <w:szCs w:val="28"/>
              <w:u w:val="none"/>
            </w:rPr>
          </w:r>
          <w:r>
            <w:rPr>
              <w:rFonts w:ascii="Calibri" w:hAnsi="Calibri" w:cs="Calibri"/>
              <w:bCs w:val="0"/>
              <w:i w:val="0"/>
              <w:color w:val="auto"/>
              <w:sz w:val="28"/>
              <w:szCs w:val="28"/>
              <w:u w:val="none"/>
            </w:rPr>
          </w:r>
        </w:p>
        <w:p w14:paraId="3F06C5EE">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5" w:anchor="_Toc15" w:history="1">
            <w:r>
              <w:rPr>
                <w:rFonts w:ascii="Calibri" w:hAnsi="Calibri" w:eastAsia="Calibri" w:cs="Calibri"/>
                <w:i w:val="0"/>
                <w:iCs w:val="0"/>
                <w:color w:val="auto"/>
                <w:sz w:val="28"/>
                <w:szCs w:val="28"/>
                <w:u w:val="none"/>
              </w:rPr>
              <w:t xml:space="preserve">5.5.</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Algorytm </w:t>
            </w:r>
            <w:r>
              <w:rPr>
                <w:rStyle w:val="980"/>
                <w:rFonts w:ascii="Calibri" w:hAnsi="Calibri" w:eastAsia="Calibri" w:cs="Calibri"/>
                <w:i w:val="0"/>
                <w:iCs w:val="0"/>
                <w:color w:val="auto"/>
                <w:sz w:val="28"/>
                <w:szCs w:val="28"/>
                <w:u w:val="none"/>
              </w:rPr>
              <w:t xml:space="preserve">Forda-</w:t>
            </w:r>
            <w:r>
              <w:rPr>
                <w:rStyle w:val="980"/>
                <w:rFonts w:ascii="Calibri" w:hAnsi="Calibri" w:eastAsia="Calibri" w:cs="Calibri"/>
                <w:i w:val="0"/>
                <w:iCs w:val="0"/>
                <w:color w:val="auto"/>
                <w:sz w:val="28"/>
                <w:szCs w:val="28"/>
                <w:u w:val="none"/>
              </w:rPr>
              <w:t xml:space="preserve">Fulkersona</w:t>
            </w:r>
            <w:r>
              <w:rPr>
                <w:rStyle w:val="980"/>
                <w:rFonts w:ascii="Calibri" w:hAnsi="Calibri" w:eastAsia="Calibri" w:cs="Calibri"/>
                <w:i w:val="0"/>
                <w:iCs w:val="0"/>
                <w:color w:val="auto"/>
                <w:sz w:val="28"/>
                <w:szCs w:val="28"/>
                <w:u w:val="none"/>
              </w:rPr>
              <w:t xml:space="preserve"> – Problem </w:t>
            </w:r>
            <w:r>
              <w:rPr>
                <w:rStyle w:val="980"/>
                <w:rFonts w:ascii="Calibri" w:hAnsi="Calibri" w:eastAsia="Calibri" w:cs="Calibri"/>
                <w:i w:val="0"/>
                <w:iCs w:val="0"/>
                <w:color w:val="auto"/>
                <w:sz w:val="28"/>
                <w:szCs w:val="28"/>
                <w:u w:val="none"/>
              </w:rPr>
              <w:t xml:space="preserve">MF</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_Toc15 \h</w:instrText>
              <w:fldChar w:fldCharType="separate"/>
              <w:t xml:space="preserve">10</w:t>
              <w:fldChar w:fldCharType="end"/>
            </w:r>
          </w:hyperlink>
          <w:r>
            <w:rPr>
              <w:rFonts w:ascii="Calibri" w:hAnsi="Calibri" w:eastAsia="Calibri" w:cs="Calibri"/>
              <w:i w:val="0"/>
              <w:iCs w:val="0"/>
              <w:color w:val="auto"/>
              <w:sz w:val="28"/>
              <w:szCs w:val="28"/>
              <w:u w:val="none"/>
            </w:rPr>
          </w:r>
          <w:r>
            <w:rPr>
              <w:rFonts w:ascii="Calibri" w:hAnsi="Calibri" w:cs="Calibri"/>
              <w:bCs w:val="0"/>
              <w:i w:val="0"/>
              <w:color w:val="auto"/>
              <w:sz w:val="28"/>
              <w:szCs w:val="28"/>
              <w:u w:val="none"/>
            </w:rPr>
          </w:r>
        </w:p>
        <w:p w14:paraId="08CD2DE8">
          <w:pPr>
            <w:pStyle w:val="982"/>
            <w:pBdr/>
            <w:tabs>
              <w:tab w:val="left" w:leader="none" w:pos="36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6" w:anchor="_Toc16" w:history="1">
            <w:r>
              <w:rPr>
                <w:rFonts w:ascii="Calibri" w:hAnsi="Calibri" w:eastAsia="Calibri" w:cs="Calibri"/>
                <w:i w:val="0"/>
                <w:iCs w:val="0"/>
                <w:color w:val="auto"/>
                <w:sz w:val="28"/>
                <w:szCs w:val="28"/>
                <w:u w:val="none"/>
              </w:rPr>
              <w:t xml:space="preserve">6.</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lang w:val="pl-PL" w:bidi="pl-PL"/>
              </w:rPr>
              <w:t xml:space="preserve">Wyniki</w:t>
            </w:r>
            <w:r>
              <w:rPr>
                <w:rStyle w:val="980"/>
                <w:rFonts w:ascii="Calibri" w:hAnsi="Calibri" w:eastAsia="Calibri" w:cs="Calibri"/>
                <w:i w:val="0"/>
                <w:iCs w:val="0"/>
                <w:color w:val="auto"/>
                <w:sz w:val="28"/>
                <w:szCs w:val="28"/>
                <w:u w:val="none"/>
                <w:lang w:val="pl-PL"/>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_Toc16 \h</w:instrText>
              <w:fldChar w:fldCharType="separate"/>
              <w:t xml:space="preserve">10</w:t>
              <w:fldChar w:fldCharType="end"/>
            </w:r>
          </w:hyperlink>
          <w:r>
            <w:rPr>
              <w:rFonts w:ascii="Calibri" w:hAnsi="Calibri" w:eastAsia="Calibri" w:cs="Calibri"/>
              <w:i w:val="0"/>
              <w:iCs w:val="0"/>
              <w:color w:val="auto"/>
              <w:sz w:val="28"/>
              <w:szCs w:val="28"/>
              <w:u w:val="none"/>
              <w:lang w:val="pl-PL"/>
            </w:rPr>
          </w:r>
          <w:r>
            <w:rPr>
              <w:rFonts w:ascii="Calibri" w:hAnsi="Calibri" w:cs="Calibri"/>
              <w:bCs w:val="0"/>
              <w:i w:val="0"/>
              <w:color w:val="auto"/>
              <w:sz w:val="28"/>
              <w:szCs w:val="28"/>
              <w:u w:val="none"/>
            </w:rPr>
          </w:r>
        </w:p>
        <w:p w14:paraId="2C52C337">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7" w:anchor="_Toc17" w:history="1">
            <w:r>
              <w:rPr>
                <w:rFonts w:ascii="Calibri" w:hAnsi="Calibri" w:eastAsia="Calibri" w:cs="Calibri"/>
                <w:i w:val="0"/>
                <w:iCs w:val="0"/>
                <w:color w:val="auto"/>
                <w:sz w:val="28"/>
                <w:szCs w:val="28"/>
                <w:u w:val="none"/>
              </w:rPr>
              <w:t xml:space="preserve">6.1.</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Badanie A (wpływ </w:t>
            </w:r>
            <w:r>
              <w:rPr>
                <w:rStyle w:val="980"/>
                <w:rFonts w:ascii="Calibri" w:hAnsi="Calibri" w:eastAsia="Calibri" w:cs="Calibri"/>
                <w:i w:val="0"/>
                <w:iCs w:val="0"/>
                <w:color w:val="auto"/>
                <w:sz w:val="28"/>
                <w:szCs w:val="28"/>
                <w:u w:val="none"/>
              </w:rPr>
              <w:t xml:space="preserve">rozmiaru grafu</w:t>
            </w:r>
            <w:r>
              <w:rPr>
                <w:rStyle w:val="980"/>
                <w:rFonts w:ascii="Calibri" w:hAnsi="Calibri" w:eastAsia="Calibri" w:cs="Calibri"/>
                <w:i w:val="0"/>
                <w:iCs w:val="0"/>
                <w:color w:val="auto"/>
                <w:sz w:val="28"/>
                <w:szCs w:val="28"/>
                <w:u w:val="none"/>
              </w:rPr>
              <w:t xml:space="preserve">)</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_Toc17 \h</w:instrText>
              <w:fldChar w:fldCharType="separate"/>
              <w:t xml:space="preserve">10</w:t>
              <w:fldChar w:fldCharType="end"/>
            </w:r>
          </w:hyperlink>
          <w:r>
            <w:rPr>
              <w:rFonts w:ascii="Calibri" w:hAnsi="Calibri" w:eastAsia="Calibri" w:cs="Calibri"/>
              <w:i w:val="0"/>
              <w:iCs w:val="0"/>
              <w:color w:val="auto"/>
              <w:sz w:val="28"/>
              <w:szCs w:val="28"/>
              <w:u w:val="none"/>
            </w:rPr>
          </w:r>
          <w:r>
            <w:rPr>
              <w:rFonts w:ascii="Calibri" w:hAnsi="Calibri" w:cs="Calibri"/>
              <w:bCs w:val="0"/>
              <w:i w:val="0"/>
              <w:color w:val="auto"/>
              <w:sz w:val="28"/>
              <w:szCs w:val="28"/>
              <w:u w:val="none"/>
            </w:rPr>
          </w:r>
        </w:p>
        <w:p w14:paraId="5E9E1DF4">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8" w:anchor="_Toc18" w:history="1">
            <w:r>
              <w:rPr>
                <w:rFonts w:ascii="Calibri" w:hAnsi="Calibri" w:eastAsia="Calibri" w:cs="Calibri"/>
                <w:i w:val="0"/>
                <w:iCs w:val="0"/>
                <w:color w:val="auto"/>
                <w:sz w:val="28"/>
                <w:szCs w:val="28"/>
                <w:u w:val="none"/>
              </w:rPr>
              <w:t xml:space="preserve">6.2.</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Badanie B (wpływ </w:t>
            </w:r>
            <w:r>
              <w:rPr>
                <w:rStyle w:val="980"/>
                <w:rFonts w:ascii="Calibri" w:hAnsi="Calibri" w:eastAsia="Calibri" w:cs="Calibri"/>
                <w:i w:val="0"/>
                <w:iCs w:val="0"/>
                <w:color w:val="auto"/>
                <w:sz w:val="28"/>
                <w:szCs w:val="28"/>
                <w:u w:val="none"/>
              </w:rPr>
              <w:t xml:space="preserve">gęstości grafu</w:t>
            </w:r>
            <w:r>
              <w:rPr>
                <w:rStyle w:val="980"/>
                <w:rFonts w:ascii="Calibri" w:hAnsi="Calibri" w:eastAsia="Calibri" w:cs="Calibri"/>
                <w:i w:val="0"/>
                <w:iCs w:val="0"/>
                <w:color w:val="auto"/>
                <w:sz w:val="28"/>
                <w:szCs w:val="28"/>
                <w:u w:val="none"/>
              </w:rPr>
              <w:t xml:space="preserve">)</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_Toc18 \h</w:instrText>
              <w:fldChar w:fldCharType="separate"/>
              <w:t xml:space="preserve">13</w:t>
              <w:fldChar w:fldCharType="end"/>
            </w:r>
          </w:hyperlink>
          <w:r>
            <w:rPr>
              <w:rFonts w:ascii="Calibri" w:hAnsi="Calibri" w:eastAsia="Calibri" w:cs="Calibri"/>
              <w:i w:val="0"/>
              <w:iCs w:val="0"/>
              <w:color w:val="auto"/>
              <w:sz w:val="28"/>
              <w:szCs w:val="28"/>
              <w:u w:val="none"/>
            </w:rPr>
          </w:r>
          <w:r>
            <w:rPr>
              <w:rFonts w:ascii="Calibri" w:hAnsi="Calibri" w:cs="Calibri"/>
              <w:bCs w:val="0"/>
              <w:i w:val="0"/>
              <w:color w:val="auto"/>
              <w:sz w:val="28"/>
              <w:szCs w:val="28"/>
              <w:u w:val="none"/>
            </w:rPr>
          </w:r>
        </w:p>
        <w:p w14:paraId="64F2D12C">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9" w:anchor="_Toc19" w:history="1">
            <w:r>
              <w:rPr>
                <w:rFonts w:ascii="Calibri" w:hAnsi="Calibri" w:eastAsia="Calibri" w:cs="Calibri"/>
                <w:i w:val="0"/>
                <w:iCs w:val="0"/>
                <w:color w:val="auto"/>
                <w:sz w:val="28"/>
                <w:szCs w:val="28"/>
                <w:u w:val="none"/>
              </w:rPr>
              <w:t xml:space="preserve">6.3.</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Badanie </w:t>
            </w:r>
            <w:r>
              <w:rPr>
                <w:rStyle w:val="980"/>
                <w:rFonts w:ascii="Calibri" w:hAnsi="Calibri" w:eastAsia="Calibri" w:cs="Calibri"/>
                <w:i w:val="0"/>
                <w:iCs w:val="0"/>
                <w:color w:val="auto"/>
                <w:sz w:val="28"/>
                <w:szCs w:val="28"/>
                <w:u w:val="none"/>
              </w:rPr>
              <w:t xml:space="preserve">działania na gotowych </w:t>
            </w:r>
            <w:r>
              <w:rPr>
                <w:rStyle w:val="980"/>
                <w:rFonts w:ascii="Calibri" w:hAnsi="Calibri" w:eastAsia="Calibri" w:cs="Calibri"/>
                <w:i w:val="0"/>
                <w:iCs w:val="0"/>
                <w:color w:val="auto"/>
                <w:sz w:val="28"/>
                <w:szCs w:val="28"/>
                <w:u w:val="none"/>
              </w:rPr>
              <w:t xml:space="preserve">datasetach</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_Toc19 \h</w:instrText>
              <w:fldChar w:fldCharType="separate"/>
              <w:t xml:space="preserve">15</w:t>
              <w:fldChar w:fldCharType="end"/>
            </w:r>
          </w:hyperlink>
          <w:r>
            <w:rPr>
              <w:rFonts w:ascii="Calibri" w:hAnsi="Calibri" w:eastAsia="Calibri" w:cs="Calibri"/>
              <w:i w:val="0"/>
              <w:iCs w:val="0"/>
              <w:color w:val="auto"/>
              <w:sz w:val="28"/>
              <w:szCs w:val="28"/>
              <w:u w:val="none"/>
            </w:rPr>
          </w:r>
          <w:r>
            <w:rPr>
              <w:rFonts w:ascii="Calibri" w:hAnsi="Calibri" w:cs="Calibri"/>
              <w:bCs w:val="0"/>
              <w:i w:val="0"/>
              <w:color w:val="auto"/>
              <w:sz w:val="28"/>
              <w:szCs w:val="28"/>
              <w:u w:val="none"/>
            </w:rPr>
          </w:r>
        </w:p>
        <w:p w14:paraId="5E8369C9">
          <w:pPr>
            <w:pStyle w:val="982"/>
            <w:pBdr/>
            <w:tabs>
              <w:tab w:val="left" w:leader="none" w:pos="36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20" w:anchor="_Toc20" w:history="1">
            <w:r>
              <w:rPr>
                <w:rFonts w:ascii="Calibri" w:hAnsi="Calibri" w:eastAsia="Calibri" w:cs="Calibri"/>
                <w:i w:val="0"/>
                <w:iCs w:val="0"/>
                <w:color w:val="auto"/>
                <w:sz w:val="28"/>
                <w:szCs w:val="28"/>
                <w:u w:val="none"/>
              </w:rPr>
              <w:t xml:space="preserve">7.</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lang w:val="pl-PL" w:bidi="pl-PL"/>
              </w:rPr>
              <w:t xml:space="preserve">Analiza wyników</w:t>
            </w:r>
            <w:r>
              <w:rPr>
                <w:rStyle w:val="980"/>
                <w:rFonts w:ascii="Calibri" w:hAnsi="Calibri" w:eastAsia="Calibri" w:cs="Calibri"/>
                <w:i w:val="0"/>
                <w:iCs w:val="0"/>
                <w:color w:val="auto"/>
                <w:sz w:val="28"/>
                <w:szCs w:val="28"/>
                <w:u w:val="none"/>
                <w:lang w:val="pl-PL"/>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_Toc20 \h</w:instrText>
              <w:fldChar w:fldCharType="separate"/>
              <w:t xml:space="preserve">16</w:t>
              <w:fldChar w:fldCharType="end"/>
            </w:r>
          </w:hyperlink>
          <w:r>
            <w:rPr>
              <w:rFonts w:ascii="Calibri" w:hAnsi="Calibri" w:eastAsia="Calibri" w:cs="Calibri"/>
              <w:i w:val="0"/>
              <w:iCs w:val="0"/>
              <w:color w:val="auto"/>
              <w:sz w:val="28"/>
              <w:szCs w:val="28"/>
              <w:u w:val="none"/>
              <w:lang w:val="pl-PL"/>
            </w:rPr>
          </w:r>
          <w:r>
            <w:rPr>
              <w:rFonts w:ascii="Calibri" w:hAnsi="Calibri" w:cs="Calibri"/>
              <w:bCs w:val="0"/>
              <w:i w:val="0"/>
              <w:color w:val="auto"/>
              <w:sz w:val="28"/>
              <w:szCs w:val="28"/>
              <w:u w:val="none"/>
            </w:rPr>
          </w:r>
        </w:p>
        <w:p w14:paraId="59943CC7">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21" w:anchor="_Toc21" w:history="1">
            <w:r>
              <w:rPr>
                <w:rFonts w:ascii="Calibri" w:hAnsi="Calibri" w:eastAsia="Calibri" w:cs="Calibri"/>
                <w:i w:val="0"/>
                <w:iCs w:val="0"/>
                <w:color w:val="auto"/>
                <w:sz w:val="28"/>
                <w:szCs w:val="28"/>
                <w:u w:val="none"/>
              </w:rPr>
              <w:t xml:space="preserve">7.1.</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Badanie A (wpływ </w:t>
            </w:r>
            <w:r>
              <w:rPr>
                <w:rStyle w:val="980"/>
                <w:rFonts w:ascii="Calibri" w:hAnsi="Calibri" w:eastAsia="Calibri" w:cs="Calibri"/>
                <w:i w:val="0"/>
                <w:iCs w:val="0"/>
                <w:color w:val="auto"/>
                <w:sz w:val="28"/>
                <w:szCs w:val="28"/>
                <w:u w:val="none"/>
              </w:rPr>
              <w:t xml:space="preserve">rozmiaru grafu</w:t>
            </w:r>
            <w:r>
              <w:rPr>
                <w:rStyle w:val="980"/>
                <w:rFonts w:ascii="Calibri" w:hAnsi="Calibri" w:eastAsia="Calibri" w:cs="Calibri"/>
                <w:i w:val="0"/>
                <w:iCs w:val="0"/>
                <w:color w:val="auto"/>
                <w:sz w:val="28"/>
                <w:szCs w:val="28"/>
                <w:u w:val="none"/>
              </w:rPr>
              <w:t xml:space="preserve">)</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_Toc21 \h</w:instrText>
              <w:fldChar w:fldCharType="separate"/>
              <w:t xml:space="preserve">16</w:t>
              <w:fldChar w:fldCharType="end"/>
            </w:r>
          </w:hyperlink>
          <w:r>
            <w:rPr>
              <w:rFonts w:ascii="Calibri" w:hAnsi="Calibri" w:eastAsia="Calibri" w:cs="Calibri"/>
              <w:i w:val="0"/>
              <w:iCs w:val="0"/>
              <w:color w:val="auto"/>
              <w:sz w:val="28"/>
              <w:szCs w:val="28"/>
              <w:u w:val="none"/>
            </w:rPr>
          </w:r>
          <w:r>
            <w:rPr>
              <w:rFonts w:ascii="Calibri" w:hAnsi="Calibri" w:cs="Calibri"/>
              <w:bCs w:val="0"/>
              <w:i w:val="0"/>
              <w:color w:val="auto"/>
              <w:sz w:val="28"/>
              <w:szCs w:val="28"/>
              <w:u w:val="none"/>
            </w:rPr>
          </w:r>
        </w:p>
        <w:p w14:paraId="642154C6">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22" w:anchor="_Toc22" w:history="1">
            <w:r>
              <w:rPr>
                <w:rFonts w:ascii="Calibri" w:hAnsi="Calibri" w:eastAsia="Calibri" w:cs="Calibri"/>
                <w:i w:val="0"/>
                <w:iCs w:val="0"/>
                <w:color w:val="auto"/>
                <w:sz w:val="28"/>
                <w:szCs w:val="28"/>
                <w:u w:val="none"/>
              </w:rPr>
              <w:t xml:space="preserve">7.2.</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Badanie B (wpływ </w:t>
            </w:r>
            <w:r>
              <w:rPr>
                <w:rStyle w:val="980"/>
                <w:rFonts w:ascii="Calibri" w:hAnsi="Calibri" w:eastAsia="Calibri" w:cs="Calibri"/>
                <w:i w:val="0"/>
                <w:iCs w:val="0"/>
                <w:color w:val="auto"/>
                <w:sz w:val="28"/>
                <w:szCs w:val="28"/>
                <w:u w:val="none"/>
              </w:rPr>
              <w:t xml:space="preserve">gęstości grafu</w:t>
            </w:r>
            <w:r>
              <w:rPr>
                <w:rStyle w:val="980"/>
                <w:rFonts w:ascii="Calibri" w:hAnsi="Calibri" w:eastAsia="Calibri" w:cs="Calibri"/>
                <w:i w:val="0"/>
                <w:iCs w:val="0"/>
                <w:color w:val="auto"/>
                <w:sz w:val="28"/>
                <w:szCs w:val="28"/>
                <w:u w:val="none"/>
              </w:rPr>
              <w:t xml:space="preserve">)</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_Toc22 \h</w:instrText>
              <w:fldChar w:fldCharType="separate"/>
              <w:t xml:space="preserve">18</w:t>
              <w:fldChar w:fldCharType="end"/>
            </w:r>
          </w:hyperlink>
          <w:r>
            <w:rPr>
              <w:rFonts w:ascii="Calibri" w:hAnsi="Calibri" w:eastAsia="Calibri" w:cs="Calibri"/>
              <w:i w:val="0"/>
              <w:iCs w:val="0"/>
              <w:color w:val="auto"/>
              <w:sz w:val="28"/>
              <w:szCs w:val="28"/>
              <w:u w:val="none"/>
            </w:rPr>
          </w:r>
          <w:r>
            <w:rPr>
              <w:rFonts w:ascii="Calibri" w:hAnsi="Calibri" w:cs="Calibri"/>
              <w:bCs w:val="0"/>
              <w:i w:val="0"/>
              <w:color w:val="auto"/>
              <w:sz w:val="28"/>
              <w:szCs w:val="28"/>
              <w:u w:val="none"/>
            </w:rPr>
          </w:r>
        </w:p>
        <w:p w14:paraId="7A1DBF8F">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23" w:anchor="_Toc23" w:history="1">
            <w:r>
              <w:rPr>
                <w:rFonts w:ascii="Calibri" w:hAnsi="Calibri" w:eastAsia="Calibri" w:cs="Calibri"/>
                <w:i w:val="0"/>
                <w:iCs w:val="0"/>
                <w:color w:val="auto"/>
                <w:sz w:val="28"/>
                <w:szCs w:val="28"/>
                <w:u w:val="none"/>
              </w:rPr>
              <w:t xml:space="preserve">7.3.</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Badanie </w:t>
            </w:r>
            <w:r>
              <w:rPr>
                <w:rStyle w:val="980"/>
                <w:rFonts w:ascii="Calibri" w:hAnsi="Calibri" w:eastAsia="Calibri" w:cs="Calibri"/>
                <w:i w:val="0"/>
                <w:iCs w:val="0"/>
                <w:color w:val="auto"/>
                <w:sz w:val="28"/>
                <w:szCs w:val="28"/>
                <w:u w:val="none"/>
              </w:rPr>
              <w:t xml:space="preserve">działania na gotowych </w:t>
            </w:r>
            <w:r>
              <w:rPr>
                <w:rStyle w:val="980"/>
                <w:rFonts w:ascii="Calibri" w:hAnsi="Calibri" w:eastAsia="Calibri" w:cs="Calibri"/>
                <w:i w:val="0"/>
                <w:iCs w:val="0"/>
                <w:color w:val="auto"/>
                <w:sz w:val="28"/>
                <w:szCs w:val="28"/>
                <w:u w:val="none"/>
              </w:rPr>
              <w:t xml:space="preserve">datasetach</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_Toc23 \h</w:instrText>
              <w:fldChar w:fldCharType="separate"/>
              <w:t xml:space="preserve">19</w:t>
              <w:fldChar w:fldCharType="end"/>
            </w:r>
          </w:hyperlink>
          <w:r>
            <w:rPr>
              <w:rFonts w:ascii="Calibri" w:hAnsi="Calibri" w:eastAsia="Calibri" w:cs="Calibri"/>
              <w:i w:val="0"/>
              <w:iCs w:val="0"/>
              <w:color w:val="auto"/>
              <w:sz w:val="28"/>
              <w:szCs w:val="28"/>
              <w:u w:val="none"/>
            </w:rPr>
          </w:r>
          <w:r>
            <w:rPr>
              <w:rFonts w:ascii="Calibri" w:hAnsi="Calibri" w:cs="Calibri"/>
              <w:bCs w:val="0"/>
              <w:i w:val="0"/>
              <w:color w:val="auto"/>
              <w:sz w:val="28"/>
              <w:szCs w:val="28"/>
              <w:u w:val="none"/>
            </w:rPr>
          </w:r>
        </w:p>
        <w:p w14:paraId="635FCAFA">
          <w:pPr>
            <w:pStyle w:val="982"/>
            <w:pBdr/>
            <w:tabs>
              <w:tab w:val="left" w:leader="none" w:pos="36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24" w:anchor="_Toc24" w:history="1">
            <w:r>
              <w:rPr>
                <w:rFonts w:ascii="Calibri" w:hAnsi="Calibri" w:eastAsia="Calibri" w:cs="Calibri"/>
                <w:i w:val="0"/>
                <w:iCs w:val="0"/>
                <w:color w:val="auto"/>
                <w:sz w:val="28"/>
                <w:szCs w:val="28"/>
                <w:u w:val="none"/>
              </w:rPr>
              <w:t xml:space="preserve">8.</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lang w:val="pl-PL"/>
              </w:rPr>
              <w:t xml:space="preserve">Przemyślenia i wnioski końcowe</w:t>
            </w:r>
            <w:r>
              <w:rPr>
                <w:rStyle w:val="980"/>
                <w:rFonts w:ascii="Calibri" w:hAnsi="Calibri" w:eastAsia="Calibri" w:cs="Calibri"/>
                <w:i w:val="0"/>
                <w:iCs w:val="0"/>
                <w:color w:val="auto"/>
                <w:sz w:val="28"/>
                <w:szCs w:val="28"/>
                <w:u w:val="none"/>
                <w:lang w:val="pl-PL"/>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_Toc24 \h</w:instrText>
              <w:fldChar w:fldCharType="separate"/>
              <w:t xml:space="preserve">20</w:t>
              <w:fldChar w:fldCharType="end"/>
            </w:r>
          </w:hyperlink>
          <w:r>
            <w:rPr>
              <w:rFonts w:ascii="Calibri" w:hAnsi="Calibri" w:eastAsia="Calibri" w:cs="Calibri"/>
              <w:i w:val="0"/>
              <w:iCs w:val="0"/>
              <w:color w:val="auto"/>
              <w:sz w:val="28"/>
              <w:szCs w:val="28"/>
              <w:u w:val="none"/>
              <w:lang w:val="pl-PL"/>
            </w:rPr>
          </w:r>
          <w:r>
            <w:rPr>
              <w:rFonts w:ascii="Calibri" w:hAnsi="Calibri" w:cs="Calibri"/>
              <w:bCs w:val="0"/>
              <w:i w:val="0"/>
              <w:color w:val="auto"/>
              <w:sz w:val="28"/>
              <w:szCs w:val="28"/>
              <w:u w:val="none"/>
            </w:rPr>
          </w:r>
        </w:p>
        <w:p w14:paraId="247C9C7A">
          <w:pPr>
            <w:pStyle w:val="982"/>
            <w:pBdr/>
            <w:tabs>
              <w:tab w:val="left" w:leader="none" w:pos="36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25" w:anchor="_Toc25" w:history="1">
            <w:r>
              <w:rPr>
                <w:rFonts w:ascii="Calibri" w:hAnsi="Calibri" w:eastAsia="Calibri" w:cs="Calibri"/>
                <w:i w:val="0"/>
                <w:iCs w:val="0"/>
                <w:color w:val="auto"/>
                <w:sz w:val="28"/>
                <w:szCs w:val="28"/>
                <w:u w:val="none"/>
              </w:rPr>
              <w:t xml:space="preserve">9.</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lang w:val="pl-PL" w:bidi="pl-PL"/>
              </w:rPr>
              <w:t xml:space="preserve">Bibliografia</w:t>
            </w:r>
            <w:r>
              <w:rPr>
                <w:rStyle w:val="980"/>
                <w:rFonts w:ascii="Calibri" w:hAnsi="Calibri" w:eastAsia="Calibri" w:cs="Calibri"/>
                <w:i w:val="0"/>
                <w:iCs w:val="0"/>
                <w:color w:val="auto"/>
                <w:sz w:val="28"/>
                <w:szCs w:val="28"/>
                <w:u w:val="none"/>
                <w:lang w:val="pl-PL"/>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_Toc25 \h</w:instrText>
              <w:fldChar w:fldCharType="separate"/>
              <w:t xml:space="preserve">21</w:t>
              <w:fldChar w:fldCharType="end"/>
            </w:r>
          </w:hyperlink>
          <w:r>
            <w:rPr>
              <w:rFonts w:ascii="Calibri" w:hAnsi="Calibri" w:eastAsia="Calibri" w:cs="Calibri"/>
              <w:i w:val="0"/>
              <w:iCs w:val="0"/>
              <w:color w:val="auto"/>
              <w:sz w:val="28"/>
              <w:szCs w:val="28"/>
              <w:u w:val="none"/>
              <w:lang w:val="pl-PL"/>
            </w:rPr>
          </w:r>
          <w:r>
            <w:rPr>
              <w:rFonts w:ascii="Calibri" w:hAnsi="Calibri" w:cs="Calibri"/>
              <w:bCs w:val="0"/>
              <w:i w:val="0"/>
              <w:color w:val="auto"/>
              <w:sz w:val="28"/>
              <w:szCs w:val="28"/>
              <w:u w:val="none"/>
            </w:rPr>
          </w:r>
        </w:p>
        <w:p w14:paraId="0DC9E395">
          <w:pPr>
            <w:pBdr/>
            <w:spacing/>
            <w:ind/>
            <w:rPr>
              <w:rFonts w:ascii="Calibri" w:hAnsi="Calibri" w:cs="Calibri"/>
              <w:bCs w:val="0"/>
              <w:i w:val="0"/>
              <w:color w:val="auto"/>
              <w:sz w:val="28"/>
              <w:szCs w:val="28"/>
              <w:u w:val="none"/>
            </w:rPr>
          </w:pPr>
          <w:r>
            <w:rPr>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fldChar w:fldCharType="end"/>
          </w:r>
          <w:r>
            <w:rPr>
              <w:rFonts w:ascii="Calibri" w:hAnsi="Calibri" w:eastAsia="Calibri" w:cs="Calibri"/>
              <w:i w:val="0"/>
              <w:iCs w:val="0"/>
              <w:color w:val="auto"/>
              <w:sz w:val="28"/>
              <w:szCs w:val="28"/>
              <w:u w:val="none"/>
            </w:rPr>
          </w:r>
          <w:r>
            <w:rPr>
              <w:rFonts w:ascii="Calibri" w:hAnsi="Calibri" w:cs="Calibri"/>
              <w:bCs w:val="0"/>
              <w:i w:val="0"/>
              <w:color w:val="auto"/>
              <w:sz w:val="28"/>
              <w:szCs w:val="28"/>
              <w:u w:val="none"/>
            </w:rPr>
          </w:r>
        </w:p>
      </w:sdtContent>
    </w:sdt>
    <w:p>
      <w:pPr>
        <w:pStyle w:val="997"/>
        <w:pBdr/>
        <w:spacing/>
        <w:ind/>
        <w:rPr>
          <w:lang w:val="pl-PL"/>
        </w:rPr>
      </w:pPr>
      <w:r/>
      <w:bookmarkStart w:id="108" w:name="_Toc1"/>
      <w:r>
        <w:br w:type="page" w:clear="all"/>
      </w:r>
      <w:r>
        <w:rPr>
          <w:lang w:val="pl-PL"/>
        </w:rPr>
        <w:t xml:space="preserve">Cel </w:t>
      </w:r>
      <w:r>
        <w:rPr>
          <w:lang w:val="pl-PL"/>
        </w:rPr>
        <w:t xml:space="preserve">projektu</w:t>
      </w:r>
      <w:r>
        <w:rPr>
          <w:lang w:val="pl-PL"/>
        </w:rPr>
      </w:r>
      <w:bookmarkEnd w:id="108"/>
      <w:r>
        <w:rPr>
          <w:lang w:val="pl-PL"/>
        </w:rPr>
      </w:r>
      <w:r>
        <w:rPr>
          <w:lang w:val="pl-PL"/>
        </w:rPr>
      </w:r>
    </w:p>
    <w:p>
      <w:pPr>
        <w:pBdr/>
        <w:spacing/>
        <w:ind/>
        <w:jc w:val="both"/>
        <w:rPr>
          <w:lang w:val="pl-PL" w:bidi="pl-PL"/>
        </w:rPr>
      </w:pPr>
      <w:r/>
      <w:bookmarkStart w:id="1" w:name="_Hlk231561294"/>
      <w:r>
        <w:rPr>
          <w:rFonts w:ascii="Calibri" w:hAnsi="Calibri" w:eastAsia="Calibri" w:cs="Calibri"/>
          <w:sz w:val="24"/>
          <w:szCs w:val="24"/>
          <w:lang w:val="pl-PL" w:bidi="pl-PL"/>
        </w:rPr>
        <w:t xml:space="preserve">Celem projektu było zapoznanie się z różnymi </w:t>
      </w:r>
      <w:r>
        <w:rPr>
          <w:rFonts w:ascii="Calibri" w:hAnsi="Calibri" w:eastAsia="Calibri" w:cs="Calibri"/>
          <w:sz w:val="24"/>
          <w:szCs w:val="24"/>
          <w:lang w:val="pl-PL" w:bidi="pl-PL"/>
        </w:rPr>
        <w:t xml:space="preserve">algorytmami grafowymi, ich implementacją oraz analizą efektywności w zależności od użytej reprezentacji grafu. Dodatkowo, projekt miał rozwinąć umiejętności </w:t>
      </w:r>
      <w:r>
        <w:rPr>
          <w:rFonts w:ascii="Calibri" w:hAnsi="Calibri" w:eastAsia="Calibri" w:cs="Calibri"/>
          <w:sz w:val="24"/>
          <w:szCs w:val="24"/>
          <w:lang w:val="pl-PL" w:bidi="pl-PL"/>
        </w:rPr>
        <w:t xml:space="preserve">skryptowania</w:t>
      </w:r>
      <w:r>
        <w:rPr>
          <w:rFonts w:ascii="Calibri" w:hAnsi="Calibri" w:eastAsia="Calibri" w:cs="Calibri"/>
          <w:sz w:val="24"/>
          <w:szCs w:val="24"/>
          <w:lang w:val="pl-PL" w:bidi="pl-PL"/>
        </w:rPr>
        <w:t xml:space="preserve">, mądrego planowania projektu oraz korzystania z gotowych </w:t>
      </w:r>
      <w:r>
        <w:rPr>
          <w:rFonts w:ascii="Calibri" w:hAnsi="Calibri" w:eastAsia="Calibri" w:cs="Calibri"/>
          <w:sz w:val="24"/>
          <w:szCs w:val="24"/>
          <w:lang w:val="pl-PL" w:bidi="pl-PL"/>
        </w:rPr>
        <w:t xml:space="preserve">datasetów</w:t>
      </w:r>
      <w:r>
        <w:rPr>
          <w:rFonts w:ascii="Calibri" w:hAnsi="Calibri" w:eastAsia="Calibri" w:cs="Calibri"/>
          <w:sz w:val="24"/>
          <w:szCs w:val="24"/>
          <w:lang w:val="pl-PL" w:bidi="pl-PL"/>
        </w:rPr>
        <w:t xml:space="preserve">.</w:t>
      </w:r>
      <w:bookmarkEnd w:id="1"/>
      <w:r>
        <w:rPr>
          <w:lang w:val="pl-PL" w:bidi="pl-PL"/>
        </w:rPr>
      </w:r>
      <w:r>
        <w:rPr>
          <w:lang w:val="pl-PL" w:bidi="pl-PL"/>
        </w:rPr>
      </w:r>
    </w:p>
    <w:p>
      <w:pPr>
        <w:pBdr/>
        <w:spacing/>
        <w:ind/>
        <w:jc w:val="both"/>
        <w:rPr>
          <w:rFonts w:ascii="Calibri" w:hAnsi="Calibri" w:cs="Calibri"/>
          <w:sz w:val="24"/>
          <w:szCs w:val="24"/>
          <w:lang w:val="pl-PL"/>
        </w:rPr>
      </w:pPr>
      <w:r>
        <w:rPr>
          <w:rFonts w:ascii="Calibri" w:hAnsi="Calibri" w:cs="Calibri"/>
          <w:sz w:val="24"/>
          <w:szCs w:val="24"/>
          <w:lang w:val="pl-PL"/>
        </w:rPr>
      </w:r>
      <w:r>
        <w:rPr>
          <w:rFonts w:ascii="Calibri" w:hAnsi="Calibri" w:cs="Calibri"/>
          <w:sz w:val="24"/>
          <w:szCs w:val="24"/>
          <w:lang w:val="pl-PL"/>
        </w:rPr>
      </w:r>
      <w:r>
        <w:rPr>
          <w:rFonts w:ascii="Calibri" w:hAnsi="Calibri" w:cs="Calibri"/>
          <w:sz w:val="24"/>
          <w:szCs w:val="24"/>
          <w:lang w:val="pl-PL"/>
        </w:rPr>
      </w:r>
    </w:p>
    <w:p>
      <w:pPr>
        <w:pStyle w:val="997"/>
        <w:pBdr/>
        <w:spacing/>
        <w:ind/>
        <w:rPr>
          <w:lang w:val="pl-PL"/>
        </w:rPr>
      </w:pPr>
      <w:r/>
      <w:bookmarkStart w:id="109" w:name="_Toc2"/>
      <w:r>
        <w:rPr>
          <w:lang w:val="pl-PL" w:bidi="pl-PL"/>
        </w:rPr>
        <w:t xml:space="preserve">Wprowadzenie teoretyczne</w:t>
      </w:r>
      <w:r>
        <w:rPr>
          <w:lang w:val="pl-PL"/>
        </w:rPr>
      </w:r>
      <w:bookmarkEnd w:id="109"/>
      <w:r>
        <w:rPr>
          <w:lang w:val="pl-PL"/>
        </w:rPr>
      </w:r>
      <w:r>
        <w:rPr>
          <w:lang w:val="pl-PL"/>
        </w:rPr>
      </w:r>
    </w:p>
    <w:p>
      <w:pPr>
        <w:pBdr/>
        <w:spacing/>
        <w:ind/>
        <w:jc w:val="both"/>
        <w:rPr>
          <w:rFonts w:ascii="Calibri" w:hAnsi="Calibri" w:eastAsia="Calibri" w:cs="Calibri"/>
          <w:sz w:val="24"/>
          <w:szCs w:val="24"/>
          <w:lang w:val="pl-PL" w:bidi="pl-PL"/>
        </w:rPr>
      </w:pPr>
      <w:r>
        <w:rPr>
          <w:rFonts w:ascii="Calibri" w:hAnsi="Calibri" w:eastAsia="Calibri" w:cs="Calibri"/>
          <w:b/>
          <w:sz w:val="24"/>
          <w:szCs w:val="24"/>
          <w:lang w:val="pl-PL" w:bidi="pl-PL"/>
        </w:rPr>
        <w:t xml:space="preserve">Graf</w:t>
      </w:r>
      <w:r>
        <w:rPr>
          <w:rFonts w:ascii="Calibri" w:hAnsi="Calibri" w:eastAsia="Calibri" w:cs="Calibri"/>
          <w:sz w:val="24"/>
          <w:szCs w:val="24"/>
          <w:lang w:val="pl-PL" w:bidi="pl-PL"/>
        </w:rPr>
        <w:t xml:space="preserve"> to struktura matematyczna, któr</w:t>
      </w:r>
      <w:r>
        <w:rPr>
          <w:rFonts w:ascii="Calibri" w:hAnsi="Calibri" w:eastAsia="Calibri" w:cs="Calibri"/>
          <w:sz w:val="24"/>
          <w:szCs w:val="24"/>
          <w:lang w:val="pl-PL" w:bidi="pl-PL"/>
        </w:rPr>
        <w:t xml:space="preserve">a sł</w:t>
      </w:r>
      <w:r>
        <w:rPr>
          <w:rFonts w:ascii="Calibri" w:hAnsi="Calibri" w:eastAsia="Calibri" w:cs="Calibri"/>
          <w:sz w:val="24"/>
          <w:szCs w:val="24"/>
          <w:lang w:val="pl-PL" w:bidi="pl-PL"/>
        </w:rPr>
        <w:t xml:space="preserve">uży do przedstawiania i badania relacji między obiektami. Jest to zbiór wierzchołków połączonych krawędziami w taki sposób, że każda krawędź zaczyna się i kończy w którymś z wierzchołków [2]. Na potrzeby projektu rozważono dwa główne rodzaje grafów: grafy </w:t>
      </w:r>
      <w:r>
        <w:rPr>
          <w:rFonts w:ascii="Calibri" w:hAnsi="Calibri" w:eastAsia="Calibri" w:cs="Calibri"/>
          <w:sz w:val="24"/>
          <w:szCs w:val="24"/>
          <w:lang w:val="pl-PL" w:bidi="pl-PL"/>
        </w:rPr>
        <w:t xml:space="preserve">nie</w:t>
      </w:r>
      <w:r>
        <w:rPr>
          <w:rFonts w:ascii="Calibri" w:hAnsi="Calibri" w:eastAsia="Calibri" w:cs="Calibri"/>
          <w:sz w:val="24"/>
          <w:szCs w:val="24"/>
          <w:lang w:val="pl-PL" w:bidi="pl-PL"/>
        </w:rPr>
        <w:t xml:space="preserve">skierowane i skierowane.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firstLine="142"/>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Graf nieskierowany to taki graf, </w:t>
      </w:r>
      <w:r>
        <w:rPr>
          <w:rFonts w:ascii="Calibri" w:hAnsi="Calibri" w:eastAsia="Calibri" w:cs="Calibri"/>
          <w:sz w:val="24"/>
          <w:szCs w:val="24"/>
          <w:lang w:val="pl-PL" w:bidi="pl-PL"/>
        </w:rPr>
        <w:t xml:space="preserve">w którym</w:t>
      </w:r>
      <w:r>
        <w:rPr>
          <w:rFonts w:ascii="Calibri" w:hAnsi="Calibri" w:eastAsia="Calibri" w:cs="Calibri"/>
          <w:sz w:val="24"/>
          <w:szCs w:val="24"/>
          <w:lang w:val="pl-PL" w:bidi="pl-PL"/>
        </w:rPr>
        <w:t xml:space="preserve"> krawędzie nie posiadają określonego kierunku - </w:t>
      </w:r>
      <w:r>
        <w:rPr>
          <w:rFonts w:ascii="Calibri" w:hAnsi="Calibri" w:eastAsia="Calibri" w:cs="Calibri"/>
          <w:sz w:val="24"/>
          <w:szCs w:val="24"/>
          <w:lang w:val="pl-PL" w:bidi="pl-PL"/>
        </w:rPr>
        <w:t xml:space="preserve"> po</w:t>
      </w:r>
      <w:r>
        <w:rPr>
          <w:rFonts w:ascii="Calibri" w:hAnsi="Calibri" w:eastAsia="Calibri" w:cs="Calibri"/>
          <w:sz w:val="24"/>
          <w:szCs w:val="24"/>
          <w:lang w:val="pl-PL" w:bidi="pl-PL"/>
        </w:rPr>
        <w:t xml:space="preserve"> jednej</w:t>
      </w:r>
      <w:r>
        <w:rPr>
          <w:rFonts w:ascii="Calibri" w:hAnsi="Calibri" w:eastAsia="Calibri" w:cs="Calibri"/>
          <w:sz w:val="24"/>
          <w:szCs w:val="24"/>
          <w:lang w:val="pl-PL" w:bidi="pl-PL"/>
        </w:rPr>
        <w:t xml:space="preserve"> krawędzi </w:t>
      </w:r>
      <m:oMath>
        <m:r>
          <w:rPr>
            <w:rFonts w:ascii="Cambria Math" w:hAnsi="Cambria Math" w:eastAsia="Calibri" w:cs="Calibri"/>
            <w:sz w:val="24"/>
            <w:szCs w:val="24"/>
            <w:lang w:val="pl-PL" w:bidi="pl-PL"/>
          </w:rPr>
          <m:rPr/>
          <m:t>E</m:t>
        </m:r>
      </m:oMath>
      <w:r>
        <w:rPr>
          <w:rFonts w:ascii="Calibri" w:hAnsi="Calibri" w:eastAsia="Calibri" w:cs="Calibri"/>
          <w:sz w:val="24"/>
          <w:szCs w:val="24"/>
          <w:lang w:val="pl-PL" w:bidi="pl-PL"/>
        </w:rPr>
        <w:t xml:space="preserve"> można dostać się z wierzchołka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 do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j</m:t>
            </m:r>
          </m:sub>
        </m:sSub>
      </m:oMath>
      <w:r>
        <w:rPr>
          <w:rFonts w:ascii="Calibri" w:hAnsi="Calibri" w:eastAsia="Calibri" w:cs="Calibri"/>
          <w:sz w:val="24"/>
          <w:szCs w:val="24"/>
          <w:lang w:val="pl-PL" w:bidi="pl-PL"/>
        </w:rPr>
        <w:t xml:space="preserve"> oraz </w:t>
      </w:r>
      <w:r>
        <w:rPr>
          <w:rFonts w:ascii="Calibri" w:hAnsi="Calibri" w:eastAsia="Calibri" w:cs="Calibri"/>
          <w:sz w:val="24"/>
          <w:szCs w:val="24"/>
          <w:lang w:val="pl-PL" w:bidi="pl-PL"/>
        </w:rPr>
        <w:t xml:space="preserve">odwrotnie, z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j</m:t>
            </m:r>
          </m:sub>
        </m:sSub>
      </m:oMath>
      <w:r>
        <w:rPr>
          <w:rFonts w:ascii="Calibri" w:hAnsi="Calibri" w:eastAsia="Calibri" w:cs="Calibri"/>
          <w:sz w:val="24"/>
          <w:szCs w:val="24"/>
          <w:lang w:val="pl-PL" w:bidi="pl-PL"/>
        </w:rPr>
        <w:t xml:space="preserve"> do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w:t>
      </w:r>
      <w:r>
        <w:rPr>
          <w:rFonts w:ascii="Calibri" w:hAnsi="Calibri" w:eastAsia="Calibri" w:cs="Calibri"/>
          <w:sz w:val="24"/>
          <w:szCs w:val="24"/>
          <w:lang w:val="pl-PL" w:bidi="pl-PL"/>
        </w:rPr>
        <w:t xml:space="preserve"> W grafie skierowanym natomiast,</w:t>
      </w:r>
      <w:r>
        <w:rPr>
          <w:rFonts w:ascii="Calibri" w:hAnsi="Calibri" w:eastAsia="Calibri" w:cs="Calibri"/>
          <w:sz w:val="24"/>
          <w:szCs w:val="24"/>
          <w:lang w:val="pl-PL" w:bidi="pl-PL"/>
        </w:rPr>
        <w:t xml:space="preserve"> każda krawędź ma określony kierunek -</w:t>
      </w:r>
      <w:r>
        <w:rPr>
          <w:rFonts w:ascii="Calibri" w:hAnsi="Calibri" w:eastAsia="Calibri" w:cs="Calibri"/>
          <w:sz w:val="24"/>
          <w:szCs w:val="24"/>
          <w:lang w:val="pl-PL" w:bidi="pl-PL"/>
        </w:rPr>
        <w:t xml:space="preserve"> po krawędzi </w:t>
      </w:r>
      <m:oMath>
        <m:r>
          <w:rPr>
            <w:rFonts w:ascii="Cambria Math" w:hAnsi="Cambria Math" w:eastAsia="Calibri" w:cs="Calibri"/>
            <w:sz w:val="24"/>
            <w:szCs w:val="24"/>
            <w:lang w:val="pl-PL" w:bidi="pl-PL"/>
          </w:rPr>
          <m:rPr/>
          <m:t>E</m:t>
        </m:r>
      </m:oMath>
      <w:r>
        <w:rPr>
          <w:rFonts w:ascii="Calibri" w:hAnsi="Calibri" w:eastAsia="Calibri" w:cs="Calibri"/>
          <w:sz w:val="24"/>
          <w:szCs w:val="24"/>
          <w:lang w:val="pl-PL" w:bidi="pl-PL"/>
        </w:rPr>
        <w:t xml:space="preserve"> można przejść tylko z wierzchołka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 do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j</m:t>
            </m:r>
          </m:sub>
        </m:sSub>
      </m:oMath>
      <w:r>
        <w:rPr>
          <w:rFonts w:ascii="Calibri" w:hAnsi="Calibri" w:eastAsia="Calibri" w:cs="Calibri"/>
          <w:sz w:val="24"/>
          <w:szCs w:val="24"/>
          <w:lang w:val="pl-PL" w:bidi="pl-PL"/>
        </w:rPr>
        <w:t xml:space="preserve">.</w:t>
      </w:r>
      <w:r>
        <w:rPr>
          <w:rFonts w:ascii="Calibri" w:hAnsi="Calibri" w:eastAsia="Calibri" w:cs="Calibri"/>
          <w:sz w:val="24"/>
          <w:szCs w:val="24"/>
          <w:lang w:val="pl-PL" w:bidi="pl-PL"/>
        </w:rPr>
        <w:t xml:space="preserve"> Różnice przedstawiono n</w:t>
      </w:r>
      <w:r>
        <w:rPr>
          <w:rFonts w:ascii="Calibri" w:hAnsi="Calibri" w:eastAsia="Calibri" w:cs="Calibri"/>
          <w:sz w:val="24"/>
          <w:szCs w:val="24"/>
          <w:lang w:val="pl-PL" w:bidi="pl-PL"/>
        </w:rPr>
        <w:t xml:space="preserve">a </w:t>
      </w:r>
      <w:r>
        <w:rPr>
          <w:rFonts w:ascii="Calibri" w:hAnsi="Calibri" w:eastAsia="Calibri" w:cs="Calibri"/>
          <w:sz w:val="24"/>
          <w:szCs w:val="24"/>
          <w:lang w:val="pl-PL" w:bidi="pl-PL"/>
        </w:rPr>
        <w:fldChar w:fldCharType="begin"/>
      </w:r>
      <w:r>
        <w:rPr>
          <w:rFonts w:ascii="Calibri" w:hAnsi="Calibri" w:eastAsia="Calibri" w:cs="Calibri"/>
          <w:sz w:val="24"/>
          <w:szCs w:val="24"/>
          <w:lang w:val="pl-PL" w:bidi="pl-PL"/>
        </w:rPr>
        <w:instrText xml:space="preserve"> REF _Ref231630952 \h </w:instrText>
      </w:r>
      <w:r>
        <w:rPr>
          <w:rFonts w:ascii="Calibri" w:hAnsi="Calibri" w:eastAsia="Calibri" w:cs="Calibri"/>
          <w:sz w:val="24"/>
          <w:szCs w:val="24"/>
          <w:lang w:val="pl-PL" w:bidi="pl-PL"/>
        </w:rPr>
        <w:instrText xml:space="preserve"> \* MERGEFORMAT </w:instrText>
      </w:r>
      <w:r>
        <w:rPr>
          <w:rFonts w:ascii="Calibri" w:hAnsi="Calibri" w:eastAsia="Calibri" w:cs="Calibri"/>
          <w:sz w:val="24"/>
          <w:szCs w:val="24"/>
          <w:lang w:val="pl-PL" w:bidi="pl-PL"/>
        </w:rPr>
        <w:fldChar w:fldCharType="separate"/>
      </w:r>
      <w:r>
        <w:rPr>
          <w:rFonts w:ascii="Calibri" w:hAnsi="Calibri"/>
          <w:sz w:val="24"/>
          <w:szCs w:val="24"/>
          <w:lang w:val="pl-PL"/>
        </w:rPr>
        <w:t xml:space="preserve">Rysunek </w:t>
      </w:r>
      <w:r>
        <w:rPr>
          <w:rFonts w:ascii="Calibri" w:hAnsi="Calibri"/>
          <w:sz w:val="24"/>
          <w:szCs w:val="24"/>
          <w:lang w:val="pl-PL"/>
        </w:rPr>
        <w:t xml:space="preserve">1</w:t>
      </w:r>
      <w:r>
        <w:rPr>
          <w:rFonts w:ascii="Calibri" w:hAnsi="Calibri" w:eastAsia="Calibri" w:cs="Calibri"/>
          <w:sz w:val="24"/>
          <w:szCs w:val="24"/>
          <w:lang w:val="pl-PL" w:bidi="pl-PL"/>
        </w:rPr>
        <w:fldChar w:fldCharType="end"/>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margin">
                  <wp:posOffset>1046480</wp:posOffset>
                </wp:positionH>
                <wp:positionV relativeFrom="paragraph">
                  <wp:posOffset>2164080</wp:posOffset>
                </wp:positionV>
                <wp:extent cx="3638550" cy="635"/>
                <wp:effectExtent l="0" t="0" r="0" b="8255"/>
                <wp:wrapTopAndBottom/>
                <wp:docPr id="2" name="Pole tekstowe 41"/>
                <wp:cNvGraphicFramePr/>
                <a:graphic xmlns:a="http://schemas.openxmlformats.org/drawingml/2006/main">
                  <a:graphicData uri="http://schemas.microsoft.com/office/word/2010/wordprocessingShape">
                    <wps:wsp>
                      <wps:cNvPr id="0" name=""/>
                      <wps:cNvSpPr txBox="1"/>
                      <wps:spPr bwMode="auto">
                        <a:xfrm>
                          <a:off x="0" y="0"/>
                          <a:ext cx="3638909" cy="619453"/>
                        </a:xfrm>
                        <a:prstGeom prst="rect">
                          <a:avLst/>
                        </a:prstGeom>
                        <a:solidFill>
                          <a:prstClr val="white"/>
                        </a:solidFill>
                        <a:ln>
                          <a:noFill/>
                        </a:ln>
                      </wps:spPr>
                      <wps:txbx>
                        <w:txbxContent>
                          <w:p>
                            <w:pPr>
                              <w:pStyle w:val="973"/>
                              <w:pBdr/>
                              <w:spacing w:after="86" w:afterAutospacing="0"/>
                              <w:ind/>
                              <w:jc w:val="center"/>
                              <w:rPr>
                                <w:b/>
                                <w:bCs/>
                                <w:lang w:val="pl-PL"/>
                              </w:rPr>
                            </w:pPr>
                            <w:r/>
                            <w:bookmarkStart w:id="3" w:name="_Ref231630952"/>
                            <w:r>
                              <w:rPr>
                                <w:lang w:val="pl-PL"/>
                              </w:rPr>
                              <w:t xml:space="preserve">Rysunek </w:t>
                            </w:r>
                            <w:r>
                              <w:fldChar w:fldCharType="begin"/>
                            </w:r>
                            <w:r>
                              <w:rPr>
                                <w:lang w:val="pl-PL"/>
                              </w:rPr>
                              <w:instrText xml:space="preserve"> SEQ Rysunek \* ARABIC </w:instrText>
                            </w:r>
                            <w:r>
                              <w:fldChar w:fldCharType="separate"/>
                            </w:r>
                            <w:r>
                              <w:t xml:space="preserve">1</w:t>
                            </w:r>
                            <w:r>
                              <w:fldChar w:fldCharType="end"/>
                            </w:r>
                            <w:bookmarkEnd w:id="3"/>
                            <w:r>
                              <w:rPr>
                                <w:lang w:val="pl-PL"/>
                              </w:rPr>
                              <w:t xml:space="preserve">: Różnica między grafem </w:t>
                            </w:r>
                            <w:r>
                              <w:rPr>
                                <w:b/>
                                <w:lang w:val="pl-PL"/>
                              </w:rPr>
                              <w:t xml:space="preserve">skierowanym</w:t>
                            </w:r>
                            <w:r>
                              <w:rPr>
                                <w:lang w:val="pl-PL"/>
                              </w:rPr>
                              <w:t xml:space="preserve">, a </w:t>
                            </w:r>
                            <w:r>
                              <w:rPr>
                                <w:b/>
                                <w:lang w:val="pl-PL"/>
                              </w:rPr>
                              <w:t xml:space="preserve">nieskierowanym.</w:t>
                            </w:r>
                            <w:r>
                              <w:rPr>
                                <w:b/>
                                <w:bCs/>
                                <w:lang w:val="pl-PL"/>
                              </w:rPr>
                            </w:r>
                            <w:r>
                              <w:rPr>
                                <w:b/>
                                <w:bCs/>
                                <w:lang w:val="pl-PL"/>
                              </w:rPr>
                            </w:r>
                          </w:p>
                          <w:p w14:paraId="02246FD7">
                            <w:pPr>
                              <w:pStyle w:val="973"/>
                              <w:pBdr/>
                              <w:spacing/>
                              <w:ind/>
                              <w:jc w:val="center"/>
                              <w:rPr>
                                <w:b w:val="0"/>
                                <w:bCs w:val="0"/>
                              </w:rPr>
                            </w:pPr>
                            <w:r>
                              <w:rPr>
                                <w:b w:val="0"/>
                                <w:bCs w:val="0"/>
                                <w:sz w:val="16"/>
                                <w:szCs w:val="16"/>
                                <w:lang w:val="pl-PL"/>
                              </w:rPr>
                              <w:t xml:space="preserve">Źródła: </w:t>
                            </w:r>
                            <w:r>
                              <w:rPr>
                                <w:b w:val="0"/>
                                <w:bCs w:val="0"/>
                                <w:sz w:val="16"/>
                                <w:szCs w:val="16"/>
                                <w:lang w:val="pl-PL"/>
                              </w:rPr>
                            </w:r>
                            <w:hyperlink r:id="rId13" w:tooltip="https://pl.wikipedia.org/wiki/Plik:Directed_graph_no_background.svg" w:history="1">
                              <w:r>
                                <w:rPr>
                                  <w:rStyle w:val="980"/>
                                  <w:b w:val="0"/>
                                  <w:bCs w:val="0"/>
                                  <w:sz w:val="16"/>
                                  <w:szCs w:val="16"/>
                                  <w:lang w:val="pl-PL"/>
                                </w:rPr>
                                <w:t xml:space="preserve">https://pl.wikipedia.org/wiki/Plik:Directed_graph_no_background.svg</w:t>
                              </w:r>
                              <w:r>
                                <w:rPr>
                                  <w:rStyle w:val="980"/>
                                  <w:b w:val="0"/>
                                  <w:bCs w:val="0"/>
                                  <w:sz w:val="16"/>
                                  <w:szCs w:val="16"/>
                                  <w:lang w:val="pl-PL"/>
                                </w:rPr>
                              </w:r>
                            </w:hyperlink>
                            <w:r>
                              <w:rPr>
                                <w:b w:val="0"/>
                                <w:bCs w:val="0"/>
                                <w:sz w:val="16"/>
                                <w:szCs w:val="16"/>
                                <w:lang w:val="pl-PL"/>
                              </w:rPr>
                              <w:t xml:space="preserve"> </w:t>
                            </w:r>
                            <w:r>
                              <w:rPr>
                                <w:sz w:val="16"/>
                                <w:szCs w:val="16"/>
                                <w:lang w:val="pl-PL"/>
                              </w:rPr>
                            </w:r>
                            <w:hyperlink r:id="rId14" w:tooltip="https://pl.wikipedia.org/wiki/Plik:Undirected_graph_no_background.svg" w:history="1">
                              <w:r>
                                <w:rPr>
                                  <w:rStyle w:val="980"/>
                                  <w:sz w:val="16"/>
                                  <w:szCs w:val="16"/>
                                  <w:lang w:val="pl-PL"/>
                                </w:rPr>
                                <w:t xml:space="preserve">https://pl.wikipedia.org/wiki/Plik:Undirected_graph_no_background.svg</w:t>
                              </w:r>
                              <w:r>
                                <w:rPr>
                                  <w:rStyle w:val="980"/>
                                  <w:sz w:val="16"/>
                                  <w:szCs w:val="16"/>
                                  <w:lang w:val="pl-PL"/>
                                </w:rPr>
                              </w:r>
                            </w:hyperlink>
                            <w:r>
                              <w:rPr>
                                <w:b w:val="0"/>
                                <w:bCs w:val="0"/>
                              </w:rPr>
                            </w:r>
                            <w:r>
                              <w:rPr>
                                <w:b w:val="0"/>
                                <w:bCs w:val="0"/>
                              </w:rPr>
                            </w:r>
                          </w:p>
                        </w:txbxContent>
                      </wps:txbx>
                      <wps:bodyPr rot="0" spcFirstLastPara="0" vertOverflow="overflow" horzOverflow="overflow" vert="horz" wrap="square" lIns="0" tIns="0" rIns="0" bIns="0" numCol="1" spcCol="0" rtlCol="0" fromWordArt="0" anchor="t" anchorCtr="0" forceAA="0" compatLnSpc="1">
                        <a:prstTxWarp prst="textNoShape"/>
                        <a:spAutoFit/>
                      </wps:bodyPr>
                    </wps:wsp>
                  </a:graphicData>
                </a:graphic>
                <wp14:sizeRelH relativeFrom="margin">
                  <wp14:pctWidth>0</wp14:pctWidth>
                </wp14:sizeRelH>
              </wp:anchor>
            </w:drawing>
          </mc:Choice>
          <mc:Fallback>
            <w:pict>
              <v:shape id="shape 1" o:spid="_x0000_s1" o:spt="202" type="#_x0000_t202" style="position:absolute;z-index:251661312;o:allowoverlap:true;o:allowincell:true;mso-position-horizontal-relative:margin;margin-left:82.40pt;mso-position-horizontal:absolute;mso-position-vertical-relative:text;margin-top:170.40pt;mso-position-vertical:absolute;width:286.50pt;height:0.05pt;mso-wrap-distance-left:9.00pt;mso-wrap-distance-top:0.00pt;mso-wrap-distance-right:9.00pt;mso-wrap-distance-bottom:0.00pt;v-text-anchor:top;visibility:visible;" fillcolor="#FFFFFF" stroked="f">
                <w10:wrap type="topAndBottom"/>
                <v:textbox inset="0,0,0,0">
                  <w:txbxContent>
                    <w:p>
                      <w:pPr>
                        <w:pStyle w:val="973"/>
                        <w:pBdr/>
                        <w:spacing w:after="86" w:afterAutospacing="0"/>
                        <w:ind/>
                        <w:jc w:val="center"/>
                        <w:rPr>
                          <w:b/>
                          <w:bCs/>
                          <w:lang w:val="pl-PL"/>
                        </w:rPr>
                      </w:pPr>
                      <w:r/>
                      <w:bookmarkStart w:id="3" w:name="_Ref231630952"/>
                      <w:r>
                        <w:rPr>
                          <w:lang w:val="pl-PL"/>
                        </w:rPr>
                        <w:t xml:space="preserve">Rysunek </w:t>
                      </w:r>
                      <w:r>
                        <w:fldChar w:fldCharType="begin"/>
                      </w:r>
                      <w:r>
                        <w:rPr>
                          <w:lang w:val="pl-PL"/>
                        </w:rPr>
                        <w:instrText xml:space="preserve"> SEQ Rysunek \* ARABIC </w:instrText>
                      </w:r>
                      <w:r>
                        <w:fldChar w:fldCharType="separate"/>
                      </w:r>
                      <w:r>
                        <w:t xml:space="preserve">1</w:t>
                      </w:r>
                      <w:r>
                        <w:fldChar w:fldCharType="end"/>
                      </w:r>
                      <w:bookmarkEnd w:id="3"/>
                      <w:r>
                        <w:rPr>
                          <w:lang w:val="pl-PL"/>
                        </w:rPr>
                        <w:t xml:space="preserve">: Różnica między grafem </w:t>
                      </w:r>
                      <w:r>
                        <w:rPr>
                          <w:b/>
                          <w:lang w:val="pl-PL"/>
                        </w:rPr>
                        <w:t xml:space="preserve">skierowanym</w:t>
                      </w:r>
                      <w:r>
                        <w:rPr>
                          <w:lang w:val="pl-PL"/>
                        </w:rPr>
                        <w:t xml:space="preserve">, a </w:t>
                      </w:r>
                      <w:r>
                        <w:rPr>
                          <w:b/>
                          <w:lang w:val="pl-PL"/>
                        </w:rPr>
                        <w:t xml:space="preserve">nieskierowanym.</w:t>
                      </w:r>
                      <w:r>
                        <w:rPr>
                          <w:b/>
                          <w:bCs/>
                          <w:lang w:val="pl-PL"/>
                        </w:rPr>
                      </w:r>
                      <w:r>
                        <w:rPr>
                          <w:b/>
                          <w:bCs/>
                          <w:lang w:val="pl-PL"/>
                        </w:rPr>
                      </w:r>
                    </w:p>
                    <w:p w14:paraId="02246FD7">
                      <w:pPr>
                        <w:pStyle w:val="973"/>
                        <w:pBdr/>
                        <w:spacing/>
                        <w:ind/>
                        <w:jc w:val="center"/>
                        <w:rPr>
                          <w:b w:val="0"/>
                          <w:bCs w:val="0"/>
                        </w:rPr>
                      </w:pPr>
                      <w:r>
                        <w:rPr>
                          <w:b w:val="0"/>
                          <w:bCs w:val="0"/>
                          <w:sz w:val="16"/>
                          <w:szCs w:val="16"/>
                          <w:lang w:val="pl-PL"/>
                        </w:rPr>
                        <w:t xml:space="preserve">Źródła: </w:t>
                      </w:r>
                      <w:r>
                        <w:rPr>
                          <w:b w:val="0"/>
                          <w:bCs w:val="0"/>
                          <w:sz w:val="16"/>
                          <w:szCs w:val="16"/>
                          <w:lang w:val="pl-PL"/>
                        </w:rPr>
                      </w:r>
                      <w:hyperlink r:id="rId13" w:tooltip="https://pl.wikipedia.org/wiki/Plik:Directed_graph_no_background.svg" w:history="1">
                        <w:r>
                          <w:rPr>
                            <w:rStyle w:val="980"/>
                            <w:b w:val="0"/>
                            <w:bCs w:val="0"/>
                            <w:sz w:val="16"/>
                            <w:szCs w:val="16"/>
                            <w:lang w:val="pl-PL"/>
                          </w:rPr>
                          <w:t xml:space="preserve">https://pl.wikipedia.org/wiki/Plik:Directed_graph_no_background.svg</w:t>
                        </w:r>
                        <w:r>
                          <w:rPr>
                            <w:rStyle w:val="980"/>
                            <w:b w:val="0"/>
                            <w:bCs w:val="0"/>
                            <w:sz w:val="16"/>
                            <w:szCs w:val="16"/>
                            <w:lang w:val="pl-PL"/>
                          </w:rPr>
                        </w:r>
                      </w:hyperlink>
                      <w:r>
                        <w:rPr>
                          <w:b w:val="0"/>
                          <w:bCs w:val="0"/>
                          <w:sz w:val="16"/>
                          <w:szCs w:val="16"/>
                          <w:lang w:val="pl-PL"/>
                        </w:rPr>
                        <w:t xml:space="preserve"> </w:t>
                      </w:r>
                      <w:r>
                        <w:rPr>
                          <w:sz w:val="16"/>
                          <w:szCs w:val="16"/>
                          <w:lang w:val="pl-PL"/>
                        </w:rPr>
                      </w:r>
                      <w:hyperlink r:id="rId14" w:tooltip="https://pl.wikipedia.org/wiki/Plik:Undirected_graph_no_background.svg" w:history="1">
                        <w:r>
                          <w:rPr>
                            <w:rStyle w:val="980"/>
                            <w:sz w:val="16"/>
                            <w:szCs w:val="16"/>
                            <w:lang w:val="pl-PL"/>
                          </w:rPr>
                          <w:t xml:space="preserve">https://pl.wikipedia.org/wiki/Plik:Undirected_graph_no_background.svg</w:t>
                        </w:r>
                        <w:r>
                          <w:rPr>
                            <w:rStyle w:val="980"/>
                            <w:sz w:val="16"/>
                            <w:szCs w:val="16"/>
                            <w:lang w:val="pl-PL"/>
                          </w:rPr>
                        </w:r>
                      </w:hyperlink>
                      <w:r>
                        <w:rPr>
                          <w:b w:val="0"/>
                          <w:bCs w:val="0"/>
                        </w:rPr>
                      </w:r>
                      <w:r>
                        <w:rPr>
                          <w:b w:val="0"/>
                          <w:bCs w:val="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posOffset>161925</wp:posOffset>
                </wp:positionH>
                <wp:positionV relativeFrom="paragraph">
                  <wp:posOffset>447675</wp:posOffset>
                </wp:positionV>
                <wp:extent cx="2381250" cy="1571625"/>
                <wp:effectExtent l="0" t="0" r="0" b="9525"/>
                <wp:wrapTopAndBottom/>
                <wp:docPr id="3" name="Obraz 38" descr="https://upload.wikimedia.org/wikipedia/commons/thumb/b/bc/Undirected_graph_no_background.svg/250px-Undirected_graph_no_background.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b/bc/Undirected_graph_no_background.svg/250px-Undirected_graph_no_background.svg.png"/>
                        <pic:cNvPicPr>
                          <a:picLocks noChangeAspect="1"/>
                        </pic:cNvPicPr>
                        <pic:nvPr/>
                      </pic:nvPicPr>
                      <pic:blipFill rotWithShape="1">
                        <a:blip r:embed="rId15"/>
                        <a:stretch/>
                      </pic:blipFill>
                      <pic:spPr bwMode="auto">
                        <a:xfrm>
                          <a:off x="0" y="0"/>
                          <a:ext cx="2381250" cy="1571625"/>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margin;margin-left:12.75pt;mso-position-horizontal:absolute;mso-position-vertical-relative:text;margin-top:35.25pt;mso-position-vertical:absolute;width:187.50pt;height:123.75pt;mso-wrap-distance-left:9.00pt;mso-wrap-distance-top:0.00pt;mso-wrap-distance-right:9.00pt;mso-wrap-distance-bottom:0.00pt;z-index:1;" stroked="f">
                <w10:wrap type="topAndBottom"/>
                <v:imagedata r:id="rId15"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posOffset>3188335</wp:posOffset>
                </wp:positionH>
                <wp:positionV relativeFrom="paragraph">
                  <wp:posOffset>438150</wp:posOffset>
                </wp:positionV>
                <wp:extent cx="2381250" cy="1571625"/>
                <wp:effectExtent l="0" t="0" r="0" b="9525"/>
                <wp:wrapTopAndBottom/>
                <wp:docPr id="4" name="Obraz 40" descr="https://upload.wikimedia.org/wikipedia/commons/thumb/2/23/Directed_graph_no_background.svg/250px-Directed_graph_no_background.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upload.wikimedia.org/wikipedia/commons/thumb/2/23/Directed_graph_no_background.svg/250px-Directed_graph_no_background.svg.png"/>
                        <pic:cNvPicPr>
                          <a:picLocks noChangeAspect="1"/>
                        </pic:cNvPicPr>
                        <pic:nvPr/>
                      </pic:nvPicPr>
                      <pic:blipFill rotWithShape="1">
                        <a:blip r:embed="rId16"/>
                        <a:stretch/>
                      </pic:blipFill>
                      <pic:spPr bwMode="auto">
                        <a:xfrm>
                          <a:off x="0" y="0"/>
                          <a:ext cx="2381250" cy="1571625"/>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9264;o:allowoverlap:true;o:allowincell:true;mso-position-horizontal-relative:margin;margin-left:251.05pt;mso-position-horizontal:absolute;mso-position-vertical-relative:text;margin-top:34.50pt;mso-position-vertical:absolute;width:187.50pt;height:123.75pt;mso-wrap-distance-left:9.00pt;mso-wrap-distance-top:0.00pt;mso-wrap-distance-right:9.00pt;mso-wrap-distance-bottom:0.00pt;z-index:1;" stroked="f">
                <w10:wrap type="topAndBottom"/>
                <v:imagedata r:id="rId16" o:title=""/>
                <o:lock v:ext="edit" rotation="t"/>
              </v:shape>
            </w:pict>
          </mc:Fallback>
        </mc:AlternateContent>
      </w:r>
      <w:r>
        <w:rPr>
          <w:rFonts w:ascii="Calibri" w:hAnsi="Calibri" w:eastAsia="Calibri" w:cs="Calibri"/>
          <w:sz w:val="24"/>
          <w:szCs w:val="24"/>
          <w:lang w:val="pl-PL" w:bidi="pl-PL"/>
        </w:rPr>
        <mc:AlternateContent>
          <mc:Choice Requires="wpg">
            <w:drawing>
              <wp:anchor xmlns:wp="http://schemas.openxmlformats.org/drawingml/2006/wordprocessingDrawing" xmlns:wp14="http://schemas.microsoft.com/office/word/2010/wordprocessingDrawing" distT="45720" distB="45720" distL="114300" distR="114300" simplePos="0" relativeHeight="251663360" behindDoc="0" locked="0" layoutInCell="1" allowOverlap="1">
                <wp:simplePos x="0" y="0"/>
                <wp:positionH relativeFrom="margin">
                  <wp:align>center</wp:align>
                </wp:positionH>
                <wp:positionV relativeFrom="paragraph">
                  <wp:posOffset>116205</wp:posOffset>
                </wp:positionV>
                <wp:extent cx="4705350" cy="1404620"/>
                <wp:effectExtent l="0" t="0" r="0" b="0"/>
                <wp:wrapSquare wrapText="bothSides"/>
                <wp:docPr id="5" name="Pole tekstowe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4705350" cy="1404620"/>
                        </a:xfrm>
                        <a:prstGeom prst="rect">
                          <a:avLst/>
                        </a:prstGeom>
                        <a:noFill/>
                        <a:ln w="9525">
                          <a:noFill/>
                          <a:miter lim="800000"/>
                          <a:headEnd/>
                          <a:tailEnd/>
                        </a:ln>
                      </wps:spPr>
                      <wps:txbx>
                        <w:txbxContent>
                          <w:p>
                            <w:pPr>
                              <w:pBdr/>
                              <w:spacing/>
                              <w:ind/>
                              <w:rPr>
                                <w:rFonts w:ascii="Calibri" w:hAnsi="Calibri"/>
                                <w:b/>
                                <w:sz w:val="28"/>
                                <w:lang w:val="pl-PL"/>
                              </w:rPr>
                            </w:pPr>
                            <w:r>
                              <w:rPr>
                                <w:rFonts w:ascii="Calibri" w:hAnsi="Calibri"/>
                                <w:b/>
                                <w:sz w:val="28"/>
                                <w:lang w:val="pl-PL"/>
                              </w:rPr>
                              <w:t xml:space="preserve">Graf nieskierowany</w:t>
                            </w:r>
                            <w:r>
                              <w:rPr>
                                <w:rFonts w:ascii="Calibri" w:hAnsi="Calibri"/>
                                <w:b/>
                                <w:sz w:val="28"/>
                                <w:lang w:val="pl-PL"/>
                              </w:rPr>
                              <w:tab/>
                            </w:r>
                            <w:r>
                              <w:rPr>
                                <w:rFonts w:ascii="Calibri" w:hAnsi="Calibri"/>
                                <w:b/>
                                <w:sz w:val="28"/>
                                <w:lang w:val="pl-PL"/>
                              </w:rPr>
                              <w:tab/>
                            </w:r>
                            <w:r>
                              <w:rPr>
                                <w:rFonts w:ascii="Calibri" w:hAnsi="Calibri"/>
                                <w:b/>
                                <w:sz w:val="28"/>
                                <w:lang w:val="pl-PL"/>
                              </w:rPr>
                              <w:tab/>
                            </w:r>
                            <w:r>
                              <w:rPr>
                                <w:rFonts w:ascii="Calibri" w:hAnsi="Calibri"/>
                                <w:b/>
                                <w:sz w:val="28"/>
                                <w:lang w:val="pl-PL"/>
                              </w:rPr>
                              <w:tab/>
                              <w:t xml:space="preserve">Graf skierowany</w:t>
                            </w:r>
                            <w:r>
                              <w:rPr>
                                <w:rFonts w:ascii="Calibri" w:hAnsi="Calibri"/>
                                <w:b/>
                                <w:sz w:val="28"/>
                                <w:lang w:val="pl-PL"/>
                              </w:rPr>
                            </w:r>
                            <w:r>
                              <w:rPr>
                                <w:rFonts w:ascii="Calibri" w:hAnsi="Calibri"/>
                                <w:b/>
                                <w:sz w:val="28"/>
                                <w:lang w:val="pl-PL"/>
                              </w:rPr>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shape 4" o:spid="_x0000_s4" o:spt="202" type="#_x0000_t202" style="position:absolute;z-index:251663360;o:allowoverlap:true;o:allowincell:true;mso-position-horizontal-relative:margin;mso-position-horizontal:center;mso-position-vertical-relative:text;margin-top:9.15pt;mso-position-vertical:absolute;width:370.50pt;height:110.60pt;mso-wrap-distance-left:9.00pt;mso-wrap-distance-top:3.60pt;mso-wrap-distance-right:9.00pt;mso-wrap-distance-bottom:3.60pt;v-text-anchor:top;visibility:visible;" filled="f" stroked="f" strokeweight="0.75pt">
                <w10:wrap type="square"/>
                <v:textbox inset="0,0,0,0">
                  <w:txbxContent>
                    <w:p>
                      <w:pPr>
                        <w:pBdr/>
                        <w:spacing/>
                        <w:ind/>
                        <w:rPr>
                          <w:rFonts w:ascii="Calibri" w:hAnsi="Calibri"/>
                          <w:b/>
                          <w:sz w:val="28"/>
                          <w:lang w:val="pl-PL"/>
                        </w:rPr>
                      </w:pPr>
                      <w:r>
                        <w:rPr>
                          <w:rFonts w:ascii="Calibri" w:hAnsi="Calibri"/>
                          <w:b/>
                          <w:sz w:val="28"/>
                          <w:lang w:val="pl-PL"/>
                        </w:rPr>
                        <w:t xml:space="preserve">Graf nieskierowany</w:t>
                      </w:r>
                      <w:r>
                        <w:rPr>
                          <w:rFonts w:ascii="Calibri" w:hAnsi="Calibri"/>
                          <w:b/>
                          <w:sz w:val="28"/>
                          <w:lang w:val="pl-PL"/>
                        </w:rPr>
                        <w:tab/>
                      </w:r>
                      <w:r>
                        <w:rPr>
                          <w:rFonts w:ascii="Calibri" w:hAnsi="Calibri"/>
                          <w:b/>
                          <w:sz w:val="28"/>
                          <w:lang w:val="pl-PL"/>
                        </w:rPr>
                        <w:tab/>
                      </w:r>
                      <w:r>
                        <w:rPr>
                          <w:rFonts w:ascii="Calibri" w:hAnsi="Calibri"/>
                          <w:b/>
                          <w:sz w:val="28"/>
                          <w:lang w:val="pl-PL"/>
                        </w:rPr>
                        <w:tab/>
                      </w:r>
                      <w:r>
                        <w:rPr>
                          <w:rFonts w:ascii="Calibri" w:hAnsi="Calibri"/>
                          <w:b/>
                          <w:sz w:val="28"/>
                          <w:lang w:val="pl-PL"/>
                        </w:rPr>
                        <w:tab/>
                        <w:t xml:space="preserve">Graf skierowany</w:t>
                      </w:r>
                      <w:r>
                        <w:rPr>
                          <w:rFonts w:ascii="Calibri" w:hAnsi="Calibri"/>
                          <w:b/>
                          <w:sz w:val="28"/>
                          <w:lang w:val="pl-PL"/>
                        </w:rPr>
                      </w:r>
                      <w:r>
                        <w:rPr>
                          <w:rFonts w:ascii="Calibri" w:hAnsi="Calibri"/>
                          <w:b/>
                          <w:sz w:val="28"/>
                          <w:lang w:val="pl-PL"/>
                        </w:rPr>
                      </w:r>
                    </w:p>
                  </w:txbxContent>
                </v:textbox>
              </v:shape>
            </w:pict>
          </mc:Fallback>
        </mc:AlternateConten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firstLine="142"/>
        <w:jc w:val="both"/>
        <w:rPr>
          <w:rFonts w:ascii="Calibri" w:hAnsi="Calibri" w:eastAsia="Calibri" w:cs="Calibri"/>
          <w:sz w:val="24"/>
          <w:szCs w:val="24"/>
          <w:lang w:val="pl-PL" w:bidi="pl-PL"/>
        </w:rPr>
      </w:pPr>
      <w:r>
        <w:rPr>
          <w:rFonts w:ascii="Calibri" w:hAnsi="Calibri" w:eastAsia="Calibri" w:cs="Calibri"/>
          <w:b/>
          <w:sz w:val="24"/>
          <w:szCs w:val="24"/>
          <w:lang w:val="pl-PL" w:bidi="pl-PL"/>
        </w:rPr>
        <w:t xml:space="preserve">Algorytmy</w:t>
      </w:r>
      <w:r>
        <w:rPr>
          <w:rFonts w:ascii="Calibri" w:hAnsi="Calibri" w:eastAsia="Calibri" w:cs="Calibri"/>
          <w:sz w:val="24"/>
          <w:szCs w:val="24"/>
          <w:lang w:val="pl-PL" w:bidi="pl-PL"/>
        </w:rPr>
        <w:t xml:space="preserve"> </w:t>
      </w:r>
      <w:r>
        <w:rPr>
          <w:rFonts w:ascii="Calibri" w:hAnsi="Calibri" w:eastAsia="Calibri" w:cs="Calibri"/>
          <w:b/>
          <w:sz w:val="24"/>
          <w:szCs w:val="24"/>
          <w:lang w:val="pl-PL" w:bidi="pl-PL"/>
        </w:rPr>
        <w:t xml:space="preserve">grafowe</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są jednymi z najważniejsz</w:t>
      </w:r>
      <w:r>
        <w:rPr>
          <w:rFonts w:ascii="Calibri" w:hAnsi="Calibri" w:eastAsia="Calibri" w:cs="Calibri"/>
          <w:sz w:val="24"/>
          <w:szCs w:val="24"/>
          <w:lang w:val="pl-PL" w:bidi="pl-PL"/>
        </w:rPr>
        <w:t xml:space="preserve">ych narzędzi w analizie i przetwarzaniu danych o złożonych relacjach. Wykorzystując struktury grafowe, takie jak węzły i krawędzie, algorytmy te pozwalają rozwiązać skomplikowane problemy związane z sieciami połączeń, takimi jak drogi, połączenia społeczne</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t xml:space="preserve"> systemy </w:t>
      </w:r>
      <w:r>
        <w:rPr>
          <w:rFonts w:ascii="Calibri" w:hAnsi="Calibri" w:eastAsia="Calibri" w:cs="Calibri"/>
          <w:sz w:val="24"/>
          <w:szCs w:val="24"/>
          <w:lang w:val="pl-PL" w:bidi="pl-PL"/>
        </w:rPr>
        <w:t xml:space="preserve">przesyłu</w:t>
      </w:r>
      <w:r>
        <w:rPr>
          <w:rFonts w:ascii="Calibri" w:hAnsi="Calibri" w:eastAsia="Calibri" w:cs="Calibri"/>
          <w:sz w:val="24"/>
          <w:szCs w:val="24"/>
          <w:lang w:val="pl-PL" w:bidi="pl-PL"/>
        </w:rPr>
        <w:t xml:space="preserve"> energii, czy wiele innych, gdzie relacje między elementami można przedstawić za pomocą połączonych par [1].</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firstLine="142"/>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Jednymi z najpowszechniejszych przykładów użycia algorytmów grafowych są mapy z nawigacją GPS</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Użycie grafów pozwala na w</w:t>
      </w:r>
      <w:r>
        <w:rPr>
          <w:rFonts w:ascii="Calibri" w:hAnsi="Calibri" w:eastAsia="Calibri" w:cs="Calibri"/>
          <w:sz w:val="24"/>
          <w:szCs w:val="24"/>
          <w:lang w:val="pl-PL" w:bidi="pl-PL"/>
        </w:rPr>
        <w:t xml:space="preserve">yznacz</w:t>
      </w:r>
      <w:r>
        <w:rPr>
          <w:rFonts w:ascii="Calibri" w:hAnsi="Calibri" w:eastAsia="Calibri" w:cs="Calibri"/>
          <w:sz w:val="24"/>
          <w:szCs w:val="24"/>
          <w:lang w:val="pl-PL" w:bidi="pl-PL"/>
        </w:rPr>
        <w:t xml:space="preserve">enie</w:t>
      </w:r>
      <w:r>
        <w:rPr>
          <w:rFonts w:ascii="Calibri" w:hAnsi="Calibri" w:eastAsia="Calibri" w:cs="Calibri"/>
          <w:sz w:val="24"/>
          <w:szCs w:val="24"/>
          <w:lang w:val="pl-PL" w:bidi="pl-PL"/>
        </w:rPr>
        <w:t xml:space="preserve"> najkróts</w:t>
      </w:r>
      <w:r>
        <w:rPr>
          <w:rFonts w:ascii="Calibri" w:hAnsi="Calibri" w:eastAsia="Calibri" w:cs="Calibri"/>
          <w:sz w:val="24"/>
          <w:szCs w:val="24"/>
          <w:lang w:val="pl-PL" w:bidi="pl-PL"/>
        </w:rPr>
        <w:t xml:space="preserve">zej</w:t>
      </w:r>
      <w:r>
        <w:rPr>
          <w:rFonts w:ascii="Calibri" w:hAnsi="Calibri" w:eastAsia="Calibri" w:cs="Calibri"/>
          <w:sz w:val="24"/>
          <w:szCs w:val="24"/>
          <w:lang w:val="pl-PL" w:bidi="pl-PL"/>
        </w:rPr>
        <w:t xml:space="preserve"> drog</w:t>
      </w:r>
      <w:r>
        <w:rPr>
          <w:rFonts w:ascii="Calibri" w:hAnsi="Calibri" w:eastAsia="Calibri" w:cs="Calibri"/>
          <w:sz w:val="24"/>
          <w:szCs w:val="24"/>
          <w:lang w:val="pl-PL" w:bidi="pl-PL"/>
        </w:rPr>
        <w:t xml:space="preserve">i</w:t>
      </w:r>
      <w:r>
        <w:rPr>
          <w:rFonts w:ascii="Calibri" w:hAnsi="Calibri" w:eastAsia="Calibri" w:cs="Calibri"/>
          <w:sz w:val="24"/>
          <w:szCs w:val="24"/>
          <w:lang w:val="pl-PL" w:bidi="pl-PL"/>
        </w:rPr>
        <w:t xml:space="preserve"> z punktu A do punktu B</w:t>
      </w:r>
      <w:r>
        <w:rPr>
          <w:rFonts w:ascii="Calibri" w:hAnsi="Calibri" w:eastAsia="Calibri" w:cs="Calibri"/>
          <w:sz w:val="24"/>
          <w:szCs w:val="24"/>
          <w:lang w:val="pl-PL" w:bidi="pl-PL"/>
        </w:rPr>
        <w:t xml:space="preserve">, z uwzględnieniem informacji takich jak stan i rodzaj drogi, zatory drogowe i wypadki, a </w:t>
      </w:r>
      <w:r>
        <w:rPr>
          <w:rFonts w:ascii="Calibri" w:hAnsi="Calibri" w:eastAsia="Calibri" w:cs="Calibri"/>
          <w:sz w:val="24"/>
          <w:szCs w:val="24"/>
          <w:lang w:val="pl-PL" w:bidi="pl-PL"/>
        </w:rPr>
        <w:t xml:space="preserve">w niektórych aplikacjach, </w:t>
      </w:r>
      <w:r>
        <w:rPr>
          <w:rFonts w:ascii="Calibri" w:hAnsi="Calibri" w:eastAsia="Calibri" w:cs="Calibri"/>
          <w:sz w:val="24"/>
          <w:szCs w:val="24"/>
          <w:lang w:val="pl-PL" w:bidi="pl-PL"/>
        </w:rPr>
        <w:t xml:space="preserve">także </w:t>
      </w:r>
      <w:r>
        <w:rPr>
          <w:rFonts w:ascii="Calibri" w:hAnsi="Calibri" w:eastAsia="Calibri" w:cs="Calibri"/>
          <w:sz w:val="24"/>
          <w:szCs w:val="24"/>
          <w:lang w:val="pl-PL" w:bidi="pl-PL"/>
        </w:rPr>
        <w:t xml:space="preserve">średnie </w:t>
      </w:r>
      <w:r>
        <w:rPr>
          <w:rFonts w:ascii="Calibri" w:hAnsi="Calibri" w:eastAsia="Calibri" w:cs="Calibri"/>
          <w:sz w:val="24"/>
          <w:szCs w:val="24"/>
          <w:lang w:val="pl-PL" w:bidi="pl-PL"/>
        </w:rPr>
        <w:t xml:space="preserve">zużycie paliwa </w:t>
      </w:r>
      <w:r>
        <w:rPr>
          <w:rFonts w:ascii="Calibri" w:hAnsi="Calibri" w:eastAsia="Calibri" w:cs="Calibri"/>
          <w:sz w:val="24"/>
          <w:szCs w:val="24"/>
          <w:lang w:val="pl-PL" w:bidi="pl-PL"/>
        </w:rPr>
        <w:t xml:space="preserve">na danej trasie</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t xml:space="preserve"> Oprócz tego, algorytmy grafowe stosowane są również w innych dziedzinach, takich jak:</w:t>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5"/>
        <w:numPr>
          <w:ilvl w:val="0"/>
          <w:numId w:val="2"/>
        </w:numPr>
        <w:pBdr>
          <w:bottom w:val="none" w:color="000000" w:sz="4" w:space="9"/>
          <w:between w:val="none" w:color="000000" w:sz="4" w:space="9"/>
        </w:pBdr>
        <w:spacing/>
        <w:ind w:hanging="283" w:left="425"/>
        <w:jc w:val="both"/>
        <w:rPr>
          <w:rFonts w:ascii="Calibri" w:hAnsi="Calibri" w:cs="Calibri"/>
          <w:sz w:val="24"/>
          <w:szCs w:val="24"/>
          <w:lang w:val="pl-PL"/>
        </w:rPr>
      </w:pPr>
      <w:r>
        <w:rPr>
          <w:rFonts w:ascii="Calibri" w:hAnsi="Calibri" w:eastAsia="Calibri" w:cs="Calibri"/>
          <w:b/>
          <w:bCs/>
          <w:sz w:val="24"/>
          <w:szCs w:val="24"/>
          <w:lang w:val="pl-PL" w:bidi="pl-PL"/>
        </w:rPr>
        <w:t xml:space="preserve">Bioinformatyka</w:t>
      </w:r>
      <w:r>
        <w:rPr>
          <w:rFonts w:ascii="Calibri" w:hAnsi="Calibri" w:eastAsia="Calibri" w:cs="Calibri"/>
          <w:b/>
          <w:bCs/>
          <w:sz w:val="24"/>
          <w:szCs w:val="24"/>
          <w:lang w:val="pl-PL" w:bidi="pl-PL"/>
        </w:rPr>
        <w:t xml:space="preserve"> </w:t>
      </w:r>
      <w:r>
        <w:rPr>
          <w:rFonts w:ascii="Calibri" w:hAnsi="Calibri" w:eastAsia="Calibri" w:cs="Calibri"/>
          <w:sz w:val="24"/>
          <w:szCs w:val="24"/>
          <w:lang w:val="pl-PL" w:bidi="pl-PL"/>
        </w:rPr>
        <w:t xml:space="preserve">– analizowanie sieci metabolicznych i interakcji białek</w:t>
      </w:r>
      <w:r>
        <w:rPr>
          <w:rFonts w:ascii="Calibri" w:hAnsi="Calibri" w:cs="Calibri"/>
          <w:sz w:val="24"/>
          <w:szCs w:val="24"/>
          <w:lang w:val="pl-PL"/>
        </w:rPr>
      </w:r>
      <w:r>
        <w:rPr>
          <w:rFonts w:ascii="Calibri" w:hAnsi="Calibri" w:cs="Calibri"/>
          <w:sz w:val="24"/>
          <w:szCs w:val="24"/>
          <w:lang w:val="pl-PL"/>
        </w:rPr>
      </w:r>
    </w:p>
    <w:p>
      <w:pPr>
        <w:pStyle w:val="995"/>
        <w:numPr>
          <w:ilvl w:val="0"/>
          <w:numId w:val="2"/>
        </w:numPr>
        <w:pBdr>
          <w:bottom w:val="none" w:color="000000" w:sz="4" w:space="9"/>
          <w:between w:val="none" w:color="000000" w:sz="4" w:space="9"/>
        </w:pBdr>
        <w:spacing/>
        <w:ind w:hanging="283" w:left="425"/>
        <w:jc w:val="both"/>
        <w:rPr>
          <w:rFonts w:ascii="Calibri" w:hAnsi="Calibri" w:cs="Calibri"/>
          <w:sz w:val="24"/>
          <w:szCs w:val="24"/>
          <w:lang w:val="pl-PL"/>
        </w:rPr>
      </w:pPr>
      <w:r>
        <w:rPr>
          <w:rFonts w:ascii="Calibri" w:hAnsi="Calibri" w:eastAsia="Calibri" w:cs="Calibri"/>
          <w:b/>
          <w:bCs/>
          <w:sz w:val="24"/>
          <w:szCs w:val="24"/>
          <w:lang w:val="pl-PL" w:bidi="pl-PL"/>
        </w:rPr>
        <w:t xml:space="preserve">Logistyka</w:t>
      </w:r>
      <w:r>
        <w:rPr>
          <w:rFonts w:ascii="Calibri" w:hAnsi="Calibri" w:eastAsia="Calibri" w:cs="Calibri"/>
          <w:sz w:val="24"/>
          <w:szCs w:val="24"/>
          <w:lang w:val="pl-PL" w:bidi="pl-PL"/>
        </w:rPr>
        <w:t xml:space="preserve"> – optymalizacja tras dostaw</w:t>
      </w:r>
      <w:r>
        <w:rPr>
          <w:rFonts w:ascii="Calibri" w:hAnsi="Calibri" w:cs="Calibri"/>
          <w:sz w:val="24"/>
          <w:szCs w:val="24"/>
          <w:lang w:val="pl-PL"/>
        </w:rPr>
      </w:r>
      <w:r>
        <w:rPr>
          <w:rFonts w:ascii="Calibri" w:hAnsi="Calibri" w:cs="Calibri"/>
          <w:sz w:val="24"/>
          <w:szCs w:val="24"/>
          <w:lang w:val="pl-PL"/>
        </w:rPr>
      </w:r>
    </w:p>
    <w:p>
      <w:pPr>
        <w:pStyle w:val="995"/>
        <w:numPr>
          <w:ilvl w:val="0"/>
          <w:numId w:val="2"/>
        </w:numPr>
        <w:pBdr>
          <w:bottom w:val="none" w:color="000000" w:sz="4" w:space="9"/>
          <w:between w:val="none" w:color="000000" w:sz="4" w:space="9"/>
        </w:pBdr>
        <w:spacing/>
        <w:ind w:hanging="283" w:left="425"/>
        <w:jc w:val="both"/>
        <w:rPr>
          <w:rFonts w:ascii="Calibri" w:hAnsi="Calibri" w:cs="Calibri"/>
          <w:sz w:val="24"/>
          <w:szCs w:val="24"/>
          <w:lang w:val="pl-PL"/>
        </w:rPr>
      </w:pPr>
      <w:r>
        <w:rPr>
          <w:rFonts w:ascii="Calibri" w:hAnsi="Calibri" w:eastAsia="Calibri" w:cs="Calibri"/>
          <w:b/>
          <w:bCs/>
          <w:sz w:val="24"/>
          <w:szCs w:val="24"/>
          <w:lang w:val="pl-PL" w:bidi="pl-PL"/>
        </w:rPr>
        <w:t xml:space="preserve">Sztuczna inteligencja</w:t>
      </w:r>
      <w:r>
        <w:rPr>
          <w:rFonts w:ascii="Calibri" w:hAnsi="Calibri" w:eastAsia="Calibri" w:cs="Calibri"/>
          <w:sz w:val="24"/>
          <w:szCs w:val="24"/>
          <w:lang w:val="pl-PL" w:bidi="pl-PL"/>
        </w:rPr>
        <w:t xml:space="preserve"> – rozwiązywanie problemów w grach i robotyce</w:t>
      </w:r>
      <w:r>
        <w:rPr>
          <w:rFonts w:ascii="Calibri" w:hAnsi="Calibri" w:cs="Calibri"/>
          <w:sz w:val="24"/>
          <w:szCs w:val="24"/>
          <w:lang w:val="pl-PL"/>
        </w:rPr>
      </w:r>
      <w:r>
        <w:rPr>
          <w:rFonts w:ascii="Calibri" w:hAnsi="Calibri" w:cs="Calibri"/>
          <w:sz w:val="24"/>
          <w:szCs w:val="24"/>
          <w:lang w:val="pl-PL"/>
        </w:rPr>
      </w:r>
    </w:p>
    <w:p>
      <w:pPr>
        <w:pStyle w:val="995"/>
        <w:numPr>
          <w:ilvl w:val="0"/>
          <w:numId w:val="2"/>
        </w:numPr>
        <w:pBdr>
          <w:bottom w:val="none" w:color="000000" w:sz="4" w:space="9"/>
          <w:between w:val="none" w:color="000000" w:sz="4" w:space="9"/>
        </w:pBdr>
        <w:spacing/>
        <w:ind w:hanging="283" w:left="425"/>
        <w:jc w:val="both"/>
        <w:rPr>
          <w:rFonts w:ascii="Calibri" w:hAnsi="Calibri" w:cs="Calibri"/>
          <w:sz w:val="24"/>
          <w:szCs w:val="24"/>
          <w:lang w:val="pl-PL"/>
        </w:rPr>
      </w:pPr>
      <w:r>
        <w:rPr>
          <w:rFonts w:ascii="Calibri" w:hAnsi="Calibri" w:eastAsia="Calibri" w:cs="Calibri"/>
          <w:b/>
          <w:bCs/>
          <w:sz w:val="24"/>
          <w:szCs w:val="24"/>
          <w:lang w:val="pl-PL" w:bidi="pl-PL"/>
        </w:rPr>
        <w:t xml:space="preserve">Cyberbezpieczeństwo</w:t>
      </w:r>
      <w:r>
        <w:rPr>
          <w:rFonts w:ascii="Calibri" w:hAnsi="Calibri" w:eastAsia="Calibri" w:cs="Calibri"/>
          <w:sz w:val="24"/>
          <w:szCs w:val="24"/>
          <w:lang w:val="pl-PL" w:bidi="pl-PL"/>
        </w:rPr>
        <w:t xml:space="preserve"> – identyfikacja nietypowych wzorców w ruchu sieciowym oraz analiza połączeń i interakcji między urządzeniami</w:t>
      </w:r>
      <w:r>
        <w:rPr>
          <w:rFonts w:ascii="Calibri" w:hAnsi="Calibri" w:cs="Calibri"/>
          <w:sz w:val="24"/>
          <w:szCs w:val="24"/>
          <w:lang w:val="pl-PL"/>
        </w:rPr>
      </w:r>
      <w:r>
        <w:rPr>
          <w:rFonts w:ascii="Calibri" w:hAnsi="Calibri" w:cs="Calibri"/>
          <w:sz w:val="24"/>
          <w:szCs w:val="24"/>
          <w:lang w:val="pl-PL"/>
        </w:rPr>
      </w:r>
    </w:p>
    <w:p>
      <w:pPr>
        <w:pBdr/>
        <w:spacing/>
        <w:ind/>
        <w:jc w:val="both"/>
        <w:rPr>
          <w:rFonts w:ascii="Calibri" w:hAnsi="Calibri" w:cs="Calibri"/>
          <w:sz w:val="24"/>
          <w:szCs w:val="24"/>
          <w:lang w:val="pl-PL"/>
        </w:rPr>
      </w:pPr>
      <w:r>
        <w:rPr>
          <w:rFonts w:ascii="Calibri" w:hAnsi="Calibri" w:cs="Calibri"/>
          <w:sz w:val="24"/>
          <w:szCs w:val="24"/>
          <w:lang w:val="pl-PL"/>
        </w:rPr>
      </w:r>
      <w:r>
        <w:rPr>
          <w:rFonts w:ascii="Calibri" w:hAnsi="Calibri" w:cs="Calibri"/>
          <w:sz w:val="24"/>
          <w:szCs w:val="24"/>
          <w:lang w:val="pl-PL"/>
        </w:rPr>
      </w:r>
      <w:r>
        <w:rPr>
          <w:rFonts w:ascii="Calibri" w:hAnsi="Calibri" w:cs="Calibri"/>
          <w:sz w:val="24"/>
          <w:szCs w:val="24"/>
          <w:lang w:val="pl-PL"/>
        </w:rPr>
      </w:r>
    </w:p>
    <w:p>
      <w:pPr>
        <w:pStyle w:val="997"/>
        <w:pBdr/>
        <w:spacing/>
        <w:ind/>
        <w:rPr>
          <w:lang w:val="pl-PL"/>
        </w:rPr>
      </w:pPr>
      <w:r/>
      <w:bookmarkStart w:id="110" w:name="_Toc3"/>
      <w:r>
        <w:rPr>
          <w:lang w:val="pl-PL" w:bidi="pl-PL"/>
        </w:rPr>
        <w:t xml:space="preserve">Reprezentacje grafów</w:t>
      </w:r>
      <w:r>
        <w:rPr>
          <w:lang w:val="pl-PL"/>
        </w:rPr>
      </w:r>
      <w:bookmarkEnd w:id="110"/>
      <w:r>
        <w:rPr>
          <w:lang w:val="pl-PL"/>
        </w:rPr>
      </w:r>
      <w:r>
        <w:rPr>
          <w:lang w:val="pl-PL"/>
        </w:rPr>
      </w:r>
    </w:p>
    <w:p>
      <w:pPr>
        <w:pBdr/>
        <w:spacing/>
        <w:ind/>
        <w:jc w:val="both"/>
        <w:rPr>
          <w:rFonts w:ascii="Calibri" w:hAnsi="Calibri" w:eastAsia="Calibri" w:cs="Calibri"/>
          <w:sz w:val="24"/>
          <w:szCs w:val="24"/>
          <w:highlight w:val="none"/>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W celu przechowywania i przetwarzania grafów </w:t>
      </w:r>
      <w:r>
        <w:rPr>
          <w:rFonts w:ascii="Calibri" w:hAnsi="Calibri" w:eastAsia="Calibri" w:cs="Calibri"/>
          <w:sz w:val="24"/>
          <w:szCs w:val="24"/>
          <w:lang w:val="pl-PL" w:bidi="pl-PL"/>
        </w:rPr>
        <w:t xml:space="preserve">stosuje się odpowiednie struktury danych nazywane reprezentacjami grafowymi. W ramach projektu wykorzystano dwie reprezentacje: macierz incydencji oraz listę sąsi</w:t>
      </w:r>
      <w:r>
        <w:rPr>
          <w:rFonts w:ascii="Calibri" w:hAnsi="Calibri" w:eastAsia="Calibri" w:cs="Calibri"/>
          <w:sz w:val="24"/>
          <w:szCs w:val="24"/>
          <w:lang w:val="pl-PL" w:bidi="pl-PL"/>
        </w:rPr>
        <w:t xml:space="preserve">edztwa</w:t>
      </w:r>
      <w:r>
        <w:rPr>
          <w:rFonts w:ascii="Calibri" w:hAnsi="Calibri" w:eastAsia="Calibri" w:cs="Calibri"/>
          <w:sz w:val="24"/>
          <w:szCs w:val="24"/>
          <w:lang w:val="pl-PL" w:bidi="pl-PL"/>
        </w:rPr>
        <w:t xml:space="preserve"> (następników)</w:t>
      </w:r>
      <w:r>
        <w:rPr>
          <w:rFonts w:ascii="Calibri" w:hAnsi="Calibri" w:eastAsia="Calibri" w:cs="Calibri"/>
          <w:sz w:val="24"/>
          <w:szCs w:val="24"/>
          <w:lang w:val="pl-PL" w:bidi="pl-PL"/>
        </w:rPr>
        <w:t xml:space="preserve">. Obie te metody pozwalają n</w:t>
      </w:r>
      <w:r>
        <w:rPr>
          <w:rFonts w:ascii="Calibri" w:hAnsi="Calibri" w:eastAsia="Calibri" w:cs="Calibri"/>
          <w:sz w:val="24"/>
          <w:szCs w:val="24"/>
          <w:lang w:val="pl-PL" w:bidi="pl-PL"/>
        </w:rPr>
        <w:t xml:space="preserve">a przechowywanie informacji o połączeniach między wierzchołkami, oraz wykonywanie na nich algorytmów, jednak różnią się sposobem organizacji danych. Na </w:t>
      </w:r>
      <w:r>
        <w:fldChar w:fldCharType="begin"/>
      </w:r>
      <w:r>
        <w:instrText xml:space="preserve"> REF _Ref231635453  \h</w:instrText>
      </w:r>
      <w:r>
        <w:fldChar w:fldCharType="separate"/>
      </w:r>
      <w:r>
        <w:rPr>
          <w:lang w:val="pl-PL"/>
        </w:rPr>
        <w:t xml:space="preserve">Rysunkach </w:t>
      </w:r>
      <w:r>
        <w:t xml:space="preserve">3</w:t>
      </w:r>
      <w:r>
        <w:fldChar w:fldCharType="end"/>
      </w:r>
      <w:r>
        <w:rPr>
          <w:lang w:val="pl-PL"/>
        </w:rPr>
        <w:t xml:space="preserve"> i </w:t>
      </w:r>
      <w:r>
        <w:fldChar w:fldCharType="begin"/>
      </w:r>
      <w:r>
        <w:instrText xml:space="preserve"> REF _Ref231638497  \h</w:instrText>
      </w:r>
      <w:r>
        <w:fldChar w:fldCharType="separate"/>
      </w:r>
      <w:r>
        <w:t xml:space="preserve">4</w:t>
      </w:r>
      <w:r>
        <w:fldChar w:fldCharType="end"/>
      </w:r>
      <w:r>
        <w:rPr>
          <w:rFonts w:ascii="Calibri" w:hAnsi="Calibri" w:eastAsia="Calibri" w:cs="Calibri"/>
          <w:sz w:val="24"/>
          <w:szCs w:val="24"/>
          <w:lang w:val="pl-PL" w:bidi="pl-PL"/>
        </w:rPr>
        <w:t xml:space="preserve"> przedstawiono przykład omawianych reprezentacji dla prostego grafu skierowanego przedstawionego na </w:t>
      </w:r>
      <w:r>
        <w:fldChar w:fldCharType="begin"/>
      </w:r>
      <w:r>
        <w:instrText xml:space="preserve"> REF _Ref231638506  \h</w:instrText>
      </w:r>
      <w:r>
        <w:fldChar w:fldCharType="separate"/>
      </w:r>
      <w:r>
        <w:t xml:space="preserve">Rysunk</w:t>
      </w:r>
      <w:r>
        <w:rPr>
          <w:lang w:val="pl-PL"/>
        </w:rPr>
        <w:t xml:space="preserve">u</w:t>
      </w:r>
      <w:r>
        <w:t xml:space="preserve"> </w:t>
      </w:r>
      <w:r>
        <w:t xml:space="preserve">2</w:t>
      </w:r>
      <w:r>
        <w:fldChar w:fldCharType="end"/>
      </w:r>
      <w:r>
        <w:rPr>
          <w:rFonts w:ascii="Calibri" w:hAnsi="Calibri" w:eastAsia="Calibri" w:cs="Calibri"/>
          <w:sz w:val="24"/>
          <w:szCs w:val="24"/>
          <w:lang w:val="pl-PL" w:bidi="pl-PL"/>
        </w:rPr>
        <w:t xml:space="preserve">.</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55D2381F">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object w:dxaOrig="3105" w:dyaOrig="29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757568;o:allowoverlap:true;o:allowincell:true;mso-position-horizontal-relative:text;margin-left:138.47pt;mso-position-horizontal:absolute;mso-position-vertical-relative:text;margin-top:10.03pt;mso-position-vertical:absolute;width:174.35pt;height:164.84pt;mso-wrap-distance-left:9.07pt;mso-wrap-distance-top:0.00pt;mso-wrap-distance-right:9.07pt;mso-wrap-distance-bottom:0.00pt;z-index:1;" filled="f" stroked="false">
            <w10:wrap type="topAndBottom"/>
            <v:imagedata r:id="rId17" o:title=""/>
            <o:lock v:ext="edit" rotation="t"/>
          </v:shape>
          <o:OLEObject DrawAspect="Content" r:id="rId18" ObjectID="_1525045" ProgID="asc.{DB38923B-A8C0-4DE9-8AEE-A61BB5C901A5}" ShapeID="_x0000_i5" Type="Embed"/>
        </w:object>
      </w:r>
      <w:r>
        <w:rPr>
          <w:rFonts w:ascii="Calibri" w:hAnsi="Calibri" w:eastAsia="Calibri" w:cs="Calibri"/>
          <w:sz w:val="24"/>
          <w:szCs w:val="24"/>
          <w:lang w:val="pl-PL" w:bidi="pl-PL"/>
        </w:rPr>
        <mc:AlternateContent>
          <mc:Choice Requires="wpg">
            <w:drawing>
              <wp:anchor xmlns:wp="http://schemas.openxmlformats.org/drawingml/2006/wordprocessingDrawing" xmlns:wp14="http://schemas.microsoft.com/office/word/2010/wordprocessingDrawing" distT="0" distB="0" distL="115200" distR="115200" simplePos="0" relativeHeight="251758592" behindDoc="0" locked="0" layoutInCell="1" allowOverlap="1">
                <wp:simplePos x="0" y="0"/>
                <wp:positionH relativeFrom="column">
                  <wp:posOffset>1568110</wp:posOffset>
                </wp:positionH>
                <wp:positionV relativeFrom="paragraph">
                  <wp:posOffset>2405850</wp:posOffset>
                </wp:positionV>
                <wp:extent cx="2595290" cy="256155"/>
                <wp:effectExtent l="0" t="0" r="0" b="0"/>
                <wp:wrapTopAndBottom/>
                <wp:docPr id="7" name=""/>
                <wp:cNvGraphicFramePr/>
                <a:graphic xmlns:a="http://schemas.openxmlformats.org/drawingml/2006/main">
                  <a:graphicData uri="http://schemas.microsoft.com/office/word/2010/wordprocessingShape">
                    <wps:wsp>
                      <wps:cNvPr id="0" name=""/>
                      <wps:cNvSpPr/>
                      <wps:spPr bwMode="auto">
                        <a:xfrm flipH="0" flipV="0">
                          <a:off x="0" y="0"/>
                          <a:ext cx="2595289" cy="256154"/>
                        </a:xfrm>
                        <a:prstGeom prst="rect">
                          <a:avLst/>
                        </a:prstGeom>
                        <a:noFill/>
                        <a:ln>
                          <a:noFill/>
                        </a:ln>
                      </wps:spPr>
                      <wps:txbx>
                        <w:txbxContent>
                          <w:p w14:paraId="47D28593">
                            <w:pPr>
                              <w:pStyle w:val="973"/>
                              <w:pBdr/>
                              <w:spacing/>
                              <w:ind/>
                              <w:jc w:val="center"/>
                              <w:rPr>
                                <w:rFonts w:ascii="Cambria Math" w:hAnsi="Cambria Math" w:eastAsia="Cambria Math" w:cs="Cambria Math"/>
                              </w:rPr>
                            </w:pPr>
                            <w:r/>
                            <w:bookmarkStart w:id="80" w:name="_Ref231638506"/>
                            <w:r>
                              <w:t xml:space="preserve">Rysunek </w:t>
                            </w:r>
                            <w:r>
                              <w:fldChar w:fldCharType="begin"/>
                              <w:instrText xml:space="preserve"> SEQ Rysunek \* Arabic </w:instrText>
                              <w:fldChar w:fldCharType="separate"/>
                            </w:r>
                            <w:r>
                              <w:t xml:space="preserve">2</w:t>
                            </w:r>
                            <w:r>
                              <w:fldChar w:fldCharType="end"/>
                            </w:r>
                            <w:bookmarkEnd w:id="80"/>
                            <w:r>
                              <w:t xml:space="preserve">: Przykład grafu skierowanego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noAutofit/>
                      </wps:bodyPr>
                    </wps:wsp>
                  </a:graphicData>
                </a:graphic>
              </wp:anchor>
            </w:drawing>
          </mc:Choice>
          <mc:Fallback>
            <w:pict>
              <v:shape id="shape 6" o:spid="_x0000_s6" o:spt="1" type="#_x0000_t1" style="position:absolute;z-index:251758592;o:allowoverlap:true;o:allowincell:true;mso-position-horizontal-relative:text;margin-left:123.47pt;mso-position-horizontal:absolute;mso-position-vertical-relative:text;margin-top:189.44pt;mso-position-vertical:absolute;width:204.35pt;height:20.17pt;mso-wrap-distance-left:9.07pt;mso-wrap-distance-top:0.00pt;mso-wrap-distance-right:9.07pt;mso-wrap-distance-bottom:0.00pt;v-text-anchor:top;visibility:visible;" filled="f" stroked="f">
                <w10:wrap type="topAndBottom"/>
                <v:textbox inset="0,0,0,0">
                  <w:txbxContent>
                    <w:p w14:paraId="47D28593">
                      <w:pPr>
                        <w:pStyle w:val="973"/>
                        <w:pBdr/>
                        <w:spacing/>
                        <w:ind/>
                        <w:jc w:val="center"/>
                        <w:rPr>
                          <w:rFonts w:ascii="Cambria Math" w:hAnsi="Cambria Math" w:eastAsia="Cambria Math" w:cs="Cambria Math"/>
                        </w:rPr>
                      </w:pPr>
                      <w:r/>
                      <w:bookmarkStart w:id="80" w:name="_Ref231638506"/>
                      <w:r>
                        <w:t xml:space="preserve">Rysunek </w:t>
                      </w:r>
                      <w:r>
                        <w:fldChar w:fldCharType="begin"/>
                        <w:instrText xml:space="preserve"> SEQ Rysunek \* Arabic </w:instrText>
                        <w:fldChar w:fldCharType="separate"/>
                      </w:r>
                      <w:r>
                        <w:t xml:space="preserve">2</w:t>
                      </w:r>
                      <w:r>
                        <w:fldChar w:fldCharType="end"/>
                      </w:r>
                      <w:bookmarkEnd w:id="80"/>
                      <w:r>
                        <w:t xml:space="preserve">: Przykład grafu skierowanego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libri" w:hAnsi="Calibri" w:eastAsia="Calibri" w:cs="Calibri"/>
          <w:sz w:val="24"/>
          <w:szCs w:val="24"/>
          <w:lang w:val="pl-PL" w:bidi="pl-PL"/>
        </w:rPr>
      </w:r>
      <w:r>
        <w:rPr>
          <w:rFonts w:ascii="Calibri" w:hAnsi="Calibri" w:eastAsia="Calibri" w:cs="Calibri"/>
          <w:sz w:val="24"/>
          <w:szCs w:val="24"/>
          <w:lang w:val="pl-PL" w:bidi="pl-PL"/>
        </w:rPr>
      </w:r>
    </w:p>
    <w:p w14:paraId="7F3B0238">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14:paraId="22FDA9F6">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14:paraId="57FF7E83">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14:paraId="3C90BD05">
      <w:pPr>
        <w:pBdr/>
        <w:spacing/>
        <w:ind/>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14:paraId="7E3FE52D">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bl>
      <w:tblPr>
        <w:tblStyle w:val="819"/>
        <w:tblW w:w="0" w:type="auto"/>
        <w:tblBorders/>
        <w:tblLook w:val="04A0" w:firstRow="1" w:lastRow="0" w:firstColumn="1" w:lastColumn="0" w:noHBand="0" w:noVBand="1"/>
      </w:tblPr>
      <w:tblGrid>
        <w:gridCol w:w="4513"/>
        <w:gridCol w:w="4513"/>
      </w:tblGrid>
      <w:tr>
        <w:trPr/>
        <w:tc>
          <w:tcPr>
            <w:tcBorders>
              <w:top w:val="none" w:color="000000" w:sz="4" w:space="0"/>
              <w:left w:val="none" w:color="000000" w:sz="4" w:space="0"/>
              <w:bottom w:val="none" w:color="000000" w:sz="4" w:space="0"/>
              <w:right w:val="none" w:color="000000" w:sz="4" w:space="0"/>
            </w:tcBorders>
            <w:tcW w:w="4513" w:type="dxa"/>
          </w:tcPr>
          <w:tbl>
            <w:tblPr>
              <w:tblStyle w:val="826"/>
              <w:tblInd w:w="13" w:type="dxa"/>
              <w:tblW w:w="0" w:type="auto"/>
              <w:tblBorders/>
              <w:tblLayout w:type="fixed"/>
              <w:tblLook w:val="04A0" w:firstRow="1" w:lastRow="0" w:firstColumn="1" w:lastColumn="0" w:noHBand="0" w:noVBand="1"/>
            </w:tblPr>
            <w:tblGrid>
              <w:gridCol w:w="625"/>
              <w:gridCol w:w="620"/>
              <w:gridCol w:w="992"/>
              <w:gridCol w:w="992"/>
              <w:gridCol w:w="992"/>
            </w:tblGrid>
            <w:tr>
              <w:trPr>
                <w:trHeight w:val="416"/>
              </w:trPr>
              <w:tc>
                <w:tcPr>
                  <w:gridSpan w:val="2"/>
                  <w:tcBorders/>
                  <w:tcW w:w="1245" w:type="dxa"/>
                  <w:vAlign w:val="center"/>
                  <w:vMerge w:val="restart"/>
                </w:tcPr>
                <w:p w14:paraId="17548DEC">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gridSpan w:val="3"/>
                  <w:tcBorders>
                    <w:bottom w:val="single" w:color="000000" w:sz="12" w:space="0"/>
                  </w:tcBorders>
                  <w:tcW w:w="2976" w:type="dxa"/>
                  <w:vAlign w:val="center"/>
                </w:tcPr>
                <w:p w14:paraId="2D73E1B5">
                  <w:pPr>
                    <w:pBdr/>
                    <w:spacing/>
                    <w:ind/>
                    <w:jc w:val="center"/>
                    <w:rPr>
                      <w:rFonts w:ascii="Calibri" w:hAnsi="Calibri" w:eastAsia="Calibri" w:cs="Calibri"/>
                      <w:color w:val="auto"/>
                      <w:sz w:val="24"/>
                      <w:szCs w:val="24"/>
                      <w:lang w:val="pl-PL" w:bidi="pl-PL"/>
                    </w:rPr>
                  </w:pPr>
                  <w:r/>
                  <m:oMath>
                    <m:sSub>
                      <m:sSubPr>
                        <m:ctrlPr>
                          <w:rPr>
                            <w:rFonts w:ascii="Cambria Math" w:hAnsi="Cambria Math" w:eastAsia="Calibri" w:cs="Calibri"/>
                            <w:i/>
                            <w:color w:val="auto"/>
                            <w:sz w:val="24"/>
                            <w:szCs w:val="24"/>
                            <w:lang w:val="pl-PL" w:bidi="pl-PL"/>
                          </w:rPr>
                        </m:ctrlPr>
                      </m:sSubPr>
                      <m:e>
                        <m:r>
                          <w:rPr>
                            <w:rFonts w:ascii="Cambria Math" w:hAnsi="Cambria Math" w:eastAsia="Calibri" w:cs="Calibri"/>
                            <w:color w:val="auto"/>
                            <w:sz w:val="24"/>
                            <w:szCs w:val="24"/>
                            <w:lang w:val="pl-PL" w:bidi="pl-PL"/>
                          </w:rPr>
                          <m:rPr>
                            <m:sty m:val="bi"/>
                          </m:rPr>
                          <m:t>E</m:t>
                        </m:r>
                      </m:e>
                      <m:sub>
                        <m:r>
                          <w:rPr>
                            <w:rFonts w:ascii="Cambria Math" w:hAnsi="Cambria Math" w:eastAsia="Calibri" w:cs="Calibri"/>
                            <w:color w:val="auto"/>
                            <w:sz w:val="24"/>
                            <w:szCs w:val="24"/>
                            <w:lang w:val="pl-PL" w:bidi="pl-PL"/>
                          </w:rPr>
                          <m:rPr>
                            <m:sty m:val="bi"/>
                          </m:rPr>
                          <m:t>k</m:t>
                        </m:r>
                      </m:sub>
                    </m:sSub>
                  </m:oMath>
                  <w:r>
                    <w:rPr>
                      <w:rFonts w:ascii="Calibri" w:hAnsi="Calibri" w:eastAsia="Calibri" w:cs="Calibri"/>
                      <w:color w:val="auto"/>
                      <w:sz w:val="24"/>
                      <w:szCs w:val="24"/>
                      <w:lang w:val="pl-PL" w:bidi="pl-PL"/>
                    </w:rPr>
                    <w:t xml:space="preserve"> - krawędź</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r>
            <w:tr>
              <w:trPr>
                <w:trHeight w:val="385"/>
              </w:trPr>
              <w:tc>
                <w:tcPr>
                  <w:gridSpan w:val="2"/>
                  <w:tcBorders/>
                  <w:tcW w:w="1245" w:type="dxa"/>
                  <w:vAlign w:val="center"/>
                  <w:vMerge w:val="continue"/>
                </w:tcPr>
                <w:p w14:paraId="217CB741">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top w:val="single" w:color="000000" w:sz="12" w:space="0"/>
                  </w:tcBorders>
                  <w:tcW w:w="992" w:type="dxa"/>
                  <w:vAlign w:val="center"/>
                </w:tcPr>
                <w:p w14:paraId="642AEDEB">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1</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top w:val="single" w:color="000000" w:sz="12" w:space="0"/>
                  </w:tcBorders>
                  <w:tcW w:w="992" w:type="dxa"/>
                  <w:vAlign w:val="center"/>
                </w:tcPr>
                <w:p w14:paraId="169E9A6C">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2</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top w:val="single" w:color="000000" w:sz="12" w:space="0"/>
                  </w:tcBorders>
                  <w:tcW w:w="992" w:type="dxa"/>
                  <w:vAlign w:val="center"/>
                </w:tcPr>
                <w:p w14:paraId="2079CD75">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3</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r>
            <w:tr>
              <w:trPr>
                <w:trHeight w:val="510"/>
              </w:trPr>
              <w:tc>
                <w:tcPr>
                  <w:tcBorders>
                    <w:right w:val="single" w:color="000000" w:sz="12" w:space="0"/>
                  </w:tcBorders>
                  <w:tcW w:w="625" w:type="dxa"/>
                  <w:vAlign w:val="center"/>
                  <w:vMerge w:val="restart"/>
                  <w:textDirection w:val="btLr"/>
                </w:tcPr>
                <w:p w14:paraId="043EE490">
                  <w:pPr>
                    <w:pBdr/>
                    <w:spacing/>
                    <w:ind w:right="113" w:left="113"/>
                    <w:jc w:val="center"/>
                    <w:rPr>
                      <w:rFonts w:ascii="Calibri" w:hAnsi="Calibri" w:eastAsia="Calibri" w:cs="Calibri"/>
                      <w:color w:val="auto"/>
                      <w:sz w:val="24"/>
                      <w:szCs w:val="24"/>
                      <w:lang w:val="pl-PL" w:bidi="pl-PL"/>
                    </w:rPr>
                  </w:pPr>
                  <w:r/>
                  <m:oMath>
                    <m:sSub>
                      <m:sSubPr>
                        <m:ctrlPr>
                          <w:rPr>
                            <w:rFonts w:ascii="Cambria Math" w:hAnsi="Cambria Math" w:eastAsia="Calibri" w:cs="Calibri"/>
                            <w:i/>
                            <w:color w:val="auto"/>
                            <w:sz w:val="24"/>
                            <w:szCs w:val="24"/>
                            <w:lang w:val="pl-PL" w:bidi="pl-PL"/>
                          </w:rPr>
                        </m:ctrlPr>
                      </m:sSubPr>
                      <m:e>
                        <m:r>
                          <w:rPr>
                            <w:rFonts w:ascii="Cambria Math" w:hAnsi="Cambria Math" w:eastAsia="Calibri" w:cs="Calibri"/>
                            <w:color w:val="auto"/>
                            <w:sz w:val="24"/>
                            <w:szCs w:val="24"/>
                            <w:lang w:val="pl-PL" w:bidi="pl-PL"/>
                          </w:rPr>
                          <m:rPr>
                            <m:sty m:val="bi"/>
                          </m:rPr>
                          <m:t>V</m:t>
                        </m:r>
                      </m:e>
                      <m:sub>
                        <m:r>
                          <w:rPr>
                            <w:rFonts w:ascii="Cambria Math" w:hAnsi="Cambria Math" w:eastAsia="Calibri" w:cs="Calibri"/>
                            <w:color w:val="auto"/>
                            <w:sz w:val="24"/>
                            <w:szCs w:val="24"/>
                            <w:lang w:val="pl-PL" w:bidi="pl-PL"/>
                          </w:rPr>
                          <m:rPr>
                            <m:sty m:val="bi"/>
                          </m:rPr>
                          <m:t>i</m:t>
                        </m:r>
                      </m:sub>
                    </m:sSub>
                  </m:oMath>
                  <w:r>
                    <w:rPr>
                      <w:rFonts w:ascii="Calibri" w:hAnsi="Calibri" w:eastAsia="Calibri" w:cs="Calibri"/>
                      <w:color w:val="auto"/>
                      <w:sz w:val="24"/>
                      <w:szCs w:val="24"/>
                      <w:lang w:val="pl-PL" w:bidi="pl-PL"/>
                    </w:rPr>
                    <w:t xml:space="preserve"> - wierzchołek</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left w:val="single" w:color="000000" w:sz="12" w:space="0"/>
                  </w:tcBorders>
                  <w:tcW w:w="620" w:type="dxa"/>
                  <w:vAlign w:val="center"/>
                </w:tcPr>
                <w:p w14:paraId="18AC08BA">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1</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shd w:val="clear" w:color="ffffff" w:fill="ffe599" w:themeFill="accent4" w:themeFillTint="66"/>
                  <w:tcBorders/>
                  <w:tcW w:w="992" w:type="dxa"/>
                  <w:vAlign w:val="center"/>
                </w:tcPr>
                <w:p w14:paraId="4A70A7DE">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2</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shd w:val="clear" w:color="ffffff" w:fill="ffe599" w:themeFill="accent4" w:themeFillTint="66"/>
                  <w:tcBorders/>
                  <w:tcW w:w="992" w:type="dxa"/>
                  <w:vAlign w:val="center"/>
                </w:tcPr>
                <w:p w14:paraId="4E1FF06F">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5</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shd w:val="clear" w:color="ffffff" w:fill="ffe599" w:themeFill="accent4" w:themeFillTint="66"/>
                  <w:tcBorders/>
                  <w:tcW w:w="992" w:type="dxa"/>
                  <w:vAlign w:val="center"/>
                </w:tcPr>
                <w:p w14:paraId="0C4B34C8">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-1</w:t>
                  </w:r>
                  <w:r>
                    <w:rPr>
                      <w:rFonts w:ascii="Calibri" w:hAnsi="Calibri" w:eastAsia="Calibri" w:cs="Calibri"/>
                      <w:sz w:val="24"/>
                      <w:szCs w:val="24"/>
                      <w:lang w:val="pl-PL" w:bidi="pl-PL"/>
                    </w:rPr>
                  </w:r>
                  <w:r>
                    <w:rPr>
                      <w:rFonts w:ascii="Calibri" w:hAnsi="Calibri" w:eastAsia="Calibri" w:cs="Calibri"/>
                      <w:sz w:val="24"/>
                      <w:szCs w:val="24"/>
                      <w:lang w:val="pl-PL" w:bidi="pl-PL"/>
                    </w:rPr>
                  </w:r>
                </w:p>
              </w:tc>
            </w:tr>
            <w:tr>
              <w:trPr>
                <w:trHeight w:val="510"/>
              </w:trPr>
              <w:tc>
                <w:tcPr>
                  <w:tcBorders>
                    <w:right w:val="single" w:color="000000" w:sz="12" w:space="0"/>
                  </w:tcBorders>
                  <w:tcW w:w="625" w:type="dxa"/>
                  <w:vAlign w:val="center"/>
                  <w:vMerge w:val="continue"/>
                </w:tcPr>
                <w:p w14:paraId="5D432881">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left w:val="single" w:color="000000" w:sz="12" w:space="0"/>
                  </w:tcBorders>
                  <w:tcW w:w="620" w:type="dxa"/>
                  <w:vAlign w:val="center"/>
                </w:tcPr>
                <w:p w14:paraId="56D76F69">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2</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tcW w:w="992" w:type="dxa"/>
                  <w:vAlign w:val="center"/>
                </w:tcPr>
                <w:p w14:paraId="2C9C98CC">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0</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tcW w:w="992" w:type="dxa"/>
                  <w:vAlign w:val="center"/>
                </w:tcPr>
                <w:p w14:paraId="04C42BE9">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0</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shd w:val="clear" w:color="ffffff" w:fill="ffe599" w:themeFill="accent4" w:themeFillTint="66"/>
                  <w:tcBorders/>
                  <w:tcW w:w="992" w:type="dxa"/>
                  <w:vAlign w:val="center"/>
                </w:tcPr>
                <w:p w14:paraId="7868F5AF">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1</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r>
            <w:tr>
              <w:trPr>
                <w:trHeight w:val="510"/>
              </w:trPr>
              <w:tc>
                <w:tcPr>
                  <w:tcBorders>
                    <w:right w:val="single" w:color="000000" w:sz="12" w:space="0"/>
                  </w:tcBorders>
                  <w:tcW w:w="625" w:type="dxa"/>
                  <w:vAlign w:val="center"/>
                  <w:vMerge w:val="continue"/>
                </w:tcPr>
                <w:p w14:paraId="33F724A7">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left w:val="single" w:color="000000" w:sz="12" w:space="0"/>
                  </w:tcBorders>
                  <w:tcW w:w="620" w:type="dxa"/>
                  <w:vAlign w:val="center"/>
                </w:tcPr>
                <w:p w14:paraId="37A6BEC5">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3</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tcW w:w="992" w:type="dxa"/>
                  <w:vAlign w:val="center"/>
                </w:tcPr>
                <w:p w14:paraId="1CBCE99D">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0</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shd w:val="clear" w:color="ffffff" w:fill="ffe599" w:themeFill="accent4" w:themeFillTint="66"/>
                  <w:tcBorders/>
                  <w:tcW w:w="992" w:type="dxa"/>
                  <w:vAlign w:val="center"/>
                </w:tcPr>
                <w:p w14:paraId="0C6B96C8">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-5</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tcW w:w="992" w:type="dxa"/>
                  <w:vAlign w:val="center"/>
                </w:tcPr>
                <w:p w14:paraId="23F88325">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0</w:t>
                  </w:r>
                  <w:r>
                    <w:rPr>
                      <w:rFonts w:ascii="Calibri" w:hAnsi="Calibri" w:eastAsia="Calibri" w:cs="Calibri"/>
                      <w:sz w:val="24"/>
                      <w:szCs w:val="24"/>
                      <w:lang w:val="pl-PL" w:bidi="pl-PL"/>
                    </w:rPr>
                  </w:r>
                  <w:r>
                    <w:rPr>
                      <w:rFonts w:ascii="Calibri" w:hAnsi="Calibri" w:eastAsia="Calibri" w:cs="Calibri"/>
                      <w:sz w:val="24"/>
                      <w:szCs w:val="24"/>
                      <w:lang w:val="pl-PL" w:bidi="pl-PL"/>
                    </w:rPr>
                  </w:r>
                </w:p>
              </w:tc>
            </w:tr>
            <w:tr>
              <w:trPr>
                <w:trHeight w:val="510"/>
              </w:trPr>
              <w:tc>
                <w:tcPr>
                  <w:tcBorders>
                    <w:right w:val="single" w:color="000000" w:sz="12" w:space="0"/>
                  </w:tcBorders>
                  <w:tcW w:w="625" w:type="dxa"/>
                  <w:vAlign w:val="center"/>
                  <w:vMerge w:val="continue"/>
                </w:tcPr>
                <w:p w14:paraId="73B88C34">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left w:val="single" w:color="000000" w:sz="12" w:space="0"/>
                  </w:tcBorders>
                  <w:tcW w:w="620" w:type="dxa"/>
                  <w:vAlign w:val="center"/>
                </w:tcPr>
                <w:p w14:paraId="606128F3">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4</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shd w:val="clear" w:color="ffffff" w:fill="ffe599" w:themeFill="accent4" w:themeFillTint="66"/>
                  <w:tcBorders/>
                  <w:tcW w:w="992" w:type="dxa"/>
                  <w:vAlign w:val="center"/>
                </w:tcPr>
                <w:p w14:paraId="1B731591">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-2</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tcW w:w="992" w:type="dxa"/>
                  <w:vAlign w:val="center"/>
                </w:tcPr>
                <w:p w14:paraId="18186612">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0</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tcW w:w="992" w:type="dxa"/>
                  <w:vAlign w:val="center"/>
                </w:tcPr>
                <w:p w14:paraId="47926A5F">
                  <w:pPr>
                    <w:keepNext w:val="true"/>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0</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r>
          </w:tbl>
          <w:p w14:paraId="22B4D720">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top w:val="none" w:color="000000" w:sz="4" w:space="0"/>
              <w:left w:val="none" w:color="000000" w:sz="4" w:space="0"/>
              <w:bottom w:val="none" w:color="000000" w:sz="4" w:space="0"/>
              <w:right w:val="none" w:color="000000" w:sz="4" w:space="0"/>
            </w:tcBorders>
            <w:tcW w:w="4513" w:type="dxa"/>
          </w:tcPr>
          <w:tbl>
            <w:tblPr>
              <w:tblStyle w:val="1005"/>
              <w:tblInd w:w="255" w:type="dxa"/>
              <w:tblW w:w="0" w:type="auto"/>
              <w:tblBorders/>
              <w:tblLayout w:type="fixed"/>
              <w:tblLook w:val="04A0" w:firstRow="1" w:lastRow="0" w:firstColumn="1" w:lastColumn="0" w:noHBand="0" w:noVBand="1"/>
            </w:tblPr>
            <w:tblGrid>
              <w:gridCol w:w="696"/>
              <w:gridCol w:w="693"/>
              <w:gridCol w:w="1246"/>
              <w:gridCol w:w="1245"/>
            </w:tblGrid>
            <w:tr>
              <w:trPr>
                <w:trHeight w:val="828"/>
              </w:trPr>
              <w:tc>
                <w:tcPr>
                  <w:gridSpan w:val="2"/>
                  <w:tcBorders/>
                  <w:tcW w:w="1413" w:type="dxa"/>
                  <w:vAlign w:val="center"/>
                </w:tcPr>
                <w:p w14:paraId="5870E281">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gridSpan w:val="2"/>
                  <w:tcBorders>
                    <w:bottom w:val="single" w:color="000000" w:sz="12" w:space="0"/>
                  </w:tcBorders>
                  <w:tcW w:w="2551" w:type="dxa"/>
                  <w:vAlign w:val="center"/>
                </w:tcPr>
                <w:p w14:paraId="6CCB56A6">
                  <w:pPr>
                    <w:pBdr/>
                    <w:spacing/>
                    <w:ind/>
                    <w:jc w:val="center"/>
                    <w:rPr>
                      <w:rFonts w:ascii="Calibri" w:hAnsi="Calibri" w:eastAsia="Calibri" w:cs="Calibri"/>
                      <w:b/>
                      <w:sz w:val="24"/>
                      <w:szCs w:val="24"/>
                      <w:lang w:val="pl-PL" w:bidi="pl-PL"/>
                    </w:rPr>
                  </w:pPr>
                  <w:r>
                    <w:rPr>
                      <w:rFonts w:ascii="Calibri" w:hAnsi="Calibri" w:eastAsia="Calibri" w:cs="Calibri"/>
                      <w:b/>
                      <w:sz w:val="24"/>
                      <w:szCs w:val="24"/>
                      <w:lang w:val="pl-PL" w:bidi="pl-PL"/>
                    </w:rPr>
                    <w:t xml:space="preserve">Lista sąsiadów dla </w:t>
                  </w:r>
                  <m:oMath>
                    <m:sSub>
                      <m:sSubPr>
                        <m:ctrlPr>
                          <w:rPr>
                            <w:rFonts w:ascii="Cambria Math" w:hAnsi="Cambria Math" w:eastAsia="Calibri" w:cs="Calibri"/>
                            <w:b/>
                            <w:i/>
                            <w:sz w:val="24"/>
                            <w:szCs w:val="24"/>
                            <w:lang w:val="pl-PL" w:bidi="pl-PL"/>
                          </w:rPr>
                        </m:ctrlPr>
                      </m:sSubPr>
                      <m:e>
                        <m:r>
                          <w:rPr>
                            <w:rFonts w:ascii="Cambria Math" w:hAnsi="Cambria Math" w:eastAsia="Calibri" w:cs="Calibri"/>
                            <w:sz w:val="24"/>
                            <w:szCs w:val="24"/>
                            <w:lang w:val="pl-PL" w:bidi="pl-PL"/>
                          </w:rPr>
                          <m:rPr>
                            <m:sty m:val="bi"/>
                          </m:rPr>
                          <m:t>V</m:t>
                        </m:r>
                      </m:e>
                      <m:sub>
                        <m:r>
                          <w:rPr>
                            <w:rFonts w:ascii="Cambria Math" w:hAnsi="Cambria Math" w:eastAsia="Calibri" w:cs="Calibri"/>
                            <w:sz w:val="24"/>
                            <w:szCs w:val="24"/>
                            <w:lang w:val="pl-PL" w:bidi="pl-PL"/>
                          </w:rPr>
                          <m:rPr>
                            <m:sty m:val="bi"/>
                          </m:rPr>
                          <m:t>i</m:t>
                        </m:r>
                      </m:sub>
                    </m:sSub>
                  </m:oMath>
                  <w:r>
                    <w:rPr>
                      <w:rFonts w:ascii="Calibri" w:hAnsi="Calibri" w:eastAsia="Calibri" w:cs="Calibri"/>
                      <w:b/>
                      <w:sz w:val="24"/>
                      <w:szCs w:val="24"/>
                      <w:lang w:val="pl-PL" w:bidi="pl-PL"/>
                    </w:rPr>
                  </w:r>
                  <w:r>
                    <w:rPr>
                      <w:rFonts w:ascii="Calibri" w:hAnsi="Calibri" w:eastAsia="Calibri" w:cs="Calibri"/>
                      <w:b/>
                      <w:sz w:val="24"/>
                      <w:szCs w:val="24"/>
                      <w:lang w:val="pl-PL" w:bidi="pl-PL"/>
                    </w:rPr>
                  </w:r>
                </w:p>
              </w:tc>
            </w:tr>
            <w:tr>
              <w:trPr>
                <w:trHeight w:val="510"/>
              </w:trPr>
              <w:tc>
                <w:tcPr>
                  <w:tcBorders>
                    <w:right w:val="single" w:color="000000" w:sz="12" w:space="0"/>
                  </w:tcBorders>
                  <w:tcW w:w="704" w:type="dxa"/>
                  <w:vAlign w:val="center"/>
                  <w:vMerge w:val="restart"/>
                  <w:textDirection w:val="btLr"/>
                </w:tcPr>
                <w:p w14:paraId="187CEE62">
                  <w:pPr>
                    <w:pBdr/>
                    <w:spacing/>
                    <w:ind w:right="113" w:left="113"/>
                    <w:jc w:val="center"/>
                    <w:rPr>
                      <w:rFonts w:ascii="Calibri" w:hAnsi="Calibri" w:eastAsia="Calibri" w:cs="Calibri"/>
                      <w:sz w:val="24"/>
                      <w:szCs w:val="24"/>
                      <w:lang w:val="pl-PL" w:bidi="pl-PL"/>
                    </w:rPr>
                  </w:pPr>
                  <w:r/>
                  <m:oMath>
                    <m:sSub>
                      <m:sSubPr>
                        <m:ctrlPr>
                          <w:rPr>
                            <w:rFonts w:ascii="Cambria Math" w:hAnsi="Cambria Math" w:eastAsia="Calibri" w:cs="Calibri"/>
                            <w:b/>
                            <w:i/>
                            <w:sz w:val="24"/>
                            <w:szCs w:val="24"/>
                            <w:lang w:val="pl-PL" w:bidi="pl-PL"/>
                          </w:rPr>
                        </m:ctrlPr>
                      </m:sSubPr>
                      <m:e>
                        <m:r>
                          <w:rPr>
                            <w:rFonts w:ascii="Cambria Math" w:hAnsi="Cambria Math" w:eastAsia="Calibri" w:cs="Calibri"/>
                            <w:sz w:val="24"/>
                            <w:szCs w:val="24"/>
                            <w:lang w:val="pl-PL" w:bidi="pl-PL"/>
                          </w:rPr>
                          <m:rPr>
                            <m:sty m:val="bi"/>
                          </m:rPr>
                          <m:t>V</m:t>
                        </m:r>
                      </m:e>
                      <m:sub>
                        <m:r>
                          <w:rPr>
                            <w:rFonts w:ascii="Cambria Math" w:hAnsi="Cambria Math" w:eastAsia="Calibri" w:cs="Calibri"/>
                            <w:sz w:val="24"/>
                            <w:szCs w:val="24"/>
                            <w:lang w:val="pl-PL" w:bidi="pl-PL"/>
                          </w:rPr>
                          <m:rPr>
                            <m:sty m:val="bi"/>
                          </m:rPr>
                          <m:t>i</m:t>
                        </m:r>
                      </m:sub>
                    </m:sSub>
                  </m:oMath>
                  <w:r>
                    <w:rPr>
                      <w:rFonts w:ascii="Calibri" w:hAnsi="Calibri" w:eastAsia="Calibri" w:cs="Calibri"/>
                      <w:b/>
                      <w:sz w:val="24"/>
                      <w:szCs w:val="24"/>
                      <w:lang w:val="pl-PL" w:bidi="pl-PL"/>
                    </w:rPr>
                    <w:t xml:space="preserve"> - wierzchołek</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left w:val="single" w:color="000000" w:sz="12" w:space="0"/>
                  </w:tcBorders>
                  <w:tcW w:w="709" w:type="dxa"/>
                  <w:vAlign w:val="center"/>
                </w:tcPr>
                <w:p w14:paraId="23E605A8">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1</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shd w:val="clear" w:color="ffffff" w:fill="ffe599" w:themeFill="accent4" w:themeFillTint="66"/>
                  <w:tcBorders>
                    <w:top w:val="single" w:color="000000" w:sz="12" w:space="0"/>
                  </w:tcBorders>
                  <w:tcW w:w="1276" w:type="dxa"/>
                  <w:vAlign w:val="center"/>
                </w:tcPr>
                <w:p w14:paraId="298AB5CF">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(4 : 2)</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shd w:val="clear" w:color="ffffff" w:fill="ffe599" w:themeFill="accent4" w:themeFillTint="66"/>
                  <w:tcBorders>
                    <w:top w:val="single" w:color="000000" w:sz="12" w:space="0"/>
                  </w:tcBorders>
                  <w:tcW w:w="1275" w:type="dxa"/>
                  <w:vAlign w:val="center"/>
                </w:tcPr>
                <w:p w14:paraId="06411468">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(3 : 5)</w:t>
                  </w:r>
                  <w:r>
                    <w:rPr>
                      <w:rFonts w:ascii="Calibri" w:hAnsi="Calibri" w:eastAsia="Calibri" w:cs="Calibri"/>
                      <w:sz w:val="24"/>
                      <w:szCs w:val="24"/>
                      <w:lang w:val="pl-PL" w:bidi="pl-PL"/>
                    </w:rPr>
                  </w:r>
                  <w:r>
                    <w:rPr>
                      <w:rFonts w:ascii="Calibri" w:hAnsi="Calibri" w:eastAsia="Calibri" w:cs="Calibri"/>
                      <w:sz w:val="24"/>
                      <w:szCs w:val="24"/>
                      <w:lang w:val="pl-PL" w:bidi="pl-PL"/>
                    </w:rPr>
                  </w:r>
                </w:p>
              </w:tc>
            </w:tr>
            <w:tr>
              <w:trPr>
                <w:trHeight w:val="510"/>
              </w:trPr>
              <w:tc>
                <w:tcPr>
                  <w:tcBorders>
                    <w:right w:val="single" w:color="000000" w:sz="12" w:space="0"/>
                  </w:tcBorders>
                  <w:tcW w:w="704" w:type="dxa"/>
                  <w:vAlign w:val="center"/>
                  <w:vMerge w:val="continue"/>
                </w:tcPr>
                <w:p w14:paraId="18C77E95">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left w:val="single" w:color="000000" w:sz="12" w:space="0"/>
                  </w:tcBorders>
                  <w:tcW w:w="709" w:type="dxa"/>
                  <w:vAlign w:val="center"/>
                </w:tcPr>
                <w:p w14:paraId="32DA0B56">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2</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shd w:val="clear" w:color="ffffff" w:fill="ffe599" w:themeFill="accent4" w:themeFillTint="66"/>
                  <w:tcBorders/>
                  <w:tcW w:w="1276" w:type="dxa"/>
                  <w:vAlign w:val="center"/>
                </w:tcPr>
                <w:p w14:paraId="054B00F1">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(1 : 1)</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tcW w:w="1275" w:type="dxa"/>
                  <w:vAlign w:val="center"/>
                </w:tcPr>
                <w:p w14:paraId="41FC20C6">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c>
            </w:tr>
            <w:tr>
              <w:trPr>
                <w:trHeight w:val="510"/>
              </w:trPr>
              <w:tc>
                <w:tcPr>
                  <w:tcBorders>
                    <w:right w:val="single" w:color="000000" w:sz="12" w:space="0"/>
                  </w:tcBorders>
                  <w:tcW w:w="704" w:type="dxa"/>
                  <w:vAlign w:val="center"/>
                  <w:vMerge w:val="continue"/>
                </w:tcPr>
                <w:p w14:paraId="0791F545">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left w:val="single" w:color="000000" w:sz="12" w:space="0"/>
                  </w:tcBorders>
                  <w:tcW w:w="709" w:type="dxa"/>
                  <w:vAlign w:val="center"/>
                </w:tcPr>
                <w:p w14:paraId="650946E7">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3</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tcW w:w="1276" w:type="dxa"/>
                  <w:vAlign w:val="center"/>
                </w:tcPr>
                <w:p w14:paraId="2322C5B8">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tcW w:w="1275" w:type="dxa"/>
                  <w:vAlign w:val="center"/>
                </w:tcPr>
                <w:p w14:paraId="78BBE480">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c>
            </w:tr>
            <w:tr>
              <w:trPr>
                <w:trHeight w:val="510"/>
              </w:trPr>
              <w:tc>
                <w:tcPr>
                  <w:tcBorders>
                    <w:right w:val="single" w:color="000000" w:sz="12" w:space="0"/>
                  </w:tcBorders>
                  <w:tcW w:w="704" w:type="dxa"/>
                  <w:vAlign w:val="center"/>
                  <w:vMerge w:val="continue"/>
                </w:tcPr>
                <w:p w14:paraId="71EBBD45">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left w:val="single" w:color="000000" w:sz="12" w:space="0"/>
                  </w:tcBorders>
                  <w:tcW w:w="709" w:type="dxa"/>
                  <w:vAlign w:val="center"/>
                </w:tcPr>
                <w:p w14:paraId="1332047E">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4</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tcW w:w="1276" w:type="dxa"/>
                  <w:vAlign w:val="center"/>
                </w:tcPr>
                <w:p w14:paraId="11FD2069">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tcW w:w="1275" w:type="dxa"/>
                  <w:vAlign w:val="center"/>
                </w:tcPr>
                <w:p w14:paraId="2ED1004A">
                  <w:pPr>
                    <w:keepNext w:val="true"/>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c>
            </w:tr>
          </w:tbl>
          <w:p w14:paraId="6C52D35B">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c>
      </w:tr>
      <w:tr>
        <w:trPr/>
        <w:tc>
          <w:tcPr>
            <w:tcBorders>
              <w:top w:val="none" w:color="000000" w:sz="4" w:space="0"/>
              <w:left w:val="none" w:color="000000" w:sz="4" w:space="0"/>
              <w:bottom w:val="none" w:color="000000" w:sz="4" w:space="0"/>
              <w:right w:val="none" w:color="000000" w:sz="4" w:space="0"/>
            </w:tcBorders>
            <w:tcW w:w="4513" w:type="dxa"/>
            <w:vMerge w:val="restart"/>
          </w:tcPr>
          <w:p w14:paraId="15C1B52C">
            <w:pPr>
              <w:pStyle w:val="973"/>
              <w:pBdr/>
              <w:spacing w:before="144" w:beforeAutospacing="0"/>
              <w:ind/>
              <w:jc w:val="center"/>
              <w:rPr>
                <w:rFonts w:ascii="Calibri" w:hAnsi="Calibri" w:eastAsia="Calibri" w:cs="Calibri"/>
                <w:sz w:val="24"/>
                <w:szCs w:val="24"/>
                <w:lang w:val="pl-PL" w:bidi="pl-PL"/>
              </w:rPr>
            </w:pPr>
            <w:r/>
            <w:bookmarkStart w:id="6" w:name="_Ref231635453"/>
            <w:r>
              <w:rPr>
                <w:lang w:val="pl-PL"/>
              </w:rPr>
              <w:t xml:space="preserve">Rysunek </w:t>
            </w:r>
            <w:r>
              <w:fldChar w:fldCharType="begin"/>
            </w:r>
            <w:r>
              <w:rPr>
                <w:lang w:val="pl-PL"/>
              </w:rPr>
              <w:instrText xml:space="preserve"> SEQ Rysunek \* ARABIC </w:instrText>
            </w:r>
            <w:r>
              <w:fldChar w:fldCharType="separate"/>
            </w:r>
            <w:r>
              <w:t xml:space="preserve">3</w:t>
            </w:r>
            <w:r>
              <w:fldChar w:fldCharType="end"/>
            </w:r>
            <w:bookmarkEnd w:id="6"/>
            <w:r>
              <w:rPr>
                <w:lang w:val="pl-PL"/>
              </w:rPr>
              <w:t xml:space="preserve">: </w:t>
            </w:r>
            <w:r>
              <w:rPr>
                <w:b/>
                <w:lang w:val="pl-PL"/>
              </w:rPr>
              <w:t xml:space="preserve">Macierz incydencji</w:t>
            </w:r>
            <w:r>
              <w:rPr>
                <w:lang w:val="pl-PL"/>
              </w:rPr>
              <w:t xml:space="preserve"> dla grafu skierowanego z wagami</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top w:val="none" w:color="000000" w:sz="4" w:space="0"/>
              <w:left w:val="none" w:color="000000" w:sz="4" w:space="0"/>
              <w:bottom w:val="none" w:color="000000" w:sz="4" w:space="0"/>
              <w:right w:val="none" w:color="000000" w:sz="4" w:space="0"/>
            </w:tcBorders>
            <w:tcW w:w="4513" w:type="dxa"/>
            <w:vMerge w:val="restart"/>
          </w:tcPr>
          <w:p w14:paraId="5804E8A3">
            <w:pPr>
              <w:pStyle w:val="973"/>
              <w:pBdr/>
              <w:spacing w:before="144" w:beforeAutospacing="0"/>
              <w:ind/>
              <w:jc w:val="center"/>
              <w:rPr>
                <w:rFonts w:ascii="Calibri" w:hAnsi="Calibri" w:eastAsia="Calibri" w:cs="Calibri"/>
                <w:sz w:val="24"/>
                <w:szCs w:val="24"/>
                <w:lang w:val="pl-PL" w:bidi="pl-PL"/>
              </w:rPr>
            </w:pPr>
            <w:r/>
            <w:bookmarkStart w:id="7" w:name="_Ref231638497"/>
            <w:r>
              <w:rPr>
                <w:lang w:val="pl-PL"/>
              </w:rPr>
              <w:t xml:space="preserve">Rysunek </w:t>
            </w:r>
            <w:r>
              <w:fldChar w:fldCharType="begin"/>
            </w:r>
            <w:r>
              <w:rPr>
                <w:lang w:val="pl-PL"/>
              </w:rPr>
              <w:instrText xml:space="preserve"> SEQ Rysunek \* ARABIC </w:instrText>
            </w:r>
            <w:r>
              <w:fldChar w:fldCharType="separate"/>
            </w:r>
            <w:r>
              <w:t xml:space="preserve">4</w:t>
            </w:r>
            <w:r>
              <w:fldChar w:fldCharType="end"/>
            </w:r>
            <w:bookmarkEnd w:id="7"/>
            <w:r>
              <w:rPr>
                <w:lang w:val="pl-PL"/>
              </w:rPr>
              <w:t xml:space="preserve">: </w:t>
            </w:r>
            <w:r>
              <w:rPr>
                <w:b/>
                <w:lang w:val="pl-PL"/>
              </w:rPr>
              <w:t xml:space="preserve">Lista sąsiedztwa</w:t>
            </w:r>
            <w:r>
              <w:rPr>
                <w:lang w:val="pl-PL"/>
              </w:rPr>
              <w:t xml:space="preserve"> dla grafu skierowanego z wagami</w:t>
            </w:r>
            <w:r>
              <w:rPr>
                <w:rFonts w:ascii="Calibri" w:hAnsi="Calibri" w:eastAsia="Calibri" w:cs="Calibri"/>
                <w:sz w:val="24"/>
                <w:szCs w:val="24"/>
                <w:lang w:val="pl-PL" w:bidi="pl-PL"/>
              </w:rPr>
            </w:r>
            <w:r>
              <w:rPr>
                <w:rFonts w:ascii="Calibri" w:hAnsi="Calibri" w:eastAsia="Calibri" w:cs="Calibri"/>
                <w:sz w:val="24"/>
                <w:szCs w:val="24"/>
                <w:lang w:val="pl-PL" w:bidi="pl-PL"/>
              </w:rPr>
            </w:r>
          </w:p>
        </w:tc>
      </w:tr>
    </w:tbl>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11" w:name="_Toc4"/>
      <w:r>
        <w:t xml:space="preserve">Macierz incydencji</w:t>
      </w:r>
      <w:bookmarkEnd w:id="111"/>
      <w:r/>
      <w:r/>
    </w:p>
    <w:p>
      <w:pPr>
        <w:pBdr/>
        <w:spacing/>
        <w:ind/>
        <w:jc w:val="both"/>
        <w:rPr>
          <w:rFonts w:ascii="Calibri" w:hAnsi="Calibri" w:eastAsia="Calibri" w:cs="Calibri"/>
          <w:sz w:val="24"/>
          <w:szCs w:val="24"/>
          <w:lang w:val="pl-PL" w:bidi="pl-PL"/>
        </w:rPr>
      </w:pPr>
      <w:r>
        <w:rPr>
          <w:rFonts w:ascii="Calibri" w:hAnsi="Calibri" w:eastAsia="Calibri" w:cs="Calibri"/>
          <w:b/>
          <w:bCs/>
          <w:sz w:val="24"/>
          <w:szCs w:val="24"/>
          <w:lang w:val="pl-PL" w:bidi="pl-PL"/>
        </w:rPr>
        <w:t xml:space="preserve">Macierz incydencji</w:t>
      </w:r>
      <w:r>
        <w:rPr>
          <w:rFonts w:ascii="Calibri" w:hAnsi="Calibri" w:eastAsia="Calibri" w:cs="Calibri"/>
          <w:sz w:val="24"/>
          <w:szCs w:val="24"/>
          <w:lang w:val="pl-PL" w:bidi="pl-PL"/>
        </w:rPr>
        <w:t xml:space="preserve">, której przykład przedstawiono na </w:t>
      </w:r>
      <w:r>
        <w:rPr>
          <w:rFonts w:ascii="Calibri" w:hAnsi="Calibri" w:eastAsia="Calibri" w:cs="Calibri"/>
          <w:sz w:val="24"/>
          <w:szCs w:val="24"/>
          <w:lang w:val="pl-PL" w:bidi="pl-PL"/>
        </w:rPr>
        <w:fldChar w:fldCharType="begin"/>
      </w:r>
      <w:r>
        <w:rPr>
          <w:rFonts w:ascii="Calibri" w:hAnsi="Calibri" w:eastAsia="Calibri" w:cs="Calibri"/>
          <w:sz w:val="24"/>
          <w:szCs w:val="24"/>
          <w:lang w:val="pl-PL" w:bidi="pl-PL"/>
        </w:rPr>
        <w:instrText xml:space="preserve"> REF _Ref231635453 \h </w:instrText>
      </w:r>
      <w:r>
        <w:rPr>
          <w:rFonts w:ascii="Calibri" w:hAnsi="Calibri" w:eastAsia="Calibri" w:cs="Calibri"/>
          <w:sz w:val="24"/>
          <w:szCs w:val="24"/>
          <w:lang w:val="pl-PL" w:bidi="pl-PL"/>
        </w:rPr>
        <w:instrText xml:space="preserve"> \* MERGEFORMAT </w:instrText>
      </w:r>
      <w:r>
        <w:rPr>
          <w:rFonts w:ascii="Calibri" w:hAnsi="Calibri" w:eastAsia="Calibri" w:cs="Calibri"/>
          <w:sz w:val="24"/>
          <w:szCs w:val="24"/>
          <w:lang w:val="pl-PL" w:bidi="pl-PL"/>
        </w:rPr>
        <w:fldChar w:fldCharType="separate"/>
      </w:r>
      <w:r>
        <w:rPr>
          <w:rFonts w:ascii="Calibri" w:hAnsi="Calibri" w:cs="Calibri"/>
          <w:sz w:val="24"/>
          <w:szCs w:val="24"/>
          <w:lang w:val="pl-PL"/>
        </w:rPr>
        <w:t xml:space="preserve">Rysunku </w:t>
      </w:r>
      <w:r>
        <w:rPr>
          <w:rFonts w:ascii="Calibri" w:hAnsi="Calibri" w:cs="Calibri"/>
          <w:sz w:val="24"/>
          <w:szCs w:val="24"/>
          <w:lang w:val="pl-PL"/>
        </w:rPr>
        <w:t xml:space="preserve">3</w:t>
      </w:r>
      <w:r>
        <w:rPr>
          <w:rFonts w:ascii="Calibri" w:hAnsi="Calibri" w:eastAsia="Calibri" w:cs="Calibri"/>
          <w:sz w:val="24"/>
          <w:szCs w:val="24"/>
          <w:lang w:val="pl-PL" w:bidi="pl-PL"/>
        </w:rPr>
        <w:fldChar w:fldCharType="end"/>
        <w:t xml:space="preserve">,</w:t>
      </w:r>
      <w:r>
        <w:rPr>
          <w:rFonts w:ascii="Calibri" w:hAnsi="Calibri" w:eastAsia="Calibri" w:cs="Calibri"/>
          <w:sz w:val="24"/>
          <w:szCs w:val="24"/>
          <w:lang w:val="pl-PL" w:bidi="pl-PL"/>
        </w:rPr>
        <w:t xml:space="preserve"> to tablica dwuwymiarowa o wymiarach </w:t>
      </w:r>
      <m:oMath>
        <m:r>
          <w:rPr>
            <w:rFonts w:ascii="Cambria Math" w:hAnsi="Cambria Math" w:eastAsia="Calibri" w:cs="Calibri"/>
            <w:sz w:val="24"/>
            <w:szCs w:val="24"/>
            <w:lang w:val="pl-PL" w:bidi="pl-PL"/>
          </w:rPr>
          <m:rPr/>
          <m:t>N×K</m:t>
        </m:r>
      </m:oMath>
      <w:r>
        <w:rPr>
          <w:rFonts w:ascii="Calibri" w:hAnsi="Calibri" w:eastAsia="Calibri" w:cs="Calibri"/>
          <w:sz w:val="24"/>
          <w:szCs w:val="24"/>
          <w:lang w:val="pl-PL" w:bidi="pl-PL"/>
        </w:rPr>
        <w:t xml:space="preserve">, gdzie </w:t>
      </w:r>
      <m:oMath>
        <m:r>
          <w:rPr>
            <w:rFonts w:ascii="Cambria Math" w:hAnsi="Cambria Math" w:eastAsia="Calibri" w:cs="Calibri"/>
            <w:sz w:val="24"/>
            <w:szCs w:val="24"/>
            <w:lang w:val="pl-PL" w:bidi="pl-PL"/>
          </w:rPr>
          <m:rPr/>
          <m:t>N</m:t>
        </m:r>
      </m:oMath>
      <w:r>
        <w:rPr>
          <w:rFonts w:ascii="Calibri" w:hAnsi="Calibri" w:eastAsia="Calibri" w:cs="Calibri"/>
          <w:sz w:val="24"/>
          <w:szCs w:val="24"/>
          <w:lang w:val="pl-PL" w:bidi="pl-PL"/>
        </w:rPr>
        <w:t xml:space="preserve"> to liczba wierzchołków w grafie (</w:t>
      </w:r>
      <m:oMath>
        <m:r>
          <w:rPr>
            <w:rFonts w:ascii="Cambria Math" w:hAnsi="Cambria Math" w:eastAsia="Calibri" w:cs="Calibri"/>
            <w:sz w:val="24"/>
            <w:szCs w:val="24"/>
            <w:lang w:val="pl-PL" w:bidi="pl-PL"/>
          </w:rPr>
          <m:rPr/>
          <m:t>N= </m:t>
        </m:r>
        <m:d>
          <m:dPr>
            <m:begChr m:val="|"/>
            <m:endChr m:val="|"/>
            <m:ctrlPr>
              <w:rPr>
                <w:rFonts w:ascii="Cambria Math" w:hAnsi="Cambria Math" w:eastAsia="Calibri" w:cs="Calibri"/>
                <w:i/>
                <w:sz w:val="24"/>
                <w:szCs w:val="24"/>
                <w:lang w:val="pl-PL" w:bidi="pl-PL"/>
              </w:rPr>
            </m:ctrlPr>
          </m:dPr>
          <m:e>
            <m:r>
              <w:rPr>
                <w:rFonts w:ascii="Cambria Math" w:hAnsi="Cambria Math" w:eastAsia="Calibri" w:cs="Calibri"/>
                <w:sz w:val="24"/>
                <w:szCs w:val="24"/>
                <w:lang w:val="pl-PL" w:bidi="pl-PL"/>
              </w:rPr>
              <m:rPr/>
              <m:t>V</m:t>
            </m:r>
          </m:e>
        </m:d>
      </m:oMath>
      <w:r>
        <w:rPr>
          <w:rFonts w:ascii="Calibri" w:hAnsi="Calibri" w:eastAsia="Calibri" w:cs="Calibri"/>
          <w:sz w:val="24"/>
          <w:szCs w:val="24"/>
          <w:lang w:val="pl-PL" w:bidi="pl-PL"/>
        </w:rPr>
        <w:t xml:space="preserve">), natomiast K, to liczba krawędzi (</w:t>
      </w:r>
      <m:oMath>
        <m:r>
          <w:rPr>
            <w:rFonts w:ascii="Cambria Math" w:hAnsi="Cambria Math" w:eastAsia="Calibri" w:cs="Calibri"/>
            <w:sz w:val="24"/>
            <w:szCs w:val="24"/>
            <w:lang w:val="pl-PL" w:bidi="pl-PL"/>
          </w:rPr>
          <m:rPr/>
          <m:t>K= </m:t>
        </m:r>
        <m:d>
          <m:dPr>
            <m:begChr m:val="|"/>
            <m:endChr m:val="|"/>
            <m:ctrlPr>
              <w:rPr>
                <w:rFonts w:ascii="Cambria Math" w:hAnsi="Cambria Math" w:eastAsia="Calibri" w:cs="Calibri"/>
                <w:i/>
                <w:sz w:val="24"/>
                <w:szCs w:val="24"/>
                <w:lang w:val="pl-PL" w:bidi="pl-PL"/>
              </w:rPr>
            </m:ctrlPr>
          </m:dPr>
          <m:e>
            <m:r>
              <w:rPr>
                <w:rFonts w:ascii="Cambria Math" w:hAnsi="Cambria Math" w:eastAsia="Calibri" w:cs="Calibri"/>
                <w:sz w:val="24"/>
                <w:szCs w:val="24"/>
                <w:lang w:val="pl-PL" w:bidi="pl-PL"/>
              </w:rPr>
              <m:rPr/>
              <m:t>E</m:t>
            </m:r>
          </m:e>
        </m:d>
      </m:oMath>
      <w:r>
        <w:rPr>
          <w:rFonts w:ascii="Calibri" w:hAnsi="Calibri" w:eastAsia="Calibri" w:cs="Calibri"/>
          <w:sz w:val="24"/>
          <w:szCs w:val="24"/>
          <w:lang w:val="pl-PL" w:bidi="pl-PL"/>
        </w:rPr>
        <w:t xml:space="preserve">). Każdy wiersz odwzorowuje jeden wierzchołek grafu, a każda kolumna jedną krawędź [3]. </w:t>
      </w:r>
      <w:r>
        <w:rPr>
          <w:rFonts w:ascii="Calibri" w:hAnsi="Calibri" w:eastAsia="Calibri" w:cs="Calibri"/>
          <w:sz w:val="24"/>
          <w:szCs w:val="24"/>
          <w:lang w:val="pl-PL" w:bidi="pl-PL"/>
        </w:rPr>
        <w:t xml:space="preserve">Zawartość</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komórki tej macierzy</w:t>
      </w:r>
      <w:r>
        <w:rPr>
          <w:rFonts w:ascii="Calibri" w:hAnsi="Calibri" w:eastAsia="Calibri" w:cs="Calibri"/>
          <w:sz w:val="24"/>
          <w:szCs w:val="24"/>
          <w:lang w:val="pl-PL" w:bidi="pl-PL"/>
        </w:rPr>
        <w:t xml:space="preserve"> zależy od przyjętej konwencji reprezentacji połączeń. Na potrzeby projektu, każda komórka</w:t>
      </w:r>
      <w:r>
        <w:rPr>
          <w:rFonts w:ascii="Calibri" w:hAnsi="Calibri" w:eastAsia="Calibri" w:cs="Calibri"/>
          <w:sz w:val="24"/>
          <w:szCs w:val="24"/>
          <w:lang w:val="pl-PL" w:bidi="pl-PL"/>
        </w:rPr>
        <w:t xml:space="preserve"> może przybrać następujące wartości, określające relację wierzchołka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 z krawędzią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E</m:t>
            </m:r>
          </m:e>
          <m:sub>
            <m:r>
              <w:rPr>
                <w:rFonts w:ascii="Cambria Math" w:hAnsi="Cambria Math" w:eastAsia="Calibri" w:cs="Calibri"/>
                <w:sz w:val="24"/>
                <w:szCs w:val="24"/>
                <w:lang w:val="pl-PL" w:bidi="pl-PL"/>
              </w:rPr>
              <m:rPr/>
              <m:t>j</m:t>
            </m:r>
          </m:sub>
        </m:sSub>
      </m:oMath>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5"/>
        <w:numPr>
          <w:ilvl w:val="0"/>
          <w:numId w:val="2"/>
        </w:numPr>
        <w:pBdr>
          <w:bottom w:val="none" w:color="000000" w:sz="4" w:space="9"/>
          <w:between w:val="none" w:color="000000" w:sz="4" w:space="9"/>
        </w:pBdr>
        <w:spacing/>
        <w:ind w:hanging="283" w:left="425"/>
        <w:jc w:val="both"/>
        <w:rPr>
          <w:rFonts w:ascii="Calibri" w:hAnsi="Calibri" w:cs="Calibri"/>
          <w:sz w:val="24"/>
          <w:szCs w:val="24"/>
          <w:lang w:val="pl-PL"/>
        </w:rPr>
      </w:pPr>
      <w:r>
        <w:rPr>
          <w:rFonts w:ascii="Calibri" w:hAnsi="Calibri" w:eastAsia="Calibri" w:cs="Calibri"/>
          <w:b/>
          <w:bCs/>
          <w:sz w:val="24"/>
          <w:szCs w:val="24"/>
          <w:lang w:val="pl-PL" w:bidi="pl-PL"/>
        </w:rPr>
        <w:t xml:space="preserve">0 </w:t>
      </w:r>
      <w:r>
        <w:rPr>
          <w:rFonts w:ascii="Calibri" w:hAnsi="Calibri" w:eastAsia="Calibri" w:cs="Calibri"/>
          <w:sz w:val="24"/>
          <w:szCs w:val="24"/>
          <w:lang w:val="pl-PL" w:bidi="pl-PL"/>
        </w:rPr>
        <w:t xml:space="preserve">– oznacza, że wierzchołek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 nie jest częścią krawędzi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E</m:t>
            </m:r>
          </m:e>
          <m:sub>
            <m:r>
              <w:rPr>
                <w:rFonts w:ascii="Cambria Math" w:hAnsi="Cambria Math" w:eastAsia="Calibri" w:cs="Calibri"/>
                <w:sz w:val="24"/>
                <w:szCs w:val="24"/>
                <w:lang w:val="pl-PL" w:bidi="pl-PL"/>
              </w:rPr>
              <m:rPr/>
              <m:t>j</m:t>
            </m:r>
          </m:sub>
        </m:sSub>
      </m:oMath>
      <w:r>
        <w:rPr>
          <w:rFonts w:ascii="Calibri" w:hAnsi="Calibri" w:cs="Calibri"/>
          <w:sz w:val="24"/>
          <w:szCs w:val="24"/>
          <w:lang w:val="pl-PL"/>
        </w:rPr>
      </w:r>
      <w:r>
        <w:rPr>
          <w:rFonts w:ascii="Calibri" w:hAnsi="Calibri" w:cs="Calibri"/>
          <w:sz w:val="24"/>
          <w:szCs w:val="24"/>
          <w:lang w:val="pl-PL"/>
        </w:rPr>
      </w:r>
    </w:p>
    <w:p>
      <w:pPr>
        <w:pStyle w:val="995"/>
        <w:numPr>
          <w:ilvl w:val="0"/>
          <w:numId w:val="2"/>
        </w:numPr>
        <w:pBdr>
          <w:bottom w:val="none" w:color="000000" w:sz="4" w:space="9"/>
          <w:between w:val="none" w:color="000000" w:sz="4" w:space="9"/>
        </w:pBdr>
        <w:spacing/>
        <w:ind w:hanging="283" w:left="425"/>
        <w:jc w:val="both"/>
        <w:rPr>
          <w:rFonts w:ascii="Calibri" w:hAnsi="Calibri" w:cs="Calibri"/>
          <w:sz w:val="24"/>
          <w:szCs w:val="24"/>
          <w:lang w:val="pl-PL"/>
        </w:rPr>
      </w:pPr>
      <w:r/>
      <m:oMath>
        <m:r>
          <w:rPr>
            <w:rFonts w:ascii="Cambria Math" w:hAnsi="Cambria Math" w:eastAsia="Calibri" w:cs="Calibri"/>
            <w:sz w:val="24"/>
            <w:szCs w:val="24"/>
            <w:lang w:val="pl-PL" w:bidi="pl-PL"/>
          </w:rPr>
          <m:rPr>
            <m:sty m:val="bi"/>
          </m:rPr>
          <m:t>W</m:t>
        </m:r>
      </m:oMath>
      <w:r>
        <w:rPr>
          <w:rFonts w:ascii="Calibri" w:hAnsi="Calibri" w:eastAsia="Calibri" w:cs="Calibri"/>
          <w:sz w:val="24"/>
          <w:szCs w:val="24"/>
          <w:lang w:val="pl-PL" w:bidi="pl-PL"/>
        </w:rPr>
        <w:t xml:space="preserve"> – oznacza, że wierzchołek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 jest początkiem krawędzi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E</m:t>
            </m:r>
          </m:e>
          <m:sub>
            <m:r>
              <w:rPr>
                <w:rFonts w:ascii="Cambria Math" w:hAnsi="Cambria Math" w:eastAsia="Calibri" w:cs="Calibri"/>
                <w:sz w:val="24"/>
                <w:szCs w:val="24"/>
                <w:lang w:val="pl-PL" w:bidi="pl-PL"/>
              </w:rPr>
              <m:rPr/>
              <m:t>j</m:t>
            </m:r>
          </m:sub>
        </m:sSub>
      </m:oMath>
      <w:r>
        <w:rPr>
          <w:rFonts w:ascii="Calibri" w:hAnsi="Calibri" w:eastAsia="Calibri" w:cs="Calibri"/>
          <w:sz w:val="24"/>
          <w:szCs w:val="24"/>
          <w:lang w:val="pl-PL" w:bidi="pl-PL"/>
        </w:rPr>
        <w:t xml:space="preserve"> o wadze </w:t>
      </w:r>
      <m:oMath>
        <m:r>
          <w:rPr>
            <w:rFonts w:ascii="Cambria Math" w:hAnsi="Cambria Math" w:eastAsia="Calibri" w:cs="Calibri"/>
            <w:sz w:val="24"/>
            <w:szCs w:val="24"/>
            <w:lang w:val="pl-PL" w:bidi="pl-PL"/>
          </w:rPr>
          <m:rPr/>
          <m:t>W</m:t>
        </m:r>
      </m:oMath>
      <w:r>
        <w:rPr>
          <w:rFonts w:ascii="Calibri" w:hAnsi="Calibri" w:cs="Calibri"/>
          <w:sz w:val="24"/>
          <w:szCs w:val="24"/>
          <w:lang w:val="pl-PL"/>
        </w:rPr>
      </w:r>
      <w:r>
        <w:rPr>
          <w:rFonts w:ascii="Calibri" w:hAnsi="Calibri" w:cs="Calibri"/>
          <w:sz w:val="24"/>
          <w:szCs w:val="24"/>
          <w:lang w:val="pl-PL"/>
        </w:rPr>
      </w:r>
    </w:p>
    <w:p>
      <w:pPr>
        <w:pStyle w:val="995"/>
        <w:numPr>
          <w:ilvl w:val="0"/>
          <w:numId w:val="2"/>
        </w:numPr>
        <w:pBdr>
          <w:bottom w:val="none" w:color="000000" w:sz="4" w:space="9"/>
          <w:between w:val="none" w:color="000000" w:sz="4" w:space="9"/>
        </w:pBdr>
        <w:spacing/>
        <w:ind w:hanging="283" w:left="425"/>
        <w:jc w:val="both"/>
        <w:rPr>
          <w:rFonts w:ascii="Calibri" w:hAnsi="Calibri" w:cs="Calibri"/>
          <w:sz w:val="24"/>
          <w:szCs w:val="24"/>
          <w:lang w:val="pl-PL"/>
        </w:rPr>
      </w:pPr>
      <w:r/>
      <m:oMath>
        <m:r>
          <w:rPr>
            <w:rFonts w:ascii="Cambria Math" w:hAnsi="Cambria Math" w:eastAsia="Calibri" w:cs="Calibri"/>
            <w:sz w:val="24"/>
            <w:szCs w:val="24"/>
            <w:lang w:val="pl-PL" w:bidi="pl-PL"/>
          </w:rPr>
          <m:rPr>
            <m:sty m:val="bi"/>
          </m:rPr>
          <m:t>-W</m:t>
        </m:r>
      </m:oMath>
      <w:r>
        <w:rPr>
          <w:rFonts w:ascii="Calibri" w:hAnsi="Calibri" w:eastAsia="Calibri" w:cs="Calibri"/>
          <w:sz w:val="24"/>
          <w:szCs w:val="24"/>
          <w:lang w:val="pl-PL" w:bidi="pl-PL"/>
        </w:rPr>
        <w:t xml:space="preserve"> – oznacza, że wierzchołek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 jest końcem krawędzi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E</m:t>
            </m:r>
          </m:e>
          <m:sub>
            <m:r>
              <w:rPr>
                <w:rFonts w:ascii="Cambria Math" w:hAnsi="Cambria Math" w:eastAsia="Calibri" w:cs="Calibri"/>
                <w:sz w:val="24"/>
                <w:szCs w:val="24"/>
                <w:lang w:val="pl-PL" w:bidi="pl-PL"/>
              </w:rPr>
              <m:rPr/>
              <m:t>j</m:t>
            </m:r>
          </m:sub>
        </m:sSub>
      </m:oMath>
      <w:r>
        <w:rPr>
          <w:rFonts w:ascii="Calibri" w:hAnsi="Calibri" w:eastAsia="Calibri" w:cs="Calibri"/>
          <w:sz w:val="24"/>
          <w:szCs w:val="24"/>
          <w:lang w:val="pl-PL" w:bidi="pl-PL"/>
        </w:rPr>
        <w:t xml:space="preserve"> o wadze </w:t>
      </w:r>
      <m:oMath>
        <m:r>
          <w:rPr>
            <w:rFonts w:ascii="Cambria Math" w:hAnsi="Cambria Math" w:eastAsia="Calibri" w:cs="Calibri"/>
            <w:sz w:val="24"/>
            <w:szCs w:val="24"/>
            <w:lang w:val="pl-PL" w:bidi="pl-PL"/>
          </w:rPr>
          <m:rPr/>
          <m:t>W</m:t>
        </m:r>
      </m:oMath>
      <w:r>
        <w:rPr>
          <w:rFonts w:ascii="Calibri" w:hAnsi="Calibri" w:cs="Calibri"/>
          <w:sz w:val="24"/>
          <w:szCs w:val="24"/>
          <w:lang w:val="pl-PL"/>
        </w:rPr>
      </w:r>
      <w:r>
        <w:rPr>
          <w:rFonts w:ascii="Calibri" w:hAnsi="Calibri" w:cs="Calibri"/>
          <w:sz w:val="24"/>
          <w:szCs w:val="24"/>
          <w:lang w:val="pl-PL"/>
        </w:rPr>
      </w:r>
    </w:p>
    <w:p>
      <w:pPr>
        <w:pBdr/>
        <w:spacing/>
        <w:ind/>
        <w:jc w:val="both"/>
        <w:rPr>
          <w:rFonts w:ascii="Calibri" w:hAnsi="Calibri" w:eastAsia="Calibri" w:cs="Calibri"/>
          <w:i/>
          <w:sz w:val="20"/>
          <w:szCs w:val="24"/>
          <w:lang w:val="pl-PL" w:bidi="pl-PL"/>
        </w:rPr>
      </w:pPr>
      <w:r>
        <w:rPr>
          <w:rFonts w:ascii="Calibri" w:hAnsi="Calibri" w:eastAsia="Calibri" w:cs="Calibri"/>
          <w:i/>
          <w:sz w:val="20"/>
          <w:szCs w:val="24"/>
          <w:lang w:val="pl-PL" w:bidi="pl-PL"/>
        </w:rPr>
        <w:t xml:space="preserve">* W przypadku grafu nieskierowanego zarówno wierzchołki początkowe, jak i końcowe oznaczone są przez </w:t>
      </w:r>
      <m:oMath>
        <m:r>
          <w:rPr>
            <w:rFonts w:ascii="Cambria Math" w:hAnsi="Cambria Math" w:eastAsia="Calibri" w:cs="Calibri"/>
            <w:sz w:val="20"/>
            <w:szCs w:val="24"/>
            <w:lang w:val="pl-PL" w:bidi="pl-PL"/>
          </w:rPr>
          <m:rPr/>
          <m:t>W</m:t>
        </m:r>
      </m:oMath>
      <w:r>
        <w:rPr>
          <w:rFonts w:ascii="Calibri" w:hAnsi="Calibri" w:eastAsia="Calibri" w:cs="Calibri"/>
          <w:i/>
          <w:sz w:val="20"/>
          <w:szCs w:val="24"/>
          <w:lang w:val="pl-PL" w:bidi="pl-PL"/>
        </w:rPr>
        <w:t xml:space="preserve">.</w:t>
      </w:r>
      <w:r>
        <w:rPr>
          <w:rFonts w:ascii="Calibri" w:hAnsi="Calibri" w:eastAsia="Calibri" w:cs="Calibri"/>
          <w:i/>
          <w:sz w:val="20"/>
          <w:szCs w:val="24"/>
          <w:lang w:val="pl-PL" w:bidi="pl-PL"/>
        </w:rPr>
      </w:r>
      <w:r>
        <w:rPr>
          <w:rFonts w:ascii="Calibri" w:hAnsi="Calibri" w:eastAsia="Calibri" w:cs="Calibri"/>
          <w:i/>
          <w:sz w:val="20"/>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firstLine="142"/>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Wadami </w:t>
      </w:r>
      <w:r>
        <w:rPr>
          <w:rFonts w:ascii="Calibri" w:hAnsi="Calibri" w:eastAsia="Calibri" w:cs="Calibri"/>
          <w:sz w:val="24"/>
          <w:szCs w:val="24"/>
          <w:lang w:val="pl-PL" w:bidi="pl-PL"/>
        </w:rPr>
        <w:t xml:space="preserve">wybranej konwencji są: brak możliwości reprezentacji pętli – krawędzi zaczynających i kończących się w tym samym wierzchołku</w:t>
      </w:r>
      <w:r>
        <w:rPr>
          <w:rFonts w:ascii="Calibri" w:hAnsi="Calibri" w:eastAsia="Calibri" w:cs="Calibri"/>
          <w:sz w:val="24"/>
          <w:szCs w:val="24"/>
          <w:lang w:val="pl-PL" w:bidi="pl-PL"/>
        </w:rPr>
        <w:t xml:space="preserve">, a także </w:t>
      </w:r>
      <w:r>
        <w:rPr>
          <w:rFonts w:ascii="Calibri" w:hAnsi="Calibri" w:eastAsia="Calibri" w:cs="Calibri"/>
          <w:sz w:val="24"/>
          <w:szCs w:val="24"/>
          <w:lang w:val="pl-PL" w:bidi="pl-PL"/>
        </w:rPr>
        <w:t xml:space="preserve">reprezentacji krawędzi o ujemnych wagach</w:t>
      </w:r>
      <w:r>
        <w:rPr>
          <w:rFonts w:ascii="Calibri" w:hAnsi="Calibri" w:eastAsia="Calibri" w:cs="Calibri"/>
          <w:sz w:val="24"/>
          <w:szCs w:val="24"/>
          <w:lang w:val="pl-PL" w:bidi="pl-PL"/>
        </w:rPr>
        <w:t xml:space="preserve">. Dodatkowym problemem jest </w:t>
      </w:r>
      <w:r>
        <w:rPr>
          <w:rFonts w:ascii="Calibri" w:hAnsi="Calibri" w:eastAsia="Calibri" w:cs="Calibri"/>
          <w:sz w:val="24"/>
          <w:szCs w:val="24"/>
          <w:lang w:val="pl-PL" w:bidi="pl-PL"/>
        </w:rPr>
        <w:t xml:space="preserve">złożoność pamięciowa </w:t>
      </w:r>
      <m:oMath>
        <m:r>
          <w:rPr>
            <w:rFonts w:ascii="Cambria Math" w:hAnsi="Cambria Math" w:eastAsia="Calibri" w:cs="Calibri"/>
            <w:sz w:val="24"/>
            <w:szCs w:val="24"/>
            <w:lang w:val="pl-PL" w:bidi="pl-PL"/>
          </w:rPr>
          <m:rPr/>
          <m:t>O(N×K)</m:t>
        </m:r>
      </m:oMath>
      <w:r>
        <w:rPr>
          <w:rFonts w:ascii="Calibri" w:hAnsi="Calibri" w:eastAsia="Calibri" w:cs="Calibri"/>
          <w:sz w:val="24"/>
          <w:szCs w:val="24"/>
          <w:lang w:val="pl-PL" w:bidi="pl-PL"/>
        </w:rPr>
        <w:t xml:space="preserve">, która </w:t>
      </w:r>
      <w:r>
        <w:rPr>
          <w:rFonts w:ascii="Calibri" w:hAnsi="Calibri" w:eastAsia="Calibri" w:cs="Calibri"/>
          <w:sz w:val="24"/>
          <w:szCs w:val="24"/>
          <w:lang w:val="pl-PL" w:bidi="pl-PL"/>
        </w:rPr>
        <w:t xml:space="preserve">powoduje szybki wzrost zapotrzebowania na pamięć RAM przy rosnącej liczbie wierzchołków i krawędzi, mimo że większość komórek przechowuje wartość 0</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12" w:name="_Toc5"/>
      <w:r>
        <w:t xml:space="preserve">Lista sąsi</w:t>
      </w:r>
      <w:r>
        <w:t xml:space="preserve">edztwa</w:t>
      </w:r>
      <w:r>
        <w:t xml:space="preserve"> (następników)</w:t>
      </w:r>
      <w:bookmarkEnd w:id="112"/>
      <w:r/>
      <w:r/>
    </w:p>
    <w:p>
      <w:pPr>
        <w:pBdr/>
        <w:spacing/>
        <w:ind/>
        <w:jc w:val="both"/>
        <w:rPr>
          <w:rFonts w:ascii="Calibri" w:hAnsi="Calibri" w:eastAsia="Calibri" w:cs="Calibri"/>
          <w:sz w:val="24"/>
          <w:szCs w:val="24"/>
          <w:lang w:val="pl-PL" w:bidi="pl-PL"/>
        </w:rPr>
      </w:pPr>
      <w:r>
        <w:rPr>
          <w:rFonts w:ascii="Calibri" w:hAnsi="Calibri" w:eastAsia="Calibri" w:cs="Calibri"/>
          <w:b/>
          <w:bCs/>
          <w:sz w:val="24"/>
          <w:szCs w:val="24"/>
          <w:lang w:val="pl-PL" w:bidi="pl-PL"/>
        </w:rPr>
        <w:t xml:space="preserve">Lista sąsiedztwa</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to tablica </w:t>
      </w:r>
      <m:oMath>
        <m:r>
          <w:rPr>
            <w:rFonts w:ascii="Cambria Math" w:hAnsi="Cambria Math" w:eastAsia="Calibri" w:cs="Calibri"/>
            <w:sz w:val="24"/>
            <w:szCs w:val="24"/>
            <w:lang w:val="pl-PL" w:bidi="pl-PL"/>
          </w:rPr>
          <m:rPr/>
          <m:t>N</m:t>
        </m:r>
      </m:oMath>
      <w:r>
        <w:rPr>
          <w:rFonts w:ascii="Calibri" w:hAnsi="Calibri" w:eastAsia="Calibri" w:cs="Calibri"/>
          <w:sz w:val="24"/>
          <w:szCs w:val="24"/>
          <w:lang w:val="pl-PL" w:bidi="pl-PL"/>
        </w:rPr>
        <w:t xml:space="preserve"> elementów, gdzie </w:t>
      </w:r>
      <m:oMath>
        <m:r>
          <w:rPr>
            <w:rFonts w:ascii="Cambria Math" w:hAnsi="Cambria Math" w:eastAsia="Calibri" w:cs="Calibri"/>
            <w:sz w:val="24"/>
            <w:szCs w:val="24"/>
            <w:lang w:val="pl-PL" w:bidi="pl-PL"/>
          </w:rPr>
          <m:rPr/>
          <m:t>N</m:t>
        </m:r>
      </m:oMath>
      <w:r>
        <w:rPr>
          <w:rFonts w:ascii="Calibri" w:hAnsi="Calibri" w:eastAsia="Calibri" w:cs="Calibri"/>
          <w:sz w:val="24"/>
          <w:szCs w:val="24"/>
          <w:lang w:val="pl-PL" w:bidi="pl-PL"/>
        </w:rPr>
        <w:t xml:space="preserve"> to liczba wierzchołków w grafie (</w:t>
      </w:r>
      <m:oMath>
        <m:r>
          <w:rPr>
            <w:rFonts w:ascii="Cambria Math" w:hAnsi="Cambria Math" w:eastAsia="Calibri" w:cs="Calibri"/>
            <w:sz w:val="24"/>
            <w:szCs w:val="24"/>
            <w:lang w:val="pl-PL" w:bidi="pl-PL"/>
          </w:rPr>
          <m:rPr/>
          <m:t>N= </m:t>
        </m:r>
        <m:d>
          <m:dPr>
            <m:begChr m:val="|"/>
            <m:endChr m:val="|"/>
            <m:ctrlPr>
              <w:rPr>
                <w:rFonts w:ascii="Cambria Math" w:hAnsi="Cambria Math" w:eastAsia="Calibri" w:cs="Calibri"/>
                <w:i/>
                <w:sz w:val="24"/>
                <w:szCs w:val="24"/>
                <w:lang w:val="pl-PL" w:bidi="pl-PL"/>
              </w:rPr>
            </m:ctrlPr>
          </m:dPr>
          <m:e>
            <m:r>
              <w:rPr>
                <w:rFonts w:ascii="Cambria Math" w:hAnsi="Cambria Math" w:eastAsia="Calibri" w:cs="Calibri"/>
                <w:sz w:val="24"/>
                <w:szCs w:val="24"/>
                <w:lang w:val="pl-PL" w:bidi="pl-PL"/>
              </w:rPr>
              <m:rPr/>
              <m:t>V</m:t>
            </m:r>
          </m:e>
        </m:d>
      </m:oMath>
      <w:r>
        <w:rPr>
          <w:rFonts w:ascii="Calibri" w:hAnsi="Calibri" w:eastAsia="Calibri" w:cs="Calibri"/>
          <w:sz w:val="24"/>
          <w:szCs w:val="24"/>
          <w:lang w:val="pl-PL" w:bidi="pl-PL"/>
        </w:rPr>
        <w:t xml:space="preserve">). Każdy element tej tablicy reprezentuje jeden wierzchołek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 i zawiera listę, w której znajdują się wierzchołki połączone z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 (tzw. sąsiedzi) wraz z wagami tych połączeń (krawędzi).</w:t>
      </w:r>
      <w:r>
        <w:rPr>
          <w:rFonts w:ascii="Calibri" w:hAnsi="Calibri" w:eastAsia="Calibri" w:cs="Calibri"/>
          <w:sz w:val="24"/>
          <w:szCs w:val="24"/>
          <w:lang w:val="pl-PL" w:bidi="pl-PL"/>
        </w:rPr>
        <w:t xml:space="preserve"> W celu graficznego przedstawienia elementów listy</w:t>
      </w:r>
      <w:r>
        <w:rPr>
          <w:rFonts w:ascii="Calibri" w:hAnsi="Calibri" w:eastAsia="Calibri" w:cs="Calibri"/>
          <w:sz w:val="24"/>
          <w:szCs w:val="24"/>
          <w:lang w:val="pl-PL" w:bidi="pl-PL"/>
        </w:rPr>
        <w:t xml:space="preserve"> wykorzystujemy parę </w:t>
      </w:r>
      <m:oMath>
        <m:d>
          <m:dPr>
            <m:ctrlPr>
              <w:rPr>
                <w:rFonts w:ascii="Cambria Math" w:hAnsi="Cambria Math" w:eastAsia="Calibri" w:cs="Calibri"/>
                <w:i/>
                <w:sz w:val="24"/>
                <w:szCs w:val="24"/>
                <w:lang w:val="pl-PL" w:bidi="pl-PL"/>
              </w:rPr>
            </m:ctrlPr>
          </m:dPr>
          <m:e>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j</m:t>
                </m:r>
              </m:sub>
            </m:sSub>
            <m:r>
              <w:rPr>
                <w:rFonts w:ascii="Cambria Math" w:hAnsi="Cambria Math" w:eastAsia="Calibri" w:cs="Calibri"/>
                <w:sz w:val="24"/>
                <w:szCs w:val="24"/>
                <w:lang w:val="pl-PL" w:bidi="pl-PL"/>
              </w:rPr>
              <m:rPr/>
              <m:t> :</m:t>
            </m:r>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W</m:t>
                </m:r>
              </m:e>
              <m:sub>
                <m:r>
                  <w:rPr>
                    <w:rFonts w:ascii="Cambria Math" w:hAnsi="Cambria Math" w:eastAsia="Calibri" w:cs="Calibri"/>
                    <w:sz w:val="24"/>
                    <w:szCs w:val="24"/>
                    <w:lang w:val="pl-PL" w:bidi="pl-PL"/>
                  </w:rPr>
                  <m:rPr/>
                  <m:t>ij</m:t>
                </m:r>
              </m:sub>
            </m:sSub>
          </m:e>
        </m:d>
      </m:oMath>
      <w:r>
        <w:rPr>
          <w:rFonts w:ascii="Calibri" w:hAnsi="Calibri" w:eastAsia="Calibri" w:cs="Calibri"/>
          <w:sz w:val="24"/>
          <w:szCs w:val="24"/>
          <w:lang w:val="pl-PL" w:bidi="pl-PL"/>
        </w:rPr>
        <w:t xml:space="preserve">, gdzie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j</m:t>
            </m:r>
          </m:sub>
        </m:sSub>
      </m:oMath>
      <w:r>
        <w:rPr>
          <w:rFonts w:ascii="Calibri" w:hAnsi="Calibri" w:eastAsia="Calibri" w:cs="Calibri"/>
          <w:sz w:val="24"/>
          <w:szCs w:val="24"/>
          <w:lang w:val="pl-PL" w:bidi="pl-PL"/>
        </w:rPr>
        <w:t xml:space="preserve"> to wierzchołek końcowy krawędzi, a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W</m:t>
            </m:r>
          </m:e>
          <m:sub>
            <m:r>
              <w:rPr>
                <w:rFonts w:ascii="Cambria Math" w:hAnsi="Cambria Math" w:eastAsia="Calibri" w:cs="Calibri"/>
                <w:sz w:val="24"/>
                <w:szCs w:val="24"/>
                <w:lang w:val="pl-PL" w:bidi="pl-PL"/>
              </w:rPr>
              <m:rPr/>
              <m:t>ij</m:t>
            </m:r>
          </m:sub>
        </m:sSub>
      </m:oMath>
      <w:r>
        <w:rPr>
          <w:rFonts w:ascii="Calibri" w:hAnsi="Calibri" w:eastAsia="Calibri" w:cs="Calibri"/>
          <w:sz w:val="24"/>
          <w:szCs w:val="24"/>
          <w:lang w:val="pl-PL" w:bidi="pl-PL"/>
        </w:rPr>
        <w:t xml:space="preserve"> to jej waga. </w:t>
      </w:r>
      <w:r>
        <w:rPr>
          <w:rFonts w:ascii="Calibri" w:hAnsi="Calibri" w:eastAsia="Calibri" w:cs="Calibri"/>
          <w:sz w:val="24"/>
          <w:szCs w:val="24"/>
          <w:lang w:val="pl-PL" w:bidi="pl-PL"/>
        </w:rPr>
        <w:t xml:space="preserve">Przykład listy sąsiedztwa dla grafu z </w:t>
      </w:r>
      <w:r>
        <w:fldChar w:fldCharType="begin"/>
      </w:r>
      <w:r>
        <w:instrText xml:space="preserve"> REF _Ref231638506  \h</w:instrText>
      </w:r>
      <w:r>
        <w:fldChar w:fldCharType="separate"/>
      </w:r>
      <w:r>
        <w:t xml:space="preserve">Rysunk</w:t>
      </w:r>
      <w:r>
        <w:rPr>
          <w:lang w:val="pl-PL"/>
        </w:rPr>
        <w:t xml:space="preserve">u</w:t>
      </w:r>
      <w:r>
        <w:t xml:space="preserve"> </w:t>
      </w:r>
      <w:r>
        <w:t xml:space="preserve">2</w:t>
      </w:r>
      <w:r>
        <w:fldChar w:fldCharType="end"/>
      </w:r>
      <w:r>
        <w:rPr>
          <w:rFonts w:ascii="Calibri" w:hAnsi="Calibri" w:eastAsia="Calibri" w:cs="Calibri"/>
          <w:sz w:val="24"/>
          <w:szCs w:val="24"/>
          <w:lang w:val="pl-PL" w:bidi="pl-PL"/>
        </w:rPr>
        <w:t xml:space="preserve"> przedstawi</w:t>
      </w:r>
      <w:r>
        <w:rPr>
          <w:rFonts w:ascii="Calibri" w:hAnsi="Calibri" w:eastAsia="Calibri" w:cs="Calibri"/>
          <w:sz w:val="24"/>
          <w:szCs w:val="24"/>
          <w:lang w:val="pl-PL" w:bidi="pl-PL"/>
        </w:rPr>
        <w:t xml:space="preserve">a </w:t>
      </w:r>
      <w:r>
        <w:rPr>
          <w:rFonts w:ascii="Calibri" w:hAnsi="Calibri" w:eastAsia="Calibri" w:cs="Calibri"/>
          <w:sz w:val="24"/>
          <w:szCs w:val="24"/>
          <w:lang w:val="pl-PL" w:bidi="pl-PL"/>
        </w:rPr>
        <w:fldChar w:fldCharType="begin"/>
      </w:r>
      <w:r>
        <w:rPr>
          <w:rFonts w:ascii="Calibri" w:hAnsi="Calibri" w:eastAsia="Calibri" w:cs="Calibri"/>
          <w:sz w:val="24"/>
          <w:szCs w:val="24"/>
          <w:lang w:val="pl-PL" w:bidi="pl-PL"/>
        </w:rPr>
        <w:instrText xml:space="preserve"> REF _Ref231638497 \h </w:instrText>
      </w:r>
      <w:r>
        <w:rPr>
          <w:rFonts w:ascii="Calibri" w:hAnsi="Calibri" w:eastAsia="Calibri" w:cs="Calibri"/>
          <w:sz w:val="24"/>
          <w:szCs w:val="24"/>
          <w:lang w:val="pl-PL" w:bidi="pl-PL"/>
        </w:rPr>
        <w:instrText xml:space="preserve"> \* MERGEFORMAT </w:instrText>
      </w:r>
      <w:r>
        <w:rPr>
          <w:rFonts w:ascii="Calibri" w:hAnsi="Calibri" w:eastAsia="Calibri" w:cs="Calibri"/>
          <w:sz w:val="24"/>
          <w:szCs w:val="24"/>
          <w:lang w:val="pl-PL" w:bidi="pl-PL"/>
        </w:rPr>
        <w:fldChar w:fldCharType="separate"/>
      </w:r>
      <w:r>
        <w:rPr>
          <w:rFonts w:ascii="Calibri" w:hAnsi="Calibri" w:cs="Calibri"/>
          <w:sz w:val="24"/>
          <w:szCs w:val="24"/>
          <w:lang w:val="pl-PL"/>
        </w:rPr>
        <w:t xml:space="preserve">Rysunek </w:t>
      </w:r>
      <w:r>
        <w:rPr>
          <w:rFonts w:ascii="Calibri" w:hAnsi="Calibri" w:cs="Calibri"/>
          <w:sz w:val="24"/>
          <w:szCs w:val="24"/>
          <w:lang w:val="pl-PL"/>
        </w:rPr>
        <w:t xml:space="preserve">4</w:t>
      </w:r>
      <w:r>
        <w:rPr>
          <w:rFonts w:ascii="Calibri" w:hAnsi="Calibri" w:eastAsia="Calibri" w:cs="Calibri"/>
          <w:sz w:val="24"/>
          <w:szCs w:val="24"/>
          <w:lang w:val="pl-PL" w:bidi="pl-PL"/>
        </w:rPr>
        <w:fldChar w:fldCharType="end"/>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firstLine="142"/>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Pod względem pamięciowym, lista sąsiedztwa jest jedn</w:t>
      </w:r>
      <w:r>
        <w:rPr>
          <w:rFonts w:ascii="Calibri" w:hAnsi="Calibri" w:eastAsia="Calibri" w:cs="Calibri"/>
          <w:sz w:val="24"/>
          <w:szCs w:val="24"/>
          <w:lang w:val="pl-PL" w:bidi="pl-PL"/>
        </w:rPr>
        <w:t xml:space="preserve">ą</w:t>
      </w:r>
      <w:r>
        <w:rPr>
          <w:rFonts w:ascii="Calibri" w:hAnsi="Calibri" w:eastAsia="Calibri" w:cs="Calibri"/>
          <w:sz w:val="24"/>
          <w:szCs w:val="24"/>
          <w:lang w:val="pl-PL" w:bidi="pl-PL"/>
        </w:rPr>
        <w:t xml:space="preserve"> z </w:t>
      </w:r>
      <w:r>
        <w:rPr>
          <w:rFonts w:ascii="Calibri" w:hAnsi="Calibri" w:eastAsia="Calibri" w:cs="Calibri"/>
          <w:sz w:val="24"/>
          <w:szCs w:val="24"/>
          <w:lang w:val="pl-PL" w:bidi="pl-PL"/>
        </w:rPr>
        <w:t xml:space="preserve">najefektywniejszych reprezentacji grafowych, ponieważ przechowuje informacje tylko o istniejących połączeniach</w:t>
      </w:r>
      <w:r>
        <w:rPr>
          <w:rFonts w:ascii="Calibri" w:hAnsi="Calibri" w:eastAsia="Calibri" w:cs="Calibri"/>
          <w:sz w:val="24"/>
          <w:szCs w:val="24"/>
          <w:lang w:val="pl-PL" w:bidi="pl-PL"/>
        </w:rPr>
        <w:t xml:space="preserve">, bez konieczności rezerwacji miejsca dla nieistniejących połączeń</w:t>
      </w:r>
      <w:r>
        <w:rPr>
          <w:rFonts w:ascii="Calibri" w:hAnsi="Calibri" w:eastAsia="Calibri" w:cs="Calibri"/>
          <w:sz w:val="24"/>
          <w:szCs w:val="24"/>
          <w:lang w:val="pl-PL" w:bidi="pl-PL"/>
        </w:rPr>
        <w:t xml:space="preserve">. Dodatkowo, wyszukiwanie krawędzi jest również stosunkowo proste – mając wierzchołek startowy, wystarczy przejrzeć tylko jego następników aby stwierdzić, czy </w:t>
      </w:r>
      <w:r>
        <w:rPr>
          <w:rFonts w:ascii="Calibri" w:hAnsi="Calibri" w:eastAsia="Calibri" w:cs="Calibri"/>
          <w:sz w:val="24"/>
          <w:szCs w:val="24"/>
          <w:lang w:val="pl-PL" w:bidi="pl-PL"/>
        </w:rPr>
        <w:t xml:space="preserve">istnieje krawędź </w:t>
      </w:r>
      <w:r>
        <w:rPr>
          <w:rFonts w:ascii="Calibri" w:hAnsi="Calibri" w:eastAsia="Calibri" w:cs="Calibri"/>
          <w:sz w:val="24"/>
          <w:szCs w:val="24"/>
          <w:lang w:val="pl-PL" w:bidi="pl-PL"/>
        </w:rPr>
        <w:t xml:space="preserve">prowadząca</w:t>
      </w:r>
      <w:r>
        <w:rPr>
          <w:rFonts w:ascii="Calibri" w:hAnsi="Calibri" w:eastAsia="Calibri" w:cs="Calibri"/>
          <w:sz w:val="24"/>
          <w:szCs w:val="24"/>
          <w:lang w:val="pl-PL" w:bidi="pl-PL"/>
        </w:rPr>
        <w:t xml:space="preserve"> z wierzchołka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 do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j</m:t>
            </m:r>
          </m:sub>
        </m:sSub>
      </m:oMath>
      <w:r>
        <w:rPr>
          <w:rFonts w:ascii="Calibri" w:hAnsi="Calibri" w:eastAsia="Calibri" w:cs="Calibri"/>
          <w:sz w:val="24"/>
          <w:szCs w:val="24"/>
          <w:lang w:val="pl-PL" w:bidi="pl-PL"/>
        </w:rPr>
        <w:t xml:space="preserve">.</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Niemniej jednak, w najgorszym przypadku przeszukanie całej listy sąsiadów może zają</w:t>
      </w:r>
      <w:r>
        <w:rPr>
          <w:rFonts w:ascii="Calibri" w:hAnsi="Calibri" w:eastAsia="Calibri" w:cs="Calibri"/>
          <w:sz w:val="24"/>
          <w:szCs w:val="24"/>
          <w:lang w:val="pl-PL" w:bidi="pl-PL"/>
        </w:rPr>
        <w:t xml:space="preserve">ć</w:t>
      </w:r>
      <w:r>
        <w:rPr>
          <w:rFonts w:ascii="Calibri" w:hAnsi="Calibri" w:eastAsia="Calibri" w:cs="Calibri"/>
          <w:sz w:val="24"/>
          <w:szCs w:val="24"/>
          <w:lang w:val="pl-PL" w:bidi="pl-PL"/>
        </w:rPr>
        <w:t xml:space="preserve"> sporo czasu gdyż jest to operacja liniowa. Mimo to, </w:t>
      </w:r>
      <w:r>
        <w:rPr>
          <w:rFonts w:ascii="Calibri" w:hAnsi="Calibri" w:eastAsia="Calibri" w:cs="Calibri"/>
          <w:sz w:val="24"/>
          <w:szCs w:val="24"/>
          <w:lang w:val="pl-PL" w:bidi="pl-PL"/>
        </w:rPr>
        <w:t xml:space="preserve">lista sąsiedztwa jest jedną z najczęściej stosowanych reprezentacji grafowych.</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7"/>
        <w:pBdr/>
        <w:spacing/>
        <w:ind/>
        <w:rPr>
          <w:lang w:val="pl-PL"/>
        </w:rPr>
      </w:pPr>
      <w:r/>
      <w:bookmarkStart w:id="113" w:name="_Toc6"/>
      <w:r>
        <w:rPr>
          <w:lang w:val="pl-PL" w:bidi="pl-PL"/>
        </w:rPr>
        <w:t xml:space="preserve">Badane </w:t>
      </w:r>
      <w:r>
        <w:rPr>
          <w:lang w:val="pl-PL" w:bidi="pl-PL"/>
        </w:rPr>
        <w:t xml:space="preserve">problemy</w:t>
      </w:r>
      <w:r>
        <w:rPr>
          <w:lang w:val="pl-PL"/>
        </w:rPr>
      </w:r>
      <w:bookmarkEnd w:id="113"/>
      <w:r>
        <w:rPr>
          <w:lang w:val="pl-PL"/>
        </w:rPr>
      </w:r>
      <w:r>
        <w:rPr>
          <w:lang w:val="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W teorii grafów istnieje wiele problemów, których celem jest znalezienie najlepszego możliwego rozwiązania </w:t>
      </w:r>
      <w:r>
        <w:rPr>
          <w:rFonts w:ascii="Calibri" w:hAnsi="Calibri" w:eastAsia="Calibri" w:cs="Calibri"/>
          <w:sz w:val="24"/>
          <w:szCs w:val="24"/>
          <w:lang w:val="pl-PL" w:bidi="pl-PL"/>
        </w:rPr>
        <w:t xml:space="preserve">dla </w:t>
      </w:r>
      <w:r>
        <w:rPr>
          <w:rFonts w:ascii="Calibri" w:hAnsi="Calibri" w:eastAsia="Calibri" w:cs="Calibri"/>
          <w:sz w:val="24"/>
          <w:szCs w:val="24"/>
          <w:lang w:val="pl-PL" w:bidi="pl-PL"/>
        </w:rPr>
        <w:t xml:space="preserve">określon</w:t>
      </w:r>
      <w:r>
        <w:rPr>
          <w:rFonts w:ascii="Calibri" w:hAnsi="Calibri" w:eastAsia="Calibri" w:cs="Calibri"/>
          <w:sz w:val="24"/>
          <w:szCs w:val="24"/>
          <w:lang w:val="pl-PL" w:bidi="pl-PL"/>
        </w:rPr>
        <w:t xml:space="preserve">ych</w:t>
      </w:r>
      <w:r>
        <w:rPr>
          <w:rFonts w:ascii="Calibri" w:hAnsi="Calibri" w:eastAsia="Calibri" w:cs="Calibri"/>
          <w:sz w:val="24"/>
          <w:szCs w:val="24"/>
          <w:lang w:val="pl-PL" w:bidi="pl-PL"/>
        </w:rPr>
        <w:t xml:space="preserve"> warunk</w:t>
      </w:r>
      <w:r>
        <w:rPr>
          <w:rFonts w:ascii="Calibri" w:hAnsi="Calibri" w:eastAsia="Calibri" w:cs="Calibri"/>
          <w:sz w:val="24"/>
          <w:szCs w:val="24"/>
          <w:lang w:val="pl-PL" w:bidi="pl-PL"/>
        </w:rPr>
        <w:t xml:space="preserve">ów</w:t>
      </w:r>
      <w:r>
        <w:rPr>
          <w:rFonts w:ascii="Calibri" w:hAnsi="Calibri" w:eastAsia="Calibri" w:cs="Calibri"/>
          <w:sz w:val="24"/>
          <w:szCs w:val="24"/>
          <w:lang w:val="pl-PL" w:bidi="pl-PL"/>
        </w:rPr>
        <w:t xml:space="preserve">. W ramach tego projektu analizowane są trzy </w:t>
      </w:r>
      <w:r>
        <w:rPr>
          <w:rFonts w:ascii="Calibri" w:hAnsi="Calibri" w:eastAsia="Calibri" w:cs="Calibri"/>
          <w:sz w:val="24"/>
          <w:szCs w:val="24"/>
          <w:lang w:val="pl-PL" w:bidi="pl-PL"/>
        </w:rPr>
        <w:t xml:space="preserve">klasyczne</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problemy grafowe: minimalne drzewo rozpinające (MST), problem najkrótszej ścieżki (</w:t>
      </w:r>
      <w:r>
        <w:rPr>
          <w:rFonts w:ascii="Calibri" w:hAnsi="Calibri" w:eastAsia="Calibri" w:cs="Calibri"/>
          <w:sz w:val="24"/>
          <w:szCs w:val="24"/>
          <w:lang w:val="pl-PL" w:bidi="pl-PL"/>
        </w:rPr>
        <w:t xml:space="preserve">Shortest</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Path</w:t>
      </w:r>
      <w:r>
        <w:rPr>
          <w:rFonts w:ascii="Calibri" w:hAnsi="Calibri" w:eastAsia="Calibri" w:cs="Calibri"/>
          <w:sz w:val="24"/>
          <w:szCs w:val="24"/>
          <w:lang w:val="pl-PL" w:bidi="pl-PL"/>
        </w:rPr>
        <w:t xml:space="preserve">) oraz problem maksymalnego przepływu (Max</w:t>
      </w:r>
      <w:r>
        <w:rPr>
          <w:rFonts w:ascii="Calibri" w:hAnsi="Calibri" w:eastAsia="Calibri" w:cs="Calibri"/>
          <w:sz w:val="24"/>
          <w:szCs w:val="24"/>
          <w:lang w:val="pl-PL" w:bidi="pl-PL"/>
        </w:rPr>
        <w:t xml:space="preserve">imum</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Flow</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14" w:name="_Toc7"/>
      <w:r>
        <w:t xml:space="preserve">Minimalne drzewo rozpinające (MST)</w:t>
      </w:r>
      <w:bookmarkEnd w:id="114"/>
      <w: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Problem </w:t>
      </w:r>
      <w:r>
        <w:rPr>
          <w:rFonts w:ascii="Calibri" w:hAnsi="Calibri" w:eastAsia="Calibri" w:cs="Calibri"/>
          <w:b/>
          <w:bCs/>
          <w:sz w:val="24"/>
          <w:szCs w:val="24"/>
          <w:lang w:val="pl-PL" w:bidi="pl-PL"/>
        </w:rPr>
        <w:t xml:space="preserve">minimalnego drzewa rozpinającego</w:t>
      </w:r>
      <w:r>
        <w:rPr>
          <w:rFonts w:ascii="Calibri" w:hAnsi="Calibri" w:eastAsia="Calibri" w:cs="Calibri"/>
          <w:sz w:val="24"/>
          <w:szCs w:val="24"/>
          <w:lang w:val="pl-PL" w:bidi="pl-PL"/>
        </w:rPr>
        <w:t xml:space="preserve"> polega na znalezieniu podzbioru krawędzi grafu nieskierowanego, który łączy wszystkie wierzchołki grafu</w:t>
      </w:r>
      <w:r>
        <w:rPr>
          <w:rFonts w:ascii="Calibri" w:hAnsi="Calibri" w:eastAsia="Calibri" w:cs="Calibri"/>
          <w:sz w:val="24"/>
          <w:szCs w:val="24"/>
          <w:lang w:val="pl-PL" w:bidi="pl-PL"/>
        </w:rPr>
        <w:t xml:space="preserve"> bez</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tworzenia </w:t>
      </w:r>
      <w:r>
        <w:rPr>
          <w:rFonts w:ascii="Calibri" w:hAnsi="Calibri" w:eastAsia="Calibri" w:cs="Calibri"/>
          <w:sz w:val="24"/>
          <w:szCs w:val="24"/>
          <w:lang w:val="pl-PL" w:bidi="pl-PL"/>
        </w:rPr>
        <w:t xml:space="preserve">cykli </w:t>
      </w:r>
      <w:r>
        <w:rPr>
          <w:rFonts w:ascii="Calibri" w:hAnsi="Calibri" w:eastAsia="Calibri" w:cs="Calibri"/>
          <w:sz w:val="24"/>
          <w:szCs w:val="24"/>
          <w:lang w:val="pl-PL" w:bidi="pl-PL"/>
        </w:rPr>
        <w:t xml:space="preserve">i</w:t>
      </w:r>
      <w:r>
        <w:rPr>
          <w:rFonts w:ascii="Calibri" w:hAnsi="Calibri" w:eastAsia="Calibri" w:cs="Calibri"/>
          <w:sz w:val="24"/>
          <w:szCs w:val="24"/>
          <w:lang w:val="pl-PL" w:bidi="pl-PL"/>
        </w:rPr>
        <w:t xml:space="preserve"> ma możliwie najmniejszą sumę wag krawędzi [4]. </w:t>
      </w:r>
      <w:r>
        <w:rPr>
          <w:rFonts w:ascii="Calibri" w:hAnsi="Calibri" w:eastAsia="Calibri" w:cs="Calibri"/>
          <w:sz w:val="24"/>
          <w:szCs w:val="24"/>
          <w:lang w:val="pl-PL" w:bidi="pl-PL"/>
        </w:rPr>
        <w:t xml:space="preserve">W prostszym języku: rozwiązaniem tego problemu</w:t>
      </w:r>
      <w:r>
        <w:rPr>
          <w:rFonts w:ascii="Calibri" w:hAnsi="Calibri" w:eastAsia="Calibri" w:cs="Calibri"/>
          <w:sz w:val="24"/>
          <w:szCs w:val="24"/>
          <w:lang w:val="pl-PL" w:bidi="pl-PL"/>
        </w:rPr>
        <w:t xml:space="preserve"> jest połączenie wszystkich </w:t>
      </w:r>
      <w:r>
        <w:rPr>
          <w:rFonts w:ascii="Calibri" w:hAnsi="Calibri" w:eastAsia="Calibri" w:cs="Calibri"/>
          <w:sz w:val="24"/>
          <w:szCs w:val="24"/>
          <w:lang w:val="pl-PL" w:bidi="pl-PL"/>
        </w:rPr>
        <w:t xml:space="preserve">wierzchołków</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grafu</w:t>
      </w:r>
      <w:r>
        <w:rPr>
          <w:rFonts w:ascii="Calibri" w:hAnsi="Calibri" w:eastAsia="Calibri" w:cs="Calibri"/>
          <w:sz w:val="24"/>
          <w:szCs w:val="24"/>
          <w:lang w:val="pl-PL" w:bidi="pl-PL"/>
        </w:rPr>
        <w:t xml:space="preserve"> w jak najtańszy sposób.</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firstLine="142"/>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Problem ten jest często spotykany w sytuacjach, gdzie należy zaprojektować sieć połączeń </w:t>
      </w:r>
      <w:r>
        <w:rPr>
          <w:rFonts w:ascii="Calibri" w:hAnsi="Calibri" w:eastAsia="Calibri" w:cs="Calibri"/>
          <w:sz w:val="24"/>
          <w:szCs w:val="24"/>
          <w:lang w:val="pl-PL" w:bidi="pl-PL"/>
        </w:rPr>
        <w:t xml:space="preserve">w taki sposób, aby zminimalizować koszty. Przykładowo, jeśli firma telekomunikacyjna chce położyć okablowanie sieciowe, łączące wiele budynków w jedną </w:t>
      </w:r>
      <w:r>
        <w:rPr>
          <w:rFonts w:ascii="Calibri" w:hAnsi="Calibri" w:eastAsia="Calibri" w:cs="Calibri"/>
          <w:sz w:val="24"/>
          <w:szCs w:val="24"/>
          <w:lang w:val="pl-PL" w:bidi="pl-PL"/>
        </w:rPr>
        <w:t xml:space="preserve">sieć</w:t>
      </w:r>
      <w:r>
        <w:rPr>
          <w:rFonts w:ascii="Calibri" w:hAnsi="Calibri" w:eastAsia="Calibri" w:cs="Calibri"/>
          <w:sz w:val="24"/>
          <w:szCs w:val="24"/>
          <w:lang w:val="pl-PL" w:bidi="pl-PL"/>
        </w:rPr>
        <w:t xml:space="preserve">, będzie się starała zminimalizować koszty materiałów. Właśnie w tym przypadku problem MST pozwoli znaleźć </w:t>
      </w:r>
      <w:r>
        <w:rPr>
          <w:rFonts w:ascii="Calibri" w:hAnsi="Calibri" w:eastAsia="Calibri" w:cs="Calibri"/>
          <w:sz w:val="24"/>
          <w:szCs w:val="24"/>
          <w:lang w:val="pl-PL" w:bidi="pl-PL"/>
        </w:rPr>
        <w:t xml:space="preserve">takie połączenie wszystkich budynków, dla których koszty będą najniższe</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15" w:name="_Toc8"/>
      <w:r>
        <w:t xml:space="preserve">Problem najkrótszej ścieżki (SP)</w:t>
      </w:r>
      <w:bookmarkEnd w:id="115"/>
      <w: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Problem </w:t>
      </w:r>
      <w:r>
        <w:rPr>
          <w:rFonts w:ascii="Calibri" w:hAnsi="Calibri" w:eastAsia="Calibri" w:cs="Calibri"/>
          <w:sz w:val="24"/>
          <w:szCs w:val="24"/>
          <w:lang w:val="pl-PL" w:bidi="pl-PL"/>
        </w:rPr>
        <w:t xml:space="preserve">ten</w:t>
      </w:r>
      <w:r>
        <w:rPr>
          <w:rFonts w:ascii="Calibri" w:hAnsi="Calibri" w:eastAsia="Calibri" w:cs="Calibri"/>
          <w:sz w:val="24"/>
          <w:szCs w:val="24"/>
          <w:lang w:val="pl-PL" w:bidi="pl-PL"/>
        </w:rPr>
        <w:t xml:space="preserve"> polega na znalezieniu </w:t>
      </w:r>
      <w:r>
        <w:rPr>
          <w:rFonts w:ascii="Calibri" w:hAnsi="Calibri" w:eastAsia="Calibri" w:cs="Calibri"/>
          <w:sz w:val="24"/>
          <w:szCs w:val="24"/>
          <w:lang w:val="pl-PL" w:bidi="pl-PL"/>
        </w:rPr>
        <w:t xml:space="preserve">ścieżki</w:t>
      </w:r>
      <w:r>
        <w:rPr>
          <w:rFonts w:ascii="Calibri" w:hAnsi="Calibri" w:eastAsia="Calibri" w:cs="Calibri"/>
          <w:sz w:val="24"/>
          <w:szCs w:val="24"/>
          <w:lang w:val="pl-PL" w:bidi="pl-PL"/>
        </w:rPr>
        <w:t xml:space="preserve"> o minimalnym koszcie między dwoma wybranymi wierzchołkami w grafie. Koszt </w:t>
      </w:r>
      <w:r>
        <w:rPr>
          <w:rFonts w:ascii="Calibri" w:hAnsi="Calibri" w:eastAsia="Calibri" w:cs="Calibri"/>
          <w:sz w:val="24"/>
          <w:szCs w:val="24"/>
          <w:lang w:val="pl-PL" w:bidi="pl-PL"/>
        </w:rPr>
        <w:t xml:space="preserve">tej trasy</w:t>
      </w:r>
      <w:r>
        <w:rPr>
          <w:rFonts w:ascii="Calibri" w:hAnsi="Calibri" w:eastAsia="Calibri" w:cs="Calibri"/>
          <w:sz w:val="24"/>
          <w:szCs w:val="24"/>
          <w:lang w:val="pl-PL" w:bidi="pl-PL"/>
        </w:rPr>
        <w:t xml:space="preserve"> może oznaczać odległość, czas przejazdu, opóźnienie lub inną miarę przypisaną do krawędzi</w:t>
      </w:r>
      <w:r>
        <w:rPr>
          <w:rFonts w:ascii="Calibri" w:hAnsi="Calibri" w:eastAsia="Calibri" w:cs="Calibri"/>
          <w:sz w:val="24"/>
          <w:szCs w:val="24"/>
          <w:lang w:val="pl-PL" w:bidi="pl-PL"/>
        </w:rPr>
        <w:t xml:space="preserve"> jako jej waga</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firstLine="142"/>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Jest </w:t>
      </w:r>
      <w:r>
        <w:rPr>
          <w:rFonts w:ascii="Calibri" w:hAnsi="Calibri" w:eastAsia="Calibri" w:cs="Calibri"/>
          <w:sz w:val="24"/>
          <w:szCs w:val="24"/>
          <w:lang w:val="pl-PL" w:bidi="pl-PL"/>
        </w:rPr>
        <w:t xml:space="preserve">to jeden z najczęściej rozpatrywanych problemów grafowych</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Możemy się z nim spotkać </w:t>
      </w:r>
      <w:r>
        <w:rPr>
          <w:rFonts w:ascii="Calibri" w:hAnsi="Calibri" w:eastAsia="Calibri" w:cs="Calibri"/>
          <w:sz w:val="24"/>
          <w:szCs w:val="24"/>
          <w:lang w:val="pl-PL" w:bidi="pl-PL"/>
        </w:rPr>
        <w:t xml:space="preserve">między innymi w nawigacji GPS, planowaniu tras transportowych, analizie sieci komputerowych oraz w grach komputerowych przy wyznaczaniu ścieżek poruszania się </w:t>
      </w:r>
      <w:r>
        <w:rPr>
          <w:rFonts w:ascii="Calibri" w:hAnsi="Calibri" w:eastAsia="Calibri" w:cs="Calibri"/>
          <w:sz w:val="24"/>
          <w:szCs w:val="24"/>
          <w:lang w:val="pl-PL" w:bidi="pl-PL"/>
        </w:rPr>
        <w:t xml:space="preserve">botów</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16" w:name="_Toc9"/>
      <w:r>
        <w:t xml:space="preserve">Problem maksymalnego przepływu (MF)</w:t>
      </w:r>
      <w:bookmarkEnd w:id="116"/>
      <w: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W problemie </w:t>
      </w:r>
      <w:r>
        <w:rPr>
          <w:rFonts w:ascii="Calibri" w:hAnsi="Calibri" w:eastAsia="Calibri" w:cs="Calibri"/>
          <w:b/>
          <w:bCs/>
          <w:sz w:val="24"/>
          <w:szCs w:val="24"/>
          <w:lang w:val="pl-PL" w:bidi="pl-PL"/>
        </w:rPr>
        <w:t xml:space="preserve">maksymalnego przepływu</w:t>
      </w:r>
      <w:r>
        <w:rPr>
          <w:rFonts w:ascii="Calibri" w:hAnsi="Calibri" w:eastAsia="Calibri" w:cs="Calibri"/>
          <w:sz w:val="24"/>
          <w:szCs w:val="24"/>
          <w:lang w:val="pl-PL" w:bidi="pl-PL"/>
        </w:rPr>
        <w:t xml:space="preserve"> celem jest określenie najwyższej możliwej wartości „przepływu” jaki można przesłać przez </w:t>
      </w:r>
      <w:r>
        <w:rPr>
          <w:rFonts w:ascii="Calibri" w:hAnsi="Calibri" w:eastAsia="Calibri" w:cs="Calibri"/>
          <w:sz w:val="24"/>
          <w:szCs w:val="24"/>
          <w:lang w:val="pl-PL" w:bidi="pl-PL"/>
        </w:rPr>
        <w:t xml:space="preserve">sieć z wierzchołka źródłowego do docelowego, zwanego ujściem. Każda krawędź w grafie posiada określoną przepustowość, która ogranicza ilość przepływu mogącego przez nią przejść. Przepustowość pojedynczej ścieżki jest ograniczona do krawędzi o najmniejsze</w:t>
      </w:r>
      <w:r>
        <w:rPr>
          <w:rFonts w:ascii="Calibri" w:hAnsi="Calibri" w:eastAsia="Calibri" w:cs="Calibri"/>
          <w:sz w:val="24"/>
          <w:szCs w:val="24"/>
          <w:lang w:val="pl-PL" w:bidi="pl-PL"/>
        </w:rPr>
        <w:t xml:space="preserve">j przepustowości znajduj</w:t>
      </w:r>
      <w:r>
        <w:rPr>
          <w:rFonts w:ascii="Calibri" w:hAnsi="Calibri" w:eastAsia="Calibri" w:cs="Calibri"/>
          <w:sz w:val="24"/>
          <w:szCs w:val="24"/>
          <w:lang w:val="pl-PL" w:bidi="pl-PL"/>
        </w:rPr>
        <w:t xml:space="preserve">ącą się na tej ścieżce. Z tego powodu znalezienie maksymalnego przepływu dla całego grafu nie jest takie proste – należy sprawdzić wiele możliwych dróg prowadzących od źródła do ujścia i odpowiednio rozdzielić pomiędzy nie przepływ tak, aby był największy.</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firstLine="142"/>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Problem ten można wyobrazić sobie jako sieć rurociągową, gdzie każda rura, ze względu na swoją średnicę, może mieć różne maksymalne wartości przepływu wody. Oczywiście w takiej sieci woda może wybierać </w:t>
      </w:r>
      <w:r>
        <w:rPr>
          <w:rFonts w:ascii="Calibri" w:hAnsi="Calibri" w:eastAsia="Calibri" w:cs="Calibri"/>
          <w:sz w:val="24"/>
          <w:szCs w:val="24"/>
          <w:lang w:val="pl-PL" w:bidi="pl-PL"/>
        </w:rPr>
        <w:t xml:space="preserve">różne drogi w zależności od „zapełnienia” innych. Rozwiązaniem jest określenie maksymalnej wartości wody, którą można przesłać wszystkimi drogami bez przeciążania sieci. Właśnie w podobnych, rzeczywistych sytuacjach problem ten jest najbardziej zauważalny.</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lang w:val="pl-PL" w:bidi="pl-PL"/>
        </w:rPr>
      </w:pPr>
      <w:r>
        <w:rPr>
          <w:lang w:val="pl-PL" w:bidi="pl-PL"/>
        </w:rPr>
      </w:r>
      <w:r>
        <w:rPr>
          <w:lang w:val="pl-PL" w:bidi="pl-PL"/>
        </w:rPr>
      </w:r>
      <w:r>
        <w:rPr>
          <w:lang w:val="pl-PL" w:bidi="pl-PL"/>
        </w:rPr>
      </w:r>
    </w:p>
    <w:p>
      <w:pPr>
        <w:pStyle w:val="997"/>
        <w:pBdr/>
        <w:spacing/>
        <w:ind/>
        <w:rPr>
          <w:lang w:val="pl-PL"/>
        </w:rPr>
      </w:pPr>
      <w:r/>
      <w:bookmarkStart w:id="117" w:name="_Toc10"/>
      <w:r>
        <w:rPr>
          <w:lang w:val="pl-PL"/>
        </w:rPr>
        <w:t xml:space="preserve">Badane algorytmy</w:t>
      </w:r>
      <w:r>
        <w:rPr>
          <w:lang w:val="pl-PL"/>
        </w:rPr>
      </w:r>
      <w:bookmarkEnd w:id="117"/>
      <w:r>
        <w:rPr>
          <w:lang w:val="pl-PL"/>
        </w:rPr>
      </w:r>
      <w:r>
        <w:rPr>
          <w:lang w:val="pl-PL"/>
        </w:rPr>
      </w:r>
    </w:p>
    <w:p>
      <w:pPr>
        <w:pStyle w:val="999"/>
        <w:pBdr/>
        <w:spacing/>
        <w:ind/>
        <w:rPr/>
      </w:pPr>
      <w:r/>
      <w:bookmarkStart w:id="118" w:name="_Toc11"/>
      <w:r>
        <w:t xml:space="preserve">Al</w:t>
      </w:r>
      <w:r>
        <w:t xml:space="preserve">gorytm Prima – Problem MST</w:t>
      </w:r>
      <w:bookmarkEnd w:id="118"/>
      <w:r/>
      <w:r/>
    </w:p>
    <w:p>
      <w:pPr>
        <w:pBdr/>
        <w:spacing/>
        <w:ind/>
        <w:jc w:val="both"/>
        <w:rPr>
          <w:rFonts w:ascii="Calibri" w:hAnsi="Calibri" w:eastAsia="Calibri" w:cs="Calibri"/>
          <w:sz w:val="24"/>
          <w:szCs w:val="24"/>
          <w:highlight w:val="none"/>
          <w:lang w:val="pl-PL" w:bidi="pl-PL"/>
        </w:rPr>
      </w:pPr>
      <w:r>
        <w:rPr>
          <w:rFonts w:ascii="Calibri" w:hAnsi="Calibri" w:eastAsia="Calibri" w:cs="Calibri"/>
          <w:sz w:val="24"/>
          <w:szCs w:val="24"/>
          <w:lang w:val="pl-PL" w:bidi="pl-PL"/>
        </w:rPr>
        <w:t xml:space="preserve">Pierwszym z badanych algorytmów jest</w:t>
      </w:r>
      <w:r>
        <w:rPr>
          <w:rFonts w:ascii="Calibri" w:hAnsi="Calibri" w:eastAsia="Calibri" w:cs="Calibri"/>
          <w:sz w:val="24"/>
          <w:szCs w:val="24"/>
          <w:lang w:val="pl-PL" w:bidi="pl-PL"/>
        </w:rPr>
        <w:t xml:space="preserve"> algorytm Prima, roz</w:t>
      </w:r>
      <w:r>
        <w:rPr>
          <w:rFonts w:ascii="Calibri" w:hAnsi="Calibri" w:eastAsia="Calibri" w:cs="Calibri"/>
          <w:sz w:val="24"/>
          <w:szCs w:val="24"/>
          <w:lang w:val="pl-PL" w:bidi="pl-PL"/>
        </w:rPr>
        <w:t xml:space="preserve">wiązujący problem minimalnego drzewa rozpinającego dla grafu spójnego, nieskierowanego. Jest to algorytm zachłanny polegający na kolejnym dodawaniu krawędzi łączących sąsiadów wierzchołków tworzonego drzewa MST, wybierając przy tym te o najmniejszej wadze.</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6CB09DA1">
      <w:pPr>
        <w:pBdr/>
        <w:spacing/>
        <w:ind/>
        <w:jc w:val="both"/>
        <w:rPr>
          <w:rFonts w:ascii="Calibri" w:hAnsi="Calibri" w:eastAsia="Calibri" w:cs="Calibri"/>
          <w:sz w:val="24"/>
          <w:szCs w:val="24"/>
          <w:highlight w:val="none"/>
          <w:lang w:val="pl-PL" w:bidi="pl-PL"/>
        </w:rPr>
      </w:pPr>
      <w:r>
        <w:rPr>
          <w:rFonts w:ascii="Calibri" w:hAnsi="Calibri" w:eastAsia="Calibri" w:cs="Calibri"/>
          <w:sz w:val="24"/>
          <w:szCs w:val="24"/>
          <w:highlight w:val="none"/>
          <w:lang w:val="pl-PL" w:bidi="pl-PL"/>
        </w:rPr>
        <w:t xml:space="preserve">Schemat działania algorytmu wygląda następująco:</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7CA1C60A">
      <w:pPr>
        <w:pStyle w:val="995"/>
        <w:numPr>
          <w:ilvl w:val="0"/>
          <w:numId w:val="27"/>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Tworzymy drzewo, do którego dodajemy dowolny wierzchołek grafu.</w:t>
      </w:r>
      <w:r>
        <w:rPr>
          <w:rFonts w:ascii="Calibri" w:hAnsi="Calibri" w:eastAsia="Calibri" w:cs="Calibri"/>
          <w:sz w:val="24"/>
          <w:szCs w:val="24"/>
          <w:lang w:val="pl-PL" w:bidi="pl-PL"/>
        </w:rPr>
      </w:r>
      <w:r>
        <w:rPr>
          <w:rFonts w:ascii="Calibri" w:hAnsi="Calibri" w:eastAsia="Calibri" w:cs="Calibri"/>
          <w:sz w:val="24"/>
          <w:szCs w:val="24"/>
          <w:lang w:val="pl-PL" w:bidi="pl-PL"/>
        </w:rPr>
      </w:r>
    </w:p>
    <w:p w14:paraId="37CC11B9">
      <w:pPr>
        <w:pStyle w:val="995"/>
        <w:numPr>
          <w:ilvl w:val="0"/>
          <w:numId w:val="27"/>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Tworzymy kolejkę priorytetową i dodajemy do niej wszystkich sąsiadów wierzchołków znajdujących się w drzewie MST – kluczem kolejki są wagi krawędzi łączących sąsiadów.</w:t>
      </w:r>
      <w:r>
        <w:rPr>
          <w:rFonts w:ascii="Calibri" w:hAnsi="Calibri" w:eastAsia="Calibri" w:cs="Calibri"/>
          <w:sz w:val="24"/>
          <w:szCs w:val="24"/>
          <w:lang w:val="pl-PL" w:bidi="pl-PL"/>
        </w:rPr>
      </w:r>
      <w:r>
        <w:rPr>
          <w:rFonts w:ascii="Calibri" w:hAnsi="Calibri" w:eastAsia="Calibri" w:cs="Calibri"/>
          <w:sz w:val="24"/>
          <w:szCs w:val="24"/>
          <w:lang w:val="pl-PL" w:bidi="pl-PL"/>
        </w:rPr>
      </w:r>
    </w:p>
    <w:p w14:paraId="4747440E">
      <w:pPr>
        <w:pStyle w:val="995"/>
        <w:numPr>
          <w:ilvl w:val="0"/>
          <w:numId w:val="27"/>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Do momentu dodania wszystkich wierzchołków do minimalnego drzewa rozpinającego powtarzamy następujące kroki:</w:t>
      </w:r>
      <w:r>
        <w:rPr>
          <w:rFonts w:ascii="Calibri" w:hAnsi="Calibri" w:eastAsia="Calibri" w:cs="Calibri"/>
          <w:sz w:val="24"/>
          <w:szCs w:val="24"/>
          <w:lang w:val="pl-PL" w:bidi="pl-PL"/>
        </w:rPr>
      </w:r>
      <w:r>
        <w:rPr>
          <w:rFonts w:ascii="Calibri" w:hAnsi="Calibri" w:eastAsia="Calibri" w:cs="Calibri"/>
          <w:sz w:val="24"/>
          <w:szCs w:val="24"/>
          <w:lang w:val="pl-PL" w:bidi="pl-PL"/>
        </w:rPr>
      </w:r>
    </w:p>
    <w:p w14:paraId="6820D631">
      <w:pPr>
        <w:pStyle w:val="995"/>
        <w:numPr>
          <w:ilvl w:val="0"/>
          <w:numId w:val="28"/>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pobieramy z kolejki wierzchołek, do którego koszt dojścia jest najniższy, i który nie znajduje się jeszcze w drzewie MST</w:t>
      </w:r>
      <w:r>
        <w:rPr>
          <w:rFonts w:ascii="Calibri" w:hAnsi="Calibri" w:eastAsia="Calibri" w:cs="Calibri"/>
          <w:sz w:val="24"/>
          <w:szCs w:val="24"/>
          <w:lang w:val="pl-PL" w:bidi="pl-PL"/>
        </w:rPr>
      </w:r>
      <w:r>
        <w:rPr>
          <w:rFonts w:ascii="Calibri" w:hAnsi="Calibri" w:eastAsia="Calibri" w:cs="Calibri"/>
          <w:sz w:val="24"/>
          <w:szCs w:val="24"/>
          <w:lang w:val="pl-PL" w:bidi="pl-PL"/>
        </w:rPr>
      </w:r>
    </w:p>
    <w:p w14:paraId="3262D079">
      <w:pPr>
        <w:pStyle w:val="995"/>
        <w:numPr>
          <w:ilvl w:val="0"/>
          <w:numId w:val="28"/>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dodajemy wierzchołek wraz z wagą do drzewa rozpinającego</w:t>
      </w:r>
      <w:r>
        <w:rPr>
          <w:rFonts w:ascii="Calibri" w:hAnsi="Calibri" w:eastAsia="Calibri" w:cs="Calibri"/>
          <w:sz w:val="24"/>
          <w:szCs w:val="24"/>
          <w:lang w:val="pl-PL" w:bidi="pl-PL"/>
        </w:rPr>
      </w:r>
      <w:r>
        <w:rPr>
          <w:rFonts w:ascii="Calibri" w:hAnsi="Calibri" w:eastAsia="Calibri" w:cs="Calibri"/>
          <w:sz w:val="24"/>
          <w:szCs w:val="24"/>
          <w:lang w:val="pl-PL" w:bidi="pl-PL"/>
        </w:rPr>
      </w:r>
    </w:p>
    <w:p w14:paraId="01D77DAA">
      <w:pPr>
        <w:pStyle w:val="995"/>
        <w:numPr>
          <w:ilvl w:val="0"/>
          <w:numId w:val="28"/>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dodajemy sąsiadów tego wierzchołka do kolejki priorytetowej</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cs="Calibri"/>
          <w:sz w:val="24"/>
          <w:szCs w:val="24"/>
          <w:lang w:val="pl-PL"/>
        </w:rPr>
      </w:pPr>
      <w:r>
        <w:rPr>
          <w:rFonts w:ascii="Calibri" w:hAnsi="Calibri" w:cs="Calibri"/>
          <w:sz w:val="24"/>
          <w:szCs w:val="24"/>
          <w:lang w:val="pl-PL"/>
        </w:rPr>
      </w:r>
      <w:r>
        <w:rPr>
          <w:rFonts w:ascii="Calibri" w:hAnsi="Calibri" w:cs="Calibri"/>
          <w:sz w:val="24"/>
          <w:szCs w:val="24"/>
          <w:lang w:val="pl-PL"/>
        </w:rPr>
      </w:r>
      <w:r>
        <w:rPr>
          <w:rFonts w:ascii="Calibri" w:hAnsi="Calibri" w:cs="Calibri"/>
          <w:sz w:val="24"/>
          <w:szCs w:val="24"/>
          <w:lang w:val="pl-PL"/>
        </w:rPr>
      </w:r>
    </w:p>
    <w:p>
      <w:pPr>
        <w:pStyle w:val="999"/>
        <w:pBdr/>
        <w:spacing/>
        <w:ind/>
        <w:rPr/>
      </w:pPr>
      <w:r/>
      <w:bookmarkStart w:id="119" w:name="_Toc12"/>
      <w:r>
        <w:t xml:space="preserve">Algorytm Kruskala – Problem MST</w:t>
      </w:r>
      <w:bookmarkEnd w:id="119"/>
      <w:r/>
      <w:r/>
    </w:p>
    <w:p>
      <w:pPr>
        <w:pBdr/>
        <w:spacing/>
        <w:ind/>
        <w:jc w:val="both"/>
        <w:rPr>
          <w:rFonts w:ascii="Calibri" w:hAnsi="Calibri" w:eastAsia="Calibri" w:cs="Calibri"/>
          <w:sz w:val="24"/>
          <w:szCs w:val="24"/>
          <w:highlight w:val="none"/>
          <w:lang w:val="pl-PL" w:bidi="pl-PL"/>
        </w:rPr>
      </w:pPr>
      <w:r>
        <w:rPr>
          <w:rFonts w:ascii="Calibri" w:hAnsi="Calibri" w:eastAsia="Calibri" w:cs="Calibri"/>
          <w:sz w:val="24"/>
          <w:szCs w:val="24"/>
          <w:lang w:val="pl-PL" w:bidi="pl-PL"/>
        </w:rPr>
        <w:t xml:space="preserve">Kolejnym algorytmem, rozwiązującym również problem minimalnego drzewa rozpinającego jest algorytm Kruskala. Podobnie jak w przypadku algorytmu Prima, działa on dla grafów spójnych i nies</w:t>
      </w:r>
      <w:r>
        <w:rPr>
          <w:rFonts w:ascii="Calibri" w:hAnsi="Calibri" w:eastAsia="Calibri" w:cs="Calibri"/>
          <w:sz w:val="24"/>
          <w:szCs w:val="24"/>
          <w:lang w:val="pl-PL" w:bidi="pl-PL"/>
        </w:rPr>
        <w:t xml:space="preserve">kierowanych i wyznacza drzewo rozpinające grafu o najniższej wadze. Reguła działania jest nieco inna – rozpoczynamy mając zbiór wszystkich krawędzi i po kolei dodajemy te, które mają najniższą wagę. Cały algorytm sprowadza się więc do następujących kroków:</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613ECC76">
      <w:pPr>
        <w:pStyle w:val="995"/>
        <w:numPr>
          <w:ilvl w:val="0"/>
          <w:numId w:val="29"/>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z wierzchołków grafu tworzymy las, w którym każdy wierzchołek jest osobnym drzewem</w:t>
      </w:r>
      <w:r>
        <w:rPr>
          <w:rFonts w:ascii="Calibri" w:hAnsi="Calibri" w:eastAsia="Calibri" w:cs="Calibri"/>
          <w:sz w:val="24"/>
          <w:szCs w:val="24"/>
          <w:lang w:val="pl-PL" w:bidi="pl-PL"/>
        </w:rPr>
      </w:r>
      <w:r>
        <w:rPr>
          <w:rFonts w:ascii="Calibri" w:hAnsi="Calibri" w:eastAsia="Calibri" w:cs="Calibri"/>
          <w:sz w:val="24"/>
          <w:szCs w:val="24"/>
          <w:lang w:val="pl-PL" w:bidi="pl-PL"/>
        </w:rPr>
      </w:r>
    </w:p>
    <w:p w14:paraId="027B5F63">
      <w:pPr>
        <w:pStyle w:val="995"/>
        <w:numPr>
          <w:ilvl w:val="0"/>
          <w:numId w:val="29"/>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tworzymy zbiór wszystkich krawędzi grafu i sortujemy je niemalejąco według wag</w:t>
      </w:r>
      <w:r>
        <w:rPr>
          <w:rFonts w:ascii="Calibri" w:hAnsi="Calibri" w:eastAsia="Calibri" w:cs="Calibri"/>
          <w:sz w:val="24"/>
          <w:szCs w:val="24"/>
          <w:lang w:val="pl-PL" w:bidi="pl-PL"/>
        </w:rPr>
      </w:r>
      <w:r>
        <w:rPr>
          <w:rFonts w:ascii="Calibri" w:hAnsi="Calibri" w:eastAsia="Calibri" w:cs="Calibri"/>
          <w:sz w:val="24"/>
          <w:szCs w:val="24"/>
          <w:lang w:val="pl-PL" w:bidi="pl-PL"/>
        </w:rPr>
      </w:r>
    </w:p>
    <w:p w14:paraId="70E371B0">
      <w:pPr>
        <w:pStyle w:val="995"/>
        <w:numPr>
          <w:ilvl w:val="0"/>
          <w:numId w:val="29"/>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t xml:space="preserve">dopóki zbiór krawędzi nie jest pusty i nie otrzymaliśmy drzewa rozpinającego powtarzamy:</w:t>
      </w:r>
      <w:r>
        <w:rPr>
          <w:rFonts w:ascii="Calibri" w:hAnsi="Calibri" w:eastAsia="Calibri" w:cs="Calibri"/>
          <w:sz w:val="24"/>
          <w:szCs w:val="24"/>
          <w:lang w:val="pl-PL" w:bidi="pl-PL"/>
        </w:rPr>
      </w:r>
      <w:r>
        <w:rPr>
          <w:rFonts w:ascii="Calibri" w:hAnsi="Calibri" w:eastAsia="Calibri" w:cs="Calibri"/>
          <w:sz w:val="24"/>
          <w:szCs w:val="24"/>
          <w:lang w:val="pl-PL" w:bidi="pl-PL"/>
        </w:rPr>
      </w:r>
    </w:p>
    <w:p w14:paraId="102ACF3F">
      <w:pPr>
        <w:pStyle w:val="995"/>
        <w:numPr>
          <w:ilvl w:val="0"/>
          <w:numId w:val="30"/>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wybieramy i usuwamy ze zbioru krawędzi krawędź o najniższej wadze</w:t>
      </w:r>
      <w:r>
        <w:rPr>
          <w:rFonts w:ascii="Calibri" w:hAnsi="Calibri" w:eastAsia="Calibri" w:cs="Calibri"/>
          <w:sz w:val="24"/>
          <w:szCs w:val="24"/>
          <w:lang w:val="pl-PL" w:bidi="pl-PL"/>
        </w:rPr>
      </w:r>
      <w:r>
        <w:rPr>
          <w:rFonts w:ascii="Calibri" w:hAnsi="Calibri" w:eastAsia="Calibri" w:cs="Calibri"/>
          <w:sz w:val="24"/>
          <w:szCs w:val="24"/>
          <w:lang w:val="pl-PL" w:bidi="pl-PL"/>
        </w:rPr>
      </w:r>
    </w:p>
    <w:p w14:paraId="0E2790A7">
      <w:pPr>
        <w:pStyle w:val="995"/>
        <w:numPr>
          <w:ilvl w:val="0"/>
          <w:numId w:val="30"/>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jeśli krawędź ta połączy dwa </w:t>
      </w:r>
      <w:r>
        <w:rPr>
          <w:rFonts w:ascii="Calibri" w:hAnsi="Calibri" w:eastAsia="Calibri" w:cs="Calibri"/>
          <w:b/>
          <w:bCs/>
          <w:sz w:val="24"/>
          <w:szCs w:val="24"/>
          <w:highlight w:val="none"/>
          <w:lang w:val="pl-PL" w:bidi="pl-PL"/>
        </w:rPr>
        <w:t xml:space="preserve">różne </w:t>
      </w:r>
      <w:r>
        <w:rPr>
          <w:rFonts w:ascii="Calibri" w:hAnsi="Calibri" w:eastAsia="Calibri" w:cs="Calibri"/>
          <w:sz w:val="24"/>
          <w:szCs w:val="24"/>
          <w:highlight w:val="none"/>
          <w:lang w:val="pl-PL" w:bidi="pl-PL"/>
        </w:rPr>
        <w:t xml:space="preserve">drzewa z lasu wierzchołków, dodajemy ją do drzewa MST, jeśli nie – odrzucamy ją</w:t>
      </w:r>
      <w:r>
        <w:rPr>
          <w:rFonts w:ascii="Calibri" w:hAnsi="Calibri" w:eastAsia="Calibri" w:cs="Calibri"/>
          <w:sz w:val="24"/>
          <w:szCs w:val="24"/>
          <w:lang w:val="pl-PL" w:bidi="pl-PL"/>
        </w:rPr>
      </w:r>
      <w:r>
        <w:rPr>
          <w:rFonts w:ascii="Calibri" w:hAnsi="Calibri" w:eastAsia="Calibri" w:cs="Calibri"/>
          <w:sz w:val="24"/>
          <w:szCs w:val="24"/>
          <w:lang w:val="pl-PL" w:bidi="pl-PL"/>
        </w:rPr>
      </w:r>
    </w:p>
    <w:p w14:paraId="3F47D341">
      <w:pPr>
        <w:pBdr/>
        <w:spacing/>
        <w:ind w:right="0" w:firstLine="0" w:left="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Po zakończeniu tego algorytmu otrzymujemy drzewo rozpinające grafu o najniższej wadze.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20" w:name="_Toc13"/>
      <w:r>
        <w:t xml:space="preserve">Algorytm </w:t>
      </w:r>
      <w:r>
        <w:t xml:space="preserve">Dijkstry</w:t>
      </w:r>
      <w:r>
        <w:t xml:space="preserve"> – Problem SP</w:t>
      </w:r>
      <w:bookmarkEnd w:id="120"/>
      <w:r/>
      <w:r/>
    </w:p>
    <w:p>
      <w:pPr>
        <w:pBdr/>
        <w:spacing/>
        <w:ind/>
        <w:jc w:val="both"/>
        <w:rPr>
          <w:rFonts w:ascii="Calibri" w:hAnsi="Calibri" w:eastAsia="Calibri" w:cs="Calibri"/>
          <w:sz w:val="24"/>
          <w:szCs w:val="24"/>
          <w:highlight w:val="none"/>
          <w:lang w:val="pl-PL" w:bidi="pl-PL"/>
        </w:rPr>
      </w:pPr>
      <w:r>
        <w:rPr>
          <w:rFonts w:ascii="Calibri" w:hAnsi="Calibri" w:eastAsia="Calibri" w:cs="Calibri"/>
          <w:sz w:val="24"/>
          <w:szCs w:val="24"/>
          <w:lang w:val="pl-PL" w:bidi="pl-PL"/>
        </w:rPr>
        <w:t xml:space="preserve">Następnym algorytmem badanym w tym projekcie jest algorytm Dijkstry. Jest to pierwszy z algorytmów rozwiązujących problem najkrótszej ścieżki dla grafów o nieujemnych wagach. Sam sposób działania j</w:t>
      </w:r>
      <w:r>
        <w:rPr>
          <w:rFonts w:ascii="Calibri" w:hAnsi="Calibri" w:eastAsia="Calibri" w:cs="Calibri"/>
          <w:sz w:val="24"/>
          <w:szCs w:val="24"/>
          <w:lang w:val="pl-PL" w:bidi="pl-PL"/>
        </w:rPr>
        <w:t xml:space="preserve">est bardzo podobny do algorytmu MST Prima, z tą różnicą, że krawędzie są skierowane, zamiast drzewa używamy tablicy odległości, oraz dodatkowo przechowujemy tablicę poprzedników, w celu rekonstrukcji ścieżki. Teoretyczny opis działania wygląda następująco:</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40742CE2">
      <w:pPr>
        <w:pStyle w:val="995"/>
        <w:numPr>
          <w:ilvl w:val="0"/>
          <w:numId w:val="31"/>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Tworzymy tablicę </w:t>
      </w:r>
      <m:oMath>
        <m:r>
          <w:rPr>
            <w:rFonts w:hint="default" w:ascii="Cambria Math" w:hAnsi="Cambria Math" w:eastAsia="Cambria Math" w:cs="Cambria Math"/>
            <w:sz w:val="24"/>
            <w:szCs w:val="24"/>
            <w:highlight w:val="none"/>
            <w:lang w:val="pl-PL" w:bidi="pl-PL"/>
          </w:rPr>
          <m:rPr>
            <m:sty m:val="i"/>
          </m:rPr>
          <m:t>d</m:t>
        </m:r>
      </m:oMath>
      <w:r>
        <w:rPr>
          <w:rFonts w:ascii="Calibri" w:hAnsi="Calibri" w:eastAsia="Calibri" w:cs="Calibri"/>
          <w:sz w:val="24"/>
          <w:szCs w:val="24"/>
          <w:highlight w:val="none"/>
          <w:lang w:val="pl-PL" w:bidi="pl-PL"/>
        </w:rPr>
        <w:t xml:space="preserve">, przechowującą odległości od źródła dla wszystkich wierzchołków grafu i ustawiamy </w:t>
      </w:r>
      <m:oMath>
        <m:r>
          <w:rPr>
            <w:rFonts w:hint="default" w:ascii="Cambria Math" w:hAnsi="Cambria Math" w:eastAsia="Cambria Math" w:cs="Cambria Math"/>
            <w:sz w:val="24"/>
            <w:szCs w:val="24"/>
            <w:highlight w:val="none"/>
            <w:lang w:val="pl-PL" w:bidi="pl-PL"/>
          </w:rPr>
          <m:rPr>
            <m:sty m:val="i"/>
          </m:rPr>
          <m:t>d</m:t>
        </m:r>
        <m:d>
          <m:dPr>
            <m:begChr m:val="["/>
            <m:endChr m:val="]"/>
            <m:ctrlPr>
              <w:rPr>
                <w:rFonts w:ascii="Cambria Math" w:hAnsi="Cambria Math" w:eastAsia="Cambria Math" w:cs="Cambria Math"/>
                <w:sz w:val="24"/>
                <w:szCs w:val="24"/>
                <w:highlight w:val="none"/>
                <w:lang w:val="pl-PL" w:bidi="pl-PL"/>
              </w:rPr>
            </m:ctrlPr>
          </m:dPr>
          <m:e>
            <m:r>
              <w:rPr>
                <w:rFonts w:hint="default" w:ascii="Cambria Math" w:hAnsi="Cambria Math" w:eastAsia="Cambria Math" w:cs="Cambria Math"/>
                <w:sz w:val="24"/>
                <w:szCs w:val="24"/>
                <w:highlight w:val="none"/>
                <w:lang w:val="pl-PL" w:bidi="pl-PL"/>
              </w:rPr>
              <m:rPr>
                <m:sty m:val="i"/>
              </m:rPr>
              <m:t>start</m:t>
            </m:r>
          </m:e>
        </m:d>
        <m:r>
          <w:rPr>
            <w:rFonts w:hint="default" w:ascii="Cambria Math" w:hAnsi="Cambria Math" w:eastAsia="Cambria Math" w:cs="Cambria Math"/>
            <w:sz w:val="24"/>
            <w:szCs w:val="24"/>
            <w:highlight w:val="none"/>
            <w:lang w:val="pl-PL" w:bidi="pl-PL"/>
          </w:rPr>
          <m:rPr>
            <m:sty m:val="i"/>
          </m:rPr>
          <m:t>=0</m:t>
        </m:r>
      </m:oMath>
      <w:r>
        <w:rPr>
          <w:rFonts w:ascii="Calibri" w:hAnsi="Calibri" w:eastAsia="Calibri" w:cs="Calibri"/>
          <w:sz w:val="24"/>
          <w:szCs w:val="24"/>
          <w:highlight w:val="none"/>
          <w:lang w:val="pl-PL" w:bidi="pl-PL"/>
        </w:rPr>
        <w:t xml:space="preserve">, oraz </w:t>
      </w:r>
      <m:oMath>
        <m:r>
          <w:rPr>
            <w:rFonts w:hint="default" w:ascii="Cambria Math" w:hAnsi="Cambria Math" w:eastAsia="Cambria Math" w:cs="Cambria Math"/>
            <w:sz w:val="24"/>
            <w:szCs w:val="24"/>
            <w:highlight w:val="none"/>
            <w:lang w:val="pl-PL" w:bidi="pl-PL"/>
          </w:rPr>
          <m:rPr>
            <m:sty m:val="i"/>
          </m:rPr>
          <m:t>d</m:t>
        </m:r>
        <m:d>
          <m:dPr>
            <m:begChr m:val="["/>
            <m:endChr m:val="]"/>
            <m:ctrlPr>
              <w:rPr>
                <w:rFonts w:ascii="Cambria Math" w:hAnsi="Cambria Math" w:eastAsia="Cambria Math" w:cs="Cambria Math"/>
                <w:sz w:val="24"/>
                <w:szCs w:val="24"/>
                <w:highlight w:val="none"/>
                <w:lang w:val="pl-PL" w:bidi="pl-PL"/>
              </w:rPr>
            </m:ctrlPr>
          </m:dPr>
          <m:e>
            <m:r>
              <w:rPr>
                <w:rFonts w:hint="default" w:ascii="Cambria Math" w:hAnsi="Cambria Math" w:eastAsia="Cambria Math" w:cs="Cambria Math"/>
                <w:sz w:val="24"/>
                <w:szCs w:val="24"/>
                <w:highlight w:val="none"/>
                <w:lang w:val="pl-PL" w:bidi="pl-PL"/>
              </w:rPr>
              <m:rPr>
                <m:sty m:val="i"/>
              </m:rPr>
              <m:t>i</m:t>
            </m:r>
          </m:e>
        </m:d>
        <m:r>
          <w:rPr>
            <w:rFonts w:hint="default" w:ascii="Cambria Math" w:hAnsi="Cambria Math" w:eastAsia="Cambria Math" w:cs="Cambria Math"/>
            <w:sz w:val="24"/>
            <w:szCs w:val="24"/>
            <w:highlight w:val="none"/>
            <w:lang w:val="pl-PL" w:bidi="pl-PL"/>
          </w:rPr>
          <m:rPr>
            <m:sty m:val="i"/>
          </m:rPr>
          <m:t>=</m:t>
        </m:r>
        <m:r>
          <w:rPr>
            <w:rFonts w:hint="default" w:ascii="Cambria Math" w:hAnsi="Cambria Math" w:eastAsia="Cambria Math" w:cs="Cambria Math"/>
            <w:sz w:val="24"/>
            <w:szCs w:val="24"/>
            <w:highlight w:val="none"/>
            <w:lang w:val="pl-PL" w:bidi="pl-PL"/>
          </w:rPr>
          <m:rPr>
            <m:sty m:val="i"/>
          </m:rPr>
          <m:t>∞</m:t>
        </m:r>
      </m:oMath>
      <w:r>
        <w:rPr>
          <w:rFonts w:ascii="Calibri" w:hAnsi="Calibri" w:eastAsia="Calibri" w:cs="Calibri"/>
          <w:sz w:val="24"/>
          <w:szCs w:val="24"/>
          <w:lang w:val="pl-PL" w:bidi="pl-PL"/>
        </w:rPr>
      </w:r>
      <w:r>
        <w:rPr>
          <w:rFonts w:ascii="Calibri" w:hAnsi="Calibri" w:eastAsia="Calibri" w:cs="Calibri"/>
          <w:sz w:val="24"/>
          <w:szCs w:val="24"/>
          <w:lang w:val="pl-PL" w:bidi="pl-PL"/>
        </w:rPr>
      </w:r>
    </w:p>
    <w:p w14:paraId="37DA0324">
      <w:pPr>
        <w:pStyle w:val="995"/>
        <w:numPr>
          <w:ilvl w:val="0"/>
          <w:numId w:val="31"/>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Tworzymy tablicę </w:t>
      </w:r>
      <m:oMath>
        <m:r>
          <w:rPr>
            <w:rFonts w:hint="default" w:ascii="Cambria Math" w:hAnsi="Cambria Math" w:eastAsia="Cambria Math" w:cs="Cambria Math"/>
            <w:sz w:val="24"/>
            <w:szCs w:val="24"/>
            <w:highlight w:val="none"/>
            <w:lang w:val="pl-PL" w:bidi="pl-PL"/>
          </w:rPr>
          <m:rPr>
            <m:sty m:val="i"/>
          </m:rPr>
          <m:t>p</m:t>
        </m:r>
      </m:oMath>
      <w:r>
        <w:rPr>
          <w:rFonts w:ascii="Calibri" w:hAnsi="Calibri" w:eastAsia="Calibri" w:cs="Calibri"/>
          <w:sz w:val="24"/>
          <w:szCs w:val="24"/>
          <w:highlight w:val="none"/>
          <w:lang w:val="pl-PL" w:bidi="pl-PL"/>
        </w:rPr>
        <w:t xml:space="preserve">, przechowującą poprzedników wierzchołków i ustawiamy</w:t>
      </w:r>
      <w:r>
        <w:rPr>
          <w:rFonts w:ascii="Calibri" w:hAnsi="Calibri" w:eastAsia="Calibri" w:cs="Calibri"/>
          <w:sz w:val="24"/>
          <w:szCs w:val="24"/>
          <w:highlight w:val="none"/>
          <w:lang w:val="pl-PL" w:bidi="pl-PL"/>
        </w:rPr>
        <w:t xml:space="preserve"> </w:t>
      </w:r>
      <m:oMath>
        <m:r>
          <w:rPr>
            <w:rFonts w:hint="default" w:ascii="Cambria Math" w:hAnsi="Cambria Math" w:eastAsia="Cambria Math" w:cs="Cambria Math"/>
            <w:sz w:val="24"/>
            <w:szCs w:val="24"/>
            <w:highlight w:val="none"/>
            <w:lang w:val="pl-PL" w:bidi="pl-PL"/>
          </w:rPr>
          <m:rPr>
            <m:sty m:val="i"/>
          </m:rPr>
          <m:t>p</m:t>
        </m:r>
        <m:d>
          <m:dPr>
            <m:begChr m:val="["/>
            <m:endChr m:val="]"/>
            <m:ctrlPr>
              <w:rPr>
                <w:rFonts w:ascii="Cambria Math" w:hAnsi="Cambria Math" w:eastAsia="Cambria Math" w:cs="Cambria Math"/>
                <w:sz w:val="24"/>
                <w:szCs w:val="24"/>
                <w:highlight w:val="none"/>
                <w:lang w:val="pl-PL" w:bidi="pl-PL"/>
              </w:rPr>
            </m:ctrlPr>
          </m:dPr>
          <m:e>
            <m:r>
              <w:rPr>
                <w:rFonts w:hint="default" w:ascii="Cambria Math" w:hAnsi="Cambria Math" w:eastAsia="Cambria Math" w:cs="Cambria Math"/>
                <w:sz w:val="24"/>
                <w:szCs w:val="24"/>
                <w:highlight w:val="none"/>
                <w:lang w:val="pl-PL" w:bidi="pl-PL"/>
              </w:rPr>
              <m:rPr>
                <m:sty m:val="i"/>
              </m:rPr>
              <m:t>i</m:t>
            </m:r>
          </m:e>
        </m:d>
        <m:r>
          <w:rPr>
            <w:rFonts w:hint="default" w:ascii="Cambria Math" w:hAnsi="Cambria Math" w:eastAsia="Cambria Math" w:cs="Cambria Math"/>
            <w:sz w:val="24"/>
            <w:szCs w:val="24"/>
            <w:highlight w:val="none"/>
            <w:lang w:val="pl-PL" w:bidi="pl-PL"/>
          </w:rPr>
          <m:rPr>
            <m:sty m:val="i"/>
          </m:rPr>
          <m:t>=-1</m:t>
        </m:r>
      </m:oMath>
      <w:r>
        <w:rPr>
          <w:rFonts w:ascii="Calibri" w:hAnsi="Calibri" w:eastAsia="Calibri" w:cs="Calibri"/>
          <w:sz w:val="24"/>
          <w:szCs w:val="24"/>
          <w:lang w:val="pl-PL" w:bidi="pl-PL"/>
        </w:rPr>
      </w:r>
      <w:r>
        <w:rPr>
          <w:rFonts w:ascii="Calibri" w:hAnsi="Calibri" w:eastAsia="Calibri" w:cs="Calibri"/>
          <w:sz w:val="24"/>
          <w:szCs w:val="24"/>
          <w:lang w:val="pl-PL" w:bidi="pl-PL"/>
        </w:rPr>
      </w:r>
    </w:p>
    <w:p w14:paraId="1EA15D6B">
      <w:pPr>
        <w:pStyle w:val="995"/>
        <w:numPr>
          <w:ilvl w:val="0"/>
          <w:numId w:val="31"/>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Tworzymy kolejkę priorytetową i dodajemy do niej wierzchołek startowy, wraz z wagą 0</w:t>
      </w:r>
      <w:r>
        <w:rPr>
          <w:rFonts w:ascii="Calibri" w:hAnsi="Calibri" w:eastAsia="Calibri" w:cs="Calibri"/>
          <w:sz w:val="24"/>
          <w:szCs w:val="24"/>
          <w:lang w:val="pl-PL" w:bidi="pl-PL"/>
        </w:rPr>
      </w:r>
      <w:r>
        <w:rPr>
          <w:rFonts w:ascii="Calibri" w:hAnsi="Calibri" w:eastAsia="Calibri" w:cs="Calibri"/>
          <w:sz w:val="24"/>
          <w:szCs w:val="24"/>
          <w:lang w:val="pl-PL" w:bidi="pl-PL"/>
        </w:rPr>
      </w:r>
    </w:p>
    <w:p w14:paraId="3443B9A8">
      <w:pPr>
        <w:pStyle w:val="995"/>
        <w:numPr>
          <w:ilvl w:val="0"/>
          <w:numId w:val="31"/>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Dopóki kolejka nie jest pusta powtarzamy następujące kroki:</w:t>
      </w:r>
      <w:r>
        <w:rPr>
          <w:rFonts w:ascii="Calibri" w:hAnsi="Calibri" w:eastAsia="Calibri" w:cs="Calibri"/>
          <w:sz w:val="24"/>
          <w:szCs w:val="24"/>
          <w:lang w:val="pl-PL" w:bidi="pl-PL"/>
        </w:rPr>
      </w:r>
      <w:r>
        <w:rPr>
          <w:rFonts w:ascii="Calibri" w:hAnsi="Calibri" w:eastAsia="Calibri" w:cs="Calibri"/>
          <w:sz w:val="24"/>
          <w:szCs w:val="24"/>
          <w:lang w:val="pl-PL" w:bidi="pl-PL"/>
        </w:rPr>
      </w:r>
    </w:p>
    <w:p w14:paraId="78EBFA42">
      <w:pPr>
        <w:pStyle w:val="995"/>
        <w:numPr>
          <w:ilvl w:val="0"/>
          <w:numId w:val="32"/>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Pobieramy i usuwamy z kolejki wierzchołek o najniższej wadze</w:t>
      </w:r>
      <w:r>
        <w:rPr>
          <w:rFonts w:ascii="Calibri" w:hAnsi="Calibri" w:eastAsia="Calibri" w:cs="Calibri"/>
          <w:sz w:val="24"/>
          <w:szCs w:val="24"/>
          <w:lang w:val="pl-PL" w:bidi="pl-PL"/>
        </w:rPr>
      </w:r>
      <w:r>
        <w:rPr>
          <w:rFonts w:ascii="Calibri" w:hAnsi="Calibri" w:eastAsia="Calibri" w:cs="Calibri"/>
          <w:sz w:val="24"/>
          <w:szCs w:val="24"/>
          <w:lang w:val="pl-PL" w:bidi="pl-PL"/>
        </w:rPr>
      </w:r>
    </w:p>
    <w:p w14:paraId="1E70F83A">
      <w:pPr>
        <w:pStyle w:val="995"/>
        <w:numPr>
          <w:ilvl w:val="0"/>
          <w:numId w:val="32"/>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Dla każdego sąsiada tego wierzchołka relaksujemy krawędź – jeśli odległość do sąsiada przez wierzchołek jest krótsza niż dotychczasowa, zamieniamy ją ustawiając </w:t>
      </w:r>
      <m:oMath>
        <m:r>
          <w:rPr>
            <w:rFonts w:hint="default" w:ascii="Cambria Math" w:hAnsi="Cambria Math" w:eastAsia="Cambria Math" w:cs="Cambria Math"/>
            <w:sz w:val="24"/>
            <w:szCs w:val="24"/>
            <w:highlight w:val="none"/>
            <w:lang w:val="pl-PL" w:bidi="pl-PL"/>
          </w:rPr>
          <m:rPr>
            <m:sty m:val="i"/>
          </m:rPr>
          <m:t>d</m:t>
        </m:r>
        <m:d>
          <m:dPr>
            <m:begChr m:val="["/>
            <m:endChr m:val="]"/>
            <m:ctrlPr>
              <w:rPr>
                <w:rFonts w:ascii="Cambria Math" w:hAnsi="Cambria Math" w:eastAsia="Cambria Math" w:cs="Cambria Math"/>
                <w:sz w:val="24"/>
                <w:szCs w:val="24"/>
                <w:highlight w:val="none"/>
                <w:lang w:val="pl-PL" w:bidi="pl-PL"/>
              </w:rPr>
            </m:ctrlPr>
          </m:dPr>
          <m:e>
            <m:r>
              <w:rPr>
                <w:rFonts w:hint="default" w:ascii="Cambria Math" w:hAnsi="Cambria Math" w:eastAsia="Cambria Math" w:cs="Cambria Math"/>
                <w:sz w:val="24"/>
                <w:szCs w:val="24"/>
                <w:highlight w:val="none"/>
                <w:lang w:val="pl-PL" w:bidi="pl-PL"/>
              </w:rPr>
              <m:rPr>
                <m:sty m:val="i"/>
              </m:rPr>
              <m:t>v</m:t>
            </m:r>
          </m:e>
        </m:d>
        <m:r>
          <w:rPr>
            <w:rFonts w:hint="default" w:ascii="Cambria Math" w:hAnsi="Cambria Math" w:eastAsia="Cambria Math" w:cs="Cambria Math"/>
            <w:sz w:val="24"/>
            <w:szCs w:val="24"/>
            <w:highlight w:val="none"/>
            <w:lang w:val="pl-PL" w:bidi="pl-PL"/>
          </w:rPr>
          <m:rPr>
            <m:sty m:val="i"/>
          </m:rPr>
          <m:t> = d</m:t>
        </m:r>
        <m:d>
          <m:dPr>
            <m:begChr m:val="["/>
            <m:endChr m:val="]"/>
            <m:ctrlPr>
              <w:rPr>
                <w:rFonts w:ascii="Cambria Math" w:hAnsi="Cambria Math" w:eastAsia="Cambria Math" w:cs="Cambria Math"/>
                <w:sz w:val="24"/>
                <w:szCs w:val="24"/>
                <w:highlight w:val="none"/>
                <w:lang w:val="pl-PL" w:bidi="pl-PL"/>
              </w:rPr>
            </m:ctrlPr>
          </m:dPr>
          <m:e>
            <m:r>
              <w:rPr>
                <w:rFonts w:hint="default" w:ascii="Cambria Math" w:hAnsi="Cambria Math" w:eastAsia="Cambria Math" w:cs="Cambria Math"/>
                <w:sz w:val="24"/>
                <w:szCs w:val="24"/>
                <w:highlight w:val="none"/>
                <w:lang w:val="pl-PL" w:bidi="pl-PL"/>
              </w:rPr>
              <m:rPr>
                <m:sty m:val="i"/>
              </m:rPr>
              <m:t>u</m:t>
            </m:r>
          </m:e>
        </m:d>
        <m:r>
          <w:rPr>
            <w:rFonts w:hint="default" w:ascii="Cambria Math" w:hAnsi="Cambria Math" w:eastAsia="Cambria Math" w:cs="Cambria Math"/>
            <w:sz w:val="24"/>
            <w:szCs w:val="24"/>
            <w:highlight w:val="none"/>
            <w:lang w:val="pl-PL" w:bidi="pl-PL"/>
          </w:rPr>
          <m:rPr>
            <m:sty m:val="i"/>
          </m:rPr>
          <m:t> + w</m:t>
        </m:r>
        <m:d>
          <m:dPr>
            <m:begChr m:val="("/>
            <m:endChr m:val=")"/>
            <m:ctrlPr>
              <w:rPr>
                <w:rFonts w:ascii="Cambria Math" w:hAnsi="Cambria Math" w:eastAsia="Cambria Math" w:cs="Cambria Math"/>
                <w:sz w:val="24"/>
                <w:szCs w:val="24"/>
                <w:highlight w:val="none"/>
                <w:lang w:val="pl-PL" w:bidi="pl-PL"/>
              </w:rPr>
            </m:ctrlPr>
          </m:dPr>
          <m:e>
            <m:r>
              <w:rPr>
                <w:rFonts w:hint="default" w:ascii="Cambria Math" w:hAnsi="Cambria Math" w:eastAsia="Cambria Math" w:cs="Cambria Math"/>
                <w:sz w:val="24"/>
                <w:szCs w:val="24"/>
                <w:highlight w:val="none"/>
                <w:lang w:val="pl-PL" w:bidi="pl-PL"/>
              </w:rPr>
              <m:rPr>
                <m:sty m:val="i"/>
              </m:rPr>
              <m:t>u, v</m:t>
            </m:r>
          </m:e>
        </m:d>
      </m:oMath>
      <w:r>
        <w:rPr>
          <w:rFonts w:ascii="Calibri" w:hAnsi="Calibri" w:eastAsia="Calibri" w:cs="Calibri"/>
          <w:sz w:val="24"/>
          <w:szCs w:val="24"/>
          <w:highlight w:val="none"/>
          <w:lang w:val="pl-PL" w:bidi="pl-PL"/>
        </w:rPr>
        <w:t xml:space="preserve">, gdzie </w:t>
      </w:r>
      <m:oMath>
        <m:r>
          <w:rPr>
            <w:rFonts w:hint="default" w:ascii="Cambria Math" w:hAnsi="Cambria Math" w:eastAsia="Cambria Math" w:cs="Cambria Math"/>
            <w:sz w:val="24"/>
            <w:szCs w:val="24"/>
            <w:highlight w:val="none"/>
            <w:lang w:val="pl-PL" w:bidi="pl-PL"/>
          </w:rPr>
          <m:rPr>
            <m:sty m:val="i"/>
          </m:rPr>
          <m:t>u</m:t>
        </m:r>
      </m:oMath>
      <w:r>
        <w:rPr>
          <w:rFonts w:ascii="Calibri" w:hAnsi="Calibri" w:eastAsia="Calibri" w:cs="Calibri"/>
          <w:sz w:val="24"/>
          <w:szCs w:val="24"/>
          <w:highlight w:val="none"/>
          <w:lang w:val="pl-PL" w:bidi="pl-PL"/>
        </w:rPr>
        <w:t xml:space="preserve"> to pobrany wierzchołek, </w:t>
      </w:r>
      <m:oMath>
        <m:r>
          <w:rPr>
            <w:rFonts w:hint="default" w:ascii="Cambria Math" w:hAnsi="Cambria Math" w:eastAsia="Cambria Math" w:cs="Cambria Math"/>
            <w:sz w:val="24"/>
            <w:szCs w:val="24"/>
            <w:highlight w:val="none"/>
            <w:lang w:val="pl-PL" w:bidi="pl-PL"/>
          </w:rPr>
          <m:rPr>
            <m:sty m:val="i"/>
          </m:rPr>
          <m:t>v</m:t>
        </m:r>
      </m:oMath>
      <w:r>
        <w:rPr>
          <w:rFonts w:ascii="Calibri" w:hAnsi="Calibri" w:eastAsia="Calibri" w:cs="Calibri"/>
          <w:sz w:val="24"/>
          <w:szCs w:val="24"/>
          <w:highlight w:val="none"/>
          <w:lang w:val="pl-PL" w:bidi="pl-PL"/>
        </w:rPr>
        <w:t xml:space="preserve"> to sąsiad, a funkcja </w:t>
      </w:r>
      <m:oMath>
        <m:r>
          <w:rPr>
            <w:rFonts w:hint="default" w:ascii="Cambria Math" w:hAnsi="Cambria Math" w:eastAsia="Cambria Math" w:cs="Cambria Math"/>
            <w:sz w:val="24"/>
            <w:szCs w:val="24"/>
            <w:highlight w:val="none"/>
            <w:lang w:val="pl-PL" w:bidi="pl-PL"/>
          </w:rPr>
          <m:rPr>
            <m:sty m:val="i"/>
          </m:rPr>
          <m:t>w</m:t>
        </m:r>
        <m:d>
          <m:dPr>
            <m:begChr m:val="("/>
            <m:endChr m:val=")"/>
            <m:ctrlPr>
              <w:rPr>
                <w:rFonts w:ascii="Cambria Math" w:hAnsi="Cambria Math" w:eastAsia="Cambria Math" w:cs="Cambria Math"/>
                <w:sz w:val="24"/>
                <w:szCs w:val="24"/>
                <w:highlight w:val="none"/>
                <w:lang w:val="pl-PL" w:bidi="pl-PL"/>
              </w:rPr>
            </m:ctrlPr>
          </m:dPr>
          <m:e>
            <m:r>
              <w:rPr>
                <w:rFonts w:hint="default" w:ascii="Cambria Math" w:hAnsi="Cambria Math" w:eastAsia="Cambria Math" w:cs="Cambria Math"/>
                <w:sz w:val="24"/>
                <w:szCs w:val="24"/>
                <w:highlight w:val="none"/>
                <w:lang w:val="pl-PL" w:bidi="pl-PL"/>
              </w:rPr>
              <m:rPr>
                <m:sty m:val="i"/>
              </m:rPr>
              <m:t>u, v</m:t>
            </m:r>
          </m:e>
        </m:d>
      </m:oMath>
      <w:r>
        <w:rPr>
          <w:rFonts w:ascii="Calibri" w:hAnsi="Calibri" w:eastAsia="Calibri" w:cs="Calibri"/>
          <w:sz w:val="24"/>
          <w:szCs w:val="24"/>
          <w:highlight w:val="none"/>
          <w:lang w:val="pl-PL" w:bidi="pl-PL"/>
        </w:rPr>
        <w:t xml:space="preserve"> zwraca wagę krawędzi łączącej </w:t>
      </w:r>
      <m:oMath>
        <m:r>
          <w:rPr>
            <w:rFonts w:hint="default" w:ascii="Cambria Math" w:hAnsi="Cambria Math" w:eastAsia="Cambria Math" w:cs="Cambria Math"/>
            <w:sz w:val="24"/>
            <w:szCs w:val="24"/>
            <w:highlight w:val="none"/>
            <w:lang w:val="pl-PL" w:bidi="pl-PL"/>
          </w:rPr>
          <m:rPr>
            <m:sty m:val="i"/>
          </m:rPr>
          <m:t>u</m:t>
        </m:r>
      </m:oMath>
      <w:r>
        <w:rPr>
          <w:rFonts w:ascii="Calibri" w:hAnsi="Calibri" w:eastAsia="Calibri" w:cs="Calibri"/>
          <w:sz w:val="24"/>
          <w:szCs w:val="24"/>
          <w:highlight w:val="none"/>
          <w:lang w:val="pl-PL" w:bidi="pl-PL"/>
        </w:rPr>
        <w:t xml:space="preserve"> z </w:t>
      </w:r>
      <m:oMath>
        <m:r>
          <w:rPr>
            <w:rFonts w:hint="default" w:ascii="Cambria Math" w:hAnsi="Cambria Math" w:eastAsia="Cambria Math" w:cs="Cambria Math"/>
            <w:sz w:val="24"/>
            <w:szCs w:val="24"/>
            <w:highlight w:val="none"/>
            <w:lang w:val="pl-PL" w:bidi="pl-PL"/>
          </w:rPr>
          <m:rPr>
            <m:sty m:val="i"/>
          </m:rPr>
          <m:t>v</m:t>
        </m:r>
      </m:oMath>
      <w:r>
        <w:rPr>
          <w:rFonts w:ascii="Calibri" w:hAnsi="Calibri" w:eastAsia="Calibri" w:cs="Calibri"/>
          <w:sz w:val="24"/>
          <w:szCs w:val="24"/>
          <w:highlight w:val="none"/>
          <w:lang w:val="pl-PL" w:bidi="pl-PL"/>
        </w:rPr>
        <w:t xml:space="preserve">.</w:t>
      </w:r>
      <w:r>
        <w:rPr>
          <w:rFonts w:ascii="Calibri" w:hAnsi="Calibri" w:eastAsia="Calibri" w:cs="Calibri"/>
          <w:sz w:val="24"/>
          <w:szCs w:val="24"/>
          <w:highlight w:val="none"/>
          <w:lang w:val="pl-PL" w:bidi="pl-PL"/>
        </w:rPr>
        <w:t xml:space="preserve"> Dodatkowo, jeśli dokonaliśmy relaksacji, zmieniamy poprzednika ustawiając </w:t>
      </w:r>
      <m:oMath>
        <m:r>
          <w:rPr>
            <w:rFonts w:hint="default" w:ascii="Cambria Math" w:hAnsi="Cambria Math" w:eastAsia="Cambria Math" w:cs="Cambria Math"/>
            <w:sz w:val="24"/>
            <w:szCs w:val="24"/>
            <w:highlight w:val="none"/>
            <w:lang w:val="pl-PL" w:bidi="pl-PL"/>
          </w:rPr>
          <m:rPr>
            <m:sty m:val="i"/>
          </m:rPr>
          <m:t>p</m:t>
        </m:r>
        <m:d>
          <m:dPr>
            <m:begChr m:val="["/>
            <m:endChr m:val="]"/>
            <m:ctrlPr>
              <w:rPr>
                <w:rFonts w:ascii="Cambria Math" w:hAnsi="Cambria Math" w:eastAsia="Cambria Math" w:cs="Cambria Math"/>
                <w:sz w:val="24"/>
                <w:szCs w:val="24"/>
                <w:highlight w:val="none"/>
                <w:lang w:val="pl-PL" w:bidi="pl-PL"/>
              </w:rPr>
            </m:ctrlPr>
          </m:dPr>
          <m:e>
            <m:r>
              <w:rPr>
                <w:rFonts w:hint="default" w:ascii="Cambria Math" w:hAnsi="Cambria Math" w:eastAsia="Cambria Math" w:cs="Cambria Math"/>
                <w:sz w:val="24"/>
                <w:szCs w:val="24"/>
                <w:highlight w:val="none"/>
                <w:lang w:val="pl-PL" w:bidi="pl-PL"/>
              </w:rPr>
              <m:rPr>
                <m:sty m:val="i"/>
              </m:rPr>
              <m:t>v</m:t>
            </m:r>
          </m:e>
        </m:d>
        <m:r>
          <w:rPr>
            <w:rFonts w:hint="default" w:ascii="Cambria Math" w:hAnsi="Cambria Math" w:eastAsia="Cambria Math" w:cs="Cambria Math"/>
            <w:sz w:val="24"/>
            <w:szCs w:val="24"/>
            <w:highlight w:val="none"/>
            <w:lang w:val="pl-PL" w:bidi="pl-PL"/>
          </w:rPr>
          <m:rPr>
            <m:sty m:val="i"/>
          </m:rPr>
          <m:t>=u</m:t>
        </m:r>
      </m:oMath>
      <w:r>
        <w:rPr>
          <w:rFonts w:ascii="Calibri" w:hAnsi="Calibri" w:eastAsia="Calibri" w:cs="Calibri"/>
          <w:sz w:val="24"/>
          <w:szCs w:val="24"/>
          <w:lang w:val="pl-PL" w:bidi="pl-PL"/>
        </w:rPr>
      </w:r>
      <w:r>
        <w:rPr>
          <w:rFonts w:ascii="Calibri" w:hAnsi="Calibri" w:eastAsia="Calibri" w:cs="Calibri"/>
          <w:sz w:val="24"/>
          <w:szCs w:val="24"/>
          <w:lang w:val="pl-PL" w:bidi="pl-PL"/>
        </w:rPr>
      </w:r>
    </w:p>
    <w:p w14:paraId="02FBF6CC">
      <w:pPr>
        <w:pStyle w:val="995"/>
        <w:numPr>
          <w:ilvl w:val="0"/>
          <w:numId w:val="32"/>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Po udanej relaksacji dodajemy wszystkich sąsiadów wierzchołka </w:t>
      </w:r>
      <m:oMath>
        <m:r>
          <w:rPr>
            <w:rFonts w:hint="default" w:ascii="Cambria Math" w:hAnsi="Cambria Math" w:eastAsia="Cambria Math" w:cs="Cambria Math"/>
            <w:sz w:val="24"/>
            <w:szCs w:val="24"/>
            <w:highlight w:val="none"/>
            <w:lang w:val="pl-PL" w:bidi="pl-PL"/>
          </w:rPr>
          <m:rPr>
            <m:sty m:val="i"/>
          </m:rPr>
          <m:t>u</m:t>
        </m:r>
      </m:oMath>
      <w:r>
        <w:rPr>
          <w:rFonts w:ascii="Calibri" w:hAnsi="Calibri" w:eastAsia="Calibri" w:cs="Calibri"/>
          <w:sz w:val="24"/>
          <w:szCs w:val="24"/>
          <w:highlight w:val="none"/>
          <w:lang w:val="pl-PL" w:bidi="pl-PL"/>
        </w:rPr>
        <w:t xml:space="preserve"> do kolejki priorytetowej</w:t>
      </w:r>
      <w:r>
        <w:rPr>
          <w:rFonts w:ascii="Calibri" w:hAnsi="Calibri" w:eastAsia="Calibri" w:cs="Calibri"/>
          <w:sz w:val="24"/>
          <w:szCs w:val="24"/>
          <w:lang w:val="pl-PL" w:bidi="pl-PL"/>
        </w:rPr>
      </w:r>
      <w:r>
        <w:rPr>
          <w:rFonts w:ascii="Calibri" w:hAnsi="Calibri" w:eastAsia="Calibri" w:cs="Calibri"/>
          <w:sz w:val="24"/>
          <w:szCs w:val="24"/>
          <w:lang w:val="pl-PL" w:bidi="pl-PL"/>
        </w:rPr>
      </w:r>
    </w:p>
    <w:p w14:paraId="242C671B">
      <w:pPr>
        <w:pBdr/>
        <w:spacing/>
        <w:ind w:right="0" w:firstLine="0" w:left="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Po zakończeniu działania algorytmu otrzymujemy tablicę </w:t>
      </w:r>
      <m:oMath>
        <m:r>
          <w:rPr>
            <w:rFonts w:hint="default" w:ascii="Cambria Math" w:hAnsi="Cambria Math" w:eastAsia="Cambria Math" w:cs="Cambria Math"/>
            <w:sz w:val="24"/>
            <w:szCs w:val="24"/>
            <w:highlight w:val="none"/>
            <w:lang w:val="pl-PL" w:bidi="pl-PL"/>
          </w:rPr>
          <m:rPr>
            <m:sty m:val="i"/>
          </m:rPr>
          <m:t>d</m:t>
        </m:r>
      </m:oMath>
      <w:r>
        <w:rPr>
          <w:rFonts w:ascii="Calibri" w:hAnsi="Calibri" w:eastAsia="Calibri" w:cs="Calibri"/>
          <w:sz w:val="24"/>
          <w:szCs w:val="24"/>
          <w:highlight w:val="none"/>
          <w:lang w:val="pl-PL" w:bidi="pl-PL"/>
        </w:rPr>
        <w:t xml:space="preserve"> z odległościami wszystkich wierzchołków od wierzchołka startowego oraz tablicę </w:t>
      </w:r>
      <m:oMath>
        <m:r>
          <w:rPr>
            <w:rFonts w:hint="default" w:ascii="Cambria Math" w:hAnsi="Cambria Math" w:eastAsia="Cambria Math" w:cs="Cambria Math"/>
            <w:sz w:val="24"/>
            <w:szCs w:val="24"/>
            <w:highlight w:val="none"/>
            <w:lang w:val="pl-PL" w:bidi="pl-PL"/>
          </w:rPr>
          <m:rPr>
            <m:sty m:val="i"/>
          </m:rPr>
          <m:t>p</m:t>
        </m:r>
      </m:oMath>
      <w:r>
        <w:rPr>
          <w:rFonts w:ascii="Calibri" w:hAnsi="Calibri" w:eastAsia="Calibri" w:cs="Calibri"/>
          <w:sz w:val="24"/>
          <w:szCs w:val="24"/>
          <w:highlight w:val="none"/>
          <w:lang w:val="pl-PL" w:bidi="pl-PL"/>
        </w:rPr>
        <w:t xml:space="preserve"> z poprzednikami wszystkich wierzchołków.</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21" w:name="_Toc14"/>
      <w:r>
        <w:t xml:space="preserve">Algorytm </w:t>
      </w:r>
      <w:r>
        <w:t xml:space="preserve">Bellmana-Forda</w:t>
      </w:r>
      <w:r>
        <w:t xml:space="preserve"> – Problem SP</w:t>
      </w:r>
      <w:bookmarkEnd w:id="121"/>
      <w:r/>
      <w:r/>
    </w:p>
    <w:p w14:paraId="4FADA9B9">
      <w:pPr>
        <w:pBdr/>
        <w:spacing/>
        <w:ind/>
        <w:jc w:val="both"/>
        <w:rPr/>
      </w:pPr>
      <w:r>
        <w:rPr>
          <w:rFonts w:ascii="Calibri" w:hAnsi="Calibri" w:eastAsia="Calibri" w:cs="Calibri"/>
          <w:sz w:val="24"/>
          <w:szCs w:val="24"/>
          <w:lang w:val="pl-PL" w:bidi="pl-PL"/>
        </w:rPr>
        <w:t xml:space="preserve">Drugim algorytmem rozwiązującym problem najkrótszej ścieżki jest algorytm Bellmana-Forda. </w:t>
      </w:r>
      <w:r>
        <w:rPr>
          <w:rFonts w:ascii="Calibri" w:hAnsi="Calibri" w:eastAsia="Calibri" w:cs="Calibri"/>
          <w:sz w:val="24"/>
          <w:szCs w:val="24"/>
          <w:lang w:val="pl-PL" w:bidi="pl-PL"/>
        </w:rPr>
        <w:t xml:space="preserve">W przeciwieństwie do algorytmu Dijkstry pozwala on na pracę z grafami zawierającymi krawędzie z ujemnymi wagami. Dodatkowo umożliwia on wykrywanie cykli o ujemnej wadze, dla których problem najkrótszej ścieżki nie posiada rozwiązania.</w:t>
      </w:r>
      <w:r>
        <w:rPr>
          <w:rFonts w:ascii="Calibri" w:hAnsi="Calibri" w:eastAsia="Calibri" w:cs="Calibri"/>
          <w:sz w:val="24"/>
          <w:szCs w:val="24"/>
          <w:lang w:val="pl-PL" w:bidi="pl-PL"/>
        </w:rPr>
      </w:r>
      <w:r/>
    </w:p>
    <w:p w14:paraId="2C6D4392">
      <w:pPr>
        <w:pBdr/>
        <w:spacing/>
        <w:ind/>
        <w:jc w:val="both"/>
        <w:rPr/>
      </w:pPr>
      <w:r>
        <w:rPr>
          <w:rFonts w:ascii="Calibri" w:hAnsi="Calibri" w:eastAsia="Calibri" w:cs="Calibri"/>
          <w:sz w:val="24"/>
          <w:szCs w:val="24"/>
          <w:lang w:val="pl-PL" w:bidi="pl-PL"/>
        </w:rPr>
        <w:t xml:space="preserve">Algorytm opiera się na przeglądaniu wszystkich krawędzi grafu kilka razy i wykonywaniu relaksacji. Schemat działania algorytmu wygląda następująco</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p>
    <w:p w14:paraId="59B83566">
      <w:pPr>
        <w:pStyle w:val="995"/>
        <w:numPr>
          <w:ilvl w:val="0"/>
          <w:numId w:val="33"/>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Tworzymy tablicę </w:t>
      </w:r>
      <w:r>
        <w:rPr>
          <w:rFonts w:ascii="Calibri" w:hAnsi="Calibri" w:eastAsia="Calibri" w:cs="Calibri"/>
          <w:sz w:val="24"/>
          <w:szCs w:val="24"/>
          <w:lang w:val="pl-PL" w:bidi="pl-PL"/>
        </w:rPr>
      </w:r>
      <m:oMath>
        <m:r>
          <w:rPr>
            <w:rFonts w:hint="default" w:ascii="Cambria Math" w:hAnsi="Cambria Math" w:eastAsia="Cambria Math" w:cs="Cambria Math"/>
            <w:sz w:val="24"/>
            <w:szCs w:val="24"/>
            <w:lang w:val="pl-PL" w:bidi="pl-PL"/>
          </w:rPr>
          <m:rPr>
            <m:sty m:val="i"/>
          </m:rPr>
          <m:t>d</m:t>
        </m:r>
      </m:oMath>
      <w:r>
        <w:rPr>
          <w:rFonts w:ascii="Calibri" w:hAnsi="Calibri" w:eastAsia="Calibri" w:cs="Calibri"/>
          <w:sz w:val="24"/>
          <w:szCs w:val="24"/>
          <w:lang w:val="pl-PL" w:bidi="pl-PL"/>
        </w:rPr>
        <w:t xml:space="preserve"> przechowującą odległości od źródła dla wszystkich wierzchołków grafu i ustawiamy </w:t>
      </w:r>
      <m:oMath>
        <m:r>
          <w:rPr>
            <w:rFonts w:hint="default" w:ascii="Cambria Math" w:hAnsi="Cambria Math" w:eastAsia="Cambria Math" w:cs="Cambria Math"/>
            <w:sz w:val="24"/>
            <w:szCs w:val="24"/>
            <w:lang w:val="pl-PL" w:bidi="pl-PL"/>
          </w:rPr>
          <m:rPr>
            <m:sty m:val="i"/>
          </m:rPr>
          <m:t>d</m:t>
        </m:r>
        <m:d>
          <m:dPr>
            <m:begChr m:val="["/>
            <m:endChr m:val="]"/>
            <m:ctrlPr>
              <w:rPr>
                <w:rFonts w:ascii="Cambria Math" w:hAnsi="Cambria Math" w:eastAsia="Cambria Math" w:cs="Cambria Math"/>
                <w:sz w:val="24"/>
                <w:szCs w:val="24"/>
                <w:lang w:val="pl-PL" w:bidi="pl-PL"/>
              </w:rPr>
            </m:ctrlPr>
          </m:dPr>
          <m:e>
            <m:r>
              <w:rPr>
                <w:rFonts w:hint="default" w:ascii="Cambria Math" w:hAnsi="Cambria Math" w:eastAsia="Cambria Math" w:cs="Cambria Math"/>
                <w:sz w:val="24"/>
                <w:szCs w:val="24"/>
                <w:lang w:val="pl-PL" w:bidi="pl-PL"/>
              </w:rPr>
              <m:rPr>
                <m:sty m:val="i"/>
              </m:rPr>
              <m:t>start</m:t>
            </m:r>
          </m:e>
        </m:d>
        <m:r>
          <w:rPr>
            <w:rFonts w:hint="default" w:ascii="Cambria Math" w:hAnsi="Cambria Math" w:eastAsia="Cambria Math" w:cs="Cambria Math"/>
            <w:sz w:val="24"/>
            <w:szCs w:val="24"/>
            <w:lang w:val="pl-PL" w:bidi="pl-PL"/>
          </w:rPr>
          <m:rPr>
            <m:sty m:val="i"/>
          </m:rPr>
          <m:t>=0</m:t>
        </m:r>
      </m:oMath>
      <w:r>
        <w:rPr>
          <w:rFonts w:ascii="Calibri" w:hAnsi="Calibri" w:eastAsia="Calibri" w:cs="Calibri"/>
          <w:sz w:val="24"/>
          <w:szCs w:val="24"/>
          <w:lang w:val="pl-PL" w:bidi="pl-PL"/>
        </w:rPr>
        <w:t xml:space="preserve"> oraz </w:t>
      </w:r>
      <m:oMath>
        <m:r>
          <w:rPr>
            <w:rFonts w:hint="default" w:ascii="Cambria Math" w:hAnsi="Cambria Math" w:eastAsia="Cambria Math" w:cs="Cambria Math"/>
            <w:sz w:val="24"/>
            <w:szCs w:val="24"/>
            <w:lang w:val="pl-PL" w:bidi="pl-PL"/>
          </w:rPr>
          <m:rPr>
            <m:sty m:val="i"/>
          </m:rPr>
          <m:t>d</m:t>
        </m:r>
        <m:d>
          <m:dPr>
            <m:begChr m:val="["/>
            <m:endChr m:val="]"/>
            <m:ctrlPr>
              <w:rPr>
                <w:rFonts w:ascii="Cambria Math" w:hAnsi="Cambria Math" w:eastAsia="Cambria Math" w:cs="Cambria Math"/>
                <w:sz w:val="24"/>
                <w:szCs w:val="24"/>
                <w:lang w:val="pl-PL" w:bidi="pl-PL"/>
              </w:rPr>
            </m:ctrlPr>
          </m:dPr>
          <m:e>
            <m:r>
              <w:rPr>
                <w:rFonts w:hint="default" w:ascii="Cambria Math" w:hAnsi="Cambria Math" w:eastAsia="Cambria Math" w:cs="Cambria Math"/>
                <w:sz w:val="24"/>
                <w:szCs w:val="24"/>
                <w:lang w:val="pl-PL" w:bidi="pl-PL"/>
              </w:rPr>
              <m:rPr>
                <m:sty m:val="i"/>
              </m:rPr>
              <m:t>i</m:t>
            </m:r>
          </m:e>
        </m:d>
        <m:r>
          <w:rPr>
            <w:rFonts w:hint="default" w:ascii="Cambria Math" w:hAnsi="Cambria Math" w:eastAsia="Cambria Math" w:cs="Cambria Math"/>
            <w:sz w:val="24"/>
            <w:szCs w:val="24"/>
            <w:lang w:val="pl-PL" w:bidi="pl-PL"/>
          </w:rPr>
          <m:rPr>
            <m:sty m:val="i"/>
          </m:rPr>
          <m:t>=</m:t>
        </m:r>
        <m:r>
          <w:rPr>
            <w:rFonts w:hint="default" w:ascii="Cambria Math" w:hAnsi="Cambria Math" w:eastAsia="Cambria Math" w:cs="Cambria Math"/>
            <w:sz w:val="24"/>
            <w:szCs w:val="24"/>
            <w:lang w:val="pl-PL" w:bidi="pl-PL"/>
          </w:rPr>
          <m:rPr>
            <m:sty m:val="i"/>
          </m:rPr>
          <m:t>∞</m:t>
        </m:r>
      </m:oMath>
      <w:r>
        <w:rPr>
          <w:rFonts w:ascii="Calibri" w:hAnsi="Calibri" w:eastAsia="Calibri" w:cs="Calibri"/>
          <w:sz w:val="24"/>
          <w:szCs w:val="24"/>
          <w:lang w:val="pl-PL" w:bidi="pl-PL"/>
        </w:rPr>
        <w:t xml:space="preserve"> dla pozostałych wierzchołków</w:t>
      </w:r>
      <w:r>
        <w:rPr>
          <w:rFonts w:ascii="Calibri" w:hAnsi="Calibri" w:eastAsia="Calibri" w:cs="Calibri"/>
          <w:sz w:val="24"/>
          <w:szCs w:val="24"/>
          <w:lang w:val="pl-PL" w:bidi="pl-PL"/>
        </w:rPr>
      </w:r>
      <w:r>
        <w:rPr>
          <w:rFonts w:ascii="Calibri" w:hAnsi="Calibri" w:eastAsia="Calibri" w:cs="Calibri"/>
          <w:sz w:val="24"/>
          <w:szCs w:val="24"/>
          <w:lang w:val="pl-PL" w:bidi="pl-PL"/>
        </w:rPr>
      </w:r>
    </w:p>
    <w:p w14:paraId="0741ADE7">
      <w:pPr>
        <w:pStyle w:val="995"/>
        <w:numPr>
          <w:ilvl w:val="0"/>
          <w:numId w:val="33"/>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Tworzymy tablicę </w:t>
      </w:r>
      <m:oMath>
        <m:r>
          <w:rPr>
            <w:rFonts w:hint="default" w:ascii="Cambria Math" w:hAnsi="Cambria Math" w:eastAsia="Cambria Math" w:cs="Cambria Math"/>
            <w:sz w:val="24"/>
            <w:szCs w:val="24"/>
            <w:lang w:val="pl-PL" w:bidi="pl-PL"/>
          </w:rPr>
          <m:rPr>
            <m:sty m:val="i"/>
          </m:rPr>
          <m:t>p</m:t>
        </m:r>
      </m:oMath>
      <w:r>
        <w:rPr>
          <w:rFonts w:ascii="Calibri" w:hAnsi="Calibri" w:eastAsia="Calibri" w:cs="Calibri"/>
          <w:sz w:val="24"/>
          <w:szCs w:val="24"/>
          <w:lang w:val="pl-PL" w:bidi="pl-PL"/>
        </w:rPr>
        <w:t xml:space="preserve"> przechowującą poprzedników wierzchołków i ustawiamy </w:t>
      </w:r>
      <m:oMath>
        <m:r>
          <w:rPr>
            <w:rFonts w:hint="default" w:ascii="Cambria Math" w:hAnsi="Cambria Math" w:eastAsia="Cambria Math" w:cs="Cambria Math"/>
            <w:sz w:val="24"/>
            <w:szCs w:val="24"/>
            <w:lang w:val="pl-PL" w:bidi="pl-PL"/>
          </w:rPr>
          <m:rPr>
            <m:sty m:val="i"/>
          </m:rPr>
          <m:t>p</m:t>
        </m:r>
        <m:d>
          <m:dPr>
            <m:begChr m:val="["/>
            <m:endChr m:val="]"/>
            <m:ctrlPr>
              <w:rPr>
                <w:rFonts w:ascii="Cambria Math" w:hAnsi="Cambria Math" w:eastAsia="Cambria Math" w:cs="Cambria Math"/>
                <w:sz w:val="24"/>
                <w:szCs w:val="24"/>
                <w:lang w:val="pl-PL" w:bidi="pl-PL"/>
              </w:rPr>
            </m:ctrlPr>
          </m:dPr>
          <m:e>
            <m:r>
              <w:rPr>
                <w:rFonts w:hint="default" w:ascii="Cambria Math" w:hAnsi="Cambria Math" w:eastAsia="Cambria Math" w:cs="Cambria Math"/>
                <w:sz w:val="24"/>
                <w:szCs w:val="24"/>
                <w:lang w:val="pl-PL" w:bidi="pl-PL"/>
              </w:rPr>
              <m:rPr>
                <m:sty m:val="i"/>
              </m:rPr>
              <m:t>i</m:t>
            </m:r>
          </m:e>
        </m:d>
        <m:r>
          <w:rPr>
            <w:rFonts w:hint="default" w:ascii="Cambria Math" w:hAnsi="Cambria Math" w:eastAsia="Cambria Math" w:cs="Cambria Math"/>
            <w:sz w:val="24"/>
            <w:szCs w:val="24"/>
            <w:lang w:val="pl-PL" w:bidi="pl-PL"/>
          </w:rPr>
          <m:rPr>
            <m:sty m:val="i"/>
          </m:rPr>
          <m:t>=-1</m:t>
        </m:r>
      </m:oMath>
      <w:r>
        <w:rPr>
          <w:rFonts w:ascii="Calibri" w:hAnsi="Calibri" w:eastAsia="Calibri" w:cs="Calibri"/>
          <w:sz w:val="24"/>
          <w:szCs w:val="24"/>
          <w:lang w:val="pl-PL" w:bidi="pl-PL"/>
        </w:rPr>
      </w:r>
      <w:r>
        <w:rPr>
          <w:rFonts w:ascii="Calibri" w:hAnsi="Calibri" w:eastAsia="Calibri" w:cs="Calibri"/>
          <w:sz w:val="24"/>
          <w:szCs w:val="24"/>
          <w:lang w:val="pl-PL" w:bidi="pl-PL"/>
        </w:rPr>
      </w:r>
    </w:p>
    <w:p w14:paraId="0FE4431D">
      <w:pPr>
        <w:pStyle w:val="995"/>
        <w:numPr>
          <w:ilvl w:val="0"/>
          <w:numId w:val="33"/>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Powtarzamy następujące kroki </w:t>
      </w:r>
      <w:r>
        <w:rPr>
          <w:rFonts w:ascii="Calibri" w:hAnsi="Calibri" w:eastAsia="Calibri" w:cs="Calibri"/>
          <w:sz w:val="24"/>
          <w:szCs w:val="24"/>
          <w:lang w:val="pl-PL" w:bidi="pl-PL"/>
        </w:rPr>
      </w:r>
      <m:oMath>
        <m:r>
          <w:rPr>
            <w:rFonts w:hint="default" w:ascii="Cambria Math" w:hAnsi="Cambria Math" w:eastAsia="Cambria Math" w:cs="Cambria Math"/>
            <w:i/>
            <w:sz w:val="24"/>
            <w:szCs w:val="24"/>
            <w:lang w:val="pl-PL" w:bidi="pl-PL"/>
          </w:rPr>
          <m:rPr/>
          <m:t>|</m:t>
        </m:r>
        <m:r>
          <w:rPr>
            <w:rFonts w:hint="default" w:ascii="Cambria Math" w:hAnsi="Cambria Math" w:eastAsia="Cambria Math" w:cs="Cambria Math"/>
            <w:sz w:val="24"/>
            <w:szCs w:val="24"/>
            <w:lang w:val="pl-PL" w:bidi="pl-PL"/>
          </w:rPr>
          <m:rPr>
            <m:sty m:val="i"/>
          </m:rPr>
          <m:t>V</m:t>
        </m:r>
        <m:r>
          <w:rPr>
            <w:rFonts w:hint="default" w:ascii="Cambria Math" w:hAnsi="Cambria Math" w:eastAsia="Cambria Math" w:cs="Cambria Math"/>
            <w:sz w:val="24"/>
            <w:szCs w:val="24"/>
            <w:lang w:val="pl-PL" w:bidi="pl-PL"/>
          </w:rPr>
          <m:rPr/>
          <m:t>|</m:t>
        </m:r>
        <m:r>
          <w:rPr>
            <w:rFonts w:hint="default" w:ascii="Cambria Math" w:hAnsi="Cambria Math" w:eastAsia="Cambria Math" w:cs="Cambria Math"/>
            <w:sz w:val="24"/>
            <w:szCs w:val="24"/>
            <w:lang w:val="pl-PL" w:bidi="pl-PL"/>
          </w:rPr>
          <m:rPr>
            <m:sty m:val="i"/>
          </m:rPr>
          <m:t>-1</m:t>
        </m:r>
      </m:oMath>
      <w:r>
        <w:rPr>
          <w:rFonts w:ascii="Calibri" w:hAnsi="Calibri" w:eastAsia="Calibri" w:cs="Calibri"/>
          <w:sz w:val="24"/>
          <w:szCs w:val="24"/>
          <w:lang w:val="pl-PL" w:bidi="pl-PL"/>
        </w:rPr>
        <w:t xml:space="preserve"> razy, gdzie </w:t>
      </w:r>
      <m:oMath>
        <m:d>
          <m:dPr>
            <m:begChr m:val="|"/>
            <m:endChr m:val="|"/>
            <m:ctrlPr>
              <w:rPr>
                <w:rFonts w:ascii="Cambria Math" w:hAnsi="Cambria Math" w:eastAsia="Cambria Math" w:cs="Cambria Math"/>
                <w:i/>
                <w:sz w:val="24"/>
                <w:szCs w:val="24"/>
                <w:lang w:val="pl-PL" w:bidi="pl-PL"/>
              </w:rPr>
            </m:ctrlPr>
          </m:dPr>
          <m:e>
            <m:r>
              <w:rPr>
                <w:rFonts w:hint="default" w:ascii="Cambria Math" w:hAnsi="Cambria Math" w:eastAsia="Cambria Math" w:cs="Cambria Math"/>
                <w:sz w:val="24"/>
                <w:szCs w:val="24"/>
                <w:lang w:val="pl-PL" w:bidi="pl-PL"/>
              </w:rPr>
              <m:rPr>
                <m:sty m:val="i"/>
              </m:rPr>
              <m:t>V</m:t>
            </m:r>
          </m:e>
        </m:d>
      </m:oMath>
      <w:r>
        <w:rPr>
          <w:rFonts w:ascii="Calibri" w:hAnsi="Calibri" w:eastAsia="Calibri" w:cs="Calibri"/>
          <w:sz w:val="24"/>
          <w:szCs w:val="24"/>
          <w:lang w:val="pl-PL" w:bidi="pl-PL"/>
        </w:rPr>
        <w:t xml:space="preserve"> to liczba wierzchołków grafu:</w:t>
      </w:r>
      <w:r>
        <w:rPr>
          <w:rFonts w:ascii="Calibri" w:hAnsi="Calibri" w:eastAsia="Calibri" w:cs="Calibri"/>
          <w:sz w:val="24"/>
          <w:szCs w:val="24"/>
          <w:lang w:val="pl-PL" w:bidi="pl-PL"/>
        </w:rPr>
      </w:r>
      <w:r>
        <w:rPr>
          <w:rFonts w:ascii="Calibri" w:hAnsi="Calibri" w:eastAsia="Calibri" w:cs="Calibri"/>
          <w:sz w:val="24"/>
          <w:szCs w:val="24"/>
          <w:lang w:val="pl-PL" w:bidi="pl-PL"/>
        </w:rPr>
      </w:r>
    </w:p>
    <w:p w14:paraId="45924C9A">
      <w:pPr>
        <w:pStyle w:val="995"/>
        <w:numPr>
          <w:ilvl w:val="0"/>
          <w:numId w:val="34"/>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przeglądamy wszystkie krawędzie</w:t>
      </w:r>
      <w:r>
        <w:rPr>
          <w:rFonts w:ascii="Calibri" w:hAnsi="Calibri" w:eastAsia="Calibri" w:cs="Calibri"/>
          <w:sz w:val="24"/>
          <w:szCs w:val="24"/>
          <w:lang w:val="pl-PL" w:bidi="pl-PL"/>
        </w:rPr>
      </w:r>
      <w:r>
        <w:rPr>
          <w:rFonts w:ascii="Calibri" w:hAnsi="Calibri" w:eastAsia="Calibri" w:cs="Calibri"/>
          <w:sz w:val="24"/>
          <w:szCs w:val="24"/>
          <w:lang w:val="pl-PL" w:bidi="pl-PL"/>
        </w:rPr>
      </w:r>
    </w:p>
    <w:p w14:paraId="65FEBCB7">
      <w:pPr>
        <w:pStyle w:val="995"/>
        <w:numPr>
          <w:ilvl w:val="0"/>
          <w:numId w:val="34"/>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dla każdej krawędzi wykonujemy relaksację – jeśli przejście przez analizowaną krawędź pozwala uzyskać krótszą ścieżkę, aktualizujemy odległość w tablicy </w:t>
      </w:r>
      <m:oMath>
        <m:r>
          <w:rPr>
            <w:rFonts w:hint="default" w:ascii="Cambria Math" w:hAnsi="Cambria Math" w:eastAsia="Cambria Math" w:cs="Cambria Math"/>
            <w:sz w:val="24"/>
            <w:szCs w:val="24"/>
            <w:lang w:val="pl-PL" w:bidi="pl-PL"/>
          </w:rPr>
          <m:rPr>
            <m:sty m:val="i"/>
          </m:rPr>
          <m:t>d</m:t>
        </m:r>
      </m:oMath>
      <w:r>
        <w:rPr>
          <w:rFonts w:ascii="Calibri" w:hAnsi="Calibri" w:eastAsia="Calibri" w:cs="Calibri"/>
          <w:sz w:val="24"/>
          <w:szCs w:val="24"/>
          <w:lang w:val="pl-PL" w:bidi="pl-PL"/>
        </w:rPr>
        <w:t xml:space="preserve"> oraz poprzednika w tablicy </w:t>
      </w:r>
      <m:oMath>
        <m:r>
          <w:rPr>
            <w:rFonts w:hint="default" w:ascii="Cambria Math" w:hAnsi="Cambria Math" w:eastAsia="Cambria Math" w:cs="Cambria Math"/>
            <w:sz w:val="24"/>
            <w:szCs w:val="24"/>
            <w:lang w:val="pl-PL" w:bidi="pl-PL"/>
          </w:rPr>
          <m:rPr>
            <m:sty m:val="i"/>
          </m:rPr>
          <m:t>p</m:t>
        </m:r>
      </m:oMath>
      <w:r>
        <w:rPr>
          <w:rFonts w:ascii="Calibri" w:hAnsi="Calibri" w:eastAsia="Calibri" w:cs="Calibri"/>
          <w:sz w:val="24"/>
          <w:szCs w:val="24"/>
          <w:lang w:val="pl-PL" w:bidi="pl-PL"/>
        </w:rPr>
      </w:r>
      <w:r>
        <w:rPr>
          <w:rFonts w:ascii="Calibri" w:hAnsi="Calibri" w:eastAsia="Calibri" w:cs="Calibri"/>
          <w:sz w:val="24"/>
          <w:szCs w:val="24"/>
          <w:lang w:val="pl-PL" w:bidi="pl-PL"/>
        </w:rPr>
      </w:r>
    </w:p>
    <w:p w14:paraId="66A7C771">
      <w:pPr>
        <w:pStyle w:val="995"/>
        <w:numPr>
          <w:ilvl w:val="0"/>
          <w:numId w:val="35"/>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Po zakończeniu relaksacji wszystkich krawędzi wykonujemy dodatkowe przejście po wszystkich krawędziach grafu:</w:t>
      </w:r>
      <w:r>
        <w:rPr>
          <w:rFonts w:ascii="Calibri" w:hAnsi="Calibri" w:eastAsia="Calibri" w:cs="Calibri"/>
          <w:sz w:val="24"/>
          <w:szCs w:val="24"/>
          <w:lang w:val="pl-PL" w:bidi="pl-PL"/>
        </w:rPr>
      </w:r>
      <w:r>
        <w:rPr>
          <w:rFonts w:ascii="Calibri" w:hAnsi="Calibri" w:eastAsia="Calibri" w:cs="Calibri"/>
          <w:sz w:val="24"/>
          <w:szCs w:val="24"/>
          <w:lang w:val="pl-PL" w:bidi="pl-PL"/>
        </w:rPr>
      </w:r>
    </w:p>
    <w:p w14:paraId="1D9B044C">
      <w:pPr>
        <w:pStyle w:val="995"/>
        <w:numPr>
          <w:ilvl w:val="0"/>
          <w:numId w:val="36"/>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jeśli możliwe jest dalsze skrócenie którejś ze ścieżek, oznacza to, że wystąpił cykl o ujemnej wadze</w:t>
      </w:r>
      <w:r>
        <w:rPr>
          <w:rFonts w:ascii="Calibri" w:hAnsi="Calibri" w:eastAsia="Calibri" w:cs="Calibri"/>
          <w:sz w:val="24"/>
          <w:szCs w:val="24"/>
          <w:lang w:val="pl-PL" w:bidi="pl-PL"/>
        </w:rPr>
        <w:t xml:space="preserve">, więc informujemy o tym i kończymy algorytm</w:t>
      </w:r>
      <w:r>
        <w:rPr>
          <w:rFonts w:ascii="Calibri" w:hAnsi="Calibri" w:eastAsia="Calibri" w:cs="Calibri"/>
          <w:sz w:val="24"/>
          <w:szCs w:val="24"/>
          <w:lang w:val="pl-PL" w:bidi="pl-PL"/>
        </w:rPr>
      </w:r>
      <w:r>
        <w:rPr>
          <w:rFonts w:ascii="Calibri" w:hAnsi="Calibri" w:eastAsia="Calibri" w:cs="Calibri"/>
          <w:sz w:val="24"/>
          <w:szCs w:val="24"/>
          <w:lang w:val="pl-PL" w:bidi="pl-PL"/>
        </w:rPr>
      </w:r>
    </w:p>
    <w:p w14:paraId="72ADFD7E">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Po zakończeniu działania algorytmu otrzymujemy tablicę </w:t>
      </w:r>
      <m:oMath>
        <m:r>
          <w:rPr>
            <w:rFonts w:hint="default" w:ascii="Cambria Math" w:hAnsi="Cambria Math" w:eastAsia="Cambria Math" w:cs="Cambria Math"/>
            <w:sz w:val="24"/>
            <w:szCs w:val="24"/>
            <w:lang w:val="pl-PL" w:bidi="pl-PL"/>
          </w:rPr>
          <m:rPr>
            <m:sty m:val="i"/>
          </m:rPr>
          <m:t>d</m:t>
        </m:r>
      </m:oMath>
      <w:r>
        <w:rPr>
          <w:rFonts w:ascii="Calibri" w:hAnsi="Calibri" w:eastAsia="Calibri" w:cs="Calibri"/>
          <w:sz w:val="24"/>
          <w:szCs w:val="24"/>
          <w:lang w:val="pl-PL" w:bidi="pl-PL"/>
        </w:rPr>
        <w:t xml:space="preserve">, zawierającą odległości od wierzchołka startowego do wszystkich pozostałych wierzchołków oraz tablicę </w:t>
      </w:r>
      <m:oMath>
        <m:r>
          <w:rPr>
            <w:rFonts w:hint="default" w:ascii="Cambria Math" w:hAnsi="Cambria Math" w:eastAsia="Cambria Math" w:cs="Cambria Math"/>
            <w:sz w:val="24"/>
            <w:szCs w:val="24"/>
            <w:lang w:val="pl-PL" w:bidi="pl-PL"/>
          </w:rPr>
          <m:rPr>
            <m:sty m:val="i"/>
          </m:rPr>
          <m:t>p</m:t>
        </m:r>
      </m:oMath>
      <w:r>
        <w:rPr>
          <w:rFonts w:ascii="Calibri" w:hAnsi="Calibri" w:eastAsia="Calibri" w:cs="Calibri"/>
          <w:sz w:val="24"/>
          <w:szCs w:val="24"/>
          <w:lang w:val="pl-PL" w:bidi="pl-PL"/>
        </w:rPr>
        <w:t xml:space="preserve"> umożliwiającą rekonstrukcję ścieżki.</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22" w:name="_Toc15"/>
      <w:r>
        <w:t xml:space="preserve">Algorytm </w:t>
      </w:r>
      <w:r>
        <w:t xml:space="preserve">Forda-</w:t>
      </w:r>
      <w:r>
        <w:t xml:space="preserve">Fulkersona</w:t>
      </w:r>
      <w:r>
        <w:t xml:space="preserve"> – Problem </w:t>
      </w:r>
      <w:r>
        <w:t xml:space="preserve">MF</w:t>
      </w:r>
      <w:bookmarkEnd w:id="122"/>
      <w:r/>
      <w:r/>
    </w:p>
    <w:p w14:paraId="60D48963">
      <w:pPr>
        <w:pBdr/>
        <w:spacing/>
        <w:ind/>
        <w:jc w:val="both"/>
        <w:rPr/>
      </w:pPr>
      <w:r>
        <w:rPr>
          <w:rFonts w:ascii="Calibri" w:hAnsi="Calibri" w:eastAsia="Calibri" w:cs="Calibri"/>
          <w:sz w:val="24"/>
          <w:szCs w:val="24"/>
          <w:lang w:val="pl-PL" w:bidi="pl-PL"/>
        </w:rPr>
        <w:t xml:space="preserve">O</w:t>
      </w:r>
      <w:r>
        <w:rPr>
          <w:rFonts w:ascii="Calibri" w:hAnsi="Calibri" w:eastAsia="Calibri" w:cs="Calibri"/>
          <w:sz w:val="24"/>
          <w:szCs w:val="24"/>
          <w:lang w:val="pl-PL" w:bidi="pl-PL"/>
        </w:rPr>
        <w:t xml:space="preserve">statnim badanym algorytmem jest algorytm Forda-Fulkersona, służący do rozwiązywania problemu maksymalnego przepływu. Celem algorytmu jest wyznaczenie największego możliwego przepływu pomiędzy wierzchołkiem źródłowym a tzw. ujściem, uwzględniając maksymalną</w:t>
      </w:r>
      <w:r>
        <w:rPr>
          <w:rFonts w:ascii="Calibri" w:hAnsi="Calibri" w:eastAsia="Calibri" w:cs="Calibri"/>
          <w:sz w:val="24"/>
          <w:szCs w:val="24"/>
          <w:lang w:val="pl-PL" w:bidi="pl-PL"/>
        </w:rPr>
        <w:t xml:space="preserve"> przepustowości wszystkich krawędzi.</w:t>
      </w:r>
      <w:r>
        <w:rPr>
          <w:rFonts w:ascii="Calibri" w:hAnsi="Calibri" w:eastAsia="Calibri" w:cs="Calibri"/>
          <w:sz w:val="24"/>
          <w:szCs w:val="24"/>
          <w:lang w:val="pl-PL" w:bidi="pl-PL"/>
        </w:rPr>
      </w:r>
      <w:r/>
    </w:p>
    <w:p w14:paraId="295D9A6A">
      <w:pPr>
        <w:pBdr/>
        <w:spacing/>
        <w:ind/>
        <w:jc w:val="both"/>
        <w:rPr/>
      </w:pPr>
      <w:r>
        <w:rPr>
          <w:rFonts w:ascii="Calibri" w:hAnsi="Calibri" w:eastAsia="Calibri" w:cs="Calibri"/>
          <w:sz w:val="24"/>
          <w:szCs w:val="24"/>
          <w:lang w:val="pl-PL" w:bidi="pl-PL"/>
        </w:rPr>
        <w:t xml:space="preserve">Oryginalny algorytm Forda-Fulkersona używa przeszukiwania w g</w:t>
      </w:r>
      <w:r>
        <w:rPr>
          <w:rFonts w:ascii="Calibri" w:hAnsi="Calibri" w:eastAsia="Calibri" w:cs="Calibri"/>
          <w:sz w:val="24"/>
          <w:szCs w:val="24"/>
          <w:lang w:val="pl-PL" w:bidi="pl-PL"/>
        </w:rPr>
        <w:t xml:space="preserve">łąb (DFS, Depth First Search) do wyszukiwania ścieżek, natomiast w ramach projektu, w celu przyspieszenia działania zastosowano wariant wykorzystujący przeszukiwanie wszerz (BFS, Breadth First Search). Wersja ta jest znana też jako algorytm Edmondsa-Karpa.</w:t>
      </w:r>
      <w:r>
        <w:rPr>
          <w:rFonts w:ascii="Calibri" w:hAnsi="Calibri" w:eastAsia="Calibri" w:cs="Calibri"/>
          <w:sz w:val="24"/>
          <w:szCs w:val="24"/>
          <w:lang w:val="pl-PL" w:bidi="pl-PL"/>
        </w:rPr>
      </w:r>
      <w:r/>
    </w:p>
    <w:p w14:paraId="6B898978">
      <w:pPr>
        <w:pBdr/>
        <w:spacing/>
        <w:ind/>
        <w:jc w:val="both"/>
        <w:rPr/>
      </w:pPr>
      <w:r>
        <w:rPr>
          <w:rFonts w:ascii="Calibri" w:hAnsi="Calibri" w:eastAsia="Calibri" w:cs="Calibri"/>
          <w:sz w:val="24"/>
          <w:szCs w:val="24"/>
          <w:lang w:val="pl-PL" w:bidi="pl-PL"/>
        </w:rPr>
        <w:t xml:space="preserve">Schemat działania algorytmu wygląda następująco:</w:t>
      </w:r>
      <w:r>
        <w:rPr>
          <w:rFonts w:ascii="Calibri" w:hAnsi="Calibri" w:eastAsia="Calibri" w:cs="Calibri"/>
          <w:sz w:val="24"/>
          <w:szCs w:val="24"/>
          <w:lang w:val="pl-PL" w:bidi="pl-PL"/>
        </w:rPr>
      </w:r>
      <w:r/>
    </w:p>
    <w:p w14:paraId="662B8852">
      <w:pPr>
        <w:pStyle w:val="995"/>
        <w:numPr>
          <w:ilvl w:val="0"/>
          <w:numId w:val="37"/>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Ustawiamy początkowy przepływ na wartość 0</w:t>
      </w:r>
      <w:r>
        <w:rPr>
          <w:rFonts w:ascii="Calibri" w:hAnsi="Calibri" w:eastAsia="Calibri" w:cs="Calibri"/>
          <w:sz w:val="24"/>
          <w:szCs w:val="24"/>
          <w:lang w:val="pl-PL" w:bidi="pl-PL"/>
        </w:rPr>
      </w:r>
      <w:r>
        <w:rPr>
          <w:rFonts w:ascii="Calibri" w:hAnsi="Calibri" w:eastAsia="Calibri" w:cs="Calibri"/>
          <w:sz w:val="24"/>
          <w:szCs w:val="24"/>
          <w:lang w:val="pl-PL" w:bidi="pl-PL"/>
        </w:rPr>
      </w:r>
    </w:p>
    <w:p w14:paraId="7EC33AA8">
      <w:pPr>
        <w:pStyle w:val="995"/>
        <w:numPr>
          <w:ilvl w:val="0"/>
          <w:numId w:val="37"/>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Tworzymy graf residualny, którego przepustowości początkowo są równe przepustowościom krawędzi grafu wejściowego.</w:t>
      </w:r>
      <w:r>
        <w:rPr>
          <w:rFonts w:ascii="Calibri" w:hAnsi="Calibri" w:eastAsia="Calibri" w:cs="Calibri"/>
          <w:sz w:val="24"/>
          <w:szCs w:val="24"/>
          <w:lang w:val="pl-PL" w:bidi="pl-PL"/>
        </w:rPr>
      </w:r>
      <w:r>
        <w:rPr>
          <w:rFonts w:ascii="Calibri" w:hAnsi="Calibri" w:eastAsia="Calibri" w:cs="Calibri"/>
          <w:sz w:val="24"/>
          <w:szCs w:val="24"/>
          <w:lang w:val="pl-PL" w:bidi="pl-PL"/>
        </w:rPr>
      </w:r>
    </w:p>
    <w:p w14:paraId="4E9911FF">
      <w:pPr>
        <w:pStyle w:val="995"/>
        <w:numPr>
          <w:ilvl w:val="0"/>
          <w:numId w:val="37"/>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Dopóki istnieje ścieżka ze źródła do ujścia w grafie </w:t>
      </w:r>
      <w:r>
        <w:rPr>
          <w:rFonts w:ascii="Calibri" w:hAnsi="Calibri" w:eastAsia="Calibri" w:cs="Calibri"/>
          <w:sz w:val="24"/>
          <w:szCs w:val="24"/>
          <w:lang w:val="pl-PL" w:bidi="pl-PL"/>
        </w:rPr>
        <w:t xml:space="preserve">residualny</w:t>
      </w:r>
      <w:r>
        <w:rPr>
          <w:rFonts w:ascii="Calibri" w:hAnsi="Calibri" w:eastAsia="Calibri" w:cs="Calibri"/>
          <w:sz w:val="24"/>
          <w:szCs w:val="24"/>
          <w:lang w:val="pl-PL" w:bidi="pl-PL"/>
        </w:rPr>
        <w:t xml:space="preserve">m, powtarzamy następujące kroki:</w:t>
      </w:r>
      <w:r>
        <w:rPr>
          <w:rFonts w:ascii="Calibri" w:hAnsi="Calibri" w:eastAsia="Calibri" w:cs="Calibri"/>
          <w:sz w:val="24"/>
          <w:szCs w:val="24"/>
          <w:lang w:val="pl-PL" w:bidi="pl-PL"/>
        </w:rPr>
      </w:r>
      <w:r>
        <w:rPr>
          <w:rFonts w:ascii="Calibri" w:hAnsi="Calibri" w:eastAsia="Calibri" w:cs="Calibri"/>
          <w:sz w:val="24"/>
          <w:szCs w:val="24"/>
          <w:lang w:val="pl-PL" w:bidi="pl-PL"/>
        </w:rPr>
      </w:r>
    </w:p>
    <w:p w14:paraId="5FB4C9DF">
      <w:pPr>
        <w:pStyle w:val="995"/>
        <w:numPr>
          <w:ilvl w:val="0"/>
          <w:numId w:val="38"/>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za pomocą algorytmu BFS wyszukujemy ścieżkę powiększającą</w:t>
      </w:r>
      <w:r>
        <w:rPr>
          <w:rFonts w:ascii="Calibri" w:hAnsi="Calibri" w:eastAsia="Calibri" w:cs="Calibri"/>
          <w:sz w:val="24"/>
          <w:szCs w:val="24"/>
          <w:lang w:val="pl-PL" w:bidi="pl-PL"/>
        </w:rPr>
      </w:r>
      <w:r>
        <w:rPr>
          <w:rFonts w:ascii="Calibri" w:hAnsi="Calibri" w:eastAsia="Calibri" w:cs="Calibri"/>
          <w:sz w:val="24"/>
          <w:szCs w:val="24"/>
          <w:lang w:val="pl-PL" w:bidi="pl-PL"/>
        </w:rPr>
      </w:r>
    </w:p>
    <w:p w14:paraId="6B0888CF">
      <w:pPr>
        <w:pStyle w:val="995"/>
        <w:numPr>
          <w:ilvl w:val="0"/>
          <w:numId w:val="38"/>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wyznaczamy przepływ możliwy do przesłania tą ścieżką jako minimalną przepustowość spośród wszystkich krawędzi należących do ścieżki</w:t>
      </w:r>
      <w:r>
        <w:rPr>
          <w:rFonts w:ascii="Calibri" w:hAnsi="Calibri" w:eastAsia="Calibri" w:cs="Calibri"/>
          <w:sz w:val="24"/>
          <w:szCs w:val="24"/>
          <w:lang w:val="pl-PL" w:bidi="pl-PL"/>
        </w:rPr>
      </w:r>
      <w:r>
        <w:rPr>
          <w:rFonts w:ascii="Calibri" w:hAnsi="Calibri" w:eastAsia="Calibri" w:cs="Calibri"/>
          <w:sz w:val="24"/>
          <w:szCs w:val="24"/>
          <w:lang w:val="pl-PL" w:bidi="pl-PL"/>
        </w:rPr>
      </w:r>
    </w:p>
    <w:p w14:paraId="3371AE2D">
      <w:pPr>
        <w:pStyle w:val="995"/>
        <w:numPr>
          <w:ilvl w:val="0"/>
          <w:numId w:val="38"/>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zwiększamy wartość całkowitego przepływu o wyznaczoną wartość</w:t>
      </w:r>
      <w:r>
        <w:rPr>
          <w:rFonts w:ascii="Calibri" w:hAnsi="Calibri" w:eastAsia="Calibri" w:cs="Calibri"/>
          <w:sz w:val="24"/>
          <w:szCs w:val="24"/>
          <w:lang w:val="pl-PL" w:bidi="pl-PL"/>
        </w:rPr>
      </w:r>
      <w:r>
        <w:rPr>
          <w:rFonts w:ascii="Calibri" w:hAnsi="Calibri" w:eastAsia="Calibri" w:cs="Calibri"/>
          <w:sz w:val="24"/>
          <w:szCs w:val="24"/>
          <w:lang w:val="pl-PL" w:bidi="pl-PL"/>
        </w:rPr>
      </w:r>
    </w:p>
    <w:p w14:paraId="7024D450">
      <w:pPr>
        <w:pStyle w:val="995"/>
        <w:numPr>
          <w:ilvl w:val="0"/>
          <w:numId w:val="38"/>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aktualizujemy przepustowości w grafie </w:t>
      </w:r>
      <w:r>
        <w:rPr>
          <w:rFonts w:ascii="Calibri" w:hAnsi="Calibri" w:eastAsia="Calibri" w:cs="Calibri"/>
          <w:sz w:val="24"/>
          <w:szCs w:val="24"/>
          <w:lang w:val="pl-PL" w:bidi="pl-PL"/>
        </w:rPr>
        <w:t xml:space="preserve">residualny</w:t>
      </w:r>
      <w:r>
        <w:rPr>
          <w:rFonts w:ascii="Calibri" w:hAnsi="Calibri" w:eastAsia="Calibri" w:cs="Calibri"/>
          <w:sz w:val="24"/>
          <w:szCs w:val="24"/>
          <w:lang w:val="pl-PL" w:bidi="pl-PL"/>
        </w:rPr>
        <w:t xml:space="preserve">, zmniejszając przepustowości wykorzystanych krawędzi oraz tworząc lub zwiększając przepustowości krawędzi przeciwnych</w:t>
      </w:r>
      <w:r>
        <w:rPr>
          <w:rFonts w:ascii="Calibri" w:hAnsi="Calibri" w:eastAsia="Calibri" w:cs="Calibri"/>
          <w:sz w:val="24"/>
          <w:szCs w:val="24"/>
          <w:lang w:val="pl-PL" w:bidi="pl-PL"/>
        </w:rPr>
      </w:r>
      <w:r>
        <w:rPr>
          <w:rFonts w:ascii="Calibri" w:hAnsi="Calibri" w:eastAsia="Calibri" w:cs="Calibri"/>
          <w:sz w:val="24"/>
          <w:szCs w:val="24"/>
          <w:lang w:val="pl-PL" w:bidi="pl-PL"/>
        </w:rPr>
      </w:r>
    </w:p>
    <w:p w14:paraId="2A5035D2">
      <w:pPr>
        <w:pStyle w:val="995"/>
        <w:numPr>
          <w:ilvl w:val="0"/>
          <w:numId w:val="39"/>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Algorytm kończy działanie w momencie, gdy nie istnieje już żadna ścieżka powiększająca prowadząca od źródła do ujścia.</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Po zakończeniu działania algorytmu otrzymujemy maksymalną wartość przepływu możliwą do przesłania pomiędzy źródłem a ujściem w grafie.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7"/>
        <w:pBdr/>
        <w:spacing/>
        <w:ind/>
        <w:rPr>
          <w:lang w:val="pl-PL"/>
        </w:rPr>
      </w:pPr>
      <w:r/>
      <w:bookmarkStart w:id="123" w:name="_Toc16"/>
      <w:r>
        <w:rPr>
          <w:lang w:val="pl-PL" w:bidi="pl-PL"/>
        </w:rPr>
        <w:t xml:space="preserve">Wyniki</w:t>
      </w:r>
      <w:r>
        <w:rPr>
          <w:lang w:val="pl-PL"/>
        </w:rPr>
      </w:r>
      <w:bookmarkEnd w:id="123"/>
      <w:r>
        <w:rPr>
          <w:lang w:val="pl-PL"/>
        </w:rPr>
      </w:r>
      <w:r>
        <w:rPr>
          <w:lang w:val="pl-PL"/>
        </w:rPr>
      </w:r>
    </w:p>
    <w:p>
      <w:pPr>
        <w:pStyle w:val="999"/>
        <w:pBdr/>
        <w:spacing/>
        <w:ind/>
        <w:rPr/>
      </w:pPr>
      <w:r/>
      <w:bookmarkStart w:id="124" w:name="_Toc17"/>
      <w:r>
        <w:t xml:space="preserve">Badanie A (wpływ </w:t>
      </w:r>
      <w:r>
        <w:t xml:space="preserve">rozmiaru grafu</w:t>
      </w:r>
      <w:r>
        <w:t xml:space="preserve">)</w:t>
      </w:r>
      <w:bookmarkEnd w:id="124"/>
      <w:r/>
      <w:r/>
    </w:p>
    <w:p>
      <w:pPr>
        <w:pBdr/>
        <w:spacing/>
        <w:ind/>
        <w:jc w:val="both"/>
        <w:rPr>
          <w:rFonts w:ascii="Calibri" w:hAnsi="Calibri" w:eastAsia="Calibri" w:cs="Calibri"/>
          <w:sz w:val="24"/>
          <w:szCs w:val="24"/>
          <w:highlight w:val="none"/>
          <w:lang w:val="pl-PL" w:bidi="pl-PL"/>
        </w:rPr>
      </w:pPr>
      <w:r>
        <w:rPr>
          <w:rFonts w:ascii="Calibri" w:hAnsi="Calibri" w:eastAsia="Calibri" w:cs="Calibri"/>
          <w:sz w:val="24"/>
          <w:szCs w:val="24"/>
          <w:lang w:val="pl-PL" w:bidi="pl-PL"/>
        </w:rPr>
        <w:t xml:space="preserve">Celem badania A było ustalenie wpływu rozmiaru grafu (liczby wierzchołków) o gęstości 50% na czas wykonywania poszczególnych algorytmów dla zadanych reprezentacji. Jako rozmiary grafów wybrano wartości 100, 250, 400, 550 oraz 700 wierzchołków.</w:t>
      </w:r>
      <w:r>
        <w:rPr>
          <w:rFonts w:ascii="Calibri" w:hAnsi="Calibri" w:eastAsia="Calibri" w:cs="Calibri"/>
          <w:sz w:val="24"/>
          <w:szCs w:val="24"/>
          <w:lang w:val="pl-PL" w:bidi="pl-PL"/>
        </w:rPr>
        <w:t xml:space="preserve"> W przypadku problemów najkrótszej ścieżki oraz maksymalnego przepływu program przyjmuje za wierzchołek początkowy wierzchołek o indeksie 0, natomiast końcowy – wierzchołek o indeksie </w:t>
      </w:r>
      <m:oMath>
        <m:r>
          <w:rPr>
            <w:rFonts w:hint="default" w:ascii="Cambria Math" w:hAnsi="Cambria Math" w:eastAsia="Cambria Math" w:cs="Cambria Math"/>
            <w:sz w:val="24"/>
            <w:szCs w:val="24"/>
            <w:lang w:val="pl-PL" w:bidi="pl-PL"/>
          </w:rPr>
          <m:rPr>
            <m:sty m:val="i"/>
          </m:rPr>
          <m:t>N - 1</m:t>
        </m:r>
      </m:oMath>
      <w:r>
        <w:rPr>
          <w:rFonts w:ascii="Calibri" w:hAnsi="Calibri" w:eastAsia="Calibri" w:cs="Calibri"/>
          <w:sz w:val="24"/>
          <w:szCs w:val="24"/>
          <w:lang w:val="pl-PL" w:bidi="pl-PL"/>
        </w:rPr>
        <w:t xml:space="preserve">, gdzie </w:t>
      </w:r>
      <m:oMath>
        <m:r>
          <w:rPr>
            <w:rFonts w:hint="default" w:ascii="Cambria Math" w:hAnsi="Cambria Math" w:eastAsia="Cambria Math" w:cs="Cambria Math"/>
            <w:sz w:val="24"/>
            <w:szCs w:val="24"/>
            <w:lang w:val="pl-PL" w:bidi="pl-PL"/>
          </w:rPr>
          <m:rPr>
            <m:sty m:val="i"/>
          </m:rPr>
          <m:t>N</m:t>
        </m:r>
      </m:oMath>
      <w:r>
        <w:rPr>
          <w:rFonts w:ascii="Calibri" w:hAnsi="Calibri" w:eastAsia="Calibri" w:cs="Calibri"/>
          <w:sz w:val="24"/>
          <w:szCs w:val="24"/>
          <w:lang w:val="pl-PL" w:bidi="pl-PL"/>
        </w:rPr>
        <w:t xml:space="preserve"> to liczba wszystkich wierzchołków grafu. Otrzymane wyniki przedstawiono na poniższych wykresach:</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3E024CC5">
      <w:pPr>
        <w:pBdr/>
        <w:spacing w:line="120" w:lineRule="auto"/>
        <w:ind/>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1023" behindDoc="0" locked="0" layoutInCell="1" allowOverlap="1">
                <wp:simplePos x="0" y="0"/>
                <wp:positionH relativeFrom="column">
                  <wp:posOffset>729910</wp:posOffset>
                </wp:positionH>
                <wp:positionV relativeFrom="paragraph">
                  <wp:posOffset>6908</wp:posOffset>
                </wp:positionV>
                <wp:extent cx="4271690" cy="2568365"/>
                <wp:effectExtent l="0" t="0" r="0" b="0"/>
                <wp:wrapTopAndBottom/>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136321" name=""/>
                        <pic:cNvPicPr>
                          <a:picLocks noChangeAspect="1"/>
                        </pic:cNvPicPr>
                        <pic:nvPr/>
                      </pic:nvPicPr>
                      <pic:blipFill rotWithShape="1">
                        <a:blip r:embed="rId19"/>
                        <a:stretch/>
                      </pic:blipFill>
                      <pic:spPr bwMode="auto">
                        <a:xfrm flipH="0" flipV="0">
                          <a:off x="0" y="0"/>
                          <a:ext cx="4271689" cy="256836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1023;o:allowoverlap:true;o:allowincell:true;mso-position-horizontal-relative:text;margin-left:57.47pt;mso-position-horizontal:absolute;mso-position-vertical-relative:text;margin-top:0.54pt;mso-position-vertical:absolute;width:336.35pt;height:202.23pt;mso-wrap-distance-left:9.07pt;mso-wrap-distance-top:0.00pt;mso-wrap-distance-right:9.07pt;mso-wrap-distance-bottom:0.00pt;z-index:1;" stroked="false">
                <w10:wrap type="topAndBottom"/>
                <v:imagedata r:id="rId19"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73600" behindDoc="0" locked="0" layoutInCell="1" allowOverlap="1">
                <wp:simplePos x="0" y="0"/>
                <wp:positionH relativeFrom="column">
                  <wp:posOffset>739435</wp:posOffset>
                </wp:positionH>
                <wp:positionV relativeFrom="paragraph">
                  <wp:posOffset>2663100</wp:posOffset>
                </wp:positionV>
                <wp:extent cx="4252640" cy="389867"/>
                <wp:effectExtent l="0" t="0" r="0" b="0"/>
                <wp:wrapTopAndBottom/>
                <wp:docPr id="9" name=""/>
                <wp:cNvGraphicFramePr/>
                <a:graphic xmlns:a="http://schemas.openxmlformats.org/drawingml/2006/main">
                  <a:graphicData uri="http://schemas.microsoft.com/office/word/2010/wordprocessingShape">
                    <wps:wsp>
                      <wps:cNvPr id="0" name=""/>
                      <wps:cNvSpPr/>
                      <wps:spPr bwMode="auto">
                        <a:xfrm flipH="0" flipV="0">
                          <a:off x="0" y="0"/>
                          <a:ext cx="4252639" cy="389867"/>
                        </a:xfrm>
                        <a:prstGeom prst="rect">
                          <a:avLst/>
                        </a:prstGeom>
                        <a:noFill/>
                        <a:ln>
                          <a:noFill/>
                        </a:ln>
                      </wps:spPr>
                      <wps:txbx>
                        <w:txbxContent>
                          <w:p w14:paraId="7524C19B">
                            <w:pPr>
                              <w:pStyle w:val="973"/>
                              <w:pBdr/>
                              <w:spacing/>
                              <w:ind/>
                              <w:jc w:val="center"/>
                              <w:rPr>
                                <w:rFonts w:ascii="Cambria Math" w:hAnsi="Cambria Math" w:eastAsia="Cambria Math" w:cs="Cambria Math"/>
                              </w:rPr>
                            </w:pPr>
                            <w:r/>
                            <w:bookmarkStart w:id="47" w:name="_Ref231638498"/>
                            <w:r>
                              <w:t xml:space="preserve">Rysunek </w:t>
                            </w:r>
                            <w:r>
                              <w:fldChar w:fldCharType="begin"/>
                              <w:instrText xml:space="preserve"> SEQ Rysunek \* Arabic </w:instrText>
                              <w:fldChar w:fldCharType="separate"/>
                            </w:r>
                            <w:r>
                              <w:t xml:space="preserve">5</w:t>
                            </w:r>
                            <w:r>
                              <w:fldChar w:fldCharType="end"/>
                            </w:r>
                            <w:bookmarkEnd w:id="47"/>
                            <w:r>
                              <w:t xml:space="preserve">: Czas wykonywania algorytmu </w:t>
                            </w:r>
                            <w:r>
                              <w:rPr>
                                <w:b/>
                                <w:bCs/>
                              </w:rPr>
                              <w:t xml:space="preserve">Prima </w:t>
                            </w:r>
                            <w:r>
                              <w:t xml:space="preserve">w zależności od liczby wierzchołków grafu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noAutofit/>
                      </wps:bodyPr>
                    </wps:wsp>
                  </a:graphicData>
                </a:graphic>
              </wp:anchor>
            </w:drawing>
          </mc:Choice>
          <mc:Fallback>
            <w:pict>
              <v:shape id="shape 8" o:spid="_x0000_s8" o:spt="1" type="#_x0000_t1" style="position:absolute;z-index:251673600;o:allowoverlap:true;o:allowincell:true;mso-position-horizontal-relative:text;margin-left:58.22pt;mso-position-horizontal:absolute;mso-position-vertical-relative:text;margin-top:209.69pt;mso-position-vertical:absolute;width:334.85pt;height:30.70pt;mso-wrap-distance-left:9.07pt;mso-wrap-distance-top:0.00pt;mso-wrap-distance-right:9.07pt;mso-wrap-distance-bottom:0.00pt;v-text-anchor:top;visibility:visible;" filled="f" stroked="f">
                <w10:wrap type="topAndBottom"/>
                <v:textbox inset="0,0,0,0">
                  <w:txbxContent>
                    <w:p w14:paraId="7524C19B">
                      <w:pPr>
                        <w:pStyle w:val="973"/>
                        <w:pBdr/>
                        <w:spacing/>
                        <w:ind/>
                        <w:jc w:val="center"/>
                        <w:rPr>
                          <w:rFonts w:ascii="Cambria Math" w:hAnsi="Cambria Math" w:eastAsia="Cambria Math" w:cs="Cambria Math"/>
                        </w:rPr>
                      </w:pPr>
                      <w:r/>
                      <w:bookmarkStart w:id="47" w:name="_Ref231638498"/>
                      <w:r>
                        <w:t xml:space="preserve">Rysunek </w:t>
                      </w:r>
                      <w:r>
                        <w:fldChar w:fldCharType="begin"/>
                        <w:instrText xml:space="preserve"> SEQ Rysunek \* Arabic </w:instrText>
                        <w:fldChar w:fldCharType="separate"/>
                      </w:r>
                      <w:r>
                        <w:t xml:space="preserve">5</w:t>
                      </w:r>
                      <w:r>
                        <w:fldChar w:fldCharType="end"/>
                      </w:r>
                      <w:bookmarkEnd w:id="47"/>
                      <w:r>
                        <w:t xml:space="preserve">: Czas wykonywania algorytmu </w:t>
                      </w:r>
                      <w:r>
                        <w:rPr>
                          <w:b/>
                          <w:bCs/>
                        </w:rPr>
                        <w:t xml:space="preserve">Prima </w:t>
                      </w:r>
                      <w:r>
                        <w:t xml:space="preserve">w zależności od liczby wierzchołków grafu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p>
    <w:p w14:paraId="455615B7">
      <w:pPr>
        <w:pBdr/>
        <w:spacing w:after="202" w:afterAutospacing="0" w:line="120" w:lineRule="auto"/>
        <w:ind/>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511" behindDoc="0" locked="0" layoutInCell="1" allowOverlap="1">
                <wp:simplePos x="0" y="0"/>
                <wp:positionH relativeFrom="column">
                  <wp:posOffset>739435</wp:posOffset>
                </wp:positionH>
                <wp:positionV relativeFrom="paragraph">
                  <wp:posOffset>334870</wp:posOffset>
                </wp:positionV>
                <wp:extent cx="4252640" cy="2556911"/>
                <wp:effectExtent l="0" t="0" r="0" b="0"/>
                <wp:wrapTopAndBottom/>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96640" name=""/>
                        <pic:cNvPicPr>
                          <a:picLocks noChangeAspect="1"/>
                        </pic:cNvPicPr>
                        <pic:nvPr/>
                      </pic:nvPicPr>
                      <pic:blipFill rotWithShape="1">
                        <a:blip r:embed="rId20"/>
                        <a:stretch/>
                      </pic:blipFill>
                      <pic:spPr bwMode="auto">
                        <a:xfrm flipH="0" flipV="0">
                          <a:off x="0" y="0"/>
                          <a:ext cx="4252639" cy="255691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511;o:allowoverlap:true;o:allowincell:true;mso-position-horizontal-relative:text;margin-left:58.22pt;mso-position-horizontal:absolute;mso-position-vertical-relative:text;margin-top:26.37pt;mso-position-vertical:absolute;width:334.85pt;height:201.33pt;mso-wrap-distance-left:9.07pt;mso-wrap-distance-top:0.00pt;mso-wrap-distance-right:9.07pt;mso-wrap-distance-bottom:0.00pt;z-index:1;" stroked="false">
                <w10:wrap type="topAndBottom"/>
                <v:imagedata r:id="rId20"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71552" behindDoc="0" locked="0" layoutInCell="1" allowOverlap="1">
                <wp:simplePos x="0" y="0"/>
                <wp:positionH relativeFrom="column">
                  <wp:posOffset>729910</wp:posOffset>
                </wp:positionH>
                <wp:positionV relativeFrom="paragraph">
                  <wp:posOffset>2976058</wp:posOffset>
                </wp:positionV>
                <wp:extent cx="4271690" cy="457200"/>
                <wp:effectExtent l="0" t="0" r="0" b="0"/>
                <wp:wrapTopAndBottom/>
                <wp:docPr id="11" name=""/>
                <wp:cNvGraphicFramePr/>
                <a:graphic xmlns:a="http://schemas.openxmlformats.org/drawingml/2006/main">
                  <a:graphicData uri="http://schemas.microsoft.com/office/word/2010/wordprocessingShape">
                    <wps:wsp>
                      <wps:cNvPr id="0" name=""/>
                      <wps:cNvSpPr/>
                      <wps:spPr bwMode="auto">
                        <a:xfrm>
                          <a:off x="0" y="0"/>
                          <a:ext cx="4271689" cy="390227"/>
                        </a:xfrm>
                        <a:prstGeom prst="rect">
                          <a:avLst/>
                        </a:prstGeom>
                        <a:noFill/>
                        <a:ln>
                          <a:noFill/>
                        </a:ln>
                      </wps:spPr>
                      <wps:txbx>
                        <w:txbxContent>
                          <w:p w14:paraId="1E3C155F">
                            <w:pPr>
                              <w:pStyle w:val="973"/>
                              <w:pBdr/>
                              <w:spacing/>
                              <w:ind/>
                              <w:jc w:val="center"/>
                              <w:rPr>
                                <w:rFonts w:ascii="Cambria Math" w:hAnsi="Cambria Math" w:eastAsia="Cambria Math" w:cs="Cambria Math"/>
                              </w:rPr>
                            </w:pPr>
                            <w:r/>
                            <w:bookmarkStart w:id="49" w:name="_Ref231638500"/>
                            <w:r>
                              <w:t xml:space="preserve">Rysunek </w:t>
                            </w:r>
                            <w:r>
                              <w:fldChar w:fldCharType="begin"/>
                              <w:instrText xml:space="preserve"> SEQ Rysunek \* Arabic </w:instrText>
                              <w:fldChar w:fldCharType="separate"/>
                            </w:r>
                            <w:r>
                              <w:t xml:space="preserve">6</w:t>
                            </w:r>
                            <w:r>
                              <w:fldChar w:fldCharType="end"/>
                            </w:r>
                            <w:bookmarkEnd w:id="49"/>
                            <w:r>
                              <w:t xml:space="preserve">: Czas wykonywania algorytmu </w:t>
                            </w:r>
                            <w:r>
                              <w:rPr>
                                <w:b/>
                                <w:bCs/>
                              </w:rPr>
                              <w:t xml:space="preserve">Kruskala </w:t>
                            </w:r>
                            <w:r>
                              <w:t xml:space="preserve">w zależności od liczby wierzchołków grafu</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10" o:spid="_x0000_s10" o:spt="1" type="#_x0000_t1" style="position:absolute;z-index:251671552;o:allowoverlap:true;o:allowincell:true;mso-position-horizontal-relative:text;margin-left:57.47pt;mso-position-horizontal:absolute;mso-position-vertical-relative:text;margin-top:234.34pt;mso-position-vertical:absolute;width:336.35pt;height:36.00pt;mso-wrap-distance-left:9.07pt;mso-wrap-distance-top:0.00pt;mso-wrap-distance-right:9.07pt;mso-wrap-distance-bottom:0.00pt;v-text-anchor:top;visibility:visible;" filled="f" stroked="f">
                <w10:wrap type="topAndBottom"/>
                <v:textbox inset="0,0,0,0">
                  <w:txbxContent>
                    <w:p w14:paraId="1E3C155F">
                      <w:pPr>
                        <w:pStyle w:val="973"/>
                        <w:pBdr/>
                        <w:spacing/>
                        <w:ind/>
                        <w:jc w:val="center"/>
                        <w:rPr>
                          <w:rFonts w:ascii="Cambria Math" w:hAnsi="Cambria Math" w:eastAsia="Cambria Math" w:cs="Cambria Math"/>
                        </w:rPr>
                      </w:pPr>
                      <w:r/>
                      <w:bookmarkStart w:id="49" w:name="_Ref231638500"/>
                      <w:r>
                        <w:t xml:space="preserve">Rysunek </w:t>
                      </w:r>
                      <w:r>
                        <w:fldChar w:fldCharType="begin"/>
                        <w:instrText xml:space="preserve"> SEQ Rysunek \* Arabic </w:instrText>
                        <w:fldChar w:fldCharType="separate"/>
                      </w:r>
                      <w:r>
                        <w:t xml:space="preserve">6</w:t>
                      </w:r>
                      <w:r>
                        <w:fldChar w:fldCharType="end"/>
                      </w:r>
                      <w:bookmarkEnd w:id="49"/>
                      <w:r>
                        <w:t xml:space="preserve">: Czas wykonywania algorytmu </w:t>
                      </w:r>
                      <w:r>
                        <w:rPr>
                          <w:b/>
                          <w:bCs/>
                        </w:rPr>
                        <w:t xml:space="preserve">Kruskala </w:t>
                      </w:r>
                      <w:r>
                        <w:t xml:space="preserve">w zależności od liczby wierzchołków grafu</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p>
    <w:p w14:paraId="4016B999">
      <w:pPr>
        <w:pBdr/>
        <w:spacing w:after="0" w:afterAutospacing="0" w:line="120" w:lineRule="auto"/>
        <w:ind/>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729910</wp:posOffset>
                </wp:positionH>
                <wp:positionV relativeFrom="paragraph">
                  <wp:posOffset>2683371</wp:posOffset>
                </wp:positionV>
                <wp:extent cx="4271690" cy="389867"/>
                <wp:effectExtent l="0" t="0" r="0" b="0"/>
                <wp:wrapTopAndBottom/>
                <wp:docPr id="12" name=""/>
                <wp:cNvGraphicFramePr/>
                <a:graphic xmlns:a="http://schemas.openxmlformats.org/drawingml/2006/main">
                  <a:graphicData uri="http://schemas.microsoft.com/office/word/2010/wordprocessingShape">
                    <wps:wsp>
                      <wps:cNvPr id="0" name=""/>
                      <wps:cNvSpPr/>
                      <wps:spPr bwMode="auto">
                        <a:xfrm flipH="0" flipV="0">
                          <a:off x="0" y="0"/>
                          <a:ext cx="4271689" cy="389867"/>
                        </a:xfrm>
                        <a:prstGeom prst="rect">
                          <a:avLst/>
                        </a:prstGeom>
                        <a:noFill/>
                        <a:ln>
                          <a:noFill/>
                        </a:ln>
                      </wps:spPr>
                      <wps:txbx>
                        <w:txbxContent>
                          <w:p w14:paraId="276CBBAB">
                            <w:pPr>
                              <w:pStyle w:val="973"/>
                              <w:pBdr/>
                              <w:spacing/>
                              <w:ind/>
                              <w:jc w:val="center"/>
                              <w:rPr>
                                <w:rFonts w:ascii="Cambria Math" w:hAnsi="Cambria Math" w:eastAsia="Cambria Math" w:cs="Cambria Math"/>
                              </w:rPr>
                            </w:pPr>
                            <w:r/>
                            <w:bookmarkStart w:id="48" w:name="_Ref231638499"/>
                            <w:r>
                              <w:t xml:space="preserve">Rysunek </w:t>
                            </w:r>
                            <w:r>
                              <w:fldChar w:fldCharType="begin"/>
                              <w:instrText xml:space="preserve"> SEQ Rysunek \* Arabic </w:instrText>
                              <w:fldChar w:fldCharType="separate"/>
                            </w:r>
                            <w:r>
                              <w:t xml:space="preserve">7</w:t>
                            </w:r>
                            <w:r>
                              <w:fldChar w:fldCharType="end"/>
                            </w:r>
                            <w:bookmarkEnd w:id="48"/>
                            <w:r>
                              <w:t xml:space="preserve">: Czas wykonywania algorytmu </w:t>
                            </w:r>
                            <w:r>
                              <w:rPr>
                                <w:b/>
                                <w:bCs/>
                              </w:rPr>
                              <w:t xml:space="preserve">Di</w:t>
                            </w:r>
                            <w:r>
                              <w:rPr>
                                <w:b/>
                                <w:bCs/>
                                <w:lang w:val="pl-PL"/>
                              </w:rPr>
                              <w:t xml:space="preserve">j</w:t>
                            </w:r>
                            <w:r>
                              <w:rPr>
                                <w:b/>
                                <w:bCs/>
                              </w:rPr>
                              <w:t xml:space="preserve">kstry </w:t>
                            </w:r>
                            <w:r>
                              <w:t xml:space="preserve">w zależności od liczby wierzchołków grafu</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noAutofit/>
                      </wps:bodyPr>
                    </wps:wsp>
                  </a:graphicData>
                </a:graphic>
              </wp:anchor>
            </w:drawing>
          </mc:Choice>
          <mc:Fallback>
            <w:pict>
              <v:shape id="shape 11" o:spid="_x0000_s11" o:spt="1" type="#_x0000_t1" style="position:absolute;z-index:251678720;o:allowoverlap:true;o:allowincell:true;mso-position-horizontal-relative:text;margin-left:57.47pt;mso-position-horizontal:absolute;mso-position-vertical-relative:text;margin-top:211.29pt;mso-position-vertical:absolute;width:336.35pt;height:30.70pt;mso-wrap-distance-left:9.07pt;mso-wrap-distance-top:0.00pt;mso-wrap-distance-right:9.07pt;mso-wrap-distance-bottom:0.00pt;v-text-anchor:top;visibility:visible;" filled="f" stroked="f">
                <w10:wrap type="topAndBottom"/>
                <v:textbox inset="0,0,0,0">
                  <w:txbxContent>
                    <w:p w14:paraId="276CBBAB">
                      <w:pPr>
                        <w:pStyle w:val="973"/>
                        <w:pBdr/>
                        <w:spacing/>
                        <w:ind/>
                        <w:jc w:val="center"/>
                        <w:rPr>
                          <w:rFonts w:ascii="Cambria Math" w:hAnsi="Cambria Math" w:eastAsia="Cambria Math" w:cs="Cambria Math"/>
                        </w:rPr>
                      </w:pPr>
                      <w:r/>
                      <w:bookmarkStart w:id="48" w:name="_Ref231638499"/>
                      <w:r>
                        <w:t xml:space="preserve">Rysunek </w:t>
                      </w:r>
                      <w:r>
                        <w:fldChar w:fldCharType="begin"/>
                        <w:instrText xml:space="preserve"> SEQ Rysunek \* Arabic </w:instrText>
                        <w:fldChar w:fldCharType="separate"/>
                      </w:r>
                      <w:r>
                        <w:t xml:space="preserve">7</w:t>
                      </w:r>
                      <w:r>
                        <w:fldChar w:fldCharType="end"/>
                      </w:r>
                      <w:bookmarkEnd w:id="48"/>
                      <w:r>
                        <w:t xml:space="preserve">: Czas wykonywania algorytmu </w:t>
                      </w:r>
                      <w:r>
                        <w:rPr>
                          <w:b/>
                          <w:bCs/>
                        </w:rPr>
                        <w:t xml:space="preserve">Di</w:t>
                      </w:r>
                      <w:r>
                        <w:rPr>
                          <w:b/>
                          <w:bCs/>
                          <w:lang w:val="pl-PL"/>
                        </w:rPr>
                        <w:t xml:space="preserve">j</w:t>
                      </w:r>
                      <w:r>
                        <w:rPr>
                          <w:b/>
                          <w:bCs/>
                        </w:rPr>
                        <w:t xml:space="preserve">kstry </w:t>
                      </w:r>
                      <w:r>
                        <w:t xml:space="preserve">w zależności od liczby wierzchołków grafu</w:t>
                      </w:r>
                      <w:r>
                        <w:rPr>
                          <w:rFonts w:ascii="Cambria Math" w:hAnsi="Cambria Math" w:eastAsia="Cambria Math" w:cs="Cambria Math"/>
                        </w:rPr>
                      </w:r>
                      <w:r>
                        <w:rPr>
                          <w:rFonts w:ascii="Cambria Math" w:hAnsi="Cambria Math" w:eastAsia="Cambria Math" w:cs="Cambria Math"/>
                        </w:rPr>
                      </w:r>
                    </w:p>
                  </w:txbxContent>
                </v:textbox>
              </v:shape>
            </w:pict>
          </mc:Fallback>
        </mc:AlternateContent>
        <mc:AlternateContent>
          <mc:Choice Requires="wpg">
            <w:drawing>
              <wp:anchor xmlns:wp="http://schemas.openxmlformats.org/drawingml/2006/wordprocessingDrawing" xmlns:wp14="http://schemas.microsoft.com/office/word/2010/wordprocessingDrawing" distT="0" distB="0" distL="115200" distR="115200" simplePos="0" relativeHeight="255" behindDoc="0" locked="0" layoutInCell="1" allowOverlap="1">
                <wp:simplePos x="0" y="0"/>
                <wp:positionH relativeFrom="column">
                  <wp:posOffset>720385</wp:posOffset>
                </wp:positionH>
                <wp:positionV relativeFrom="paragraph">
                  <wp:posOffset>15463</wp:posOffset>
                </wp:positionV>
                <wp:extent cx="4290740" cy="2579818"/>
                <wp:effectExtent l="0" t="0" r="0" b="0"/>
                <wp:wrapTopAndBottom/>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16624" name=""/>
                        <pic:cNvPicPr>
                          <a:picLocks noChangeAspect="1"/>
                        </pic:cNvPicPr>
                        <pic:nvPr/>
                      </pic:nvPicPr>
                      <pic:blipFill rotWithShape="1">
                        <a:blip r:embed="rId21"/>
                        <a:stretch/>
                      </pic:blipFill>
                      <pic:spPr bwMode="auto">
                        <a:xfrm flipH="0" flipV="0">
                          <a:off x="0" y="0"/>
                          <a:ext cx="4290739" cy="257981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5;o:allowoverlap:true;o:allowincell:true;mso-position-horizontal-relative:text;margin-left:56.72pt;mso-position-horizontal:absolute;mso-position-vertical-relative:text;margin-top:1.22pt;mso-position-vertical:absolute;width:337.85pt;height:203.14pt;mso-wrap-distance-left:9.07pt;mso-wrap-distance-top:0.00pt;mso-wrap-distance-right:9.07pt;mso-wrap-distance-bottom:0.00pt;z-index:1;" stroked="false">
                <w10:wrap type="topAndBottom"/>
                <v:imagedata r:id="rId21" o:title=""/>
                <o:lock v:ext="edit" rotation="t"/>
              </v:shape>
            </w:pict>
          </mc:Fallback>
        </mc:AlternateContent>
      </w:r>
      <w:r/>
    </w:p>
    <w:p w14:paraId="3FD940C6">
      <w:pPr>
        <w:pBdr/>
        <w:spacing w:line="120" w:lineRule="auto"/>
        <w:ind/>
        <w:jc w:val="both"/>
        <w:rPr/>
      </w:pPr>
      <w:r/>
      <w:r/>
    </w:p>
    <w:p w14:paraId="0B6B78EB">
      <w:pPr>
        <w:pBdr/>
        <w:spacing/>
        <w:ind/>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127" behindDoc="0" locked="0" layoutInCell="1" allowOverlap="1">
                <wp:simplePos x="0" y="0"/>
                <wp:positionH relativeFrom="column">
                  <wp:posOffset>729910</wp:posOffset>
                </wp:positionH>
                <wp:positionV relativeFrom="paragraph">
                  <wp:posOffset>40475</wp:posOffset>
                </wp:positionV>
                <wp:extent cx="4271690" cy="2568365"/>
                <wp:effectExtent l="0" t="0" r="0" b="0"/>
                <wp:wrapTopAndBottom/>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48663" name=""/>
                        <pic:cNvPicPr>
                          <a:picLocks noChangeAspect="1"/>
                        </pic:cNvPicPr>
                        <pic:nvPr/>
                      </pic:nvPicPr>
                      <pic:blipFill rotWithShape="1">
                        <a:blip r:embed="rId22"/>
                        <a:stretch/>
                      </pic:blipFill>
                      <pic:spPr bwMode="auto">
                        <a:xfrm flipH="0" flipV="0">
                          <a:off x="0" y="0"/>
                          <a:ext cx="4271689" cy="256836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127;o:allowoverlap:true;o:allowincell:true;mso-position-horizontal-relative:text;margin-left:57.47pt;mso-position-horizontal:absolute;mso-position-vertical-relative:text;margin-top:3.19pt;mso-position-vertical:absolute;width:336.35pt;height:202.23pt;mso-wrap-distance-left:9.07pt;mso-wrap-distance-top:0.00pt;mso-wrap-distance-right:9.07pt;mso-wrap-distance-bottom:0.00pt;z-index:1;" stroked="false">
                <w10:wrap type="topAndBottom"/>
                <v:imagedata r:id="rId2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720385</wp:posOffset>
                </wp:positionH>
                <wp:positionV relativeFrom="paragraph">
                  <wp:posOffset>2686953</wp:posOffset>
                </wp:positionV>
                <wp:extent cx="4290740" cy="457200"/>
                <wp:effectExtent l="0" t="0" r="0" b="0"/>
                <wp:wrapTopAndBottom/>
                <wp:docPr id="15" name=""/>
                <wp:cNvGraphicFramePr/>
                <a:graphic xmlns:a="http://schemas.openxmlformats.org/drawingml/2006/main">
                  <a:graphicData uri="http://schemas.microsoft.com/office/word/2010/wordprocessingShape">
                    <wps:wsp>
                      <wps:cNvPr id="1357391655" name=""/>
                      <wps:cNvSpPr/>
                      <wps:spPr bwMode="auto">
                        <a:xfrm>
                          <a:off x="0" y="0"/>
                          <a:ext cx="4290738" cy="390226"/>
                        </a:xfrm>
                        <a:prstGeom prst="rect">
                          <a:avLst/>
                        </a:prstGeom>
                        <a:noFill/>
                        <a:ln>
                          <a:noFill/>
                        </a:ln>
                      </wps:spPr>
                      <wps:txbx>
                        <w:txbxContent>
                          <w:p w14:paraId="3BD3271D">
                            <w:pPr>
                              <w:pStyle w:val="973"/>
                              <w:pBdr/>
                              <w:spacing/>
                              <w:ind/>
                              <w:jc w:val="center"/>
                              <w:rPr>
                                <w:rFonts w:ascii="Cambria Math" w:hAnsi="Cambria Math" w:eastAsia="Cambria Math" w:cs="Cambria Math"/>
                              </w:rPr>
                            </w:pPr>
                            <w:r/>
                            <w:bookmarkStart w:id="50" w:name="_Ref231638501"/>
                            <w:r>
                              <w:t xml:space="preserve">Rysunek </w:t>
                            </w:r>
                            <w:r>
                              <w:fldChar w:fldCharType="begin"/>
                              <w:instrText xml:space="preserve"> SEQ Rysunek \* Arabic </w:instrText>
                              <w:fldChar w:fldCharType="separate"/>
                            </w:r>
                            <w:r>
                              <w:t xml:space="preserve">8</w:t>
                            </w:r>
                            <w:r>
                              <w:fldChar w:fldCharType="end"/>
                            </w:r>
                            <w:bookmarkEnd w:id="50"/>
                            <w:r>
                              <w:t xml:space="preserve">: Czas wykonywania algorytmu </w:t>
                            </w:r>
                            <w:r>
                              <w:rPr>
                                <w:b/>
                                <w:bCs/>
                              </w:rPr>
                              <w:t xml:space="preserve">Bellmana-Forda</w:t>
                            </w:r>
                            <w:r>
                              <w:t xml:space="preserve"> w zależności od liczby wierzchołków grafu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14" o:spid="_x0000_s14" o:spt="1" type="#_x0000_t1" style="position:absolute;z-index:251686912;o:allowoverlap:true;o:allowincell:true;mso-position-horizontal-relative:text;margin-left:56.72pt;mso-position-horizontal:absolute;mso-position-vertical-relative:text;margin-top:211.57pt;mso-position-vertical:absolute;width:337.85pt;height:36.00pt;mso-wrap-distance-left:9.07pt;mso-wrap-distance-top:0.00pt;mso-wrap-distance-right:9.07pt;mso-wrap-distance-bottom:0.00pt;v-text-anchor:top;visibility:visible;" filled="f" stroked="f">
                <w10:wrap type="topAndBottom"/>
                <v:textbox inset="0,0,0,0">
                  <w:txbxContent>
                    <w:p w14:paraId="3BD3271D">
                      <w:pPr>
                        <w:pStyle w:val="973"/>
                        <w:pBdr/>
                        <w:spacing/>
                        <w:ind/>
                        <w:jc w:val="center"/>
                        <w:rPr>
                          <w:rFonts w:ascii="Cambria Math" w:hAnsi="Cambria Math" w:eastAsia="Cambria Math" w:cs="Cambria Math"/>
                        </w:rPr>
                      </w:pPr>
                      <w:r/>
                      <w:bookmarkStart w:id="50" w:name="_Ref231638501"/>
                      <w:r>
                        <w:t xml:space="preserve">Rysunek </w:t>
                      </w:r>
                      <w:r>
                        <w:fldChar w:fldCharType="begin"/>
                        <w:instrText xml:space="preserve"> SEQ Rysunek \* Arabic </w:instrText>
                        <w:fldChar w:fldCharType="separate"/>
                      </w:r>
                      <w:r>
                        <w:t xml:space="preserve">8</w:t>
                      </w:r>
                      <w:r>
                        <w:fldChar w:fldCharType="end"/>
                      </w:r>
                      <w:bookmarkEnd w:id="50"/>
                      <w:r>
                        <w:t xml:space="preserve">: Czas wykonywania algorytmu </w:t>
                      </w:r>
                      <w:r>
                        <w:rPr>
                          <w:b/>
                          <w:bCs/>
                        </w:rPr>
                        <w:t xml:space="preserve">Bellmana-Forda</w:t>
                      </w:r>
                      <w:r>
                        <w:t xml:space="preserve"> w zależności od liczby wierzchołków grafu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p>
    <w:p w14:paraId="6DCE489D">
      <w:pPr>
        <w:pBdr/>
        <w:spacing/>
        <w:ind/>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63" behindDoc="0" locked="0" layoutInCell="1" allowOverlap="1">
                <wp:simplePos x="0" y="0"/>
                <wp:positionH relativeFrom="column">
                  <wp:posOffset>729910</wp:posOffset>
                </wp:positionH>
                <wp:positionV relativeFrom="paragraph">
                  <wp:posOffset>-21131</wp:posOffset>
                </wp:positionV>
                <wp:extent cx="4271690" cy="2568365"/>
                <wp:effectExtent l="0" t="0" r="0" b="0"/>
                <wp:wrapTopAndBottom/>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70352" name=""/>
                        <pic:cNvPicPr>
                          <a:picLocks noChangeAspect="1"/>
                        </pic:cNvPicPr>
                        <pic:nvPr/>
                      </pic:nvPicPr>
                      <pic:blipFill rotWithShape="1">
                        <a:blip r:embed="rId23"/>
                        <a:stretch/>
                      </pic:blipFill>
                      <pic:spPr bwMode="auto">
                        <a:xfrm flipH="0" flipV="0">
                          <a:off x="0" y="0"/>
                          <a:ext cx="4271689" cy="256836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63;o:allowoverlap:true;o:allowincell:true;mso-position-horizontal-relative:text;margin-left:57.47pt;mso-position-horizontal:absolute;mso-position-vertical-relative:text;margin-top:-1.66pt;mso-position-vertical:absolute;width:336.35pt;height:202.23pt;mso-wrap-distance-left:9.07pt;mso-wrap-distance-top:0.00pt;mso-wrap-distance-right:9.07pt;mso-wrap-distance-bottom:0.00pt;z-index:1;" stroked="false">
                <w10:wrap type="topAndBottom"/>
                <v:imagedata r:id="rId23"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9984" behindDoc="0" locked="0" layoutInCell="1" allowOverlap="1">
                <wp:simplePos x="0" y="0"/>
                <wp:positionH relativeFrom="column">
                  <wp:posOffset>729910</wp:posOffset>
                </wp:positionH>
                <wp:positionV relativeFrom="paragraph">
                  <wp:posOffset>2672625</wp:posOffset>
                </wp:positionV>
                <wp:extent cx="4271690" cy="457200"/>
                <wp:effectExtent l="0" t="0" r="0" b="0"/>
                <wp:wrapTopAndBottom/>
                <wp:docPr id="17" name=""/>
                <wp:cNvGraphicFramePr/>
                <a:graphic xmlns:a="http://schemas.openxmlformats.org/drawingml/2006/main">
                  <a:graphicData uri="http://schemas.microsoft.com/office/word/2010/wordprocessingShape">
                    <wps:wsp>
                      <wps:cNvPr id="0" name=""/>
                      <wps:cNvSpPr/>
                      <wps:spPr bwMode="auto">
                        <a:xfrm>
                          <a:off x="0" y="0"/>
                          <a:ext cx="4272049" cy="390227"/>
                        </a:xfrm>
                        <a:prstGeom prst="rect">
                          <a:avLst/>
                        </a:prstGeom>
                        <a:noFill/>
                        <a:ln>
                          <a:noFill/>
                        </a:ln>
                      </wps:spPr>
                      <wps:txbx>
                        <w:txbxContent>
                          <w:p w14:paraId="0573F6D2">
                            <w:pPr>
                              <w:pStyle w:val="973"/>
                              <w:pBdr/>
                              <w:spacing/>
                              <w:ind/>
                              <w:jc w:val="center"/>
                              <w:rPr>
                                <w:rFonts w:ascii="Cambria Math" w:hAnsi="Cambria Math" w:eastAsia="Cambria Math" w:cs="Cambria Math"/>
                              </w:rPr>
                            </w:pPr>
                            <w:r>
                              <w:t xml:space="preserve">Rysunek </w:t>
                            </w:r>
                            <w:r>
                              <w:fldChar w:fldCharType="begin"/>
                              <w:instrText xml:space="preserve"> SEQ Rysunek \* Arabic </w:instrText>
                              <w:fldChar w:fldCharType="separate"/>
                            </w:r>
                            <w:r>
                              <w:t xml:space="preserve">9</w:t>
                            </w:r>
                            <w:r>
                              <w:fldChar w:fldCharType="end"/>
                            </w:r>
                            <w:r>
                              <w:t xml:space="preserve">: Czas wykonywania algorytmu </w:t>
                            </w:r>
                            <w:r>
                              <w:rPr>
                                <w:b/>
                                <w:bCs/>
                              </w:rPr>
                              <w:t xml:space="preserve">Forda-Fulkersona</w:t>
                            </w:r>
                            <w:r>
                              <w:t xml:space="preserve"> w zależności od liczby wierzchołków grafu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16" o:spid="_x0000_s16" o:spt="1" type="#_x0000_t1" style="position:absolute;z-index:251689984;o:allowoverlap:true;o:allowincell:true;mso-position-horizontal-relative:text;margin-left:57.47pt;mso-position-horizontal:absolute;mso-position-vertical-relative:text;margin-top:210.44pt;mso-position-vertical:absolute;width:336.35pt;height:36.00pt;mso-wrap-distance-left:9.07pt;mso-wrap-distance-top:0.00pt;mso-wrap-distance-right:9.07pt;mso-wrap-distance-bottom:0.00pt;v-text-anchor:top;visibility:visible;" filled="f" stroked="f">
                <w10:wrap type="topAndBottom"/>
                <v:textbox inset="0,0,0,0">
                  <w:txbxContent>
                    <w:p w14:paraId="0573F6D2">
                      <w:pPr>
                        <w:pStyle w:val="973"/>
                        <w:pBdr/>
                        <w:spacing/>
                        <w:ind/>
                        <w:jc w:val="center"/>
                        <w:rPr>
                          <w:rFonts w:ascii="Cambria Math" w:hAnsi="Cambria Math" w:eastAsia="Cambria Math" w:cs="Cambria Math"/>
                        </w:rPr>
                      </w:pPr>
                      <w:r>
                        <w:t xml:space="preserve">Rysunek </w:t>
                      </w:r>
                      <w:r>
                        <w:fldChar w:fldCharType="begin"/>
                        <w:instrText xml:space="preserve"> SEQ Rysunek \* Arabic </w:instrText>
                        <w:fldChar w:fldCharType="separate"/>
                      </w:r>
                      <w:r>
                        <w:t xml:space="preserve">9</w:t>
                      </w:r>
                      <w:r>
                        <w:fldChar w:fldCharType="end"/>
                      </w:r>
                      <w:r>
                        <w:t xml:space="preserve">: Czas wykonywania algorytmu </w:t>
                      </w:r>
                      <w:r>
                        <w:rPr>
                          <w:b/>
                          <w:bCs/>
                        </w:rPr>
                        <w:t xml:space="preserve">Forda-Fulkersona</w:t>
                      </w:r>
                      <w:r>
                        <w:t xml:space="preserve"> w zależności od liczby wierzchołków grafu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libri" w:hAnsi="Calibri" w:eastAsia="Calibri" w:cs="Calibri"/>
          <w:sz w:val="24"/>
          <w:szCs w:val="24"/>
          <w:highlight w:val="none"/>
          <w:lang w:val="pl-PL" w:bidi="pl-PL"/>
        </w:rPr>
      </w:r>
      <w:r/>
    </w:p>
    <w:p>
      <w:pPr>
        <w:pBdr/>
        <w:spacing/>
        <w:ind/>
        <w:jc w:val="both"/>
        <w:rPr>
          <w:rFonts w:ascii="Calibri" w:hAnsi="Calibri" w:cs="Calibri"/>
          <w:sz w:val="24"/>
          <w:szCs w:val="24"/>
        </w:rPr>
      </w:pPr>
      <w:r>
        <w:rPr>
          <w:rFonts w:ascii="Calibri" w:hAnsi="Calibri" w:cs="Calibri"/>
          <w:sz w:val="24"/>
          <w:szCs w:val="24"/>
        </w:rPr>
      </w:r>
      <w:r>
        <w:rPr>
          <w:rFonts w:ascii="Calibri" w:hAnsi="Calibri" w:cs="Calibri"/>
          <w:sz w:val="24"/>
          <w:szCs w:val="24"/>
        </w:rPr>
      </w:r>
      <w:r>
        <w:rPr>
          <w:rFonts w:ascii="Calibri" w:hAnsi="Calibri" w:cs="Calibri"/>
          <w:sz w:val="24"/>
          <w:szCs w:val="24"/>
        </w:rPr>
      </w:r>
    </w:p>
    <w:p>
      <w:pPr>
        <w:pStyle w:val="999"/>
        <w:pBdr/>
        <w:spacing/>
        <w:ind/>
        <w:rPr/>
      </w:pPr>
      <w:r/>
      <w:bookmarkStart w:id="125" w:name="_Toc18"/>
      <w:r>
        <w:t xml:space="preserve">Badanie B (wpływ </w:t>
      </w:r>
      <w:r>
        <w:t xml:space="preserve">gęstości grafu</w:t>
      </w:r>
      <w:r>
        <w:t xml:space="preserve">)</w:t>
      </w:r>
      <w:bookmarkEnd w:id="125"/>
      <w:r/>
      <w:r/>
    </w:p>
    <w:p>
      <w:pPr>
        <w:pBdr/>
        <w:spacing/>
        <w:ind/>
        <w:jc w:val="both"/>
        <w:rPr>
          <w:rFonts w:ascii="Calibri" w:hAnsi="Calibri" w:eastAsia="Calibri" w:cs="Calibri"/>
          <w:sz w:val="24"/>
          <w:szCs w:val="24"/>
          <w:highlight w:val="none"/>
          <w:lang w:val="pl-PL" w:bidi="pl-PL"/>
        </w:rPr>
      </w:pPr>
      <w:r>
        <w:rPr>
          <w:rFonts w:ascii="Calibri" w:hAnsi="Calibri" w:eastAsia="Calibri" w:cs="Calibri"/>
          <w:sz w:val="24"/>
          <w:szCs w:val="24"/>
          <w:lang w:val="pl-PL" w:bidi="pl-PL"/>
        </w:rPr>
        <w:t xml:space="preserve">W ramach badania B należało sprawdzić zależność między gęstością grafu, a czasem wykonywania algorytmów na użytych strukturach</w:t>
      </w:r>
      <w:r>
        <w:rPr>
          <w:rFonts w:ascii="Calibri" w:hAnsi="Calibri" w:eastAsia="Calibri" w:cs="Calibri"/>
          <w:sz w:val="24"/>
          <w:szCs w:val="24"/>
          <w:lang w:val="pl-PL" w:bidi="pl-PL"/>
        </w:rPr>
        <w:t xml:space="preserve">. W tym celu wybrano środkowy rozmiar z badania A (400 wierzchołków) i przeanalizowano gęstości 25, 50 oraz 75%. Wyniki dla poszczególnych algorytmów przedstawiono na poniższych wykresach:</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1002C303">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mc:AlternateContent>
          <mc:Choice Requires="wpg">
            <w:drawing>
              <wp:anchor xmlns:wp="http://schemas.openxmlformats.org/drawingml/2006/wordprocessingDrawing" xmlns:wp14="http://schemas.microsoft.com/office/word/2010/wordprocessingDrawing" distT="0" distB="0" distL="115200" distR="115200" simplePos="0" relativeHeight="31" behindDoc="0" locked="0" layoutInCell="1" allowOverlap="1">
                <wp:simplePos x="0" y="0"/>
                <wp:positionH relativeFrom="column">
                  <wp:posOffset>729910</wp:posOffset>
                </wp:positionH>
                <wp:positionV relativeFrom="paragraph">
                  <wp:posOffset>37799</wp:posOffset>
                </wp:positionV>
                <wp:extent cx="4227873" cy="2542019"/>
                <wp:effectExtent l="0" t="0" r="0" b="0"/>
                <wp:wrapTopAndBottom/>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26781" name=""/>
                        <pic:cNvPicPr>
                          <a:picLocks noChangeAspect="1"/>
                        </pic:cNvPicPr>
                        <pic:nvPr/>
                      </pic:nvPicPr>
                      <pic:blipFill rotWithShape="1">
                        <a:blip r:embed="rId24"/>
                        <a:stretch/>
                      </pic:blipFill>
                      <pic:spPr bwMode="auto">
                        <a:xfrm flipH="0" flipV="0">
                          <a:off x="0" y="0"/>
                          <a:ext cx="4227872" cy="254201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31;o:allowoverlap:true;o:allowincell:true;mso-position-horizontal-relative:text;margin-left:57.47pt;mso-position-horizontal:absolute;mso-position-vertical-relative:text;margin-top:2.98pt;mso-position-vertical:absolute;width:332.90pt;height:200.16pt;mso-wrap-distance-left:9.07pt;mso-wrap-distance-top:0.00pt;mso-wrap-distance-right:9.07pt;mso-wrap-distance-bottom:0.00pt;z-index:1;" stroked="false">
                <w10:wrap type="topAndBottom"/>
                <v:imagedata r:id="rId24"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3056" behindDoc="0" locked="0" layoutInCell="1" allowOverlap="1">
                <wp:simplePos x="0" y="0"/>
                <wp:positionH relativeFrom="column">
                  <wp:posOffset>587376</wp:posOffset>
                </wp:positionH>
                <wp:positionV relativeFrom="paragraph">
                  <wp:posOffset>2712237</wp:posOffset>
                </wp:positionV>
                <wp:extent cx="4556757" cy="457200"/>
                <wp:effectExtent l="0" t="0" r="0" b="0"/>
                <wp:wrapTopAndBottom/>
                <wp:docPr id="19" name=""/>
                <wp:cNvGraphicFramePr/>
                <a:graphic xmlns:a="http://schemas.openxmlformats.org/drawingml/2006/main">
                  <a:graphicData uri="http://schemas.microsoft.com/office/word/2010/wordprocessingShape">
                    <wps:wsp>
                      <wps:cNvPr id="0" name=""/>
                      <wps:cNvSpPr/>
                      <wps:spPr bwMode="auto">
                        <a:xfrm>
                          <a:off x="0" y="0"/>
                          <a:ext cx="4556756" cy="258793"/>
                        </a:xfrm>
                        <a:prstGeom prst="rect">
                          <a:avLst/>
                        </a:prstGeom>
                        <a:noFill/>
                        <a:ln>
                          <a:noFill/>
                        </a:ln>
                      </wps:spPr>
                      <wps:txbx>
                        <w:txbxContent>
                          <w:p w14:paraId="6644179D">
                            <w:pPr>
                              <w:pStyle w:val="973"/>
                              <w:pBdr/>
                              <w:spacing/>
                              <w:ind/>
                              <w:jc w:val="center"/>
                              <w:rPr>
                                <w:rFonts w:ascii="Cambria Math" w:hAnsi="Cambria Math" w:eastAsia="Cambria Math" w:cs="Cambria Math"/>
                              </w:rPr>
                            </w:pPr>
                            <w:r/>
                            <w:bookmarkStart w:id="51" w:name="_Ref231638502"/>
                            <w:r>
                              <w:t xml:space="preserve">Rysunek </w:t>
                            </w:r>
                            <w:r>
                              <w:fldChar w:fldCharType="begin"/>
                              <w:instrText xml:space="preserve"> SEQ Rysunek \* Arabic </w:instrText>
                              <w:fldChar w:fldCharType="separate"/>
                            </w:r>
                            <w:r>
                              <w:t xml:space="preserve">10</w:t>
                            </w:r>
                            <w:r>
                              <w:fldChar w:fldCharType="end"/>
                            </w:r>
                            <w:bookmarkEnd w:id="51"/>
                            <w:r>
                              <w:t xml:space="preserve">: Czas wykonywania algorytmu </w:t>
                            </w:r>
                            <w:r>
                              <w:rPr>
                                <w:b/>
                                <w:bCs/>
                              </w:rPr>
                              <w:t xml:space="preserve">Prima </w:t>
                            </w:r>
                            <w:r>
                              <w:t xml:space="preserve">w zależności od gęstości grafu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18" o:spid="_x0000_s18" o:spt="1" type="#_x0000_t1" style="position:absolute;z-index:251693056;o:allowoverlap:true;o:allowincell:true;mso-position-horizontal-relative:text;margin-left:46.25pt;mso-position-horizontal:absolute;mso-position-vertical-relative:text;margin-top:213.56pt;mso-position-vertical:absolute;width:358.80pt;height:36.00pt;mso-wrap-distance-left:9.07pt;mso-wrap-distance-top:0.00pt;mso-wrap-distance-right:9.07pt;mso-wrap-distance-bottom:0.00pt;v-text-anchor:top;visibility:visible;" filled="f" stroked="f">
                <w10:wrap type="topAndBottom"/>
                <v:textbox inset="0,0,0,0">
                  <w:txbxContent>
                    <w:p w14:paraId="6644179D">
                      <w:pPr>
                        <w:pStyle w:val="973"/>
                        <w:pBdr/>
                        <w:spacing/>
                        <w:ind/>
                        <w:jc w:val="center"/>
                        <w:rPr>
                          <w:rFonts w:ascii="Cambria Math" w:hAnsi="Cambria Math" w:eastAsia="Cambria Math" w:cs="Cambria Math"/>
                        </w:rPr>
                      </w:pPr>
                      <w:r/>
                      <w:bookmarkStart w:id="51" w:name="_Ref231638502"/>
                      <w:r>
                        <w:t xml:space="preserve">Rysunek </w:t>
                      </w:r>
                      <w:r>
                        <w:fldChar w:fldCharType="begin"/>
                        <w:instrText xml:space="preserve"> SEQ Rysunek \* Arabic </w:instrText>
                        <w:fldChar w:fldCharType="separate"/>
                      </w:r>
                      <w:r>
                        <w:t xml:space="preserve">10</w:t>
                      </w:r>
                      <w:r>
                        <w:fldChar w:fldCharType="end"/>
                      </w:r>
                      <w:bookmarkEnd w:id="51"/>
                      <w:r>
                        <w:t xml:space="preserve">: Czas wykonywania algorytmu </w:t>
                      </w:r>
                      <w:r>
                        <w:rPr>
                          <w:b/>
                          <w:bCs/>
                        </w:rPr>
                        <w:t xml:space="preserve">Prima </w:t>
                      </w:r>
                      <w:r>
                        <w:t xml:space="preserve">w zależności od gęstości grafu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libri" w:hAnsi="Calibri" w:eastAsia="Calibri" w:cs="Calibri"/>
          <w:sz w:val="24"/>
          <w:szCs w:val="24"/>
          <w:lang w:val="pl-PL" w:bidi="pl-PL"/>
        </w:rPr>
      </w:r>
      <w:r>
        <w:rPr>
          <w:rFonts w:ascii="Calibri" w:hAnsi="Calibri" w:eastAsia="Calibri" w:cs="Calibri"/>
          <w:sz w:val="24"/>
          <w:szCs w:val="24"/>
          <w:lang w:val="pl-PL" w:bidi="pl-PL"/>
        </w:rPr>
      </w:r>
    </w:p>
    <w:p w14:paraId="425DC1F7">
      <w:pPr>
        <w:pBdr/>
        <w:spacing w:after="0" w:afterAutospacing="0" w:line="120" w:lineRule="auto"/>
        <w:ind/>
        <w:jc w:val="both"/>
        <w:rPr>
          <w:rFonts w:ascii="Calibri" w:hAnsi="Calibri" w:eastAsia="Calibri" w:cs="Calibri"/>
          <w:sz w:val="24"/>
          <w:szCs w:val="24"/>
          <w:lang w:val="pl-PL" w:bidi="pl-PL"/>
        </w:rPr>
      </w:pPr>
      <w:r>
        <w:rPr>
          <w:rFonts w:ascii="Calibri" w:hAnsi="Calibri" w:eastAsia="Calibri" w:cs="Calibri"/>
          <w:sz w:val="24"/>
          <w:szCs w:val="24"/>
          <w:lang w:val="pl-PL" w:bidi="pl-PL"/>
        </w:rPr>
        <mc:AlternateContent>
          <mc:Choice Requires="wpg">
            <w:drawing>
              <wp:anchor xmlns:wp="http://schemas.openxmlformats.org/drawingml/2006/wordprocessingDrawing" xmlns:wp14="http://schemas.microsoft.com/office/word/2010/wordprocessingDrawing" distT="0" distB="0" distL="115200" distR="115200" simplePos="0" relativeHeight="15" behindDoc="0" locked="0" layoutInCell="1" allowOverlap="1">
                <wp:simplePos x="0" y="0"/>
                <wp:positionH relativeFrom="column">
                  <wp:posOffset>768010</wp:posOffset>
                </wp:positionH>
                <wp:positionV relativeFrom="paragraph">
                  <wp:posOffset>0</wp:posOffset>
                </wp:positionV>
                <wp:extent cx="4195490" cy="2522549"/>
                <wp:effectExtent l="0" t="0" r="0" b="0"/>
                <wp:wrapTopAndBottom/>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169646" name=""/>
                        <pic:cNvPicPr>
                          <a:picLocks noChangeAspect="1"/>
                        </pic:cNvPicPr>
                        <pic:nvPr/>
                      </pic:nvPicPr>
                      <pic:blipFill rotWithShape="1">
                        <a:blip r:embed="rId25"/>
                        <a:stretch/>
                      </pic:blipFill>
                      <pic:spPr bwMode="auto">
                        <a:xfrm flipH="0" flipV="0">
                          <a:off x="0" y="0"/>
                          <a:ext cx="4195489" cy="25225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15;o:allowoverlap:true;o:allowincell:true;mso-position-horizontal-relative:text;margin-left:60.47pt;mso-position-horizontal:absolute;mso-position-vertical-relative:text;margin-top:0.00pt;mso-position-vertical:absolute;width:330.35pt;height:198.63pt;mso-wrap-distance-left:9.07pt;mso-wrap-distance-top:0.00pt;mso-wrap-distance-right:9.07pt;mso-wrap-distance-bottom:0.00pt;z-index:1;" stroked="false">
                <w10:wrap type="topAndBottom"/>
                <v:imagedata r:id="rId25"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6128" behindDoc="0" locked="0" layoutInCell="1" allowOverlap="1">
                <wp:simplePos x="0" y="0"/>
                <wp:positionH relativeFrom="column">
                  <wp:posOffset>710860</wp:posOffset>
                </wp:positionH>
                <wp:positionV relativeFrom="paragraph">
                  <wp:posOffset>2596425</wp:posOffset>
                </wp:positionV>
                <wp:extent cx="4309790" cy="457200"/>
                <wp:effectExtent l="0" t="0" r="0" b="0"/>
                <wp:wrapTopAndBottom/>
                <wp:docPr id="21" name=""/>
                <wp:cNvGraphicFramePr/>
                <a:graphic xmlns:a="http://schemas.openxmlformats.org/drawingml/2006/main">
                  <a:graphicData uri="http://schemas.microsoft.com/office/word/2010/wordprocessingShape">
                    <wps:wsp>
                      <wps:cNvPr id="0" name=""/>
                      <wps:cNvSpPr/>
                      <wps:spPr bwMode="auto">
                        <a:xfrm>
                          <a:off x="0" y="0"/>
                          <a:ext cx="4309789" cy="258793"/>
                        </a:xfrm>
                        <a:prstGeom prst="rect">
                          <a:avLst/>
                        </a:prstGeom>
                        <a:noFill/>
                        <a:ln>
                          <a:noFill/>
                        </a:ln>
                      </wps:spPr>
                      <wps:txbx>
                        <w:txbxContent>
                          <w:p w14:paraId="70A5CA92">
                            <w:pPr>
                              <w:pStyle w:val="973"/>
                              <w:pBdr/>
                              <w:spacing/>
                              <w:ind/>
                              <w:jc w:val="center"/>
                              <w:rPr>
                                <w:rFonts w:ascii="Cambria Math" w:hAnsi="Cambria Math" w:eastAsia="Cambria Math" w:cs="Cambria Math"/>
                              </w:rPr>
                            </w:pPr>
                            <w:r/>
                            <w:bookmarkStart w:id="53" w:name="_Ref231638504"/>
                            <w:r>
                              <w:t xml:space="preserve">Rysunek </w:t>
                            </w:r>
                            <w:r>
                              <w:fldChar w:fldCharType="begin"/>
                              <w:instrText xml:space="preserve"> SEQ Rysunek \* Arabic </w:instrText>
                              <w:fldChar w:fldCharType="separate"/>
                            </w:r>
                            <w:r>
                              <w:t xml:space="preserve">11</w:t>
                            </w:r>
                            <w:r>
                              <w:fldChar w:fldCharType="end"/>
                            </w:r>
                            <w:bookmarkEnd w:id="53"/>
                            <w:r>
                              <w:t xml:space="preserve">: Czas wykonywania algorytmu </w:t>
                            </w:r>
                            <w:r>
                              <w:rPr>
                                <w:b/>
                                <w:bCs/>
                              </w:rPr>
                              <w:t xml:space="preserve">Kruskala </w:t>
                            </w:r>
                            <w:r>
                              <w:t xml:space="preserve">w zależności od gęstości grafu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20" o:spid="_x0000_s20" o:spt="1" type="#_x0000_t1" style="position:absolute;z-index:251696128;o:allowoverlap:true;o:allowincell:true;mso-position-horizontal-relative:text;margin-left:55.97pt;mso-position-horizontal:absolute;mso-position-vertical-relative:text;margin-top:204.44pt;mso-position-vertical:absolute;width:339.35pt;height:36.00pt;mso-wrap-distance-left:9.07pt;mso-wrap-distance-top:0.00pt;mso-wrap-distance-right:9.07pt;mso-wrap-distance-bottom:0.00pt;v-text-anchor:top;visibility:visible;" filled="f" stroked="f">
                <w10:wrap type="topAndBottom"/>
                <v:textbox inset="0,0,0,0">
                  <w:txbxContent>
                    <w:p w14:paraId="70A5CA92">
                      <w:pPr>
                        <w:pStyle w:val="973"/>
                        <w:pBdr/>
                        <w:spacing/>
                        <w:ind/>
                        <w:jc w:val="center"/>
                        <w:rPr>
                          <w:rFonts w:ascii="Cambria Math" w:hAnsi="Cambria Math" w:eastAsia="Cambria Math" w:cs="Cambria Math"/>
                        </w:rPr>
                      </w:pPr>
                      <w:r/>
                      <w:bookmarkStart w:id="53" w:name="_Ref231638504"/>
                      <w:r>
                        <w:t xml:space="preserve">Rysunek </w:t>
                      </w:r>
                      <w:r>
                        <w:fldChar w:fldCharType="begin"/>
                        <w:instrText xml:space="preserve"> SEQ Rysunek \* Arabic </w:instrText>
                        <w:fldChar w:fldCharType="separate"/>
                      </w:r>
                      <w:r>
                        <w:t xml:space="preserve">11</w:t>
                      </w:r>
                      <w:r>
                        <w:fldChar w:fldCharType="end"/>
                      </w:r>
                      <w:bookmarkEnd w:id="53"/>
                      <w:r>
                        <w:t xml:space="preserve">: Czas wykonywania algorytmu </w:t>
                      </w:r>
                      <w:r>
                        <w:rPr>
                          <w:b/>
                          <w:bCs/>
                        </w:rPr>
                        <w:t xml:space="preserve">Kruskala </w:t>
                      </w:r>
                      <w:r>
                        <w:t xml:space="preserve">w zależności od gęstości grafu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libri" w:hAnsi="Calibri" w:eastAsia="Calibri" w:cs="Calibri"/>
          <w:sz w:val="24"/>
          <w:szCs w:val="24"/>
          <w:lang w:val="pl-PL" w:bidi="pl-PL"/>
        </w:rPr>
      </w:r>
      <w:r>
        <w:rPr>
          <w:rFonts w:ascii="Calibri" w:hAnsi="Calibri" w:eastAsia="Calibri" w:cs="Calibri"/>
          <w:sz w:val="24"/>
          <w:szCs w:val="24"/>
          <w:lang w:val="pl-PL" w:bidi="pl-PL"/>
        </w:rPr>
      </w:r>
    </w:p>
    <w:p w14:paraId="39032399">
      <w:pPr>
        <w:pBdr/>
        <w:spacing w:after="0" w:afterAutospacing="0" w:line="120" w:lineRule="auto"/>
        <w:ind/>
        <w:jc w:val="both"/>
        <w:rPr>
          <w:rFonts w:ascii="Calibri" w:hAnsi="Calibri" w:eastAsia="Calibri" w:cs="Calibri"/>
          <w:sz w:val="24"/>
          <w:szCs w:val="24"/>
          <w:lang w:val="pl-PL" w:bidi="pl-PL"/>
        </w:rPr>
      </w:pPr>
      <w:r>
        <w:rPr>
          <w:rFonts w:ascii="Calibri" w:hAnsi="Calibri" w:eastAsia="Calibri" w:cs="Calibri"/>
          <w:sz w:val="24"/>
          <w:szCs w:val="24"/>
          <w:lang w:val="pl-PL" w:bidi="pl-PL"/>
        </w:rPr>
      </w:r>
      <w:r>
        <mc:AlternateContent>
          <mc:Choice Requires="wpg">
            <w:drawing>
              <wp:anchor xmlns:wp="http://schemas.openxmlformats.org/drawingml/2006/wordprocessingDrawing" xmlns:wp14="http://schemas.microsoft.com/office/word/2010/wordprocessingDrawing" distT="0" distB="0" distL="115200" distR="115200" simplePos="0" relativeHeight="251701248" behindDoc="0" locked="0" layoutInCell="1" allowOverlap="1">
                <wp:simplePos x="0" y="0"/>
                <wp:positionH relativeFrom="column">
                  <wp:posOffset>710860</wp:posOffset>
                </wp:positionH>
                <wp:positionV relativeFrom="paragraph">
                  <wp:posOffset>2628828</wp:posOffset>
                </wp:positionV>
                <wp:extent cx="4309790" cy="457200"/>
                <wp:effectExtent l="0" t="0" r="0" b="0"/>
                <wp:wrapTopAndBottom/>
                <wp:docPr id="22" name=""/>
                <wp:cNvGraphicFramePr/>
                <a:graphic xmlns:a="http://schemas.openxmlformats.org/drawingml/2006/main">
                  <a:graphicData uri="http://schemas.microsoft.com/office/word/2010/wordprocessingShape">
                    <wps:wsp>
                      <wps:cNvPr id="0" name=""/>
                      <wps:cNvSpPr/>
                      <wps:spPr bwMode="auto">
                        <a:xfrm>
                          <a:off x="0" y="0"/>
                          <a:ext cx="4309789" cy="258793"/>
                        </a:xfrm>
                        <a:prstGeom prst="rect">
                          <a:avLst/>
                        </a:prstGeom>
                        <a:noFill/>
                        <a:ln>
                          <a:noFill/>
                        </a:ln>
                      </wps:spPr>
                      <wps:txbx>
                        <w:txbxContent>
                          <w:p w14:paraId="0D291B99">
                            <w:pPr>
                              <w:pStyle w:val="973"/>
                              <w:pBdr/>
                              <w:spacing/>
                              <w:ind/>
                              <w:jc w:val="center"/>
                              <w:rPr>
                                <w:rFonts w:ascii="Cambria Math" w:hAnsi="Cambria Math" w:eastAsia="Cambria Math" w:cs="Cambria Math"/>
                              </w:rPr>
                            </w:pPr>
                            <w:r/>
                            <w:bookmarkStart w:id="52" w:name="_Ref231638503"/>
                            <w:r>
                              <w:t xml:space="preserve">Rysunek </w:t>
                            </w:r>
                            <w:r>
                              <w:fldChar w:fldCharType="begin"/>
                              <w:instrText xml:space="preserve"> SEQ Rysunek \* Arabic </w:instrText>
                              <w:fldChar w:fldCharType="separate"/>
                            </w:r>
                            <w:r>
                              <w:t xml:space="preserve">12</w:t>
                            </w:r>
                            <w:r>
                              <w:fldChar w:fldCharType="end"/>
                            </w:r>
                            <w:bookmarkEnd w:id="52"/>
                            <w:r>
                              <w:t xml:space="preserve">: Czas wykonywania algorytmu </w:t>
                            </w:r>
                            <w:r>
                              <w:rPr>
                                <w:b/>
                                <w:bCs/>
                              </w:rPr>
                              <w:t xml:space="preserve">Dijkstry </w:t>
                            </w:r>
                            <w:r>
                              <w:t xml:space="preserve">w zależności od gęstości grafu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21" o:spid="_x0000_s21" o:spt="1" type="#_x0000_t1" style="position:absolute;z-index:251701248;o:allowoverlap:true;o:allowincell:true;mso-position-horizontal-relative:text;margin-left:55.97pt;mso-position-horizontal:absolute;mso-position-vertical-relative:text;margin-top:206.99pt;mso-position-vertical:absolute;width:339.35pt;height:36.00pt;mso-wrap-distance-left:9.07pt;mso-wrap-distance-top:0.00pt;mso-wrap-distance-right:9.07pt;mso-wrap-distance-bottom:0.00pt;v-text-anchor:top;visibility:visible;" filled="f" stroked="f">
                <w10:wrap type="topAndBottom"/>
                <v:textbox inset="0,0,0,0">
                  <w:txbxContent>
                    <w:p w14:paraId="0D291B99">
                      <w:pPr>
                        <w:pStyle w:val="973"/>
                        <w:pBdr/>
                        <w:spacing/>
                        <w:ind/>
                        <w:jc w:val="center"/>
                        <w:rPr>
                          <w:rFonts w:ascii="Cambria Math" w:hAnsi="Cambria Math" w:eastAsia="Cambria Math" w:cs="Cambria Math"/>
                        </w:rPr>
                      </w:pPr>
                      <w:r/>
                      <w:bookmarkStart w:id="52" w:name="_Ref231638503"/>
                      <w:r>
                        <w:t xml:space="preserve">Rysunek </w:t>
                      </w:r>
                      <w:r>
                        <w:fldChar w:fldCharType="begin"/>
                        <w:instrText xml:space="preserve"> SEQ Rysunek \* Arabic </w:instrText>
                        <w:fldChar w:fldCharType="separate"/>
                      </w:r>
                      <w:r>
                        <w:t xml:space="preserve">12</w:t>
                      </w:r>
                      <w:r>
                        <w:fldChar w:fldCharType="end"/>
                      </w:r>
                      <w:bookmarkEnd w:id="52"/>
                      <w:r>
                        <w:t xml:space="preserve">: Czas wykonywania algorytmu </w:t>
                      </w:r>
                      <w:r>
                        <w:rPr>
                          <w:b/>
                          <w:bCs/>
                        </w:rPr>
                        <w:t xml:space="preserve">Dijkstry </w:t>
                      </w:r>
                      <w:r>
                        <w:t xml:space="preserve">w zależności od gęstości grafu </w:t>
                      </w:r>
                      <w:r>
                        <w:rPr>
                          <w:rFonts w:ascii="Cambria Math" w:hAnsi="Cambria Math" w:eastAsia="Cambria Math" w:cs="Cambria Math"/>
                        </w:rPr>
                      </w:r>
                      <w:r>
                        <w:rPr>
                          <w:rFonts w:ascii="Cambria Math" w:hAnsi="Cambria Math" w:eastAsia="Cambria Math" w:cs="Cambria Math"/>
                        </w:rPr>
                      </w:r>
                    </w:p>
                  </w:txbxContent>
                </v:textbox>
              </v:shape>
            </w:pict>
          </mc:Fallback>
        </mc:AlternateContent>
        <mc:AlternateContent>
          <mc:Choice Requires="wpg">
            <w:drawing>
              <wp:anchor xmlns:wp="http://schemas.openxmlformats.org/drawingml/2006/wordprocessingDrawing" xmlns:wp14="http://schemas.microsoft.com/office/word/2010/wordprocessingDrawing" distT="0" distB="0" distL="115200" distR="115200" simplePos="0" relativeHeight="7" behindDoc="0" locked="0" layoutInCell="1" allowOverlap="1">
                <wp:simplePos x="0" y="0"/>
                <wp:positionH relativeFrom="column">
                  <wp:posOffset>768010</wp:posOffset>
                </wp:positionH>
                <wp:positionV relativeFrom="paragraph">
                  <wp:posOffset>47625</wp:posOffset>
                </wp:positionV>
                <wp:extent cx="4195490" cy="2522549"/>
                <wp:effectExtent l="0" t="0" r="0" b="0"/>
                <wp:wrapTopAndBottom/>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727562" name=""/>
                        <pic:cNvPicPr>
                          <a:picLocks noChangeAspect="1"/>
                        </pic:cNvPicPr>
                        <pic:nvPr/>
                      </pic:nvPicPr>
                      <pic:blipFill rotWithShape="1">
                        <a:blip r:embed="rId26"/>
                        <a:stretch/>
                      </pic:blipFill>
                      <pic:spPr bwMode="auto">
                        <a:xfrm flipH="0" flipV="0">
                          <a:off x="0" y="0"/>
                          <a:ext cx="4195489" cy="25225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7;o:allowoverlap:true;o:allowincell:true;mso-position-horizontal-relative:text;margin-left:60.47pt;mso-position-horizontal:absolute;mso-position-vertical-relative:text;margin-top:3.75pt;mso-position-vertical:absolute;width:330.35pt;height:198.63pt;mso-wrap-distance-left:9.07pt;mso-wrap-distance-top:0.00pt;mso-wrap-distance-right:9.07pt;mso-wrap-distance-bottom:0.00pt;z-index:1;" stroked="false">
                <w10:wrap type="topAndBottom"/>
                <v:imagedata r:id="rId26" o:title=""/>
                <o:lock v:ext="edit" rotation="t"/>
              </v:shape>
            </w:pict>
          </mc:Fallback>
        </mc:AlternateContent>
      </w:r>
      <w:r>
        <w:rPr>
          <w:rFonts w:ascii="Calibri" w:hAnsi="Calibri" w:eastAsia="Calibri" w:cs="Calibri"/>
          <w:sz w:val="24"/>
          <w:szCs w:val="24"/>
          <w:lang w:val="pl-PL" w:bidi="pl-PL"/>
        </w:rPr>
      </w:r>
      <w:r>
        <w:rPr>
          <w:rFonts w:ascii="Calibri" w:hAnsi="Calibri" w:eastAsia="Calibri" w:cs="Calibri"/>
          <w:sz w:val="24"/>
          <w:szCs w:val="24"/>
          <w:lang w:val="pl-PL" w:bidi="pl-PL"/>
        </w:rPr>
      </w:r>
    </w:p>
    <w:p w14:paraId="5335772B">
      <w:pPr>
        <w:pBdr/>
        <w:spacing/>
        <w:ind/>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787060</wp:posOffset>
                </wp:positionH>
                <wp:positionV relativeFrom="paragraph">
                  <wp:posOffset>95636</wp:posOffset>
                </wp:positionV>
                <wp:extent cx="4157390" cy="2499641"/>
                <wp:effectExtent l="0" t="0" r="0" b="0"/>
                <wp:wrapTopAndBottom/>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78898" name=""/>
                        <pic:cNvPicPr>
                          <a:picLocks noChangeAspect="1"/>
                        </pic:cNvPicPr>
                        <pic:nvPr/>
                      </pic:nvPicPr>
                      <pic:blipFill rotWithShape="1">
                        <a:blip r:embed="rId27"/>
                        <a:stretch/>
                      </pic:blipFill>
                      <pic:spPr bwMode="auto">
                        <a:xfrm flipH="0" flipV="0">
                          <a:off x="0" y="0"/>
                          <a:ext cx="4157389" cy="249964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53472;o:allowoverlap:true;o:allowincell:true;mso-position-horizontal-relative:text;margin-left:61.97pt;mso-position-horizontal:absolute;mso-position-vertical-relative:text;margin-top:7.53pt;mso-position-vertical:absolute;width:327.35pt;height:196.82pt;mso-wrap-distance-left:9.07pt;mso-wrap-distance-top:0.00pt;mso-wrap-distance-right:9.07pt;mso-wrap-distance-bottom:0.00pt;z-index:1;" stroked="false">
                <w10:wrap type="topAndBottom"/>
                <v:imagedata r:id="rId27"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746304" behindDoc="0" locked="0" layoutInCell="1" allowOverlap="1">
                <wp:simplePos x="0" y="0"/>
                <wp:positionH relativeFrom="column">
                  <wp:posOffset>787060</wp:posOffset>
                </wp:positionH>
                <wp:positionV relativeFrom="paragraph">
                  <wp:posOffset>2666601</wp:posOffset>
                </wp:positionV>
                <wp:extent cx="4157390" cy="389867"/>
                <wp:effectExtent l="0" t="0" r="0" b="0"/>
                <wp:wrapTopAndBottom/>
                <wp:docPr id="25" name=""/>
                <wp:cNvGraphicFramePr/>
                <a:graphic xmlns:a="http://schemas.openxmlformats.org/drawingml/2006/main">
                  <a:graphicData uri="http://schemas.microsoft.com/office/word/2010/wordprocessingShape">
                    <wps:wsp>
                      <wps:cNvPr id="0" name=""/>
                      <wps:cNvSpPr/>
                      <wps:spPr bwMode="auto">
                        <a:xfrm flipH="0" flipV="0">
                          <a:off x="0" y="0"/>
                          <a:ext cx="4157389" cy="389867"/>
                        </a:xfrm>
                        <a:prstGeom prst="rect">
                          <a:avLst/>
                        </a:prstGeom>
                        <a:noFill/>
                        <a:ln>
                          <a:noFill/>
                        </a:ln>
                      </wps:spPr>
                      <wps:txbx>
                        <w:txbxContent>
                          <w:p w14:paraId="32B38759">
                            <w:pPr>
                              <w:pStyle w:val="973"/>
                              <w:pBdr/>
                              <w:spacing/>
                              <w:ind/>
                              <w:jc w:val="center"/>
                              <w:rPr>
                                <w:rFonts w:ascii="Cambria Math" w:hAnsi="Cambria Math" w:eastAsia="Cambria Math" w:cs="Cambria Math"/>
                              </w:rPr>
                            </w:pPr>
                            <w:r/>
                            <w:bookmarkStart w:id="54" w:name="_Ref231638505"/>
                            <w:r>
                              <w:t xml:space="preserve">Rysunek </w:t>
                            </w:r>
                            <w:r>
                              <w:fldChar w:fldCharType="begin"/>
                              <w:instrText xml:space="preserve"> SEQ Rysunek \* Arabic </w:instrText>
                              <w:fldChar w:fldCharType="separate"/>
                            </w:r>
                            <w:r>
                              <w:t xml:space="preserve">13</w:t>
                            </w:r>
                            <w:r>
                              <w:fldChar w:fldCharType="end"/>
                            </w:r>
                            <w:bookmarkEnd w:id="54"/>
                            <w:r>
                              <w:t xml:space="preserve">: Czas wykonywania algorytmu </w:t>
                            </w:r>
                            <w:r>
                              <w:rPr>
                                <w:b/>
                                <w:bCs/>
                              </w:rPr>
                              <w:t xml:space="preserve">Bellmana-Forda</w:t>
                            </w:r>
                            <w:r>
                              <w:t xml:space="preserve"> w zależności od gęstości grafu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noAutofit/>
                      </wps:bodyPr>
                    </wps:wsp>
                  </a:graphicData>
                </a:graphic>
              </wp:anchor>
            </w:drawing>
          </mc:Choice>
          <mc:Fallback>
            <w:pict>
              <v:shape id="shape 24" o:spid="_x0000_s24" o:spt="1" type="#_x0000_t1" style="position:absolute;z-index:251746304;o:allowoverlap:true;o:allowincell:true;mso-position-horizontal-relative:text;margin-left:61.97pt;mso-position-horizontal:absolute;mso-position-vertical-relative:text;margin-top:209.97pt;mso-position-vertical:absolute;width:327.35pt;height:30.70pt;mso-wrap-distance-left:9.07pt;mso-wrap-distance-top:0.00pt;mso-wrap-distance-right:9.07pt;mso-wrap-distance-bottom:0.00pt;v-text-anchor:top;visibility:visible;" filled="f" stroked="f">
                <w10:wrap type="topAndBottom"/>
                <v:textbox inset="0,0,0,0">
                  <w:txbxContent>
                    <w:p w14:paraId="32B38759">
                      <w:pPr>
                        <w:pStyle w:val="973"/>
                        <w:pBdr/>
                        <w:spacing/>
                        <w:ind/>
                        <w:jc w:val="center"/>
                        <w:rPr>
                          <w:rFonts w:ascii="Cambria Math" w:hAnsi="Cambria Math" w:eastAsia="Cambria Math" w:cs="Cambria Math"/>
                        </w:rPr>
                      </w:pPr>
                      <w:r/>
                      <w:bookmarkStart w:id="54" w:name="_Ref231638505"/>
                      <w:r>
                        <w:t xml:space="preserve">Rysunek </w:t>
                      </w:r>
                      <w:r>
                        <w:fldChar w:fldCharType="begin"/>
                        <w:instrText xml:space="preserve"> SEQ Rysunek \* Arabic </w:instrText>
                        <w:fldChar w:fldCharType="separate"/>
                      </w:r>
                      <w:r>
                        <w:t xml:space="preserve">13</w:t>
                      </w:r>
                      <w:r>
                        <w:fldChar w:fldCharType="end"/>
                      </w:r>
                      <w:bookmarkEnd w:id="54"/>
                      <w:r>
                        <w:t xml:space="preserve">: Czas wykonywania algorytmu </w:t>
                      </w:r>
                      <w:r>
                        <w:rPr>
                          <w:b/>
                          <w:bCs/>
                        </w:rPr>
                        <w:t xml:space="preserve">Bellmana-Forda</w:t>
                      </w:r>
                      <w:r>
                        <w:t xml:space="preserve"> w zależności od gęstości grafu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libri" w:hAnsi="Calibri" w:eastAsia="Calibri" w:cs="Calibri"/>
          <w:sz w:val="24"/>
          <w:szCs w:val="24"/>
          <w:lang w:val="pl-PL" w:bidi="pl-PL"/>
        </w:rPr>
      </w:r>
      <w:r>
        <w:rPr>
          <w:rFonts w:ascii="Calibri" w:hAnsi="Calibri" w:eastAsia="Calibri" w:cs="Calibri"/>
          <w:sz w:val="24"/>
          <w:szCs w:val="24"/>
          <w:lang w:val="pl-PL" w:bidi="pl-PL"/>
        </w:rPr>
      </w:r>
    </w:p>
    <w:p w14:paraId="00BFDA1A">
      <w:pPr>
        <w:pBdr/>
        <w:spacing/>
        <w:ind/>
        <w:jc w:val="both"/>
        <w:rPr>
          <w:rFonts w:ascii="Calibri" w:hAnsi="Calibri" w:cs="Calibri"/>
          <w:sz w:val="24"/>
          <w:szCs w:val="24"/>
        </w:rPr>
      </w:pPr>
      <w:r>
        <w:rPr>
          <w:rFonts w:ascii="Calibri" w:hAnsi="Calibri" w:cs="Calibri"/>
          <w:sz w:val="24"/>
          <w:szCs w:val="24"/>
        </w:rPr>
        <mc:AlternateContent>
          <mc:Choice Requires="wpg">
            <w:drawing>
              <wp:anchor xmlns:wp="http://schemas.openxmlformats.org/drawingml/2006/wordprocessingDrawing" xmlns:wp14="http://schemas.microsoft.com/office/word/2010/wordprocessingDrawing" distT="0" distB="0" distL="115200" distR="115200" simplePos="0" relativeHeight="3" behindDoc="0" locked="0" layoutInCell="1" allowOverlap="1">
                <wp:simplePos x="0" y="0"/>
                <wp:positionH relativeFrom="column">
                  <wp:posOffset>739435</wp:posOffset>
                </wp:positionH>
                <wp:positionV relativeFrom="paragraph">
                  <wp:posOffset>0</wp:posOffset>
                </wp:positionV>
                <wp:extent cx="4252640" cy="2556911"/>
                <wp:effectExtent l="0" t="0" r="0" b="0"/>
                <wp:wrapTopAndBottom/>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43066" name=""/>
                        <pic:cNvPicPr>
                          <a:picLocks noChangeAspect="1"/>
                        </pic:cNvPicPr>
                        <pic:nvPr/>
                      </pic:nvPicPr>
                      <pic:blipFill rotWithShape="1">
                        <a:blip r:embed="rId28"/>
                        <a:stretch/>
                      </pic:blipFill>
                      <pic:spPr bwMode="auto">
                        <a:xfrm flipH="0" flipV="0">
                          <a:off x="0" y="0"/>
                          <a:ext cx="4252639" cy="255691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3;o:allowoverlap:true;o:allowincell:true;mso-position-horizontal-relative:text;margin-left:58.22pt;mso-position-horizontal:absolute;mso-position-vertical-relative:text;margin-top:0.00pt;mso-position-vertical:absolute;width:334.85pt;height:201.33pt;mso-wrap-distance-left:9.07pt;mso-wrap-distance-top:0.00pt;mso-wrap-distance-right:9.07pt;mso-wrap-distance-bottom:0.00pt;z-index:1;" stroked="false">
                <w10:wrap type="topAndBottom"/>
                <v:imagedata r:id="rId28"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749376" behindDoc="0" locked="0" layoutInCell="1" allowOverlap="1">
                <wp:simplePos x="0" y="0"/>
                <wp:positionH relativeFrom="column">
                  <wp:posOffset>739435</wp:posOffset>
                </wp:positionH>
                <wp:positionV relativeFrom="paragraph">
                  <wp:posOffset>2615475</wp:posOffset>
                </wp:positionV>
                <wp:extent cx="4252640" cy="457200"/>
                <wp:effectExtent l="0" t="0" r="0" b="0"/>
                <wp:wrapTopAndBottom/>
                <wp:docPr id="27" name=""/>
                <wp:cNvGraphicFramePr/>
                <a:graphic xmlns:a="http://schemas.openxmlformats.org/drawingml/2006/main">
                  <a:graphicData uri="http://schemas.microsoft.com/office/word/2010/wordprocessingShape">
                    <wps:wsp>
                      <wps:cNvPr id="0" name=""/>
                      <wps:cNvSpPr/>
                      <wps:spPr bwMode="auto">
                        <a:xfrm>
                          <a:off x="0" y="0"/>
                          <a:ext cx="4252999" cy="390227"/>
                        </a:xfrm>
                        <a:prstGeom prst="rect">
                          <a:avLst/>
                        </a:prstGeom>
                        <a:noFill/>
                        <a:ln>
                          <a:noFill/>
                        </a:ln>
                      </wps:spPr>
                      <wps:txbx>
                        <w:txbxContent>
                          <w:p w14:paraId="7C4C97A6">
                            <w:pPr>
                              <w:pStyle w:val="973"/>
                              <w:pBdr/>
                              <w:spacing/>
                              <w:ind/>
                              <w:jc w:val="center"/>
                              <w:rPr>
                                <w:rFonts w:ascii="Cambria Math" w:hAnsi="Cambria Math" w:eastAsia="Cambria Math" w:cs="Cambria Math"/>
                              </w:rPr>
                            </w:pPr>
                            <w:r>
                              <w:t xml:space="preserve">Rysunek </w:t>
                            </w:r>
                            <w:r>
                              <w:fldChar w:fldCharType="begin"/>
                              <w:instrText xml:space="preserve"> SEQ Rysunek \* Arabic </w:instrText>
                              <w:fldChar w:fldCharType="separate"/>
                            </w:r>
                            <w:r>
                              <w:t xml:space="preserve">14</w:t>
                            </w:r>
                            <w:r>
                              <w:fldChar w:fldCharType="end"/>
                            </w:r>
                            <w:r>
                              <w:t xml:space="preserve">: Czas wykonywania algorytmu </w:t>
                            </w:r>
                            <w:r>
                              <w:rPr>
                                <w:b/>
                                <w:bCs/>
                              </w:rPr>
                              <w:t xml:space="preserve">Forda-Fulkersona</w:t>
                            </w:r>
                            <w:r>
                              <w:t xml:space="preserve"> w zależności od gęstości grafu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26" o:spid="_x0000_s26" o:spt="1" type="#_x0000_t1" style="position:absolute;z-index:251749376;o:allowoverlap:true;o:allowincell:true;mso-position-horizontal-relative:text;margin-left:58.22pt;mso-position-horizontal:absolute;mso-position-vertical-relative:text;margin-top:205.94pt;mso-position-vertical:absolute;width:334.85pt;height:36.00pt;mso-wrap-distance-left:9.07pt;mso-wrap-distance-top:0.00pt;mso-wrap-distance-right:9.07pt;mso-wrap-distance-bottom:0.00pt;v-text-anchor:top;visibility:visible;" filled="f" stroked="f">
                <w10:wrap type="topAndBottom"/>
                <v:textbox inset="0,0,0,0">
                  <w:txbxContent>
                    <w:p w14:paraId="7C4C97A6">
                      <w:pPr>
                        <w:pStyle w:val="973"/>
                        <w:pBdr/>
                        <w:spacing/>
                        <w:ind/>
                        <w:jc w:val="center"/>
                        <w:rPr>
                          <w:rFonts w:ascii="Cambria Math" w:hAnsi="Cambria Math" w:eastAsia="Cambria Math" w:cs="Cambria Math"/>
                        </w:rPr>
                      </w:pPr>
                      <w:r>
                        <w:t xml:space="preserve">Rysunek </w:t>
                      </w:r>
                      <w:r>
                        <w:fldChar w:fldCharType="begin"/>
                        <w:instrText xml:space="preserve"> SEQ Rysunek \* Arabic </w:instrText>
                        <w:fldChar w:fldCharType="separate"/>
                      </w:r>
                      <w:r>
                        <w:t xml:space="preserve">14</w:t>
                      </w:r>
                      <w:r>
                        <w:fldChar w:fldCharType="end"/>
                      </w:r>
                      <w:r>
                        <w:t xml:space="preserve">: Czas wykonywania algorytmu </w:t>
                      </w:r>
                      <w:r>
                        <w:rPr>
                          <w:b/>
                          <w:bCs/>
                        </w:rPr>
                        <w:t xml:space="preserve">Forda-Fulkersona</w:t>
                      </w:r>
                      <w:r>
                        <w:t xml:space="preserve"> w zależności od gęstości grafu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libri" w:hAnsi="Calibri" w:cs="Calibri"/>
          <w:sz w:val="24"/>
          <w:szCs w:val="24"/>
        </w:rPr>
      </w:r>
      <w:r>
        <w:rPr>
          <w:rFonts w:ascii="Calibri" w:hAnsi="Calibri" w:cs="Calibri"/>
          <w:sz w:val="24"/>
          <w:szCs w:val="24"/>
        </w:rPr>
      </w:r>
    </w:p>
    <w:p>
      <w:pPr>
        <w:pBdr/>
        <w:spacing/>
        <w:ind/>
        <w:jc w:val="both"/>
        <w:rPr>
          <w:rFonts w:ascii="Calibri" w:hAnsi="Calibri" w:cs="Calibri"/>
          <w:sz w:val="24"/>
          <w:szCs w:val="24"/>
        </w:rPr>
      </w:pPr>
      <w:r>
        <w:rPr>
          <w:rFonts w:ascii="Calibri" w:hAnsi="Calibri" w:cs="Calibri"/>
          <w:sz w:val="24"/>
          <w:szCs w:val="24"/>
        </w:rPr>
      </w:r>
      <w:r>
        <w:rPr>
          <w:rFonts w:ascii="Calibri" w:hAnsi="Calibri" w:cs="Calibri"/>
          <w:sz w:val="24"/>
          <w:szCs w:val="24"/>
        </w:rPr>
      </w:r>
      <w:r>
        <w:rPr>
          <w:rFonts w:ascii="Calibri" w:hAnsi="Calibri" w:cs="Calibri"/>
          <w:sz w:val="24"/>
          <w:szCs w:val="24"/>
        </w:rPr>
      </w:r>
    </w:p>
    <w:p>
      <w:pPr>
        <w:pStyle w:val="999"/>
        <w:pBdr/>
        <w:spacing/>
        <w:ind/>
        <w:rPr/>
      </w:pPr>
      <w:r/>
      <w:bookmarkStart w:id="126" w:name="_Toc19"/>
      <w:r>
        <w:t xml:space="preserve">Badanie </w:t>
      </w:r>
      <w:r>
        <w:t xml:space="preserve">działania na gotowych </w:t>
      </w:r>
      <w:r>
        <w:t xml:space="preserve">datasetach</w:t>
      </w:r>
      <w:bookmarkEnd w:id="126"/>
      <w:r/>
      <w:r/>
    </w:p>
    <w:p>
      <w:pPr>
        <w:pBdr/>
        <w:spacing/>
        <w:ind/>
        <w:jc w:val="both"/>
        <w:rPr>
          <w:rFonts w:ascii="Calibri" w:hAnsi="Calibri" w:eastAsia="Calibri" w:cs="Calibri"/>
          <w:sz w:val="24"/>
          <w:szCs w:val="24"/>
          <w:highlight w:val="none"/>
          <w:lang w:val="pl-PL" w:bidi="pl-PL"/>
        </w:rPr>
      </w:pPr>
      <w:r>
        <w:rPr>
          <w:rFonts w:ascii="Calibri" w:hAnsi="Calibri" w:eastAsia="Calibri" w:cs="Calibri"/>
          <w:sz w:val="24"/>
          <w:szCs w:val="24"/>
          <w:lang w:val="pl-PL" w:bidi="pl-PL"/>
        </w:rPr>
        <w:t xml:space="preserve">W ostatnim badaniu sprawdzono różnicę w czasie wykonywania algorytmów </w:t>
      </w:r>
      <w:r>
        <w:rPr>
          <w:rFonts w:ascii="Calibri" w:hAnsi="Calibri" w:eastAsia="Calibri" w:cs="Calibri"/>
          <w:sz w:val="24"/>
          <w:szCs w:val="24"/>
          <w:lang w:val="pl-PL" w:bidi="pl-PL"/>
        </w:rPr>
        <w:t xml:space="preserve">między własną implementacją w C++, a gotowym narzędziem jakim jest biblioteka NetworkX dla Pythona</w:t>
      </w:r>
      <w:r>
        <w:rPr>
          <w:rFonts w:ascii="Calibri" w:hAnsi="Calibri" w:eastAsia="Calibri" w:cs="Calibri"/>
          <w:sz w:val="24"/>
          <w:szCs w:val="24"/>
          <w:lang w:val="pl-PL" w:bidi="pl-PL"/>
        </w:rPr>
        <w:t xml:space="preserve">. W tym celu wybrano algorytm Kruskala</w:t>
      </w:r>
      <w:r>
        <w:rPr>
          <w:rFonts w:ascii="Calibri" w:hAnsi="Calibri" w:eastAsia="Calibri" w:cs="Calibri"/>
          <w:sz w:val="24"/>
          <w:szCs w:val="24"/>
          <w:lang w:val="pl-PL" w:bidi="pl-PL"/>
        </w:rPr>
        <w:t xml:space="preserve">, który we wcześniejszych badaniach poradził sobie najlepiej, oraz algorytm Forda-Fulkersona, który poradził sobie najgorzej. Jako dataset wybrano graf przedstawiający połączenia dróg w Nowym Jorku [11]. Wyniki przedstawiono poniżej:</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5269BBDF">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mc:AlternateContent>
          <mc:Choice Requires="wpg">
            <w:drawing>
              <wp:anchor xmlns:wp="http://schemas.openxmlformats.org/drawingml/2006/wordprocessingDrawing" xmlns:wp14="http://schemas.microsoft.com/office/word/2010/wordprocessingDrawing" distT="0" distB="0" distL="115200" distR="115200" simplePos="0" relativeHeight="251780096" behindDoc="0" locked="0" layoutInCell="1" allowOverlap="1">
                <wp:simplePos x="0" y="0"/>
                <wp:positionH relativeFrom="column">
                  <wp:posOffset>834685</wp:posOffset>
                </wp:positionH>
                <wp:positionV relativeFrom="paragraph">
                  <wp:posOffset>0</wp:posOffset>
                </wp:positionV>
                <wp:extent cx="4062140" cy="2306685"/>
                <wp:effectExtent l="0" t="0" r="0" b="0"/>
                <wp:wrapTopAndBottom/>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74413" name=""/>
                        <pic:cNvPicPr>
                          <a:picLocks noChangeAspect="1"/>
                        </pic:cNvPicPr>
                        <pic:nvPr/>
                      </pic:nvPicPr>
                      <pic:blipFill rotWithShape="1">
                        <a:blip r:embed="rId29"/>
                      </pic:blipFill>
                      <pic:spPr bwMode="auto">
                        <a:xfrm flipH="0" flipV="0">
                          <a:off x="0" y="0"/>
                          <a:ext cx="4062139" cy="230668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position:absolute;z-index:251780096;o:allowoverlap:true;o:allowincell:true;mso-position-horizontal-relative:text;margin-left:65.72pt;mso-position-horizontal:absolute;mso-position-vertical-relative:text;margin-top:0.00pt;mso-position-vertical:absolute;width:319.85pt;height:181.63pt;mso-wrap-distance-left:9.07pt;mso-wrap-distance-top:0.00pt;mso-wrap-distance-right:9.07pt;mso-wrap-distance-bottom:0.00pt;z-index:1;" stroked="false">
                <w10:wrap type="topAndBottom"/>
                <v:imagedata r:id="rId29"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781120" behindDoc="0" locked="0" layoutInCell="1" allowOverlap="1">
                <wp:simplePos x="0" y="0"/>
                <wp:positionH relativeFrom="column">
                  <wp:posOffset>834685</wp:posOffset>
                </wp:positionH>
                <wp:positionV relativeFrom="paragraph">
                  <wp:posOffset>2364285</wp:posOffset>
                </wp:positionV>
                <wp:extent cx="4062140" cy="457200"/>
                <wp:effectExtent l="0" t="0" r="0" b="0"/>
                <wp:wrapTopAndBottom/>
                <wp:docPr id="29" name=""/>
                <wp:cNvGraphicFramePr/>
                <a:graphic xmlns:a="http://schemas.openxmlformats.org/drawingml/2006/main">
                  <a:graphicData uri="http://schemas.microsoft.com/office/word/2010/wordprocessingShape">
                    <wps:wsp>
                      <wps:cNvPr id="0" name=""/>
                      <wps:cNvSpPr/>
                      <wps:spPr bwMode="auto">
                        <a:xfrm>
                          <a:off x="0" y="0"/>
                          <a:ext cx="4062499" cy="390227"/>
                        </a:xfrm>
                        <a:prstGeom prst="rect">
                          <a:avLst/>
                        </a:prstGeom>
                        <a:noFill/>
                        <a:ln>
                          <a:noFill/>
                        </a:ln>
                      </wps:spPr>
                      <wps:txbx>
                        <w:txbxContent>
                          <w:p w14:paraId="5927474E">
                            <w:pPr>
                              <w:pStyle w:val="973"/>
                              <w:pBdr/>
                              <w:spacing/>
                              <w:ind/>
                              <w:jc w:val="center"/>
                              <w:rPr>
                                <w:rFonts w:ascii="Cambria Math" w:hAnsi="Cambria Math" w:eastAsia="Cambria Math" w:cs="Cambria Math"/>
                              </w:rPr>
                            </w:pPr>
                            <w:r/>
                            <w:bookmarkStart w:id="106" w:name="_Ref231638507"/>
                            <w:r>
                              <w:t xml:space="preserve">Rysunek </w:t>
                            </w:r>
                            <w:r>
                              <w:fldChar w:fldCharType="begin"/>
                              <w:instrText xml:space="preserve"> SEQ Rysunek \* Arabic </w:instrText>
                              <w:fldChar w:fldCharType="separate"/>
                            </w:r>
                            <w:r>
                              <w:t xml:space="preserve">15</w:t>
                            </w:r>
                            <w:r>
                              <w:fldChar w:fldCharType="end"/>
                            </w:r>
                            <w:bookmarkEnd w:id="106"/>
                            <w:r>
                              <w:t xml:space="preserve">: Czas wykonywania algorytmu </w:t>
                            </w:r>
                            <w:r>
                              <w:rPr>
                                <w:b/>
                                <w:bCs/>
                              </w:rPr>
                              <w:t xml:space="preserve">Kruskala </w:t>
                            </w:r>
                            <w:r>
                              <w:t xml:space="preserve">w zależności od implementacji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28" o:spid="_x0000_s28" o:spt="1" type="#_x0000_t1" style="position:absolute;z-index:251781120;o:allowoverlap:true;o:allowincell:true;mso-position-horizontal-relative:text;margin-left:65.72pt;mso-position-horizontal:absolute;mso-position-vertical-relative:text;margin-top:186.16pt;mso-position-vertical:absolute;width:319.85pt;height:36.00pt;mso-wrap-distance-left:9.07pt;mso-wrap-distance-top:0.00pt;mso-wrap-distance-right:9.07pt;mso-wrap-distance-bottom:0.00pt;v-text-anchor:top;visibility:visible;" filled="f" stroked="f">
                <w10:wrap type="topAndBottom"/>
                <v:textbox inset="0,0,0,0">
                  <w:txbxContent>
                    <w:p w14:paraId="5927474E">
                      <w:pPr>
                        <w:pStyle w:val="973"/>
                        <w:pBdr/>
                        <w:spacing/>
                        <w:ind/>
                        <w:jc w:val="center"/>
                        <w:rPr>
                          <w:rFonts w:ascii="Cambria Math" w:hAnsi="Cambria Math" w:eastAsia="Cambria Math" w:cs="Cambria Math"/>
                        </w:rPr>
                      </w:pPr>
                      <w:r/>
                      <w:bookmarkStart w:id="106" w:name="_Ref231638507"/>
                      <w:r>
                        <w:t xml:space="preserve">Rysunek </w:t>
                      </w:r>
                      <w:r>
                        <w:fldChar w:fldCharType="begin"/>
                        <w:instrText xml:space="preserve"> SEQ Rysunek \* Arabic </w:instrText>
                        <w:fldChar w:fldCharType="separate"/>
                      </w:r>
                      <w:r>
                        <w:t xml:space="preserve">15</w:t>
                      </w:r>
                      <w:r>
                        <w:fldChar w:fldCharType="end"/>
                      </w:r>
                      <w:bookmarkEnd w:id="106"/>
                      <w:r>
                        <w:t xml:space="preserve">: Czas wykonywania algorytmu </w:t>
                      </w:r>
                      <w:r>
                        <w:rPr>
                          <w:b/>
                          <w:bCs/>
                        </w:rPr>
                        <w:t xml:space="preserve">Kruskala </w:t>
                      </w:r>
                      <w:r>
                        <w:t xml:space="preserve">w zależności od implementacji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libri" w:hAnsi="Calibri" w:eastAsia="Calibri" w:cs="Calibri"/>
          <w:sz w:val="24"/>
          <w:szCs w:val="24"/>
          <w:lang w:val="pl-PL" w:bidi="pl-PL"/>
        </w:rPr>
      </w:r>
      <w:r>
        <w:rPr>
          <w:rFonts w:ascii="Calibri" w:hAnsi="Calibri" w:eastAsia="Calibri" w:cs="Calibri"/>
          <w:sz w:val="24"/>
          <w:szCs w:val="24"/>
          <w:lang w:val="pl-PL" w:bidi="pl-PL"/>
        </w:rPr>
      </w:r>
    </w:p>
    <w:p w14:paraId="3ECDB43A">
      <w:pPr>
        <w:pBdr/>
        <w:spacing/>
        <w:ind/>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mc:AlternateContent>
          <mc:Choice Requires="wpg">
            <w:drawing>
              <wp:anchor xmlns:wp="http://schemas.openxmlformats.org/drawingml/2006/wordprocessingDrawing" xmlns:wp14="http://schemas.microsoft.com/office/word/2010/wordprocessingDrawing" distT="0" distB="0" distL="115200" distR="115200" simplePos="0" relativeHeight="251783168" behindDoc="0" locked="0" layoutInCell="1" allowOverlap="1">
                <wp:simplePos x="0" y="0"/>
                <wp:positionH relativeFrom="column">
                  <wp:posOffset>827700</wp:posOffset>
                </wp:positionH>
                <wp:positionV relativeFrom="paragraph">
                  <wp:posOffset>140074</wp:posOffset>
                </wp:positionV>
                <wp:extent cx="4069125" cy="2310651"/>
                <wp:effectExtent l="0" t="0" r="0" b="0"/>
                <wp:wrapTopAndBottom/>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34089" name=""/>
                        <pic:cNvPicPr>
                          <a:picLocks noChangeAspect="1"/>
                        </pic:cNvPicPr>
                        <pic:nvPr/>
                      </pic:nvPicPr>
                      <pic:blipFill rotWithShape="1">
                        <a:blip r:embed="rId30"/>
                      </pic:blipFill>
                      <pic:spPr bwMode="auto">
                        <a:xfrm flipH="0" flipV="0">
                          <a:off x="0" y="0"/>
                          <a:ext cx="4069124" cy="231065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position:absolute;z-index:251783168;o:allowoverlap:true;o:allowincell:true;mso-position-horizontal-relative:text;margin-left:65.17pt;mso-position-horizontal:absolute;mso-position-vertical-relative:text;margin-top:11.03pt;mso-position-vertical:absolute;width:320.40pt;height:181.94pt;mso-wrap-distance-left:9.07pt;mso-wrap-distance-top:0.00pt;mso-wrap-distance-right:9.07pt;mso-wrap-distance-bottom:0.00pt;z-index:1;" stroked="false">
                <w10:wrap type="topAndBottom"/>
                <v:imagedata r:id="rId30"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784192" behindDoc="0" locked="0" layoutInCell="1" allowOverlap="1">
                <wp:simplePos x="0" y="0"/>
                <wp:positionH relativeFrom="column">
                  <wp:posOffset>827700</wp:posOffset>
                </wp:positionH>
                <wp:positionV relativeFrom="paragraph">
                  <wp:posOffset>2508326</wp:posOffset>
                </wp:positionV>
                <wp:extent cx="4069125" cy="457200"/>
                <wp:effectExtent l="0" t="0" r="0" b="0"/>
                <wp:wrapTopAndBottom/>
                <wp:docPr id="31" name=""/>
                <wp:cNvGraphicFramePr/>
                <a:graphic xmlns:a="http://schemas.openxmlformats.org/drawingml/2006/main">
                  <a:graphicData uri="http://schemas.microsoft.com/office/word/2010/wordprocessingShape">
                    <wps:wsp>
                      <wps:cNvPr id="0" name=""/>
                      <wps:cNvSpPr/>
                      <wps:spPr bwMode="auto">
                        <a:xfrm>
                          <a:off x="0" y="0"/>
                          <a:ext cx="4069485" cy="390227"/>
                        </a:xfrm>
                        <a:prstGeom prst="rect">
                          <a:avLst/>
                        </a:prstGeom>
                        <a:noFill/>
                        <a:ln>
                          <a:noFill/>
                        </a:ln>
                      </wps:spPr>
                      <wps:txbx>
                        <w:txbxContent>
                          <w:p w14:paraId="10B32FE1">
                            <w:pPr>
                              <w:pStyle w:val="973"/>
                              <w:pBdr/>
                              <w:spacing/>
                              <w:ind/>
                              <w:jc w:val="center"/>
                              <w:rPr>
                                <w:rFonts w:ascii="Cambria Math" w:hAnsi="Cambria Math" w:eastAsia="Cambria Math" w:cs="Cambria Math"/>
                              </w:rPr>
                            </w:pPr>
                            <w:r/>
                            <w:bookmarkStart w:id="107" w:name="_Ref231638508"/>
                            <w:r>
                              <w:t xml:space="preserve">Rysunek </w:t>
                            </w:r>
                            <w:r>
                              <w:fldChar w:fldCharType="begin"/>
                              <w:instrText xml:space="preserve"> SEQ Rysunek \* Arabic </w:instrText>
                              <w:fldChar w:fldCharType="separate"/>
                            </w:r>
                            <w:r>
                              <w:t xml:space="preserve">16</w:t>
                            </w:r>
                            <w:r>
                              <w:fldChar w:fldCharType="end"/>
                            </w:r>
                            <w:bookmarkEnd w:id="107"/>
                            <w:r>
                              <w:t xml:space="preserve">: Czas wykonywania algorytmu </w:t>
                            </w:r>
                            <w:r>
                              <w:rPr>
                                <w:b/>
                                <w:bCs/>
                              </w:rPr>
                              <w:t xml:space="preserve">Forda-Fulkersona </w:t>
                            </w:r>
                            <w:r>
                              <w:t xml:space="preserve">w zależności od implementacji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30" o:spid="_x0000_s30" o:spt="1" type="#_x0000_t1" style="position:absolute;z-index:251784192;o:allowoverlap:true;o:allowincell:true;mso-position-horizontal-relative:text;margin-left:65.17pt;mso-position-horizontal:absolute;mso-position-vertical-relative:text;margin-top:197.51pt;mso-position-vertical:absolute;width:320.40pt;height:36.00pt;mso-wrap-distance-left:9.07pt;mso-wrap-distance-top:0.00pt;mso-wrap-distance-right:9.07pt;mso-wrap-distance-bottom:0.00pt;v-text-anchor:top;visibility:visible;" filled="f" stroked="f">
                <w10:wrap type="topAndBottom"/>
                <v:textbox inset="0,0,0,0">
                  <w:txbxContent>
                    <w:p w14:paraId="10B32FE1">
                      <w:pPr>
                        <w:pStyle w:val="973"/>
                        <w:pBdr/>
                        <w:spacing/>
                        <w:ind/>
                        <w:jc w:val="center"/>
                        <w:rPr>
                          <w:rFonts w:ascii="Cambria Math" w:hAnsi="Cambria Math" w:eastAsia="Cambria Math" w:cs="Cambria Math"/>
                        </w:rPr>
                      </w:pPr>
                      <w:r/>
                      <w:bookmarkStart w:id="107" w:name="_Ref231638508"/>
                      <w:r>
                        <w:t xml:space="preserve">Rysunek </w:t>
                      </w:r>
                      <w:r>
                        <w:fldChar w:fldCharType="begin"/>
                        <w:instrText xml:space="preserve"> SEQ Rysunek \* Arabic </w:instrText>
                        <w:fldChar w:fldCharType="separate"/>
                      </w:r>
                      <w:r>
                        <w:t xml:space="preserve">16</w:t>
                      </w:r>
                      <w:r>
                        <w:fldChar w:fldCharType="end"/>
                      </w:r>
                      <w:bookmarkEnd w:id="107"/>
                      <w:r>
                        <w:t xml:space="preserve">: Czas wykonywania algorytmu </w:t>
                      </w:r>
                      <w:r>
                        <w:rPr>
                          <w:b/>
                          <w:bCs/>
                        </w:rPr>
                        <w:t xml:space="preserve">Forda-Fulkersona </w:t>
                      </w:r>
                      <w:r>
                        <w:t xml:space="preserve">w zależności od implementacji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rPr>
          <w:lang w:val="pl-PL"/>
        </w:rPr>
      </w:pPr>
      <w:r>
        <w:rPr>
          <w:lang w:val="pl-PL"/>
        </w:rPr>
      </w:r>
      <w:r>
        <w:rPr>
          <w:lang w:val="pl-PL"/>
        </w:rPr>
      </w:r>
      <w:r>
        <w:rPr>
          <w:lang w:val="pl-PL"/>
        </w:rPr>
      </w:r>
    </w:p>
    <w:p>
      <w:pPr>
        <w:pStyle w:val="997"/>
        <w:pBdr/>
        <w:spacing/>
        <w:ind/>
        <w:rPr>
          <w:lang w:val="pl-PL"/>
        </w:rPr>
      </w:pPr>
      <w:r/>
      <w:bookmarkStart w:id="127" w:name="_Toc20"/>
      <w:r>
        <w:rPr>
          <w:lang w:val="pl-PL" w:bidi="pl-PL"/>
        </w:rPr>
        <w:t xml:space="preserve">Analiza wyników</w:t>
      </w:r>
      <w:r>
        <w:rPr>
          <w:lang w:val="pl-PL"/>
        </w:rPr>
      </w:r>
      <w:bookmarkEnd w:id="127"/>
      <w:r>
        <w:rPr>
          <w:lang w:val="pl-PL"/>
        </w:rPr>
      </w:r>
      <w:r>
        <w:rPr>
          <w:lang w:val="pl-PL"/>
        </w:rPr>
      </w:r>
    </w:p>
    <w:p>
      <w:pPr>
        <w:pStyle w:val="999"/>
        <w:pBdr/>
        <w:spacing/>
        <w:ind/>
        <w:rPr/>
      </w:pPr>
      <w:r/>
      <w:bookmarkStart w:id="128" w:name="_Toc21"/>
      <w:r>
        <w:t xml:space="preserve">Badanie A (wpływ </w:t>
      </w:r>
      <w:r>
        <w:t xml:space="preserve">rozmiaru grafu</w:t>
      </w:r>
      <w:r>
        <w:t xml:space="preserve">)</w:t>
      </w:r>
      <w:bookmarkEnd w:id="128"/>
      <w:r/>
      <w:r/>
    </w:p>
    <w:p w14:paraId="032E7D71">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Badanie A polegało na sprawdzeniu zależności między rozmiarem grafu (liczbą wierzchołków), a czasem wykonywania algorytmów grafowych</w:t>
      </w:r>
      <w:r>
        <w:rPr>
          <w:rFonts w:ascii="Calibri" w:hAnsi="Calibri" w:eastAsia="Calibri" w:cs="Calibri"/>
          <w:sz w:val="24"/>
          <w:szCs w:val="24"/>
          <w:lang w:val="pl-PL" w:bidi="pl-PL"/>
        </w:rPr>
        <w:t xml:space="preserve">. We wszystkich przeprowadzonych testach, niezależnie od analizowanego algorytmu oraz użytej struktury, wraz ze wzrostem liczby wierzchołków (a także krawędzi przez stałą gęstość 50%) rosła również liczba operacji, które musiały zostać wykona</w:t>
      </w:r>
      <w:r>
        <w:rPr>
          <w:rFonts w:ascii="Calibri" w:hAnsi="Calibri" w:eastAsia="Calibri" w:cs="Calibri"/>
          <w:sz w:val="24"/>
          <w:szCs w:val="24"/>
          <w:lang w:val="pl-PL" w:bidi="pl-PL"/>
        </w:rPr>
        <w:t xml:space="preserve">ne przez algorytmy, a razem z tym, czas ich wykonywania.</w:t>
      </w:r>
      <w:r>
        <w:rPr>
          <w:rFonts w:ascii="Calibri" w:hAnsi="Calibri" w:eastAsia="Calibri" w:cs="Calibri"/>
          <w:sz w:val="24"/>
          <w:szCs w:val="24"/>
          <w:lang w:val="pl-PL" w:bidi="pl-PL"/>
        </w:rPr>
      </w:r>
      <w:r>
        <w:rPr>
          <w:rFonts w:ascii="Calibri" w:hAnsi="Calibri" w:eastAsia="Calibri" w:cs="Calibri"/>
          <w:sz w:val="24"/>
          <w:szCs w:val="24"/>
          <w:lang w:val="pl-PL" w:bidi="pl-PL"/>
        </w:rPr>
      </w:r>
    </w:p>
    <w:p w14:paraId="0A808D21">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N</w:t>
      </w:r>
      <w:r>
        <w:rPr>
          <w:rFonts w:ascii="Calibri" w:hAnsi="Calibri" w:eastAsia="Calibri" w:cs="Calibri"/>
          <w:sz w:val="24"/>
          <w:szCs w:val="24"/>
          <w:lang w:val="pl-PL" w:bidi="pl-PL"/>
        </w:rPr>
        <w:t xml:space="preserve">ajwiększy czas wykonania, oraz największe różnice między bad</w:t>
      </w:r>
      <w:r>
        <w:rPr>
          <w:rFonts w:ascii="Calibri" w:hAnsi="Calibri" w:eastAsia="Calibri" w:cs="Calibri"/>
          <w:sz w:val="24"/>
          <w:szCs w:val="24"/>
          <w:lang w:val="pl-PL" w:bidi="pl-PL"/>
        </w:rPr>
        <w:t xml:space="preserve">anymi rozmiarami grafów osiągał algorytm Forda-Fulkersona. Już dla grafów o 100 wierzchołkach jego czas działania był zauważalnie większy niż w przypadku pozostałych badanych algorytmów, a wraz ze wzrostem liczby wierzchołków różnice te stawały się jeszcze</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bardziej widoczne. Wynika to z faktu, że algorytm ten wielokrotnie przeszukuje graf w poszukiwaniu ścieżki zwiększającej przepływ, co spra</w:t>
      </w:r>
      <w:r>
        <w:rPr>
          <w:rFonts w:ascii="Calibri" w:hAnsi="Calibri" w:eastAsia="Calibri" w:cs="Calibri"/>
          <w:sz w:val="24"/>
          <w:szCs w:val="24"/>
          <w:lang w:val="pl-PL" w:bidi="pl-PL"/>
        </w:rPr>
        <w:t xml:space="preserve">wia, że nawet dla stosunkowo małych zmian czas wykonywania potrafi znacznie urosnąć. Dodatkowo, można zauważyć, że jak w przypadku pozostałych algorytmów lista sąsiedztwa była znacznie szybsza niż macierz incydencji – przykładowo dla grafu o 700 wierzchołk</w:t>
      </w:r>
      <w:r>
        <w:rPr>
          <w:rFonts w:ascii="Calibri" w:hAnsi="Calibri" w:eastAsia="Calibri" w:cs="Calibri"/>
          <w:sz w:val="24"/>
          <w:szCs w:val="24"/>
          <w:lang w:val="pl-PL" w:bidi="pl-PL"/>
        </w:rPr>
        <w:t xml:space="preserve">ach algorytm wykonywał się średnio 50s dla listy sąsiedztwa i aż około 17 minut dla macierzy incydencji. Fakt ten wynika ze sposobu znajdowania wszystkich sąsiadów wierzchołków. Dla macierzy incydencji należy przejrzeć wszystkie krawędzie, co ma złożoność </w:t>
      </w:r>
      <m:oMath>
        <m:r>
          <w:rPr>
            <w:rFonts w:hint="default" w:ascii="Cambria Math" w:hAnsi="Cambria Math" w:eastAsia="Cambria Math" w:cs="Cambria Math"/>
            <w:sz w:val="24"/>
            <w:szCs w:val="24"/>
            <w:lang w:val="pl-PL" w:bidi="pl-PL"/>
          </w:rPr>
          <m:rPr>
            <m:sty m:val="i"/>
          </m:rPr>
          <m:t>O</m:t>
        </m:r>
        <m:d>
          <m:dPr>
            <m:begChr m:val="("/>
            <m:endChr m:val=")"/>
            <m:ctrlPr>
              <w:rPr>
                <w:rFonts w:ascii="Cambria Math" w:hAnsi="Cambria Math" w:eastAsia="Cambria Math" w:cs="Cambria Math"/>
                <w:sz w:val="24"/>
                <w:szCs w:val="24"/>
                <w:lang w:val="pl-PL" w:bidi="pl-PL"/>
              </w:rPr>
            </m:ctrlPr>
          </m:dPr>
          <m:e>
            <m:d>
              <m:dPr>
                <m:begChr m:val="|"/>
                <m:endChr m:val="|"/>
                <m:ctrlPr>
                  <w:rPr>
                    <w:rFonts w:ascii="Cambria Math" w:hAnsi="Cambria Math" w:eastAsia="Cambria Math" w:cs="Cambria Math"/>
                    <w:i/>
                    <w:sz w:val="24"/>
                    <w:szCs w:val="24"/>
                    <w:lang w:val="pl-PL" w:bidi="pl-PL"/>
                  </w:rPr>
                </m:ctrlPr>
              </m:dPr>
              <m:e>
                <m:r>
                  <w:rPr>
                    <w:rFonts w:hint="default" w:ascii="Cambria Math" w:hAnsi="Cambria Math" w:eastAsia="Cambria Math" w:cs="Cambria Math"/>
                    <w:sz w:val="24"/>
                    <w:szCs w:val="24"/>
                    <w:lang w:val="pl-PL" w:bidi="pl-PL"/>
                  </w:rPr>
                  <m:rPr>
                    <m:sty m:val="i"/>
                  </m:rPr>
                  <m:t>E</m:t>
                </m:r>
              </m:e>
            </m:d>
          </m:e>
        </m:d>
      </m:oMath>
      <w:r>
        <w:rPr>
          <w:rFonts w:ascii="Calibri" w:hAnsi="Calibri" w:eastAsia="Calibri" w:cs="Calibri"/>
          <w:sz w:val="24"/>
          <w:szCs w:val="24"/>
          <w:lang w:val="pl-PL" w:bidi="pl-PL"/>
        </w:rPr>
        <w:t xml:space="preserve">, natomiast dla listy sąsiedztwa wystarczy przejść po sąsiadach wierzchołka, co określić można złożonością </w:t>
      </w:r>
      <m:oMath>
        <m:r>
          <w:rPr>
            <w:rFonts w:hint="default" w:ascii="Cambria Math" w:hAnsi="Cambria Math" w:eastAsia="Cambria Math" w:cs="Cambria Math"/>
            <w:sz w:val="24"/>
            <w:szCs w:val="24"/>
            <w:lang w:val="pl-PL" w:bidi="pl-PL"/>
          </w:rPr>
          <m:rPr>
            <m:sty m:val="i"/>
          </m:rPr>
          <m:t>O</m:t>
        </m:r>
        <m:d>
          <m:dPr>
            <m:begChr m:val="("/>
            <m:endChr m:val=")"/>
            <m:ctrlPr>
              <w:rPr>
                <w:rFonts w:ascii="Cambria Math" w:hAnsi="Cambria Math" w:eastAsia="Cambria Math" w:cs="Cambria Math"/>
                <w:sz w:val="24"/>
                <w:szCs w:val="24"/>
                <w:lang w:val="pl-PL" w:bidi="pl-PL"/>
              </w:rPr>
            </m:ctrlPr>
          </m:dPr>
          <m:e>
            <m:r>
              <w:rPr>
                <w:rFonts w:hint="default" w:ascii="Cambria Math" w:hAnsi="Cambria Math" w:eastAsia="Cambria Math" w:cs="Cambria Math"/>
                <w:sz w:val="24"/>
                <w:szCs w:val="24"/>
                <w:lang w:val="pl-PL" w:bidi="pl-PL"/>
              </w:rPr>
              <m:rPr/>
              <m:t>deg</m:t>
            </m:r>
            <m:d>
              <m:dPr>
                <m:begChr m:val="("/>
                <m:endChr m:val=")"/>
                <m:ctrlPr>
                  <w:rPr>
                    <w:rFonts w:ascii="Cambria Math" w:hAnsi="Cambria Math" w:eastAsia="Cambria Math" w:cs="Cambria Math"/>
                    <w:sz w:val="24"/>
                    <w:szCs w:val="24"/>
                    <w:lang w:val="pl-PL" w:bidi="pl-PL"/>
                  </w:rPr>
                </m:ctrlPr>
              </m:dPr>
              <m:e>
                <m:r>
                  <w:rPr>
                    <w:rFonts w:hint="default" w:ascii="Cambria Math" w:hAnsi="Cambria Math" w:eastAsia="Cambria Math" w:cs="Cambria Math"/>
                    <w:sz w:val="24"/>
                    <w:szCs w:val="24"/>
                    <w:lang w:val="pl-PL" w:bidi="pl-PL"/>
                  </w:rPr>
                  <m:rPr/>
                  <m:t>v</m:t>
                </m:r>
              </m:e>
            </m:d>
          </m:e>
        </m:d>
      </m:oMath>
      <w:r>
        <w:rPr>
          <w:rFonts w:ascii="Calibri" w:hAnsi="Calibri" w:eastAsia="Calibri" w:cs="Calibri"/>
          <w:sz w:val="24"/>
          <w:szCs w:val="24"/>
          <w:lang w:val="pl-PL" w:bidi="pl-PL"/>
        </w:rPr>
        <w:t xml:space="preserve">, gdzie </w:t>
      </w:r>
      <w:r>
        <w:rPr>
          <w:rFonts w:ascii="Calibri" w:hAnsi="Calibri" w:eastAsia="Calibri" w:cs="Calibri"/>
          <w:sz w:val="24"/>
          <w:szCs w:val="24"/>
          <w:lang w:val="pl-PL" w:bidi="pl-PL"/>
        </w:rPr>
      </w:r>
      <m:oMath>
        <m:r>
          <w:rPr>
            <w:rFonts w:hint="default" w:ascii="Cambria Math" w:hAnsi="Cambria Math" w:eastAsia="Cambria Math" w:cs="Cambria Math"/>
            <w:sz w:val="24"/>
            <w:szCs w:val="24"/>
            <w:lang w:val="pl-PL" w:bidi="pl-PL"/>
          </w:rPr>
          <m:rPr>
            <m:sty m:val="i"/>
          </m:rPr>
          <m:t>deg</m:t>
        </m:r>
        <m:d>
          <m:dPr>
            <m:begChr m:val="("/>
            <m:endChr m:val=")"/>
            <m:ctrlPr>
              <w:rPr>
                <w:rFonts w:ascii="Cambria Math" w:hAnsi="Cambria Math" w:eastAsia="Cambria Math" w:cs="Cambria Math"/>
                <w:sz w:val="24"/>
                <w:szCs w:val="24"/>
                <w:lang w:val="pl-PL" w:bidi="pl-PL"/>
              </w:rPr>
            </m:ctrlPr>
          </m:dPr>
          <m:e>
            <m:r>
              <w:rPr>
                <w:rFonts w:hint="default" w:ascii="Cambria Math" w:hAnsi="Cambria Math" w:eastAsia="Cambria Math" w:cs="Cambria Math"/>
                <w:sz w:val="24"/>
                <w:szCs w:val="24"/>
                <w:lang w:val="pl-PL" w:bidi="pl-PL"/>
              </w:rPr>
              <m:rPr/>
              <m:t>v</m:t>
            </m:r>
          </m:e>
        </m:d>
      </m:oMath>
      <w:r>
        <w:rPr>
          <w:rFonts w:ascii="Calibri" w:hAnsi="Calibri" w:eastAsia="Calibri" w:cs="Calibri"/>
          <w:sz w:val="24"/>
          <w:szCs w:val="24"/>
          <w:lang w:val="pl-PL" w:bidi="pl-PL"/>
        </w:rPr>
        <w:t xml:space="preserve"> to stopień (liczba sąsiadów) wierzchołka </w:t>
      </w:r>
      <m:oMath>
        <m:r>
          <w:rPr>
            <w:rFonts w:hint="default" w:ascii="Cambria Math" w:hAnsi="Cambria Math" w:eastAsia="Cambria Math" w:cs="Cambria Math"/>
            <w:sz w:val="24"/>
            <w:szCs w:val="24"/>
            <w:lang w:val="pl-PL" w:bidi="pl-PL"/>
          </w:rPr>
          <m:rPr>
            <m:sty m:val="i"/>
          </m:rPr>
          <m:t>v</m:t>
        </m:r>
      </m:oMath>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14:paraId="2DED1095">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Podobne zachowanie, tyle że w mniejszej skali, można było zauważyć również dla pozostałych algorytmów. Do</w:t>
      </w:r>
      <w:r>
        <w:rPr>
          <w:rFonts w:ascii="Calibri" w:hAnsi="Calibri" w:eastAsia="Calibri" w:cs="Calibri"/>
          <w:sz w:val="24"/>
          <w:szCs w:val="24"/>
          <w:lang w:val="pl-PL" w:bidi="pl-PL"/>
        </w:rPr>
        <w:t xml:space="preserve">datkowo, największe różnice między reprezentacjami można było zauważyć w przypadku algorytmów Prima i Dijkstry. Już dla małych grafów były one zauważalne, a wraz ze wzrostem liczby wierzchołków stawały się ogromne. W przypadku badania dla 700 wierzchołków,</w:t>
      </w:r>
      <w:r>
        <w:rPr>
          <w:rFonts w:ascii="Calibri" w:hAnsi="Calibri" w:eastAsia="Calibri" w:cs="Calibri"/>
          <w:sz w:val="24"/>
          <w:szCs w:val="24"/>
          <w:lang w:val="pl-PL" w:bidi="pl-PL"/>
        </w:rPr>
        <w:t xml:space="preserve"> czas działania dla macierzy incydencji był nawet o kilka rzędów wielkości większy niż dla listy sąsiedztwa, co można zauważyć na </w:t>
      </w:r>
      <w:r>
        <w:fldChar w:fldCharType="begin"/>
      </w:r>
      <w:r>
        <w:instrText xml:space="preserve"> REF _Ref231638498  \h</w:instrText>
      </w:r>
      <w:r>
        <w:fldChar w:fldCharType="separate"/>
      </w:r>
      <w:r>
        <w:t xml:space="preserve">Rysunk</w:t>
      </w:r>
      <w:r>
        <w:rPr>
          <w:lang w:val="pl-PL"/>
        </w:rPr>
        <w:t xml:space="preserve">ach</w:t>
      </w:r>
      <w:r>
        <w:t xml:space="preserve"> </w:t>
      </w:r>
      <w:r>
        <w:t xml:space="preserve">5</w:t>
      </w:r>
      <w:r>
        <w:fldChar w:fldCharType="end"/>
      </w:r>
      <w:r>
        <w:rPr>
          <w:lang w:val="pl-PL"/>
        </w:rPr>
        <w:t xml:space="preserve"> i </w:t>
      </w:r>
      <w:r>
        <w:fldChar w:fldCharType="begin"/>
      </w:r>
      <w:r>
        <w:instrText xml:space="preserve"> REF _Ref231638499  \h</w:instrText>
      </w:r>
      <w:r>
        <w:fldChar w:fldCharType="separate"/>
      </w:r>
      <w:r>
        <w:t xml:space="preserve">7</w:t>
      </w:r>
      <w:r>
        <w:fldChar w:fldCharType="end"/>
      </w:r>
      <w:r>
        <w:rPr>
          <w:rFonts w:ascii="Calibri" w:hAnsi="Calibri" w:eastAsia="Calibri" w:cs="Calibri"/>
          <w:sz w:val="24"/>
          <w:szCs w:val="24"/>
          <w:lang w:val="pl-PL" w:bidi="pl-PL"/>
        </w:rPr>
        <w:t xml:space="preserve">. Wynika to z faktu, że zarówno algorytm Prima, jak i algorytm Dijkstry bardzo często operują na sąsiadach wierzchołków, a jak opisano wcześniej, jest to dużo prostsze w przypadku listy sąsiedztwa niż w przypadku macierzy incydencji</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14:paraId="3E8D6ED7">
      <w:pPr>
        <w:pBdr/>
        <w:spacing/>
        <w:ind w:right="0" w:firstLine="180" w:left="0"/>
        <w:jc w:val="both"/>
        <w:rPr>
          <w:rFonts w:ascii="Calibri" w:hAnsi="Calibri" w:eastAsia="Calibri" w:cs="Calibri"/>
          <w:sz w:val="24"/>
          <w:szCs w:val="24"/>
          <w:highlight w:val="none"/>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Nieco inaczej wyglądała sytuacja dla algorytmu Kruskala, którego wyniki przedstawione zostały na </w:t>
      </w:r>
      <w:r>
        <w:fldChar w:fldCharType="begin"/>
      </w:r>
      <w:r>
        <w:instrText xml:space="preserve"> REF _Ref231638500  \h</w:instrText>
      </w:r>
      <w:r>
        <w:fldChar w:fldCharType="separate"/>
      </w:r>
      <w:r>
        <w:t xml:space="preserve">Rysunk</w:t>
      </w:r>
      <w:r>
        <w:rPr>
          <w:lang w:val="pl-PL"/>
        </w:rPr>
        <w:t xml:space="preserve">u</w:t>
      </w:r>
      <w:r>
        <w:t xml:space="preserve"> </w:t>
      </w:r>
      <w:r>
        <w:t xml:space="preserve">6</w:t>
      </w:r>
      <w:r>
        <w:fldChar w:fldCharType="end"/>
      </w:r>
      <w:r>
        <w:rPr>
          <w:rFonts w:ascii="Calibri" w:hAnsi="Calibri" w:eastAsia="Calibri" w:cs="Calibri"/>
          <w:sz w:val="24"/>
          <w:szCs w:val="24"/>
          <w:lang w:val="pl-PL" w:bidi="pl-PL"/>
        </w:rPr>
        <w:t xml:space="preserve">. W tym przypadku wpływ rozmiaru grafu był również widoczny, jednak różnice pomiędzy reprezentacjami były znacznie mniejsze. Dla niewielkich grafów wyniki były do siebie bardzo podobne</w:t>
      </w:r>
      <w:r>
        <w:rPr>
          <w:rFonts w:ascii="Calibri" w:hAnsi="Calibri" w:eastAsia="Calibri" w:cs="Calibri"/>
          <w:sz w:val="24"/>
          <w:szCs w:val="24"/>
          <w:lang w:val="pl-PL" w:bidi="pl-PL"/>
        </w:rPr>
        <w:t xml:space="preserve"> i dopiero przy większych grafach </w:t>
      </w:r>
      <w:r>
        <w:rPr>
          <w:rFonts w:ascii="Calibri" w:hAnsi="Calibri" w:eastAsia="Calibri" w:cs="Calibri"/>
          <w:sz w:val="24"/>
          <w:szCs w:val="24"/>
          <w:lang w:val="pl-PL" w:bidi="pl-PL"/>
        </w:rPr>
        <w:t xml:space="preserve">przewaga listy sąsiedztwa stawała się bardziej zauważalna</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t xml:space="preserve"> Działo się tak, ponieważ w tym algorytmie pobieramy krawędzie, a następnie używamy zbiorów rozłącznych (ang. disjoint set</w:t>
      </w:r>
      <w:r>
        <w:rPr>
          <w:rFonts w:ascii="Calibri" w:hAnsi="Calibri" w:eastAsia="Calibri" w:cs="Calibri"/>
          <w:sz w:val="24"/>
          <w:szCs w:val="24"/>
          <w:lang w:val="pl-PL" w:bidi="pl-PL"/>
        </w:rPr>
        <w:t xml:space="preserve">) do wyznaczenia drzewa MST, co znacznie przyspiesza działanie i ogranicza wpływ reprezentacji. Z tego też względu, algorytm Kruskala wykonywał się średnio szybciej niż drugi algorytm dla problemu MST – algorytm Prima. Różnice te można zauważyć porównując </w:t>
      </w:r>
      <w:r>
        <w:fldChar w:fldCharType="begin"/>
      </w:r>
      <w:r>
        <w:instrText xml:space="preserve"> REF _Ref231638498  \h</w:instrText>
      </w:r>
      <w:r>
        <w:fldChar w:fldCharType="separate"/>
      </w:r>
      <w:r>
        <w:t xml:space="preserve">Rysunek </w:t>
      </w:r>
      <w:r>
        <w:t xml:space="preserve">5</w:t>
      </w:r>
      <w:r>
        <w:fldChar w:fldCharType="end"/>
      </w:r>
      <w:r>
        <w:rPr>
          <w:lang w:val="pl-PL"/>
        </w:rPr>
        <w:t xml:space="preserve"> z </w:t>
      </w:r>
      <w:r>
        <w:fldChar w:fldCharType="begin"/>
      </w:r>
      <w:r>
        <w:instrText xml:space="preserve"> REF _Ref231638500  \h</w:instrText>
      </w:r>
      <w:r>
        <w:fldChar w:fldCharType="separate"/>
      </w:r>
      <w:r>
        <w:t xml:space="preserve">Rysunk</w:t>
      </w:r>
      <w:r>
        <w:rPr>
          <w:lang w:val="pl-PL"/>
        </w:rPr>
        <w:t xml:space="preserve">iem</w:t>
      </w:r>
      <w:r>
        <w:t xml:space="preserve"> </w:t>
      </w:r>
      <w:r>
        <w:t xml:space="preserve">6</w:t>
      </w:r>
      <w:r>
        <w:fldChar w:fldCharType="end"/>
      </w:r>
      <w:r>
        <w:rPr>
          <w:rFonts w:ascii="Calibri" w:hAnsi="Calibri" w:eastAsia="Calibri" w:cs="Calibri"/>
          <w:sz w:val="24"/>
          <w:szCs w:val="24"/>
          <w:lang w:val="pl-PL" w:bidi="pl-PL"/>
        </w:rPr>
        <w:t xml:space="preserve">.</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0FFB1666">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W przy</w:t>
      </w:r>
      <w:r>
        <w:rPr>
          <w:rFonts w:ascii="Calibri" w:hAnsi="Calibri" w:eastAsia="Calibri" w:cs="Calibri"/>
          <w:sz w:val="24"/>
          <w:szCs w:val="24"/>
          <w:lang w:val="pl-PL" w:bidi="pl-PL"/>
        </w:rPr>
        <w:t xml:space="preserve">padku algorytmu Bellmana-Forda sytuacja znów przedstawiała się podobnie – wraz ze wzrostem liczby wierzchołków oraz krawędzi czas wykonania stopniowo wzrastał dla obu reprezentacji, gdzie ponownie szybsza była lista sąsiedztwa, co przedstawione zostało na </w:t>
      </w:r>
      <w:r>
        <w:fldChar w:fldCharType="begin"/>
      </w:r>
      <w:r>
        <w:instrText xml:space="preserve"> REF _Ref231638501  \h</w:instrText>
      </w:r>
      <w:r>
        <w:fldChar w:fldCharType="separate"/>
      </w:r>
      <w:r>
        <w:t xml:space="preserve">Rysunk</w:t>
      </w:r>
      <w:r>
        <w:rPr>
          <w:lang w:val="pl-PL"/>
        </w:rPr>
        <w:t xml:space="preserve">u</w:t>
      </w:r>
      <w:r>
        <w:t xml:space="preserve"> </w:t>
      </w:r>
      <w:r>
        <w:t xml:space="preserve">8</w:t>
      </w:r>
      <w:r>
        <w:fldChar w:fldCharType="end"/>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14:paraId="2E716672">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P</w:t>
      </w:r>
      <w:r>
        <w:rPr>
          <w:rFonts w:ascii="Calibri" w:hAnsi="Calibri" w:eastAsia="Calibri" w:cs="Calibri"/>
          <w:sz w:val="24"/>
          <w:szCs w:val="24"/>
          <w:lang w:val="pl-PL" w:bidi="pl-PL"/>
        </w:rPr>
        <w:t xml:space="preserve">atrząc na wszystkie wyniki można więc zauważyć, że jak można by się spodziewać, wpływ rozmiaru grafu na czas działania algorytmów grafowych był znaczny i zgodny z przewidywaniami oraz teorią.</w:t>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29" w:name="_Toc22"/>
      <w:r>
        <w:t xml:space="preserve">Badanie B (wpływ </w:t>
      </w:r>
      <w:r>
        <w:t xml:space="preserve">gęstości grafu</w:t>
      </w:r>
      <w:r>
        <w:t xml:space="preserve">)</w:t>
      </w:r>
      <w:bookmarkEnd w:id="129"/>
      <w:r/>
      <w:r/>
    </w:p>
    <w:p w14:paraId="28C58DD4">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W tym badaniu </w:t>
      </w:r>
      <w:r>
        <w:rPr>
          <w:rFonts w:ascii="Calibri" w:hAnsi="Calibri" w:eastAsia="Calibri" w:cs="Calibri"/>
          <w:sz w:val="24"/>
          <w:szCs w:val="24"/>
          <w:lang w:val="pl-PL" w:bidi="pl-PL"/>
        </w:rPr>
        <w:t xml:space="preserve">należało sprawdzić wpływ gęstości grafu na czas wykonywania badanych algorytmów. We wszystkich przeprowadzonych testach liczba wierzchołków została ustawiona na 400, a liczba krawędzi rosła wraz ze zmianą gęstości grafu z 25% na 50 oraz 75%. Jak można było</w:t>
      </w:r>
      <w:r>
        <w:rPr>
          <w:rFonts w:ascii="Calibri" w:hAnsi="Calibri" w:eastAsia="Calibri" w:cs="Calibri"/>
          <w:sz w:val="24"/>
          <w:szCs w:val="24"/>
          <w:lang w:val="pl-PL" w:bidi="pl-PL"/>
        </w:rPr>
        <w:t xml:space="preserve"> się spodziewać, większe gęstości, a więc większe liczby krawędzi, powodowały wydłużenie czasu działania wszystkich algorytmów, niezależnie od użytej struktury.</w:t>
      </w:r>
      <w:r>
        <w:rPr>
          <w:rFonts w:ascii="Calibri" w:hAnsi="Calibri" w:eastAsia="Calibri" w:cs="Calibri"/>
          <w:sz w:val="24"/>
          <w:szCs w:val="24"/>
          <w:lang w:val="pl-PL" w:bidi="pl-PL"/>
        </w:rPr>
      </w:r>
      <w:r>
        <w:rPr>
          <w:rFonts w:ascii="Calibri" w:hAnsi="Calibri" w:eastAsia="Calibri" w:cs="Calibri"/>
          <w:sz w:val="24"/>
          <w:szCs w:val="24"/>
          <w:lang w:val="pl-PL" w:bidi="pl-PL"/>
        </w:rPr>
      </w:r>
    </w:p>
    <w:p w14:paraId="4A6E6210">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Pierwszym przykładem jest przedstawiony na </w:t>
      </w:r>
      <w:r>
        <w:fldChar w:fldCharType="begin"/>
      </w:r>
      <w:r>
        <w:instrText xml:space="preserve"> REF _Ref231638502  \h</w:instrText>
      </w:r>
      <w:r>
        <w:fldChar w:fldCharType="separate"/>
      </w:r>
      <w:r>
        <w:t xml:space="preserve">Rysunk</w:t>
      </w:r>
      <w:r>
        <w:rPr>
          <w:lang w:val="pl-PL"/>
        </w:rPr>
        <w:t xml:space="preserve">u</w:t>
      </w:r>
      <w:r>
        <w:t xml:space="preserve"> </w:t>
      </w:r>
      <w:r>
        <w:t xml:space="preserve">10</w:t>
      </w:r>
      <w:r>
        <w:fldChar w:fldCharType="end"/>
      </w:r>
      <w:r>
        <w:rPr>
          <w:rFonts w:ascii="Calibri" w:hAnsi="Calibri" w:eastAsia="Calibri" w:cs="Calibri"/>
          <w:sz w:val="24"/>
          <w:szCs w:val="24"/>
          <w:lang w:val="pl-PL" w:bidi="pl-PL"/>
        </w:rPr>
        <w:t xml:space="preserve"> algorytm Prima. Podobnie jak w przypadku badania A, wraz ze wzrostem gęstości grafu rosła liczba sąsiadów, których należał</w:t>
      </w:r>
      <w:r>
        <w:rPr>
          <w:rFonts w:ascii="Calibri" w:hAnsi="Calibri" w:eastAsia="Calibri" w:cs="Calibri"/>
          <w:sz w:val="24"/>
          <w:szCs w:val="24"/>
          <w:lang w:val="pl-PL" w:bidi="pl-PL"/>
        </w:rPr>
        <w:t xml:space="preserve">o sprawdzić podczas budowania drzewa MST. Z tego też względu, różnice między reprezentacjami były również zauważalne, ponieważ, jak wytłumaczono wcześniej, lista sąsiedztwa pozwala na szybsze przeglądanie sąsiadów danego wierzchołka niż macierz incydencji.</w:t>
      </w:r>
      <w:r>
        <w:rPr>
          <w:rFonts w:ascii="Calibri" w:hAnsi="Calibri" w:eastAsia="Calibri" w:cs="Calibri"/>
          <w:sz w:val="24"/>
          <w:szCs w:val="24"/>
          <w:lang w:val="pl-PL" w:bidi="pl-PL"/>
        </w:rPr>
      </w:r>
      <w:r>
        <w:rPr>
          <w:rFonts w:ascii="Calibri" w:hAnsi="Calibri" w:eastAsia="Calibri" w:cs="Calibri"/>
          <w:sz w:val="24"/>
          <w:szCs w:val="24"/>
          <w:lang w:val="pl-PL" w:bidi="pl-PL"/>
        </w:rPr>
      </w:r>
    </w:p>
    <w:p w14:paraId="4926DCC1">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Bardzo zbliżone wyniki można było zaobserwować dla algorytmu Dijkstry przedstawionego na </w:t>
      </w:r>
      <w:r>
        <w:fldChar w:fldCharType="begin"/>
      </w:r>
      <w:r>
        <w:instrText xml:space="preserve"> REF _Ref231638503  \h</w:instrText>
      </w:r>
      <w:r>
        <w:fldChar w:fldCharType="separate"/>
      </w:r>
      <w:r>
        <w:t xml:space="preserve">Rysunk</w:t>
      </w:r>
      <w:r>
        <w:rPr>
          <w:lang w:val="pl-PL"/>
        </w:rPr>
        <w:t xml:space="preserve">u</w:t>
      </w:r>
      <w:r>
        <w:t xml:space="preserve"> </w:t>
      </w:r>
      <w:r>
        <w:t xml:space="preserve">12</w:t>
      </w:r>
      <w:r>
        <w:fldChar w:fldCharType="end"/>
      </w:r>
      <w:r>
        <w:rPr>
          <w:rFonts w:ascii="Calibri" w:hAnsi="Calibri" w:eastAsia="Calibri" w:cs="Calibri"/>
          <w:sz w:val="24"/>
          <w:szCs w:val="24"/>
          <w:lang w:val="pl-PL" w:bidi="pl-PL"/>
        </w:rPr>
        <w:t xml:space="preserve">. W tym przypadku średnie czasy wykonywania algorytmu były prawie ide</w:t>
      </w:r>
      <w:r>
        <w:rPr>
          <w:rFonts w:ascii="Calibri" w:hAnsi="Calibri" w:eastAsia="Calibri" w:cs="Calibri"/>
          <w:sz w:val="24"/>
          <w:szCs w:val="24"/>
          <w:lang w:val="pl-PL" w:bidi="pl-PL"/>
        </w:rPr>
        <w:t xml:space="preserve">ntyczne z czasami wykonywania algorytmu Prima, gdyż sposób implementacji tych algorytmów jest bardzo podobny – oba używają kolejek priorytetowych wraz z sąsiadami wierzchołków i wagami łączących je krawędzi, co sprawiło, że ich wyniki są niemal identyczne.</w:t>
      </w:r>
      <w:r>
        <w:rPr>
          <w:rFonts w:ascii="Calibri" w:hAnsi="Calibri" w:eastAsia="Calibri" w:cs="Calibri"/>
          <w:sz w:val="24"/>
          <w:szCs w:val="24"/>
          <w:lang w:val="pl-PL" w:bidi="pl-PL"/>
        </w:rPr>
      </w:r>
      <w:r>
        <w:rPr>
          <w:rFonts w:ascii="Calibri" w:hAnsi="Calibri" w:eastAsia="Calibri" w:cs="Calibri"/>
          <w:sz w:val="24"/>
          <w:szCs w:val="24"/>
          <w:lang w:val="pl-PL" w:bidi="pl-PL"/>
        </w:rPr>
      </w:r>
    </w:p>
    <w:p w14:paraId="5604DD04">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Znów </w:t>
      </w:r>
      <w:r>
        <w:rPr>
          <w:rFonts w:ascii="Calibri" w:hAnsi="Calibri" w:eastAsia="Calibri" w:cs="Calibri"/>
          <w:sz w:val="24"/>
          <w:szCs w:val="24"/>
          <w:lang w:val="pl-PL" w:bidi="pl-PL"/>
        </w:rPr>
        <w:t xml:space="preserve">nieco inaczej wyglądała sytuacja dla algorytmu Kruskala, czego w sumie można się już było spodziewać. Jak można zauważyć na </w:t>
      </w:r>
      <w:r>
        <w:fldChar w:fldCharType="begin"/>
      </w:r>
      <w:r>
        <w:instrText xml:space="preserve"> REF _Ref231638504  \h</w:instrText>
      </w:r>
      <w:r>
        <w:fldChar w:fldCharType="separate"/>
      </w:r>
      <w:r>
        <w:t xml:space="preserve">Rysunk</w:t>
      </w:r>
      <w:r>
        <w:rPr>
          <w:lang w:val="pl-PL"/>
        </w:rPr>
        <w:t xml:space="preserve">u</w:t>
      </w:r>
      <w:r>
        <w:t xml:space="preserve"> </w:t>
      </w:r>
      <w:r>
        <w:t xml:space="preserve">11</w:t>
      </w:r>
      <w:r>
        <w:fldChar w:fldCharType="end"/>
      </w:r>
      <w:r>
        <w:rPr>
          <w:rFonts w:ascii="Calibri" w:hAnsi="Calibri" w:eastAsia="Calibri" w:cs="Calibri"/>
          <w:sz w:val="24"/>
          <w:szCs w:val="24"/>
          <w:lang w:val="pl-PL" w:bidi="pl-PL"/>
        </w:rPr>
        <w:t xml:space="preserve">, tutaj także wzrost czasu działania wraz ze wzrostem gęstości grafu był widoczny, jednak różnice między reprezentacjami były dużo mniejsze niż dla innych algorytmów. Jak wytłumaczono wcześniej, </w:t>
      </w:r>
      <w:r>
        <w:rPr>
          <w:rFonts w:ascii="Calibri" w:hAnsi="Calibri" w:eastAsia="Calibri" w:cs="Calibri"/>
          <w:sz w:val="24"/>
          <w:szCs w:val="24"/>
          <w:lang w:val="pl-PL" w:bidi="pl-PL"/>
        </w:rPr>
        <w:t xml:space="preserve">dział</w:t>
      </w:r>
      <w:r>
        <w:rPr>
          <w:rFonts w:ascii="Calibri" w:hAnsi="Calibri" w:eastAsia="Calibri" w:cs="Calibri"/>
          <w:sz w:val="24"/>
          <w:szCs w:val="24"/>
          <w:lang w:val="pl-PL" w:bidi="pl-PL"/>
        </w:rPr>
        <w:t xml:space="preserve">o się tak dlatego, że głównym etapem algorytmu jes</w:t>
      </w:r>
      <w:r>
        <w:rPr>
          <w:rFonts w:ascii="Calibri" w:hAnsi="Calibri" w:eastAsia="Calibri" w:cs="Calibri"/>
          <w:sz w:val="24"/>
          <w:szCs w:val="24"/>
          <w:lang w:val="pl-PL" w:bidi="pl-PL"/>
        </w:rPr>
        <w:t xml:space="preserve">t sortowanie krawędzi, które później przechowywane są już w tablicy dynamicznej. Dodatkowo, wierzchołki pobierane są z już pobranych krawędzi i dodawane do zbioru rozłącznego, co redukuje wpływ struktury tylko do jednorazowego pobrania wszystkich krawędzi.</w:t>
      </w:r>
      <w:r>
        <w:rPr>
          <w:rFonts w:ascii="Calibri" w:hAnsi="Calibri" w:eastAsia="Calibri" w:cs="Calibri"/>
          <w:sz w:val="24"/>
          <w:szCs w:val="24"/>
          <w:lang w:val="pl-PL" w:bidi="pl-PL"/>
        </w:rPr>
      </w:r>
      <w:r>
        <w:rPr>
          <w:rFonts w:ascii="Calibri" w:hAnsi="Calibri" w:eastAsia="Calibri" w:cs="Calibri"/>
          <w:sz w:val="24"/>
          <w:szCs w:val="24"/>
          <w:lang w:val="pl-PL" w:bidi="pl-PL"/>
        </w:rPr>
      </w:r>
    </w:p>
    <w:p w14:paraId="4DE2565E">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Dużym zaskoczeniem był algorytm Bellmana-Forda. Oczywiście znów wraz ze wzrostem gęstości rósł czas wykonywania jednak był on średnio niższy niż dla algorytmu Dijkstry, który rozwiązuje ten sam problem, co można zauważyć porównując Rysunki </w:t>
      </w:r>
      <w:r>
        <w:fldChar w:fldCharType="begin"/>
      </w:r>
      <w:r>
        <w:instrText xml:space="preserve"> REF _Ref231638503  \h</w:instrText>
      </w:r>
      <w:r>
        <w:fldChar w:fldCharType="separate"/>
      </w:r>
      <w:r>
        <w:t xml:space="preserve">12</w:t>
      </w:r>
      <w:r>
        <w:fldChar w:fldCharType="end"/>
      </w:r>
      <w:r>
        <w:rPr>
          <w:lang w:val="pl-PL"/>
        </w:rPr>
        <w:t xml:space="preserve"> i </w:t>
      </w:r>
      <w:r>
        <w:fldChar w:fldCharType="begin"/>
      </w:r>
      <w:r>
        <w:instrText xml:space="preserve"> REF _Ref231638505  \h</w:instrText>
      </w:r>
      <w:r>
        <w:fldChar w:fldCharType="separate"/>
      </w:r>
      <w:r>
        <w:t xml:space="preserve">13</w:t>
      </w:r>
      <w:r>
        <w:fldChar w:fldCharType="end"/>
      </w:r>
      <w:r>
        <w:rPr>
          <w:rFonts w:ascii="Calibri" w:hAnsi="Calibri" w:eastAsia="Calibri" w:cs="Calibri"/>
          <w:sz w:val="24"/>
          <w:szCs w:val="24"/>
          <w:lang w:val="pl-PL" w:bidi="pl-PL"/>
        </w:rPr>
        <w:t xml:space="preserve">. Zgodnie z teorią algorytm Bellmana-Forda powinien być wolniejszy niż Dijkstry jednak w tym przypadku było na odwrót. Stało się tak, ponie</w:t>
      </w:r>
      <w:r>
        <w:rPr>
          <w:rFonts w:ascii="Calibri" w:hAnsi="Calibri" w:eastAsia="Calibri" w:cs="Calibri"/>
          <w:sz w:val="24"/>
          <w:szCs w:val="24"/>
          <w:lang w:val="pl-PL" w:bidi="pl-PL"/>
        </w:rPr>
        <w:t xml:space="preserve">waż trzymano się wersji algorytmu Dijkstry przedstawionej na ćwiczeniach, która jednak okazała się nie być najoptymalniejszą wersją w realnym zastosowaniu – ciągłe pobieranie sąsiadów było znacznie wolniejsze niż jednorazowe pobranie krawędzi w przypadku a</w:t>
      </w:r>
      <w:r>
        <w:rPr>
          <w:rFonts w:ascii="Calibri" w:hAnsi="Calibri" w:eastAsia="Calibri" w:cs="Calibri"/>
          <w:sz w:val="24"/>
          <w:szCs w:val="24"/>
          <w:lang w:val="pl-PL" w:bidi="pl-PL"/>
        </w:rPr>
        <w:t xml:space="preserve">lgorytmu Bellmana-Forda, a według źródeł internetowych można było jednorazowo wstawić wszystkie wierzchołki do kolejki, co teoretycznie powinno przyspieszyć wykonywanie algorytmu Dijkstry. Niestety zabrakło już czasu żeby to zaimplementować i przetestować.</w:t>
      </w:r>
      <w:r>
        <w:rPr>
          <w:rFonts w:ascii="Calibri" w:hAnsi="Calibri" w:eastAsia="Calibri" w:cs="Calibri"/>
          <w:sz w:val="24"/>
          <w:szCs w:val="24"/>
          <w:lang w:val="pl-PL" w:bidi="pl-PL"/>
        </w:rPr>
      </w:r>
      <w:r>
        <w:rPr>
          <w:rFonts w:ascii="Calibri" w:hAnsi="Calibri" w:eastAsia="Calibri" w:cs="Calibri"/>
          <w:sz w:val="24"/>
          <w:szCs w:val="24"/>
          <w:lang w:val="pl-PL" w:bidi="pl-PL"/>
        </w:rPr>
      </w:r>
    </w:p>
    <w:p w14:paraId="3136DEFE">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Wracając do analizy wyników, </w:t>
      </w:r>
      <w:r>
        <w:rPr>
          <w:rFonts w:ascii="Calibri" w:hAnsi="Calibri" w:eastAsia="Calibri" w:cs="Calibri"/>
          <w:sz w:val="24"/>
          <w:szCs w:val="24"/>
          <w:lang w:val="pl-PL" w:bidi="pl-PL"/>
        </w:rPr>
        <w:t xml:space="preserve">największe czasy wykonania osiągał znów algorytm Forda-Fulkersona, co w sumie nie było dużym zaskoczeniem. Znów, </w:t>
      </w:r>
      <w:r>
        <w:rPr>
          <w:rFonts w:ascii="Calibri" w:hAnsi="Calibri" w:eastAsia="Calibri" w:cs="Calibri"/>
          <w:sz w:val="24"/>
          <w:szCs w:val="24"/>
          <w:lang w:val="pl-PL" w:bidi="pl-PL"/>
        </w:rPr>
        <w:t xml:space="preserve">większa gęstość przekłada się na większą liczbę krawędzi, a to znów na większą liczbę ścieżek zwiększających przepływ, które należy sprawdzić. Wszystko to sprawia, że różnice między kolejnymi gęstościami znacznie pogarszają czas wykonywania tego algorytmu.</w:t>
      </w:r>
      <w:r>
        <w:rPr>
          <w:rFonts w:ascii="Calibri" w:hAnsi="Calibri" w:eastAsia="Calibri" w:cs="Calibri"/>
          <w:sz w:val="24"/>
          <w:szCs w:val="24"/>
          <w:lang w:val="pl-PL" w:bidi="pl-PL"/>
        </w:rPr>
      </w:r>
      <w:r>
        <w:rPr>
          <w:rFonts w:ascii="Calibri" w:hAnsi="Calibri" w:eastAsia="Calibri" w:cs="Calibri"/>
          <w:sz w:val="24"/>
          <w:szCs w:val="24"/>
          <w:lang w:val="pl-PL" w:bidi="pl-PL"/>
        </w:rPr>
      </w:r>
    </w:p>
    <w:p w14:paraId="30F69D2E">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Podsumowując, gęstość grafu ma również znaczny wpływ na czas wykonywania na nim algorytmów. Wiąże się to z tym, że graf o większej gęstości ma więcej krawędzi, a więc każdy</w:t>
      </w:r>
      <w:r>
        <w:rPr>
          <w:rFonts w:ascii="Calibri" w:hAnsi="Calibri" w:eastAsia="Calibri" w:cs="Calibri"/>
          <w:sz w:val="24"/>
          <w:szCs w:val="24"/>
          <w:lang w:val="pl-PL" w:bidi="pl-PL"/>
        </w:rPr>
        <w:t xml:space="preserve"> wierzchołek może mieć większą liczbę sąsiadów, co ważne jest w przypadku algorytmów Prima oraz Dijkstry, a także sama liczba krawędzi pogarsza czas wykonywania algorytmów takich jak algorytm Kruskala, Bellmana-Forda czy przede wszystkim Forda-Fulkersona.</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30" w:name="_Toc23"/>
      <w:r>
        <w:t xml:space="preserve">Badanie </w:t>
      </w:r>
      <w:r>
        <w:t xml:space="preserve">działania na gotowych </w:t>
      </w:r>
      <w:r>
        <w:t xml:space="preserve">datasetach</w:t>
      </w:r>
      <w:bookmarkEnd w:id="130"/>
      <w:r/>
      <w:r/>
    </w:p>
    <w:p w14:paraId="58493994">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Było to ostatnie do przeprowadzenia badanie, które polegało na porównaniu własnej implementacji a</w:t>
      </w:r>
      <w:r>
        <w:rPr>
          <w:rFonts w:ascii="Calibri" w:hAnsi="Calibri" w:eastAsia="Calibri" w:cs="Calibri"/>
          <w:sz w:val="24"/>
          <w:szCs w:val="24"/>
          <w:lang w:val="pl-PL" w:bidi="pl-PL"/>
        </w:rPr>
        <w:t xml:space="preserve">lgorytmów grafowych z gotowym narzędziem. W tym celu napisano skrypt w Pythonie z użyciem biblioteki NetworkX do przetwarzania grafów. Testy przeprowadzono na rzeczywistym datasecie przedstawiającym połączenia dróg w mieście Nowy Jork w USA. Źródłem grafu </w:t>
      </w:r>
      <w:r>
        <w:rPr>
          <w:rFonts w:ascii="Calibri" w:hAnsi="Calibri" w:eastAsia="Calibri" w:cs="Calibri"/>
          <w:sz w:val="24"/>
          <w:szCs w:val="24"/>
          <w:lang w:val="pl-PL" w:bidi="pl-PL"/>
        </w:rPr>
        <w:t xml:space="preserve">był dataset pobrany ze strony projektu DIMACS Challenge [11]</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t xml:space="preserve"> Przeprowadzenie badania pozwoliło sprawdzić nie tylko pop</w:t>
      </w:r>
      <w:r>
        <w:rPr>
          <w:rFonts w:ascii="Calibri" w:hAnsi="Calibri" w:eastAsia="Calibri" w:cs="Calibri"/>
          <w:sz w:val="24"/>
          <w:szCs w:val="24"/>
          <w:lang w:val="pl-PL" w:bidi="pl-PL"/>
        </w:rPr>
        <w:t xml:space="preserve">rawność algorytmów, ale też ich wydajność w rzeczywistych sytuacjach.</w:t>
      </w:r>
      <w:r>
        <w:rPr>
          <w:rFonts w:ascii="Calibri" w:hAnsi="Calibri" w:eastAsia="Calibri" w:cs="Calibri"/>
          <w:sz w:val="24"/>
          <w:szCs w:val="24"/>
          <w:lang w:val="pl-PL" w:bidi="pl-PL"/>
        </w:rPr>
      </w:r>
      <w:r>
        <w:rPr>
          <w:rFonts w:ascii="Calibri" w:hAnsi="Calibri" w:eastAsia="Calibri" w:cs="Calibri"/>
          <w:sz w:val="24"/>
          <w:szCs w:val="24"/>
          <w:lang w:val="pl-PL" w:bidi="pl-PL"/>
        </w:rPr>
      </w:r>
    </w:p>
    <w:p w14:paraId="624C7F70">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Jak można zauważyć na </w:t>
      </w:r>
      <w:r>
        <w:fldChar w:fldCharType="begin"/>
      </w:r>
      <w:r>
        <w:instrText xml:space="preserve"> REF _Ref231638507  \h</w:instrText>
      </w:r>
      <w:r>
        <w:fldChar w:fldCharType="separate"/>
      </w:r>
      <w:r>
        <w:t xml:space="preserve">Rysunk</w:t>
      </w:r>
      <w:r>
        <w:rPr>
          <w:lang w:val="pl-PL"/>
        </w:rPr>
        <w:t xml:space="preserve">u</w:t>
      </w:r>
      <w:r>
        <w:t xml:space="preserve"> </w:t>
      </w:r>
      <w:r>
        <w:t xml:space="preserve">15</w:t>
      </w:r>
      <w:r>
        <w:fldChar w:fldCharType="end"/>
      </w:r>
      <w:r>
        <w:rPr>
          <w:rFonts w:ascii="Calibri" w:hAnsi="Calibri" w:eastAsia="Calibri" w:cs="Calibri"/>
          <w:sz w:val="24"/>
          <w:szCs w:val="24"/>
          <w:lang w:val="pl-PL" w:bidi="pl-PL"/>
        </w:rPr>
        <w:t xml:space="preserve">, w przypadku algorytmu Kruskala, własna implementacja osiągnęła czas około 382 tys. μs, natomiast NetworkX potrzebował około 1,88 mln μs. Oznacza to, że własna, najpewniej nieoptymalna implemen</w:t>
      </w:r>
      <w:r>
        <w:rPr>
          <w:rFonts w:ascii="Calibri" w:hAnsi="Calibri" w:eastAsia="Calibri" w:cs="Calibri"/>
          <w:sz w:val="24"/>
          <w:szCs w:val="24"/>
          <w:lang w:val="pl-PL" w:bidi="pl-PL"/>
        </w:rPr>
        <w:t xml:space="preserve">tacja w C++ była około 5 razy szybsza od dostępnej publicznie biblioteki Pythona. Różnica ta jest dosyć duża, jednak nie aż tak jak w przypadku algorytmu Forda-Fulkersona przedstawionego na </w:t>
      </w:r>
      <w:r>
        <w:fldChar w:fldCharType="begin"/>
      </w:r>
      <w:r>
        <w:instrText xml:space="preserve"> REF _Ref231638508  \h</w:instrText>
      </w:r>
      <w:r>
        <w:fldChar w:fldCharType="separate"/>
      </w:r>
      <w:r>
        <w:t xml:space="preserve">Rysunk</w:t>
      </w:r>
      <w:r>
        <w:rPr>
          <w:lang w:val="pl-PL"/>
        </w:rPr>
        <w:t xml:space="preserve">u</w:t>
      </w:r>
      <w:r>
        <w:t xml:space="preserve"> 16</w:t>
      </w:r>
      <w:r>
        <w:fldChar w:fldCharType="end"/>
      </w:r>
      <w:r>
        <w:rPr>
          <w:lang w:val="pl-PL"/>
        </w:rPr>
        <w:t xml:space="preserve">, gdzie </w:t>
      </w:r>
      <w:r>
        <w:rPr>
          <w:rFonts w:ascii="Calibri" w:hAnsi="Calibri" w:eastAsia="Calibri" w:cs="Calibri"/>
          <w:sz w:val="24"/>
          <w:szCs w:val="24"/>
          <w:lang w:val="pl-PL" w:bidi="pl-PL"/>
        </w:rPr>
        <w:t xml:space="preserve">własna implementacja osiągnęła czas około 86 tys. μs, natomiast biblioteka NetworkX potrzebowała ponad 2,5 mln μs, co przekłada się na około 30 razy lepszy czas dla C++.</w:t>
      </w:r>
      <w:r>
        <w:rPr>
          <w:rFonts w:ascii="Calibri" w:hAnsi="Calibri" w:eastAsia="Calibri" w:cs="Calibri"/>
          <w:sz w:val="24"/>
          <w:szCs w:val="24"/>
          <w:lang w:val="pl-PL" w:bidi="pl-PL"/>
        </w:rPr>
        <w:t xml:space="preserve"> Wynika to najprawdopodobniej z tego, że w przypadku algorytmu Kruskala sortujemy krawędzie, gdzie gotowe rozwiązanie może w teorii używać szybszych algorytmów niż użyty w projekcie Mergesort</w:t>
      </w:r>
      <w:r>
        <w:rPr>
          <w:rFonts w:ascii="Calibri" w:hAnsi="Calibri" w:eastAsia="Calibri" w:cs="Calibri"/>
          <w:sz w:val="24"/>
          <w:szCs w:val="24"/>
          <w:lang w:val="pl-PL" w:bidi="pl-PL"/>
        </w:rPr>
        <w:t xml:space="preserve">. Dodatkowym aspektem wpływającym na spowolnienie w obu przypadkach jest też sam fakt użycia Pythona, który mimo wszystko sam z siebie jest dużo wolniejszy niż C++, ponieważ jest on językiem interpretowalnym.</w:t>
      </w:r>
      <w:r>
        <w:rPr>
          <w:rFonts w:ascii="Calibri" w:hAnsi="Calibri" w:eastAsia="Calibri" w:cs="Calibri"/>
          <w:sz w:val="24"/>
          <w:szCs w:val="24"/>
          <w:lang w:val="pl-PL" w:bidi="pl-PL"/>
        </w:rPr>
      </w:r>
      <w:r>
        <w:rPr>
          <w:rFonts w:ascii="Calibri" w:hAnsi="Calibri" w:eastAsia="Calibri" w:cs="Calibri"/>
          <w:sz w:val="24"/>
          <w:szCs w:val="24"/>
          <w:lang w:val="pl-PL" w:bidi="pl-PL"/>
        </w:rPr>
      </w:r>
    </w:p>
    <w:p w14:paraId="63798747">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Patrząc na oba wyniki można zauważyć, że własna implementacja okazała się szybsza od biblioteki NetworkX niezależnie od badanego problemu</w:t>
      </w:r>
      <w:r>
        <w:rPr>
          <w:rFonts w:ascii="Calibri" w:hAnsi="Calibri" w:eastAsia="Calibri" w:cs="Calibri"/>
          <w:sz w:val="24"/>
          <w:szCs w:val="24"/>
          <w:lang w:val="pl-PL" w:bidi="pl-PL"/>
        </w:rPr>
        <w:t xml:space="preserve">. Pokazuje to, że w przypadku algorytmów grafowych wpływ na czas wykonywania ma nie tylko użyta reprezentacja, ale też narzędzie.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7"/>
        <w:pBdr/>
        <w:spacing/>
        <w:ind/>
        <w:rPr>
          <w:lang w:val="pl-PL"/>
        </w:rPr>
      </w:pPr>
      <w:r/>
      <w:bookmarkStart w:id="131" w:name="_Toc24"/>
      <w:r>
        <w:rPr>
          <w:lang w:val="pl-PL"/>
        </w:rPr>
        <w:t xml:space="preserve">Przemyślenia i wnioski końcowe</w:t>
      </w:r>
      <w:r>
        <w:rPr>
          <w:lang w:val="pl-PL"/>
        </w:rPr>
      </w:r>
      <w:bookmarkEnd w:id="131"/>
      <w:r>
        <w:rPr>
          <w:lang w:val="pl-PL"/>
        </w:rPr>
      </w:r>
      <w:r>
        <w:rPr>
          <w:lang w:val="pl-PL"/>
        </w:rPr>
      </w:r>
    </w:p>
    <w:p w14:paraId="21D867A4">
      <w:pPr>
        <w:pBdr/>
        <w:spacing/>
        <w:ind w:right="0" w:firstLine="180" w:left="0"/>
        <w:jc w:val="both"/>
        <w:rPr>
          <w:rFonts w:ascii="Calibri" w:hAnsi="Calibri" w:eastAsia="Calibri" w:cs="Calibri"/>
          <w:sz w:val="24"/>
          <w:szCs w:val="24"/>
          <w:highlight w:val="none"/>
          <w:lang w:val="pl-PL" w:bidi="pl-PL"/>
        </w:rPr>
      </w:pPr>
      <w:r>
        <w:rPr>
          <w:rFonts w:ascii="Calibri" w:hAnsi="Calibri" w:eastAsia="Calibri" w:cs="Calibri"/>
          <w:sz w:val="24"/>
          <w:szCs w:val="24"/>
          <w:highlight w:val="none"/>
          <w:lang w:val="pl-PL" w:bidi="pl-PL"/>
        </w:rPr>
        <w:t xml:space="preserve">P</w:t>
      </w:r>
      <w:r>
        <w:rPr>
          <w:rFonts w:ascii="Calibri" w:hAnsi="Calibri" w:eastAsia="Calibri" w:cs="Calibri"/>
          <w:sz w:val="24"/>
          <w:szCs w:val="24"/>
          <w:highlight w:val="none"/>
          <w:lang w:val="pl-PL" w:bidi="pl-PL"/>
        </w:rPr>
        <w:t xml:space="preserve">rojekt ten, podobnie zresztą jak poprzedni, był bardzo ciekawym doświadczeniem. Same algorytmy nie były jakoś szczególnie skomplikowane pod względem implementacji, więc napisanie programu nie było problemem. Dodatkowo doświadczenie z używania biblioteki do</w:t>
      </w:r>
      <w:r>
        <w:rPr>
          <w:rFonts w:ascii="Calibri" w:hAnsi="Calibri" w:eastAsia="Calibri" w:cs="Calibri"/>
          <w:sz w:val="24"/>
          <w:szCs w:val="24"/>
          <w:highlight w:val="none"/>
          <w:lang w:val="pl-PL" w:bidi="pl-PL"/>
        </w:rPr>
        <w:t xml:space="preserve"> </w:t>
      </w:r>
      <w:r>
        <w:rPr>
          <w:rFonts w:ascii="Calibri" w:hAnsi="Calibri" w:eastAsia="Calibri" w:cs="Calibri"/>
          <w:sz w:val="24"/>
          <w:szCs w:val="24"/>
          <w:highlight w:val="none"/>
          <w:lang w:val="pl-PL" w:bidi="pl-PL"/>
        </w:rPr>
        <w:t xml:space="preserve">parametrów, zdobyte przy pop</w:t>
      </w:r>
      <w:r>
        <w:rPr>
          <w:rFonts w:ascii="Calibri" w:hAnsi="Calibri" w:eastAsia="Calibri" w:cs="Calibri"/>
          <w:sz w:val="24"/>
          <w:szCs w:val="24"/>
          <w:highlight w:val="none"/>
          <w:lang w:val="pl-PL" w:bidi="pl-PL"/>
        </w:rPr>
        <w:t xml:space="preserve">rzednim projekcie, pozwoliło na znacznie szybsze wymyślenie samej koncepcji uruchamiania programu i testów. Oprócz tego, wnioski wyciągnięte z drobnych problemów z poprzedniego projektu, pozwoliły na zaimplementowanie lepszego systemu logowania, który pozw</w:t>
      </w:r>
      <w:r>
        <w:rPr>
          <w:rFonts w:ascii="Calibri" w:hAnsi="Calibri" w:eastAsia="Calibri" w:cs="Calibri"/>
          <w:sz w:val="24"/>
          <w:szCs w:val="24"/>
          <w:highlight w:val="none"/>
          <w:lang w:val="pl-PL" w:bidi="pl-PL"/>
        </w:rPr>
        <w:t xml:space="preserve">alał wykryć błędy znacznie szybciej, przez co praca nad projektem nie była aż tak wyczerpująca.</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48C801A6">
      <w:pPr>
        <w:pBdr/>
        <w:spacing/>
        <w:ind w:right="0" w:firstLine="180" w:left="0"/>
        <w:jc w:val="both"/>
        <w:rPr/>
      </w:pPr>
      <w:r>
        <w:rPr>
          <w:rFonts w:ascii="Calibri" w:hAnsi="Calibri" w:eastAsia="Calibri" w:cs="Calibri"/>
          <w:sz w:val="24"/>
          <w:szCs w:val="24"/>
          <w:highlight w:val="none"/>
          <w:lang w:val="pl-PL" w:bidi="pl-PL"/>
        </w:rPr>
        <w:t xml:space="preserve">Co do kursu, był on również bardzo dobry. Projekty nie były bardzo trudne ale przy wymaganiach na ocenę 5 (szczególnie przy pierws</w:t>
      </w:r>
      <w:r>
        <w:rPr>
          <w:rFonts w:ascii="Calibri" w:hAnsi="Calibri" w:eastAsia="Calibri" w:cs="Calibri"/>
          <w:sz w:val="24"/>
          <w:szCs w:val="24"/>
          <w:highlight w:val="none"/>
          <w:lang w:val="pl-PL" w:bidi="pl-PL"/>
        </w:rPr>
        <w:t xml:space="preserve">zym projekcie) trzeba było się trochę postarać. Nie oznacza to jednak że jest to złe – im więcej pracy tym bardziej rozwijają się umiejętności programowania co jest raczej na plus. Jeśli chodzi o najbardziej uciążliwą część to na pewno było to samo urucham</w:t>
      </w:r>
      <w:r>
        <w:rPr>
          <w:rFonts w:ascii="Calibri" w:hAnsi="Calibri" w:eastAsia="Calibri" w:cs="Calibri"/>
          <w:sz w:val="24"/>
          <w:szCs w:val="24"/>
          <w:highlight w:val="none"/>
          <w:lang w:val="pl-PL" w:bidi="pl-PL"/>
        </w:rPr>
        <w:t xml:space="preserve">ianie badań, które musiały być wykonywane godzinami, a następnie formatowanie ich i tworzenie odpowiednich wykresów. Co prawda można było tego uniknąć wybierając mniejsze rozmiary danych lecz wtedy różnice mogłyby nie być aż tak zauważalne więc coś za coś.</w:t>
      </w:r>
      <w:r>
        <w:rPr>
          <w:rFonts w:ascii="Calibri" w:hAnsi="Calibri" w:eastAsia="Calibri" w:cs="Calibri"/>
          <w:sz w:val="24"/>
          <w:szCs w:val="24"/>
          <w:highlight w:val="none"/>
          <w:lang w:val="pl-PL" w:bidi="pl-PL"/>
        </w:rPr>
      </w:r>
      <w:r/>
    </w:p>
    <w:p w14:paraId="0D5E008A">
      <w:pPr>
        <w:pBdr/>
        <w:spacing/>
        <w:ind w:right="0" w:firstLine="180" w:left="0"/>
        <w:jc w:val="both"/>
        <w:rPr/>
      </w:pPr>
      <w:r>
        <w:rPr>
          <w:rFonts w:ascii="Calibri" w:hAnsi="Calibri" w:eastAsia="Calibri" w:cs="Calibri"/>
          <w:sz w:val="24"/>
          <w:szCs w:val="24"/>
          <w:highlight w:val="none"/>
          <w:lang w:val="pl-PL" w:bidi="pl-PL"/>
        </w:rPr>
        <w:t xml:space="preserve">J</w:t>
      </w:r>
      <w:r>
        <w:rPr>
          <w:rFonts w:ascii="Calibri" w:hAnsi="Calibri" w:eastAsia="Calibri" w:cs="Calibri"/>
          <w:sz w:val="24"/>
          <w:szCs w:val="24"/>
          <w:highlight w:val="none"/>
          <w:lang w:val="pl-PL" w:bidi="pl-PL"/>
        </w:rPr>
        <w:t xml:space="preserve">eśli chodzi o wyniki, potwierdziły one to, czego można było się spodziewać na podstawie teorii. Zarówno liczba wierzchołków grafu, jak i jego gęstość miały bardzo duży wpływ na czas działania badanych algorytmów. Wraz ze wzrostem rozmiaru grafu rosła równi</w:t>
      </w:r>
      <w:r>
        <w:rPr>
          <w:rFonts w:ascii="Calibri" w:hAnsi="Calibri" w:eastAsia="Calibri" w:cs="Calibri"/>
          <w:sz w:val="24"/>
          <w:szCs w:val="24"/>
          <w:highlight w:val="none"/>
          <w:lang w:val="pl-PL" w:bidi="pl-PL"/>
        </w:rPr>
        <w:t xml:space="preserve">eż liczba wykonywanych operacji, co oznaczało wydłużenie czasu obliczeń. Podobnie wyglądała sytuacja w przypadku gęstości grafu – większa liczba krawędzi oznaczała konieczność przetworzenia większej ilości danych, co było widoczne w wynikach benchmarków.</w:t>
      </w:r>
      <w:r>
        <w:rPr>
          <w:rFonts w:ascii="Calibri" w:hAnsi="Calibri" w:eastAsia="Calibri" w:cs="Calibri"/>
          <w:sz w:val="24"/>
          <w:szCs w:val="24"/>
          <w:highlight w:val="none"/>
          <w:lang w:val="pl-PL" w:bidi="pl-PL"/>
        </w:rPr>
      </w:r>
      <w:r/>
    </w:p>
    <w:p w14:paraId="7AF663C7">
      <w:pPr>
        <w:pBdr/>
        <w:spacing/>
        <w:ind w:right="0" w:firstLine="180" w:left="0"/>
        <w:jc w:val="both"/>
        <w:rPr/>
      </w:pPr>
      <w:r>
        <w:rPr>
          <w:rFonts w:ascii="Calibri" w:hAnsi="Calibri" w:eastAsia="Calibri" w:cs="Calibri"/>
          <w:sz w:val="24"/>
          <w:szCs w:val="24"/>
          <w:highlight w:val="none"/>
          <w:lang w:val="pl-PL" w:bidi="pl-PL"/>
        </w:rPr>
        <w:t xml:space="preserve">C</w:t>
      </w:r>
      <w:r>
        <w:rPr>
          <w:rFonts w:ascii="Calibri" w:hAnsi="Calibri" w:eastAsia="Calibri" w:cs="Calibri"/>
          <w:sz w:val="24"/>
          <w:szCs w:val="24"/>
          <w:highlight w:val="none"/>
          <w:lang w:val="pl-PL" w:bidi="pl-PL"/>
        </w:rPr>
        <w:t xml:space="preserve">iekawe było również zaobserwowanie, jak różne reprezentacje grafów potrafią wpłynąć na czas wykonywania algorytmów grafowych oraz sam fakt, że macierz incydencji w szybkim tempie potrafiła urosnąć do rozmiarów ponad 1400 GB, co sprawiało, że proces był zab</w:t>
      </w:r>
      <w:r>
        <w:rPr>
          <w:rFonts w:ascii="Calibri" w:hAnsi="Calibri" w:eastAsia="Calibri" w:cs="Calibri"/>
          <w:sz w:val="24"/>
          <w:szCs w:val="24"/>
          <w:highlight w:val="none"/>
          <w:lang w:val="pl-PL" w:bidi="pl-PL"/>
        </w:rPr>
        <w:t xml:space="preserve">ijany przez system. Z tego powodu zaimplementowano ograniczenie dla tej reprezentacji i należy potwierdzić jej utworzenie, jeśli przekracza ona 4 GB.</w:t>
      </w:r>
      <w:r>
        <w:rPr>
          <w:rFonts w:ascii="Calibri" w:hAnsi="Calibri" w:eastAsia="Calibri" w:cs="Calibri"/>
          <w:sz w:val="24"/>
          <w:szCs w:val="24"/>
          <w:highlight w:val="none"/>
          <w:lang w:val="pl-PL" w:bidi="pl-PL"/>
        </w:rPr>
      </w:r>
      <w:r/>
    </w:p>
    <w:p w14:paraId="43AFE6B9">
      <w:pPr>
        <w:pBdr/>
        <w:spacing/>
        <w:ind w:right="0" w:firstLine="180" w:left="0"/>
        <w:jc w:val="both"/>
        <w:rPr/>
      </w:pPr>
      <w:r>
        <w:rPr>
          <w:rFonts w:ascii="Calibri" w:hAnsi="Calibri" w:eastAsia="Calibri" w:cs="Calibri"/>
          <w:sz w:val="24"/>
          <w:szCs w:val="24"/>
          <w:highlight w:val="none"/>
          <w:lang w:val="pl-PL" w:bidi="pl-PL"/>
        </w:rPr>
        <w:t xml:space="preserve">I</w:t>
      </w:r>
      <w:r>
        <w:rPr>
          <w:rFonts w:ascii="Calibri" w:hAnsi="Calibri" w:eastAsia="Calibri" w:cs="Calibri"/>
          <w:sz w:val="24"/>
          <w:szCs w:val="24"/>
          <w:highlight w:val="none"/>
          <w:lang w:val="pl-PL" w:bidi="pl-PL"/>
        </w:rPr>
        <w:t xml:space="preserve">nteresującą częścią projektu były także testy przeprowadzane na rzeczywistych datasetach. Pozwoliły one zobaczyć, jak badane algorytmy zachowują się nie tylko na sztucznie generowanych grafach, ale również na danych pochodzących z rze</w:t>
      </w:r>
      <w:r>
        <w:rPr>
          <w:rFonts w:ascii="Calibri" w:hAnsi="Calibri" w:eastAsia="Calibri" w:cs="Calibri"/>
          <w:sz w:val="24"/>
          <w:szCs w:val="24"/>
          <w:highlight w:val="none"/>
          <w:lang w:val="pl-PL" w:bidi="pl-PL"/>
        </w:rPr>
        <w:t xml:space="preserve">czywistych scenariuszów. Bardzo miłym zaskoczeniem było tutaj też „pokonanie” gotowego rozwiązania jakim była biblioteka NetworkX, choć dla jeszcze większych grafów mogłoby dojść do sytuacji gdzie własna implementacja byłaby mimo wszystko niewystarczająca.</w:t>
      </w:r>
      <w:r>
        <w:rPr>
          <w:rFonts w:ascii="Calibri" w:hAnsi="Calibri" w:eastAsia="Calibri" w:cs="Calibri"/>
          <w:sz w:val="24"/>
          <w:szCs w:val="24"/>
          <w:highlight w:val="none"/>
          <w:lang w:val="pl-PL" w:bidi="pl-PL"/>
        </w:rPr>
      </w:r>
      <w:r/>
    </w:p>
    <w:p w14:paraId="249F65C8">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P</w:t>
      </w:r>
      <w:r>
        <w:rPr>
          <w:rFonts w:ascii="Calibri" w:hAnsi="Calibri" w:eastAsia="Calibri" w:cs="Calibri"/>
          <w:sz w:val="24"/>
          <w:szCs w:val="24"/>
          <w:highlight w:val="none"/>
          <w:lang w:val="pl-PL" w:bidi="pl-PL"/>
        </w:rPr>
        <w:t xml:space="preserve">od</w:t>
      </w:r>
      <w:r>
        <w:rPr>
          <w:rFonts w:ascii="Calibri" w:hAnsi="Calibri" w:eastAsia="Calibri" w:cs="Calibri"/>
          <w:sz w:val="24"/>
          <w:szCs w:val="24"/>
          <w:highlight w:val="none"/>
          <w:lang w:val="pl-PL" w:bidi="pl-PL"/>
        </w:rPr>
        <w:t xml:space="preserve">sumowując, projekt pozwolił na lepsze zrozumienie działania algorytmów grafowych oraz ich zastosowania w realnym świecie. Uzyskane wyniki były zgodne z oczekiwaniami, a sam projekt był interesującą okazją do przypomnienia sobie wiedzy o grafach i zastosowa</w:t>
      </w:r>
      <w:r>
        <w:rPr>
          <w:rFonts w:ascii="Calibri" w:hAnsi="Calibri" w:eastAsia="Calibri" w:cs="Calibri"/>
          <w:sz w:val="24"/>
          <w:szCs w:val="24"/>
          <w:highlight w:val="none"/>
          <w:lang w:val="pl-PL" w:bidi="pl-PL"/>
        </w:rPr>
        <w:t xml:space="preserve">nia jej w praktyce.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7"/>
        <w:pBdr/>
        <w:spacing/>
        <w:ind/>
        <w:rPr>
          <w:lang w:val="pl-PL"/>
        </w:rPr>
      </w:pPr>
      <w:r/>
      <w:bookmarkStart w:id="132" w:name="_Toc25"/>
      <w:r>
        <w:rPr>
          <w:lang w:val="pl-PL" w:bidi="pl-PL"/>
        </w:rPr>
        <w:t xml:space="preserve">Bibliografia</w:t>
      </w:r>
      <w:r>
        <w:rPr>
          <w:lang w:val="pl-PL"/>
        </w:rPr>
      </w:r>
      <w:bookmarkEnd w:id="132"/>
      <w:r>
        <w:rPr>
          <w:lang w:val="pl-PL"/>
        </w:rPr>
      </w:r>
      <w:r>
        <w:rPr>
          <w:lang w:val="pl-PL"/>
        </w:rPr>
      </w:r>
    </w:p>
    <w:p>
      <w:pPr>
        <w:pStyle w:val="1002"/>
        <w:numPr>
          <w:ilvl w:val="0"/>
          <w:numId w:val="5"/>
        </w:numPr>
        <w:pBdr/>
        <w:spacing/>
        <w:ind/>
        <w:rPr/>
      </w:pPr>
      <w:r>
        <w:t xml:space="preserve">Malinowski, M. (2024, March 17). </w:t>
      </w:r>
      <w:r>
        <w:rPr>
          <w:i/>
          <w:iCs/>
        </w:rPr>
        <w:t xml:space="preserve">Algorytmy Grafowe</w:t>
      </w:r>
      <w:r>
        <w:t xml:space="preserve">. Informatyka na dziś - Algorytmy Grafowe. </w:t>
      </w:r>
      <w:hyperlink r:id="rId31" w:tooltip="https://www.drmalinowski.edu.pl/posts/2544-algorytmy-grafowe" w:history="1">
        <w:r>
          <w:rPr>
            <w:rStyle w:val="980"/>
          </w:rPr>
          <w:t xml:space="preserve">https://www.drmalinowski.edu.pl/posts/2544-algorytmy-grafowe</w:t>
        </w:r>
      </w:hyperlink>
      <w:r/>
      <w:r/>
    </w:p>
    <w:p>
      <w:pPr>
        <w:pStyle w:val="1002"/>
        <w:numPr>
          <w:ilvl w:val="0"/>
          <w:numId w:val="5"/>
        </w:numPr>
        <w:pBdr/>
        <w:spacing/>
        <w:ind/>
        <w:rPr/>
      </w:pPr>
      <w:r>
        <w:rPr>
          <w:lang w:val="en-US"/>
        </w:rPr>
        <w:t xml:space="preserve">Wikimedia Foundation. (2025, December 20). </w:t>
      </w:r>
      <w:r>
        <w:rPr>
          <w:i/>
          <w:iCs/>
          <w:lang w:val="en-US"/>
        </w:rPr>
        <w:t xml:space="preserve">Graf (</w:t>
      </w:r>
      <w:r>
        <w:rPr>
          <w:i/>
          <w:iCs/>
          <w:lang w:val="en-US"/>
        </w:rPr>
        <w:t xml:space="preserve">matematyka</w:t>
      </w:r>
      <w:r>
        <w:rPr>
          <w:i/>
          <w:iCs/>
          <w:lang w:val="en-US"/>
        </w:rPr>
        <w:t xml:space="preserve">)</w:t>
      </w:r>
      <w:r>
        <w:rPr>
          <w:lang w:val="en-US"/>
        </w:rPr>
        <w:t xml:space="preserve">. </w:t>
      </w:r>
      <w:r>
        <w:t xml:space="preserve">Wikipedia. </w:t>
      </w:r>
      <w:hyperlink r:id="rId32" w:tooltip="https://pl.wikipedia.org/wiki/Graf_(matematyka)" w:history="1">
        <w:r>
          <w:rPr>
            <w:rStyle w:val="980"/>
          </w:rPr>
          <w:t xml:space="preserve">https://pl.wikipedia.org/wiki/Graf_(matematyka)</w:t>
        </w:r>
      </w:hyperlink>
      <w:r/>
      <w:r/>
    </w:p>
    <w:p>
      <w:pPr>
        <w:pStyle w:val="1002"/>
        <w:numPr>
          <w:ilvl w:val="0"/>
          <w:numId w:val="5"/>
        </w:numPr>
        <w:pBdr/>
        <w:spacing/>
        <w:ind/>
        <w:rPr/>
      </w:pPr>
      <w:r>
        <w:t xml:space="preserve">Horzyk</w:t>
      </w:r>
      <w:r>
        <w:t xml:space="preserve">, A. (2022, January 21). </w:t>
      </w:r>
      <w:r>
        <w:rPr>
          <w:i/>
          <w:iCs/>
        </w:rPr>
        <w:t xml:space="preserve">Wstęp do Informatyki - Grafy i struktury grafowe</w:t>
      </w:r>
      <w:r>
        <w:t xml:space="preserve">. Akademia Górniczo-Hutnicza Wydział Elektrotechniki, Automatyki, Informatyki i Inżynierii Biomedycznej. </w:t>
      </w:r>
      <w:hyperlink r:id="rId33" w:tooltip="https://home.agh.edu.pl/~horzyk/lectures/wdi/WDI-Grafy.pdf" w:history="1">
        <w:r>
          <w:rPr>
            <w:rStyle w:val="980"/>
          </w:rPr>
          <w:t xml:space="preserve">https://home.agh.edu.pl/~horzyk/lectures/wdi/WDI-Grafy.pdf</w:t>
        </w:r>
      </w:hyperlink>
      <w:r/>
      <w:r/>
    </w:p>
    <w:p>
      <w:pPr>
        <w:pStyle w:val="1002"/>
        <w:numPr>
          <w:ilvl w:val="0"/>
          <w:numId w:val="5"/>
        </w:numPr>
        <w:pBdr/>
        <w:spacing/>
        <w:ind/>
        <w:rPr/>
      </w:pPr>
      <w:r>
        <w:rPr>
          <w:lang w:val="en-US"/>
        </w:rPr>
        <w:t xml:space="preserve">Wikimedia Foundation. (2026, April 26). </w:t>
      </w:r>
      <w:r>
        <w:rPr>
          <w:i/>
          <w:iCs/>
          <w:lang w:val="en-US"/>
        </w:rPr>
        <w:t xml:space="preserve">Minimum Spanning Tree</w:t>
      </w:r>
      <w:r>
        <w:rPr>
          <w:lang w:val="en-US"/>
        </w:rPr>
        <w:t xml:space="preserve">. </w:t>
      </w:r>
      <w:r>
        <w:t xml:space="preserve">Wikipedia. </w:t>
      </w:r>
      <w:hyperlink r:id="rId34" w:tooltip="https://en.wikipedia.org/wiki/Minimum_spanning_tree" w:history="1">
        <w:r>
          <w:rPr>
            <w:rStyle w:val="980"/>
          </w:rPr>
          <w:t xml:space="preserve">https://en.wikipedia.org/wiki/Minimum_spanning_tree</w:t>
        </w:r>
      </w:hyperlink>
      <w:r/>
      <w:r/>
    </w:p>
    <w:p>
      <w:pPr>
        <w:pStyle w:val="1002"/>
        <w:numPr>
          <w:ilvl w:val="0"/>
          <w:numId w:val="5"/>
        </w:numPr>
        <w:pBdr/>
        <w:spacing/>
        <w:ind/>
        <w:rPr/>
      </w:pPr>
      <w:r>
        <w:t xml:space="preserve">Wikimedia</w:t>
      </w:r>
      <w:r>
        <w:t xml:space="preserve"> Foundation. (2022, January 3). </w:t>
      </w:r>
      <w:r>
        <w:rPr>
          <w:i/>
          <w:iCs/>
        </w:rPr>
        <w:t xml:space="preserve">Problem Maksymalnego Przepływu</w:t>
      </w:r>
      <w:r>
        <w:t xml:space="preserve">. Wikipedia. </w:t>
      </w:r>
      <w:hyperlink r:id="rId35" w:tooltip="https://pl.wikipedia.org/wiki/Problem_maksymalnego_przep%C5%82ywu" w:history="1">
        <w:r>
          <w:rPr>
            <w:rStyle w:val="980"/>
          </w:rPr>
          <w:t xml:space="preserve">https://pl.wikipedia.org/wiki/Problem_maksymalnego_przep%C5%82ywu</w:t>
        </w:r>
      </w:hyperlink>
      <w:r/>
      <w:r/>
    </w:p>
    <w:p>
      <w:pPr>
        <w:pStyle w:val="1002"/>
        <w:numPr>
          <w:ilvl w:val="0"/>
          <w:numId w:val="5"/>
        </w:numPr>
        <w:pBdr/>
        <w:spacing/>
        <w:ind/>
        <w:rPr/>
      </w:pPr>
      <w:r/>
      <w:bookmarkStart w:id="21" w:name="_GoBack"/>
      <w:r/>
      <w:bookmarkEnd w:id="21"/>
      <w:r>
        <w:t xml:space="preserve">Wikimedia Foundation. (2025, October 1). Algorytm Prima. Wikipedia. </w:t>
      </w:r>
      <w:hyperlink r:id="rId36" w:tooltip="https://pl.wikipedia.org/wiki/Algorytm_Prima" w:history="1">
        <w:r>
          <w:rPr>
            <w:rStyle w:val="980"/>
          </w:rPr>
          <w:t xml:space="preserve">https://pl.wikipedia.org/wiki/Algorytm_Prima</w:t>
        </w:r>
        <w:r>
          <w:rPr>
            <w:rStyle w:val="980"/>
          </w:rPr>
        </w:r>
      </w:hyperlink>
      <w:r/>
      <w:r/>
    </w:p>
    <w:p w14:paraId="5A1A5897">
      <w:pPr>
        <w:pStyle w:val="1002"/>
        <w:numPr>
          <w:ilvl w:val="0"/>
          <w:numId w:val="5"/>
        </w:numPr>
        <w:pBdr/>
        <w:spacing/>
        <w:ind/>
        <w:rPr/>
      </w:pPr>
      <w:r>
        <w:rPr>
          <w:highlight w:val="none"/>
        </w:rPr>
      </w:r>
      <w:r>
        <w:rPr>
          <w:highlight w:val="none"/>
        </w:rPr>
        <w:t xml:space="preserve">Wikimedia Foundation. (2026, January 17). Algorytm Kruskala. Wikipedia. </w:t>
      </w:r>
      <w:hyperlink r:id="rId37" w:tooltip="https://pl.wikipedia.org/wiki/Algorytm_Kruskala" w:history="1">
        <w:r>
          <w:rPr>
            <w:rStyle w:val="980"/>
            <w:highlight w:val="none"/>
          </w:rPr>
          <w:t xml:space="preserve">https://pl.wikipedia.org/wiki/Algorytm_Kruskala</w:t>
        </w:r>
        <w:r>
          <w:rPr>
            <w:rStyle w:val="980"/>
          </w:rPr>
        </w:r>
      </w:hyperlink>
      <w:r/>
      <w:r/>
    </w:p>
    <w:p w14:paraId="2D1F5690">
      <w:pPr>
        <w:pStyle w:val="1002"/>
        <w:numPr>
          <w:ilvl w:val="0"/>
          <w:numId w:val="5"/>
        </w:numPr>
        <w:pBdr/>
        <w:spacing/>
        <w:ind/>
        <w:rPr/>
      </w:pPr>
      <w:r>
        <w:rPr>
          <w:highlight w:val="none"/>
        </w:rPr>
      </w:r>
      <w:r>
        <w:rPr>
          <w:highlight w:val="none"/>
        </w:rPr>
        <w:t xml:space="preserve">Wikimedia Foundation. (2025b, December 20). Algorytm Dijkstry. Wikipedia. </w:t>
      </w:r>
      <w:hyperlink r:id="rId38" w:tooltip="https://pl.wikipedia.org/wiki/Algorytm_Dijkstry" w:history="1">
        <w:r>
          <w:rPr>
            <w:rStyle w:val="980"/>
            <w:highlight w:val="none"/>
          </w:rPr>
          <w:t xml:space="preserve">https://pl.wikipedia.org/wiki/Algorytm_Dijkstry</w:t>
        </w:r>
        <w:r>
          <w:rPr>
            <w:rStyle w:val="980"/>
          </w:rPr>
        </w:r>
      </w:hyperlink>
      <w:r/>
      <w:r/>
    </w:p>
    <w:p w14:paraId="1F9FEFB6">
      <w:pPr>
        <w:pStyle w:val="1002"/>
        <w:numPr>
          <w:ilvl w:val="0"/>
          <w:numId w:val="5"/>
        </w:numPr>
        <w:pBdr/>
        <w:spacing/>
        <w:ind/>
        <w:rPr/>
      </w:pPr>
      <w:r>
        <w:rPr>
          <w:highlight w:val="none"/>
        </w:rPr>
      </w:r>
      <w:r>
        <w:rPr>
          <w:highlight w:val="none"/>
        </w:rPr>
        <w:t xml:space="preserve">Wikimedia Foundation. (2026b, April 26). Bellman–Ford algorithm. Wikipedia. </w:t>
      </w:r>
      <w:hyperlink r:id="rId39" w:tooltip="https://en.wikipedia.org/wiki/Bellman%E2%80%93Ford_algorithm" w:history="1">
        <w:r>
          <w:rPr>
            <w:rStyle w:val="980"/>
            <w:highlight w:val="none"/>
          </w:rPr>
          <w:t xml:space="preserve">https://en.wikipedia.org/wiki/Bellman%E2%80%93Ford_algorithm</w:t>
        </w:r>
        <w:r>
          <w:rPr>
            <w:rStyle w:val="980"/>
          </w:rPr>
        </w:r>
      </w:hyperlink>
      <w:r/>
      <w:r/>
    </w:p>
    <w:p w14:paraId="3CF2A34B">
      <w:pPr>
        <w:pStyle w:val="1002"/>
        <w:numPr>
          <w:ilvl w:val="0"/>
          <w:numId w:val="5"/>
        </w:numPr>
        <w:pBdr/>
        <w:spacing/>
        <w:ind/>
        <w:rPr/>
      </w:pPr>
      <w:r>
        <w:rPr>
          <w:highlight w:val="none"/>
        </w:rPr>
      </w:r>
      <w:r>
        <w:rPr>
          <w:highlight w:val="none"/>
        </w:rPr>
        <w:t xml:space="preserve">Wikimedia Foundation. (2026c, May 22). Ford–Fulkerson algorithm. Wikipedia. </w:t>
      </w:r>
      <w:hyperlink r:id="rId40" w:tooltip="https://en.wikipedia.org/wiki/Ford%E2%80%93Fulkerson_algorithm" w:history="1">
        <w:r>
          <w:rPr>
            <w:rStyle w:val="980"/>
            <w:highlight w:val="none"/>
          </w:rPr>
          <w:t xml:space="preserve">https://en.wikipedia.org/wiki/Ford%E2%80%93Fulkerson_algorithm</w:t>
        </w:r>
        <w:r>
          <w:rPr>
            <w:rStyle w:val="980"/>
          </w:rPr>
        </w:r>
      </w:hyperlink>
      <w:r>
        <w:rPr>
          <w:highlight w:val="none"/>
        </w:rPr>
      </w:r>
      <w:r/>
    </w:p>
    <w:p w14:paraId="401DD673">
      <w:pPr>
        <w:pStyle w:val="1002"/>
        <w:numPr>
          <w:ilvl w:val="0"/>
          <w:numId w:val="5"/>
        </w:numPr>
        <w:pBdr/>
        <w:spacing/>
        <w:ind/>
        <w:rPr/>
      </w:pPr>
      <w:r>
        <w:rPr>
          <w:highlight w:val="none"/>
        </w:rPr>
      </w:r>
      <w:r>
        <w:rPr>
          <w:highlight w:val="none"/>
        </w:rPr>
        <w:t xml:space="preserve">9th DIMACS implementation challenge: Shortest paths. (n.d.). </w:t>
      </w:r>
      <w:hyperlink r:id="rId41" w:tooltip="https://www.diag.uniroma1.it/challenge9/download.shtml" w:history="1">
        <w:r>
          <w:rPr>
            <w:rStyle w:val="980"/>
            <w:highlight w:val="none"/>
          </w:rPr>
          <w:t xml:space="preserve">https://www.diag.uniroma1.it/challenge9/download.shtml</w:t>
        </w:r>
        <w:r>
          <w:rPr>
            <w:rStyle w:val="980"/>
          </w:rPr>
        </w:r>
      </w:hyperlink>
      <w:r>
        <w:rPr>
          <w:highlight w:val="none"/>
        </w:rPr>
      </w:r>
      <w:r/>
    </w:p>
    <w:sectPr>
      <w:footerReference w:type="default" r:id="rId10"/>
      <w:footnotePr/>
      <w:endnotePr/>
      <w:type w:val="nextPage"/>
      <w:pgSz w:h="16838" w:orient="portrait" w:w="11906"/>
      <w:pgMar w:top="1440" w:right="1440" w:bottom="1440" w:left="1440"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Verdana">
    <w:panose1 w:val="020B0604030504040204"/>
  </w:font>
  <w:font w:name="Wingdings">
    <w:panose1 w:val="05010000000000000000"/>
  </w:font>
  <w:font w:name="Courier New">
    <w:panose1 w:val="02070409020205020404"/>
  </w:font>
  <w:font w:name="Symbol">
    <w:panose1 w:val="05010000000000000000"/>
  </w:font>
  <w:font w:name="Times New Roman">
    <w:panose1 w:val="02020603050405020304"/>
  </w:font>
  <w:font w:name="Calibri">
    <w:panose1 w:val="020F050202020403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71"/>
      <w:pBdr/>
      <w:spacing/>
      <w:ind/>
      <w:jc w:val="center"/>
      <w:rPr>
        <w:color w:val="404040" w:themeColor="text1" w:themeTint="BF"/>
      </w:rPr>
    </w:pPr>
    <w:r>
      <w:fldChar w:fldCharType="begin"/>
    </w:r>
    <w:r>
      <w:instrText xml:space="preserve">PAGE \* MERGEFORMAT</w:instrText>
    </w:r>
    <w:r>
      <w:fldChar w:fldCharType="separate"/>
    </w:r>
    <w:r>
      <w:rPr>
        <w:color w:val="404040" w:themeColor="text1" w:themeTint="BF"/>
      </w:rPr>
      <w:t xml:space="preserve">1</w:t>
    </w:r>
    <w:r>
      <w:rPr>
        <w:color w:val="404040" w:themeColor="text1" w:themeTint="BF"/>
      </w:rPr>
      <w:fldChar w:fldCharType="end"/>
    </w:r>
    <w:r>
      <w:rPr>
        <w:color w:val="404040" w:themeColor="text1" w:themeTint="BF"/>
        <w:lang w:val="pl-PL"/>
      </w:rPr>
      <w:t xml:space="preserve">/</w:t>
    </w:r>
    <w:fldSimple w:instr="NUMPAGES \* MERGEFORMAT">
      <w:r>
        <w:rPr>
          <w:color w:val="404040" w:themeColor="text1" w:themeTint="BF"/>
          <w:lang w:val="pl-PL"/>
        </w:rPr>
        <w:t xml:space="preserve">1</w:t>
      </w:r>
    </w:fldSimple>
    <w:r>
      <w:rPr>
        <w:color w:val="404040" w:themeColor="text1" w:themeTint="BF"/>
        <w:lang w:val="pl-PL"/>
      </w:rPr>
    </w:r>
    <w:r>
      <w:rPr>
        <w:color w:val="404040" w:themeColor="text1" w:themeTint="BF"/>
      </w:rPr>
    </w:r>
    <w:r>
      <w:rPr>
        <w:color w:val="404040" w:themeColor="text1" w:themeTint="BF"/>
      </w:rPr>
    </w:r>
  </w:p>
  <w:p>
    <w:pPr>
      <w:pStyle w:val="971"/>
      <w:pBdr/>
      <w:spacing/>
      <w:ind/>
      <w:rPr>
        <w:color w:val="404040" w:themeColor="text1" w:themeTint="BF"/>
      </w:rPr>
    </w:pPr>
    <w:r>
      <w:rPr>
        <w:color w:val="404040" w:themeColor="text1" w:themeTint="BF"/>
      </w:rPr>
    </w:r>
    <w:r>
      <w:rPr>
        <w:color w:val="404040" w:themeColor="text1" w:themeTint="BF"/>
      </w:rPr>
    </w:r>
    <w:r>
      <w:rPr>
        <w:color w:val="404040" w:themeColor="text1" w:themeTint="BF"/>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lvl w:ilvl="0">
      <w:isLgl w:val="false"/>
      <w:lvlJc w:val="left"/>
      <w:lvlText w:val=""/>
      <w:numFmt w:val="bullet"/>
      <w:pPr>
        <w:pBdr/>
        <w:tabs>
          <w:tab w:val="num" w:leader="none" w:pos="360"/>
        </w:tabs>
        <w:spacing/>
        <w:ind w:hanging="360" w:left="360"/>
      </w:pPr>
      <w:pStyle w:val="10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367CFF95"/>
    <w:lvl w:ilvl="0">
      <w:isLgl w:val="false"/>
      <w:lvlJc w:val="left"/>
      <w:lvlText w:val="%1."/>
      <w:numFmt w:val="decimal"/>
      <w:pPr>
        <w:pBdr/>
        <w:spacing/>
        <w:ind w:hanging="360" w:left="709"/>
      </w:pPr>
      <w:pStyle w:val="997"/>
      <w:rPr/>
      <w:start w:val="1"/>
      <w:suff w:val="tab"/>
    </w:lvl>
    <w:lvl w:ilvl="1">
      <w:isLgl w:val="false"/>
      <w:lvlJc w:val="left"/>
      <w:lvlText w:val="%1.%2."/>
      <w:numFmt w:val="decimal"/>
      <w:pPr>
        <w:pBdr/>
        <w:spacing/>
        <w:ind w:hanging="432" w:left="1141"/>
      </w:pPr>
      <w:pStyle w:val="999"/>
      <w:rPr/>
      <w:start w:val="1"/>
      <w:suff w:val="tab"/>
    </w:lvl>
    <w:lvl w:ilvl="2">
      <w:isLgl w:val="false"/>
      <w:lvlJc w:val="left"/>
      <w:lvlText w:val="%1.%2.%3."/>
      <w:numFmt w:val="decimal"/>
      <w:pPr>
        <w:pBdr/>
        <w:spacing/>
        <w:ind w:hanging="504" w:left="1573"/>
      </w:pPr>
      <w:pStyle w:val="1001"/>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2">
    <w:nsid w:val="3AA7B963"/>
    <w:lvl w:ilvl="0">
      <w:isLgl w:val="false"/>
      <w:lvlJc w:val="righ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54325656"/>
    <w:lvl w:ilvl="0">
      <w:isLgl w:val="false"/>
      <w:lvlJc w:val="righ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5FB6A997"/>
    <w:lvl w:ilvl="0">
      <w:isLgl w:val="false"/>
      <w:lvlJc w:val="left"/>
      <w:lvlText w:val=""/>
      <w:numFmt w:val="bullet"/>
      <w:pPr>
        <w:pBdr/>
        <w:spacing/>
        <w:ind w:hanging="360" w:left="709"/>
      </w:pPr>
      <w:rPr>
        <w:rFonts w:hint="default" w:ascii="Symbol" w:hAnsi="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1CCF721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66DA37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2A875C5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66DA37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7EF3750B"/>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66DA37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0666A8D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nsid w:val="66DA37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0666A8D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4">
    <w:nsid w:val="66DA37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4FD3B9E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
    <w:nsid w:val="66DA37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4FD3B9E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
    <w:nsid w:val="4FD3B9E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9">
    <w:nsid w:val="4FD3B9E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1"/>
  </w:num>
  <w:num w:numId="2">
    <w:abstractNumId w:val="4"/>
  </w:num>
  <w:num w:numId="3">
    <w:abstractNumId w:val="1"/>
  </w:num>
  <w:num w:numId="4">
    <w:abstractNumId w:val="2"/>
  </w:num>
  <w:num w:numId="5">
    <w:abstractNumId w:val="3"/>
  </w:num>
  <w:num w:numId="6">
    <w:abstractNumId w:val="4"/>
  </w:num>
  <w:num w:numId="7">
    <w:abstractNumId w:val="4"/>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0"/>
  </w:num>
  <w:num w:numId="27">
    <w:abstractNumId w:val="5"/>
  </w:num>
  <w:num w:numId="28">
    <w:abstractNumId w:val="6"/>
  </w:num>
  <w:num w:numId="29">
    <w:abstractNumId w:val="7"/>
  </w:num>
  <w:num w:numId="30">
    <w:abstractNumId w:val="8"/>
  </w:num>
  <w:num w:numId="31">
    <w:abstractNumId w:val="9"/>
  </w:num>
  <w:num w:numId="32">
    <w:abstractNumId w:val="10"/>
  </w:num>
  <w:num w:numId="33">
    <w:abstractNumId w:val="11"/>
  </w:num>
  <w:num w:numId="34">
    <w:abstractNumId w:val="12"/>
  </w:num>
  <w:num w:numId="35">
    <w:abstractNumId w:val="13"/>
  </w:num>
  <w:num w:numId="36">
    <w:abstractNumId w:val="14"/>
  </w:num>
  <w:num w:numId="37">
    <w:abstractNumId w:val="15"/>
  </w:num>
  <w:num w:numId="38">
    <w:abstractNumId w:val="16"/>
  </w:num>
  <w:num w:numId="39">
    <w:abstractNumId w:val="17"/>
  </w:num>
  <w:num w:numId="40">
    <w:abstractNumId w:val="18"/>
  </w:num>
  <w:num w:numId="4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89">
    <w:name w:val="Heading 1 Char"/>
    <w:basedOn w:val="816"/>
    <w:link w:val="807"/>
    <w:uiPriority w:val="9"/>
    <w:pPr>
      <w:pBdr/>
      <w:spacing/>
      <w:ind/>
    </w:pPr>
    <w:rPr>
      <w:rFonts w:ascii="Arial" w:hAnsi="Arial" w:eastAsia="Arial" w:cs="Arial"/>
      <w:color w:val="0f4761" w:themeColor="accent1" w:themeShade="BF"/>
      <w:sz w:val="40"/>
      <w:szCs w:val="40"/>
    </w:rPr>
  </w:style>
  <w:style w:type="character" w:styleId="790">
    <w:name w:val="Heading 2 Char"/>
    <w:basedOn w:val="816"/>
    <w:link w:val="808"/>
    <w:uiPriority w:val="9"/>
    <w:pPr>
      <w:pBdr/>
      <w:spacing/>
      <w:ind/>
    </w:pPr>
    <w:rPr>
      <w:rFonts w:ascii="Arial" w:hAnsi="Arial" w:eastAsia="Arial" w:cs="Arial"/>
      <w:color w:val="0f4761" w:themeColor="accent1" w:themeShade="BF"/>
      <w:sz w:val="32"/>
      <w:szCs w:val="32"/>
    </w:rPr>
  </w:style>
  <w:style w:type="character" w:styleId="791">
    <w:name w:val="Heading 3 Char"/>
    <w:basedOn w:val="816"/>
    <w:link w:val="809"/>
    <w:uiPriority w:val="9"/>
    <w:pPr>
      <w:pBdr/>
      <w:spacing/>
      <w:ind/>
    </w:pPr>
    <w:rPr>
      <w:rFonts w:ascii="Arial" w:hAnsi="Arial" w:eastAsia="Arial" w:cs="Arial"/>
      <w:color w:val="0f4761" w:themeColor="accent1" w:themeShade="BF"/>
      <w:sz w:val="28"/>
      <w:szCs w:val="28"/>
    </w:rPr>
  </w:style>
  <w:style w:type="character" w:styleId="792">
    <w:name w:val="Heading 4 Char"/>
    <w:basedOn w:val="816"/>
    <w:link w:val="810"/>
    <w:uiPriority w:val="9"/>
    <w:pPr>
      <w:pBdr/>
      <w:spacing/>
      <w:ind/>
    </w:pPr>
    <w:rPr>
      <w:rFonts w:ascii="Arial" w:hAnsi="Arial" w:eastAsia="Arial" w:cs="Arial"/>
      <w:i/>
      <w:iCs/>
      <w:color w:val="0f4761" w:themeColor="accent1" w:themeShade="BF"/>
    </w:rPr>
  </w:style>
  <w:style w:type="character" w:styleId="793">
    <w:name w:val="Heading 5 Char"/>
    <w:basedOn w:val="816"/>
    <w:link w:val="811"/>
    <w:uiPriority w:val="9"/>
    <w:pPr>
      <w:pBdr/>
      <w:spacing/>
      <w:ind/>
    </w:pPr>
    <w:rPr>
      <w:rFonts w:ascii="Arial" w:hAnsi="Arial" w:eastAsia="Arial" w:cs="Arial"/>
      <w:color w:val="0f4761" w:themeColor="accent1" w:themeShade="BF"/>
    </w:rPr>
  </w:style>
  <w:style w:type="character" w:styleId="794">
    <w:name w:val="Heading 6 Char"/>
    <w:basedOn w:val="816"/>
    <w:link w:val="812"/>
    <w:uiPriority w:val="9"/>
    <w:pPr>
      <w:pBdr/>
      <w:spacing/>
      <w:ind/>
    </w:pPr>
    <w:rPr>
      <w:rFonts w:ascii="Arial" w:hAnsi="Arial" w:eastAsia="Arial" w:cs="Arial"/>
      <w:i/>
      <w:iCs/>
      <w:color w:val="595959" w:themeColor="text1" w:themeTint="A6"/>
    </w:rPr>
  </w:style>
  <w:style w:type="character" w:styleId="795">
    <w:name w:val="Heading 7 Char"/>
    <w:basedOn w:val="816"/>
    <w:link w:val="813"/>
    <w:uiPriority w:val="9"/>
    <w:pPr>
      <w:pBdr/>
      <w:spacing/>
      <w:ind/>
    </w:pPr>
    <w:rPr>
      <w:rFonts w:ascii="Arial" w:hAnsi="Arial" w:eastAsia="Arial" w:cs="Arial"/>
      <w:color w:val="595959" w:themeColor="text1" w:themeTint="A6"/>
    </w:rPr>
  </w:style>
  <w:style w:type="character" w:styleId="796">
    <w:name w:val="Heading 8 Char"/>
    <w:basedOn w:val="816"/>
    <w:link w:val="814"/>
    <w:uiPriority w:val="9"/>
    <w:pPr>
      <w:pBdr/>
      <w:spacing/>
      <w:ind/>
    </w:pPr>
    <w:rPr>
      <w:rFonts w:ascii="Arial" w:hAnsi="Arial" w:eastAsia="Arial" w:cs="Arial"/>
      <w:i/>
      <w:iCs/>
      <w:color w:val="272727" w:themeColor="text1" w:themeTint="D8"/>
    </w:rPr>
  </w:style>
  <w:style w:type="character" w:styleId="797">
    <w:name w:val="Heading 9 Char"/>
    <w:basedOn w:val="816"/>
    <w:link w:val="815"/>
    <w:uiPriority w:val="9"/>
    <w:pPr>
      <w:pBdr/>
      <w:spacing/>
      <w:ind/>
    </w:pPr>
    <w:rPr>
      <w:rFonts w:ascii="Arial" w:hAnsi="Arial" w:eastAsia="Arial" w:cs="Arial"/>
      <w:i/>
      <w:iCs/>
      <w:color w:val="272727" w:themeColor="text1" w:themeTint="D8"/>
    </w:rPr>
  </w:style>
  <w:style w:type="character" w:styleId="798">
    <w:name w:val="Title Char"/>
    <w:basedOn w:val="816"/>
    <w:link w:val="954"/>
    <w:uiPriority w:val="10"/>
    <w:pPr>
      <w:pBdr/>
      <w:spacing/>
      <w:ind/>
    </w:pPr>
    <w:rPr>
      <w:rFonts w:ascii="Arial" w:hAnsi="Arial" w:eastAsia="Arial" w:cs="Arial"/>
      <w:spacing w:val="-10"/>
      <w:sz w:val="56"/>
      <w:szCs w:val="56"/>
    </w:rPr>
  </w:style>
  <w:style w:type="character" w:styleId="799">
    <w:name w:val="Subtitle Char"/>
    <w:basedOn w:val="816"/>
    <w:link w:val="956"/>
    <w:uiPriority w:val="11"/>
    <w:pPr>
      <w:pBdr/>
      <w:spacing/>
      <w:ind/>
    </w:pPr>
    <w:rPr>
      <w:color w:val="595959" w:themeColor="text1" w:themeTint="A6"/>
      <w:spacing w:val="15"/>
      <w:sz w:val="28"/>
      <w:szCs w:val="28"/>
    </w:rPr>
  </w:style>
  <w:style w:type="character" w:styleId="800">
    <w:name w:val="Quote Char"/>
    <w:basedOn w:val="816"/>
    <w:link w:val="958"/>
    <w:uiPriority w:val="29"/>
    <w:pPr>
      <w:pBdr/>
      <w:spacing/>
      <w:ind/>
    </w:pPr>
    <w:rPr>
      <w:i/>
      <w:iCs/>
      <w:color w:val="404040" w:themeColor="text1" w:themeTint="BF"/>
    </w:rPr>
  </w:style>
  <w:style w:type="character" w:styleId="801">
    <w:name w:val="Intense Quote Char"/>
    <w:basedOn w:val="816"/>
    <w:link w:val="961"/>
    <w:uiPriority w:val="30"/>
    <w:pPr>
      <w:pBdr/>
      <w:spacing/>
      <w:ind/>
    </w:pPr>
    <w:rPr>
      <w:i/>
      <w:iCs/>
      <w:color w:val="0f4761" w:themeColor="accent1" w:themeShade="BF"/>
    </w:rPr>
  </w:style>
  <w:style w:type="character" w:styleId="802">
    <w:name w:val="Header Char"/>
    <w:basedOn w:val="816"/>
    <w:link w:val="969"/>
    <w:uiPriority w:val="99"/>
    <w:pPr>
      <w:pBdr/>
      <w:spacing/>
      <w:ind/>
    </w:pPr>
  </w:style>
  <w:style w:type="character" w:styleId="803">
    <w:name w:val="Footer Char"/>
    <w:basedOn w:val="816"/>
    <w:link w:val="971"/>
    <w:uiPriority w:val="99"/>
    <w:pPr>
      <w:pBdr/>
      <w:spacing/>
      <w:ind/>
    </w:pPr>
  </w:style>
  <w:style w:type="character" w:styleId="804">
    <w:name w:val="Footnote Text Char"/>
    <w:basedOn w:val="816"/>
    <w:link w:val="974"/>
    <w:uiPriority w:val="99"/>
    <w:semiHidden/>
    <w:pPr>
      <w:pBdr/>
      <w:spacing/>
      <w:ind/>
    </w:pPr>
    <w:rPr>
      <w:sz w:val="20"/>
      <w:szCs w:val="20"/>
    </w:rPr>
  </w:style>
  <w:style w:type="character" w:styleId="805">
    <w:name w:val="Endnote Text Char"/>
    <w:basedOn w:val="816"/>
    <w:link w:val="977"/>
    <w:uiPriority w:val="99"/>
    <w:semiHidden/>
    <w:pPr>
      <w:pBdr/>
      <w:spacing/>
      <w:ind/>
    </w:pPr>
    <w:rPr>
      <w:sz w:val="20"/>
      <w:szCs w:val="20"/>
    </w:rPr>
  </w:style>
  <w:style w:type="paragraph" w:styleId="806" w:default="1">
    <w:name w:val="Normal"/>
    <w:qFormat/>
    <w:pPr>
      <w:pBdr/>
      <w:spacing/>
      <w:ind/>
    </w:pPr>
  </w:style>
  <w:style w:type="paragraph" w:styleId="807">
    <w:name w:val="Heading 1"/>
    <w:basedOn w:val="806"/>
    <w:next w:val="806"/>
    <w:link w:val="945"/>
    <w:uiPriority w:val="9"/>
    <w:qFormat/>
    <w:pPr>
      <w:keepNext w:val="true"/>
      <w:keepLines w:val="true"/>
      <w:pBdr/>
      <w:spacing w:after="80" w:before="360"/>
      <w:ind/>
      <w:outlineLvl w:val="0"/>
    </w:pPr>
    <w:rPr>
      <w:rFonts w:ascii="Arial" w:hAnsi="Arial" w:eastAsia="Arial" w:cs="Arial"/>
      <w:color w:val="2e74b5" w:themeColor="accent1" w:themeShade="BF"/>
      <w:sz w:val="40"/>
      <w:szCs w:val="40"/>
    </w:rPr>
  </w:style>
  <w:style w:type="paragraph" w:styleId="808">
    <w:name w:val="Heading 2"/>
    <w:basedOn w:val="806"/>
    <w:next w:val="806"/>
    <w:link w:val="946"/>
    <w:uiPriority w:val="9"/>
    <w:unhideWhenUsed/>
    <w:qFormat/>
    <w:pPr>
      <w:keepNext w:val="true"/>
      <w:keepLines w:val="true"/>
      <w:pBdr/>
      <w:spacing w:after="80" w:before="160"/>
      <w:ind/>
      <w:outlineLvl w:val="1"/>
    </w:pPr>
    <w:rPr>
      <w:rFonts w:ascii="Arial" w:hAnsi="Arial" w:eastAsia="Arial" w:cs="Arial"/>
      <w:color w:val="2e74b5" w:themeColor="accent1" w:themeShade="BF"/>
      <w:sz w:val="32"/>
      <w:szCs w:val="32"/>
    </w:rPr>
  </w:style>
  <w:style w:type="paragraph" w:styleId="809">
    <w:name w:val="Heading 3"/>
    <w:basedOn w:val="806"/>
    <w:next w:val="806"/>
    <w:link w:val="947"/>
    <w:uiPriority w:val="9"/>
    <w:unhideWhenUsed/>
    <w:qFormat/>
    <w:pPr>
      <w:keepNext w:val="true"/>
      <w:keepLines w:val="true"/>
      <w:pBdr/>
      <w:spacing w:after="80" w:before="160"/>
      <w:ind/>
      <w:outlineLvl w:val="2"/>
    </w:pPr>
    <w:rPr>
      <w:rFonts w:ascii="Arial" w:hAnsi="Arial" w:eastAsia="Arial" w:cs="Arial"/>
      <w:color w:val="2e74b5" w:themeColor="accent1" w:themeShade="BF"/>
      <w:sz w:val="28"/>
      <w:szCs w:val="28"/>
    </w:rPr>
  </w:style>
  <w:style w:type="paragraph" w:styleId="810">
    <w:name w:val="Heading 4"/>
    <w:basedOn w:val="806"/>
    <w:next w:val="806"/>
    <w:link w:val="948"/>
    <w:uiPriority w:val="9"/>
    <w:unhideWhenUsed/>
    <w:qFormat/>
    <w:pPr>
      <w:keepNext w:val="true"/>
      <w:keepLines w:val="true"/>
      <w:pBdr/>
      <w:spacing w:after="40" w:before="80"/>
      <w:ind/>
      <w:outlineLvl w:val="3"/>
    </w:pPr>
    <w:rPr>
      <w:rFonts w:ascii="Arial" w:hAnsi="Arial" w:eastAsia="Arial" w:cs="Arial"/>
      <w:i/>
      <w:iCs/>
      <w:color w:val="2e74b5" w:themeColor="accent1" w:themeShade="BF"/>
    </w:rPr>
  </w:style>
  <w:style w:type="paragraph" w:styleId="811">
    <w:name w:val="Heading 5"/>
    <w:basedOn w:val="806"/>
    <w:next w:val="806"/>
    <w:link w:val="949"/>
    <w:uiPriority w:val="9"/>
    <w:unhideWhenUsed/>
    <w:qFormat/>
    <w:pPr>
      <w:keepNext w:val="true"/>
      <w:keepLines w:val="true"/>
      <w:pBdr/>
      <w:spacing w:after="40" w:before="80"/>
      <w:ind/>
      <w:outlineLvl w:val="4"/>
    </w:pPr>
    <w:rPr>
      <w:rFonts w:ascii="Arial" w:hAnsi="Arial" w:eastAsia="Arial" w:cs="Arial"/>
      <w:color w:val="2e74b5" w:themeColor="accent1" w:themeShade="BF"/>
    </w:rPr>
  </w:style>
  <w:style w:type="paragraph" w:styleId="812">
    <w:name w:val="Heading 6"/>
    <w:basedOn w:val="806"/>
    <w:next w:val="806"/>
    <w:link w:val="9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13">
    <w:name w:val="Heading 7"/>
    <w:basedOn w:val="806"/>
    <w:next w:val="806"/>
    <w:link w:val="9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14">
    <w:name w:val="Heading 8"/>
    <w:basedOn w:val="806"/>
    <w:next w:val="806"/>
    <w:link w:val="9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15">
    <w:name w:val="Heading 9"/>
    <w:basedOn w:val="806"/>
    <w:next w:val="806"/>
    <w:link w:val="9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16" w:default="1">
    <w:name w:val="Default Paragraph Font"/>
    <w:uiPriority w:val="1"/>
    <w:semiHidden/>
    <w:unhideWhenUsed/>
    <w:pPr>
      <w:pBdr/>
      <w:spacing/>
      <w:ind/>
    </w:pPr>
  </w:style>
  <w:style w:type="table" w:styleId="81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18" w:default="1">
    <w:name w:val="No List"/>
    <w:uiPriority w:val="99"/>
    <w:semiHidden/>
    <w:unhideWhenUsed/>
    <w:pPr>
      <w:pBdr/>
      <w:spacing/>
      <w:ind/>
    </w:pPr>
  </w:style>
  <w:style w:type="table" w:styleId="819">
    <w:name w:val="Table Grid"/>
    <w:basedOn w:val="817"/>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Table Grid Light"/>
    <w:basedOn w:val="81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Plain Table 1"/>
    <w:basedOn w:val="81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Plain Table 2"/>
    <w:basedOn w:val="817"/>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Plain Table 3"/>
    <w:basedOn w:val="81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4"/>
    <w:basedOn w:val="81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Plain Table 5"/>
    <w:basedOn w:val="81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w:basedOn w:val="817"/>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Grid Table 1 Light - Accent 1"/>
    <w:basedOn w:val="817"/>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Grid Table 1 Light - Accent 2"/>
    <w:basedOn w:val="81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1 Light - Accent 3"/>
    <w:basedOn w:val="81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Grid Table 1 Light - Accent 4"/>
    <w:basedOn w:val="81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1 Light - Accent 5"/>
    <w:basedOn w:val="817"/>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Grid Table 1 Light - Accent 6"/>
    <w:basedOn w:val="81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w:basedOn w:val="81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Grid Table 2 - Accent 1"/>
    <w:basedOn w:val="817"/>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Grid Table 2 - Accent 2"/>
    <w:basedOn w:val="81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2 - Accent 3"/>
    <w:basedOn w:val="81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Grid Table 2 - Accent 4"/>
    <w:basedOn w:val="81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2 - Accent 5"/>
    <w:basedOn w:val="817"/>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Grid Table 2 - Accent 6"/>
    <w:basedOn w:val="81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w:basedOn w:val="81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Grid Table 3 - Accent 1"/>
    <w:basedOn w:val="817"/>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Grid Table 3 - Accent 2"/>
    <w:basedOn w:val="81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Grid Table 3 - Accent 3"/>
    <w:basedOn w:val="81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Grid Table 3 - Accent 4"/>
    <w:basedOn w:val="81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3 - Accent 5"/>
    <w:basedOn w:val="817"/>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3 - Accent 6"/>
    <w:basedOn w:val="81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w:basedOn w:val="817"/>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4 - Accent 1"/>
    <w:basedOn w:val="817"/>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4 - Accent 2"/>
    <w:basedOn w:val="817"/>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4 - Accent 3"/>
    <w:basedOn w:val="817"/>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4 - Accent 4"/>
    <w:basedOn w:val="817"/>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4 - Accent 5"/>
    <w:basedOn w:val="817"/>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Grid Table 4 - Accent 6"/>
    <w:basedOn w:val="817"/>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w:basedOn w:val="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5 Dark- Accent 1"/>
    <w:basedOn w:val="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5 Dark - Accent 2"/>
    <w:basedOn w:val="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5 Dark - Accent 3"/>
    <w:basedOn w:val="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5 Dark- Accent 4"/>
    <w:basedOn w:val="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5 Dark - Accent 5"/>
    <w:basedOn w:val="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Grid Table 5 Dark - Accent 6"/>
    <w:basedOn w:val="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6 Colorful"/>
    <w:basedOn w:val="817"/>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Grid Table 6 Colorful - Accent 1"/>
    <w:basedOn w:val="817"/>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Grid Table 6 Colorful - Accent 2"/>
    <w:basedOn w:val="81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Grid Table 6 Colorful - Accent 3"/>
    <w:basedOn w:val="817"/>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Grid Table 6 Colorful - Accent 4"/>
    <w:basedOn w:val="81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Grid Table 6 Colorful - Accent 5"/>
    <w:basedOn w:val="817"/>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Grid Table 6 Colorful - Accent 6"/>
    <w:basedOn w:val="817"/>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w:basedOn w:val="817"/>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Grid Table 7 Colorful - Accent 1"/>
    <w:basedOn w:val="817"/>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Grid Table 7 Colorful - Accent 2"/>
    <w:basedOn w:val="817"/>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Grid Table 7 Colorful - Accent 3"/>
    <w:basedOn w:val="817"/>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Grid Table 7 Colorful - Accent 4"/>
    <w:basedOn w:val="817"/>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Grid Table 7 Colorful - Accent 5"/>
    <w:basedOn w:val="817"/>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Grid Table 7 Colorful - Accent 6"/>
    <w:basedOn w:val="817"/>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st Table 1 Light - Accent 1"/>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List Table 1 Light - Accent 2"/>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1 Light - Accent 3"/>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List Table 1 Light - Accent 4"/>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1 Light - Accent 5"/>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st Table 1 Light - Accent 6"/>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w:basedOn w:val="817"/>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st Table 2 - Accent 1"/>
    <w:basedOn w:val="817"/>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st Table 2 - Accent 2"/>
    <w:basedOn w:val="817"/>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2 - Accent 3"/>
    <w:basedOn w:val="817"/>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2 - Accent 4"/>
    <w:basedOn w:val="817"/>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2 - Accent 5"/>
    <w:basedOn w:val="817"/>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2 - Accent 6"/>
    <w:basedOn w:val="817"/>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w:basedOn w:val="81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3 - Accent 1"/>
    <w:basedOn w:val="817"/>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3 - Accent 2"/>
    <w:basedOn w:val="81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3 - Accent 3"/>
    <w:basedOn w:val="817"/>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st Table 3 - Accent 4"/>
    <w:basedOn w:val="81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3 - Accent 5"/>
    <w:basedOn w:val="817"/>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3 - Accent 6"/>
    <w:basedOn w:val="817"/>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w:basedOn w:val="81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4 - Accent 1"/>
    <w:basedOn w:val="817"/>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st Table 4 - Accent 2"/>
    <w:basedOn w:val="817"/>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4 - Accent 3"/>
    <w:basedOn w:val="817"/>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List Table 4 - Accent 4"/>
    <w:basedOn w:val="817"/>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4 - Accent 5"/>
    <w:basedOn w:val="817"/>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List Table 4 - Accent 6"/>
    <w:basedOn w:val="817"/>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5 Dark"/>
    <w:basedOn w:val="817"/>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List Table 5 Dark - Accent 1"/>
    <w:basedOn w:val="817"/>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List Table 5 Dark - Accent 2"/>
    <w:basedOn w:val="817"/>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5 Dark - Accent 3"/>
    <w:basedOn w:val="817"/>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List Table 5 Dark - Accent 4"/>
    <w:basedOn w:val="817"/>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5 Dark - Accent 5"/>
    <w:basedOn w:val="817"/>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st Table 5 Dark - Accent 6"/>
    <w:basedOn w:val="817"/>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w:basedOn w:val="817"/>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st Table 6 Colorful - Accent 1"/>
    <w:basedOn w:val="817"/>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st Table 6 Colorful - Accent 2"/>
    <w:basedOn w:val="817"/>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st Table 6 Colorful - Accent 3"/>
    <w:basedOn w:val="817"/>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st Table 6 Colorful - Accent 4"/>
    <w:basedOn w:val="817"/>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st Table 6 Colorful - Accent 5"/>
    <w:basedOn w:val="817"/>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st Table 6 Colorful - Accent 6"/>
    <w:basedOn w:val="817"/>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7 Colorful"/>
    <w:basedOn w:val="817"/>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st Table 7 Colorful - Accent 1"/>
    <w:basedOn w:val="817"/>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List Table 7 Colorful - Accent 2"/>
    <w:basedOn w:val="817"/>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List Table 7 Colorful - Accent 3"/>
    <w:basedOn w:val="817"/>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List Table 7 Colorful - Accent 4"/>
    <w:basedOn w:val="817"/>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List Table 7 Colorful - Accent 5"/>
    <w:basedOn w:val="817"/>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st Table 7 Colorful - Accent 6"/>
    <w:basedOn w:val="817"/>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Lined - Accent"/>
    <w:basedOn w:val="817"/>
    <w:uiPriority w:val="99"/>
    <w:pPr>
      <w:pBdr/>
      <w:spacing w:after="0" w:line="240" w:lineRule="auto"/>
      <w:ind/>
    </w:pPr>
    <w:rPr>
      <w:color w:val="404040"/>
      <w:sz w:val="20"/>
      <w:szCs w:val="20"/>
      <w:lang w:val="pl-PL" w:eastAsia="pl-PL"/>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ned - Accent 1"/>
    <w:basedOn w:val="817"/>
    <w:uiPriority w:val="99"/>
    <w:pPr>
      <w:pBdr/>
      <w:spacing w:after="0" w:line="240" w:lineRule="auto"/>
      <w:ind/>
    </w:pPr>
    <w:rPr>
      <w:color w:val="404040"/>
      <w:sz w:val="20"/>
      <w:szCs w:val="20"/>
      <w:lang w:val="pl-PL" w:eastAsia="pl-PL"/>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ned - Accent 2"/>
    <w:basedOn w:val="817"/>
    <w:uiPriority w:val="99"/>
    <w:pPr>
      <w:pBdr/>
      <w:spacing w:after="0" w:line="240" w:lineRule="auto"/>
      <w:ind/>
    </w:pPr>
    <w:rPr>
      <w:color w:val="404040"/>
      <w:sz w:val="20"/>
      <w:szCs w:val="20"/>
      <w:lang w:val="pl-PL" w:eastAsia="pl-PL"/>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Lined - Accent 3"/>
    <w:basedOn w:val="817"/>
    <w:uiPriority w:val="99"/>
    <w:pPr>
      <w:pBdr/>
      <w:spacing w:after="0" w:line="240" w:lineRule="auto"/>
      <w:ind/>
    </w:pPr>
    <w:rPr>
      <w:color w:val="404040"/>
      <w:sz w:val="20"/>
      <w:szCs w:val="20"/>
      <w:lang w:val="pl-PL" w:eastAsia="pl-PL"/>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Lined - Accent 4"/>
    <w:basedOn w:val="817"/>
    <w:uiPriority w:val="99"/>
    <w:pPr>
      <w:pBdr/>
      <w:spacing w:after="0" w:line="240" w:lineRule="auto"/>
      <w:ind/>
    </w:pPr>
    <w:rPr>
      <w:color w:val="404040"/>
      <w:sz w:val="20"/>
      <w:szCs w:val="20"/>
      <w:lang w:val="pl-PL" w:eastAsia="pl-PL"/>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Lined - Accent 5"/>
    <w:basedOn w:val="817"/>
    <w:uiPriority w:val="99"/>
    <w:pPr>
      <w:pBdr/>
      <w:spacing w:after="0" w:line="240" w:lineRule="auto"/>
      <w:ind/>
    </w:pPr>
    <w:rPr>
      <w:color w:val="404040"/>
      <w:sz w:val="20"/>
      <w:szCs w:val="20"/>
      <w:lang w:val="pl-PL" w:eastAsia="pl-PL"/>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Lined - Accent 6"/>
    <w:basedOn w:val="817"/>
    <w:uiPriority w:val="99"/>
    <w:pPr>
      <w:pBdr/>
      <w:spacing w:after="0" w:line="240" w:lineRule="auto"/>
      <w:ind/>
    </w:pPr>
    <w:rPr>
      <w:color w:val="404040"/>
      <w:sz w:val="20"/>
      <w:szCs w:val="20"/>
      <w:lang w:val="pl-PL" w:eastAsia="pl-PL"/>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Bordered &amp; Lined - Accent"/>
    <w:basedOn w:val="817"/>
    <w:uiPriority w:val="99"/>
    <w:pPr>
      <w:pBdr/>
      <w:spacing w:after="0" w:line="240" w:lineRule="auto"/>
      <w:ind/>
    </w:pPr>
    <w:rPr>
      <w:color w:val="404040"/>
      <w:sz w:val="20"/>
      <w:szCs w:val="20"/>
      <w:lang w:val="pl-PL" w:eastAsia="pl-PL"/>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Bordered &amp; Lined - Accent 1"/>
    <w:basedOn w:val="817"/>
    <w:uiPriority w:val="99"/>
    <w:pPr>
      <w:pBdr/>
      <w:spacing w:after="0" w:line="240" w:lineRule="auto"/>
      <w:ind/>
    </w:pPr>
    <w:rPr>
      <w:color w:val="404040"/>
      <w:sz w:val="20"/>
      <w:szCs w:val="20"/>
      <w:lang w:val="pl-PL" w:eastAsia="pl-PL"/>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Bordered &amp; Lined - Accent 2"/>
    <w:basedOn w:val="817"/>
    <w:uiPriority w:val="99"/>
    <w:pPr>
      <w:pBdr/>
      <w:spacing w:after="0" w:line="240" w:lineRule="auto"/>
      <w:ind/>
    </w:pPr>
    <w:rPr>
      <w:color w:val="404040"/>
      <w:sz w:val="20"/>
      <w:szCs w:val="20"/>
      <w:lang w:val="pl-PL" w:eastAsia="pl-PL"/>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Bordered &amp; Lined - Accent 3"/>
    <w:basedOn w:val="817"/>
    <w:uiPriority w:val="99"/>
    <w:pPr>
      <w:pBdr/>
      <w:spacing w:after="0" w:line="240" w:lineRule="auto"/>
      <w:ind/>
    </w:pPr>
    <w:rPr>
      <w:color w:val="404040"/>
      <w:sz w:val="20"/>
      <w:szCs w:val="20"/>
      <w:lang w:val="pl-PL" w:eastAsia="pl-PL"/>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Bordered &amp; Lined - Accent 4"/>
    <w:basedOn w:val="817"/>
    <w:uiPriority w:val="99"/>
    <w:pPr>
      <w:pBdr/>
      <w:spacing w:after="0" w:line="240" w:lineRule="auto"/>
      <w:ind/>
    </w:pPr>
    <w:rPr>
      <w:color w:val="404040"/>
      <w:sz w:val="20"/>
      <w:szCs w:val="20"/>
      <w:lang w:val="pl-PL" w:eastAsia="pl-PL"/>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Bordered &amp; Lined - Accent 5"/>
    <w:basedOn w:val="817"/>
    <w:uiPriority w:val="99"/>
    <w:pPr>
      <w:pBdr/>
      <w:spacing w:after="0" w:line="240" w:lineRule="auto"/>
      <w:ind/>
    </w:pPr>
    <w:rPr>
      <w:color w:val="404040"/>
      <w:sz w:val="20"/>
      <w:szCs w:val="20"/>
      <w:lang w:val="pl-PL" w:eastAsia="pl-PL"/>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Bordered &amp; Lined - Accent 6"/>
    <w:basedOn w:val="817"/>
    <w:uiPriority w:val="99"/>
    <w:pPr>
      <w:pBdr/>
      <w:spacing w:after="0" w:line="240" w:lineRule="auto"/>
      <w:ind/>
    </w:pPr>
    <w:rPr>
      <w:color w:val="404040"/>
      <w:sz w:val="20"/>
      <w:szCs w:val="20"/>
      <w:lang w:val="pl-PL" w:eastAsia="pl-PL"/>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Bordered"/>
    <w:basedOn w:val="817"/>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Bordered - Accent 1"/>
    <w:basedOn w:val="817"/>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Bordered - Accent 2"/>
    <w:basedOn w:val="81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Bordered - Accent 3"/>
    <w:basedOn w:val="81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Bordered - Accent 4"/>
    <w:basedOn w:val="81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Bordered - Accent 5"/>
    <w:basedOn w:val="817"/>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Bordered - Accent 6"/>
    <w:basedOn w:val="81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45" w:customStyle="1">
    <w:name w:val="Nagłówek 1 Znak"/>
    <w:basedOn w:val="816"/>
    <w:link w:val="807"/>
    <w:uiPriority w:val="9"/>
    <w:pPr>
      <w:pBdr/>
      <w:spacing/>
      <w:ind/>
    </w:pPr>
    <w:rPr>
      <w:rFonts w:ascii="Arial" w:hAnsi="Arial" w:eastAsia="Arial" w:cs="Arial"/>
      <w:color w:val="2e74b5" w:themeColor="accent1" w:themeShade="BF"/>
      <w:sz w:val="40"/>
      <w:szCs w:val="40"/>
    </w:rPr>
  </w:style>
  <w:style w:type="character" w:styleId="946" w:customStyle="1">
    <w:name w:val="Nagłówek 2 Znak"/>
    <w:basedOn w:val="816"/>
    <w:link w:val="808"/>
    <w:uiPriority w:val="9"/>
    <w:pPr>
      <w:pBdr/>
      <w:spacing/>
      <w:ind/>
    </w:pPr>
    <w:rPr>
      <w:rFonts w:ascii="Arial" w:hAnsi="Arial" w:eastAsia="Arial" w:cs="Arial"/>
      <w:color w:val="2e74b5" w:themeColor="accent1" w:themeShade="BF"/>
      <w:sz w:val="32"/>
      <w:szCs w:val="32"/>
    </w:rPr>
  </w:style>
  <w:style w:type="character" w:styleId="947" w:customStyle="1">
    <w:name w:val="Nagłówek 3 Znak"/>
    <w:basedOn w:val="816"/>
    <w:link w:val="809"/>
    <w:uiPriority w:val="9"/>
    <w:pPr>
      <w:pBdr/>
      <w:spacing/>
      <w:ind/>
    </w:pPr>
    <w:rPr>
      <w:rFonts w:ascii="Arial" w:hAnsi="Arial" w:eastAsia="Arial" w:cs="Arial"/>
      <w:color w:val="2e74b5" w:themeColor="accent1" w:themeShade="BF"/>
      <w:sz w:val="28"/>
      <w:szCs w:val="28"/>
    </w:rPr>
  </w:style>
  <w:style w:type="character" w:styleId="948" w:customStyle="1">
    <w:name w:val="Nagłówek 4 Znak"/>
    <w:basedOn w:val="816"/>
    <w:link w:val="810"/>
    <w:uiPriority w:val="9"/>
    <w:pPr>
      <w:pBdr/>
      <w:spacing/>
      <w:ind/>
    </w:pPr>
    <w:rPr>
      <w:rFonts w:ascii="Arial" w:hAnsi="Arial" w:eastAsia="Arial" w:cs="Arial"/>
      <w:i/>
      <w:iCs/>
      <w:color w:val="2e74b5" w:themeColor="accent1" w:themeShade="BF"/>
    </w:rPr>
  </w:style>
  <w:style w:type="character" w:styleId="949" w:customStyle="1">
    <w:name w:val="Nagłówek 5 Znak"/>
    <w:basedOn w:val="816"/>
    <w:link w:val="811"/>
    <w:uiPriority w:val="9"/>
    <w:pPr>
      <w:pBdr/>
      <w:spacing/>
      <w:ind/>
    </w:pPr>
    <w:rPr>
      <w:rFonts w:ascii="Arial" w:hAnsi="Arial" w:eastAsia="Arial" w:cs="Arial"/>
      <w:color w:val="2e74b5" w:themeColor="accent1" w:themeShade="BF"/>
    </w:rPr>
  </w:style>
  <w:style w:type="character" w:styleId="950" w:customStyle="1">
    <w:name w:val="Nagłówek 6 Znak"/>
    <w:basedOn w:val="816"/>
    <w:link w:val="812"/>
    <w:uiPriority w:val="9"/>
    <w:pPr>
      <w:pBdr/>
      <w:spacing/>
      <w:ind/>
    </w:pPr>
    <w:rPr>
      <w:rFonts w:ascii="Arial" w:hAnsi="Arial" w:eastAsia="Arial" w:cs="Arial"/>
      <w:i/>
      <w:iCs/>
      <w:color w:val="595959" w:themeColor="text1" w:themeTint="A6"/>
    </w:rPr>
  </w:style>
  <w:style w:type="character" w:styleId="951" w:customStyle="1">
    <w:name w:val="Nagłówek 7 Znak"/>
    <w:basedOn w:val="816"/>
    <w:link w:val="813"/>
    <w:uiPriority w:val="9"/>
    <w:pPr>
      <w:pBdr/>
      <w:spacing/>
      <w:ind/>
    </w:pPr>
    <w:rPr>
      <w:rFonts w:ascii="Arial" w:hAnsi="Arial" w:eastAsia="Arial" w:cs="Arial"/>
      <w:color w:val="595959" w:themeColor="text1" w:themeTint="A6"/>
    </w:rPr>
  </w:style>
  <w:style w:type="character" w:styleId="952" w:customStyle="1">
    <w:name w:val="Nagłówek 8 Znak"/>
    <w:basedOn w:val="816"/>
    <w:link w:val="814"/>
    <w:uiPriority w:val="9"/>
    <w:pPr>
      <w:pBdr/>
      <w:spacing/>
      <w:ind/>
    </w:pPr>
    <w:rPr>
      <w:rFonts w:ascii="Arial" w:hAnsi="Arial" w:eastAsia="Arial" w:cs="Arial"/>
      <w:i/>
      <w:iCs/>
      <w:color w:val="272727" w:themeColor="text1" w:themeTint="D8"/>
    </w:rPr>
  </w:style>
  <w:style w:type="character" w:styleId="953" w:customStyle="1">
    <w:name w:val="Nagłówek 9 Znak"/>
    <w:basedOn w:val="816"/>
    <w:link w:val="815"/>
    <w:uiPriority w:val="9"/>
    <w:pPr>
      <w:pBdr/>
      <w:spacing/>
      <w:ind/>
    </w:pPr>
    <w:rPr>
      <w:rFonts w:ascii="Arial" w:hAnsi="Arial" w:eastAsia="Arial" w:cs="Arial"/>
      <w:i/>
      <w:iCs/>
      <w:color w:val="272727" w:themeColor="text1" w:themeTint="D8"/>
    </w:rPr>
  </w:style>
  <w:style w:type="paragraph" w:styleId="954">
    <w:name w:val="Title"/>
    <w:basedOn w:val="806"/>
    <w:next w:val="806"/>
    <w:link w:val="955"/>
    <w:uiPriority w:val="10"/>
    <w:qFormat/>
    <w:pPr>
      <w:pBdr/>
      <w:spacing w:after="80" w:line="240" w:lineRule="auto"/>
      <w:ind/>
      <w:contextualSpacing w:val="true"/>
    </w:pPr>
    <w:rPr>
      <w:rFonts w:ascii="Arial" w:hAnsi="Arial" w:eastAsia="Arial" w:cs="Arial"/>
      <w:spacing w:val="-10"/>
      <w:sz w:val="56"/>
      <w:szCs w:val="56"/>
    </w:rPr>
  </w:style>
  <w:style w:type="character" w:styleId="955" w:customStyle="1">
    <w:name w:val="Tytuł Znak"/>
    <w:basedOn w:val="816"/>
    <w:link w:val="954"/>
    <w:uiPriority w:val="10"/>
    <w:pPr>
      <w:pBdr/>
      <w:spacing/>
      <w:ind/>
    </w:pPr>
    <w:rPr>
      <w:rFonts w:ascii="Arial" w:hAnsi="Arial" w:eastAsia="Arial" w:cs="Arial"/>
      <w:spacing w:val="-10"/>
      <w:sz w:val="56"/>
      <w:szCs w:val="56"/>
    </w:rPr>
  </w:style>
  <w:style w:type="paragraph" w:styleId="956">
    <w:name w:val="Subtitle"/>
    <w:basedOn w:val="806"/>
    <w:next w:val="806"/>
    <w:link w:val="957"/>
    <w:uiPriority w:val="11"/>
    <w:qFormat/>
    <w:pPr>
      <w:numPr>
        <w:ilvl w:val="1"/>
      </w:numPr>
      <w:pBdr/>
      <w:spacing/>
      <w:ind/>
    </w:pPr>
    <w:rPr>
      <w:color w:val="595959" w:themeColor="text1" w:themeTint="A6"/>
      <w:spacing w:val="15"/>
      <w:sz w:val="28"/>
      <w:szCs w:val="28"/>
    </w:rPr>
  </w:style>
  <w:style w:type="character" w:styleId="957" w:customStyle="1">
    <w:name w:val="Podtytuł Znak"/>
    <w:basedOn w:val="816"/>
    <w:link w:val="956"/>
    <w:uiPriority w:val="11"/>
    <w:pPr>
      <w:pBdr/>
      <w:spacing/>
      <w:ind/>
    </w:pPr>
    <w:rPr>
      <w:color w:val="595959" w:themeColor="text1" w:themeTint="A6"/>
      <w:spacing w:val="15"/>
      <w:sz w:val="28"/>
      <w:szCs w:val="28"/>
    </w:rPr>
  </w:style>
  <w:style w:type="paragraph" w:styleId="958">
    <w:name w:val="Quote"/>
    <w:basedOn w:val="806"/>
    <w:next w:val="806"/>
    <w:link w:val="959"/>
    <w:uiPriority w:val="29"/>
    <w:qFormat/>
    <w:pPr>
      <w:pBdr/>
      <w:spacing w:before="160"/>
      <w:ind/>
      <w:jc w:val="center"/>
    </w:pPr>
    <w:rPr>
      <w:i/>
      <w:iCs/>
      <w:color w:val="404040" w:themeColor="text1" w:themeTint="BF"/>
    </w:rPr>
  </w:style>
  <w:style w:type="character" w:styleId="959" w:customStyle="1">
    <w:name w:val="Cytat Znak"/>
    <w:basedOn w:val="816"/>
    <w:link w:val="958"/>
    <w:uiPriority w:val="29"/>
    <w:pPr>
      <w:pBdr/>
      <w:spacing/>
      <w:ind/>
    </w:pPr>
    <w:rPr>
      <w:i/>
      <w:iCs/>
      <w:color w:val="404040" w:themeColor="text1" w:themeTint="BF"/>
    </w:rPr>
  </w:style>
  <w:style w:type="character" w:styleId="960">
    <w:name w:val="Intense Emphasis"/>
    <w:basedOn w:val="816"/>
    <w:uiPriority w:val="21"/>
    <w:qFormat/>
    <w:pPr>
      <w:pBdr/>
      <w:spacing/>
      <w:ind/>
    </w:pPr>
    <w:rPr>
      <w:i/>
      <w:iCs/>
      <w:color w:val="2e74b5" w:themeColor="accent1" w:themeShade="BF"/>
    </w:rPr>
  </w:style>
  <w:style w:type="paragraph" w:styleId="961">
    <w:name w:val="Intense Quote"/>
    <w:basedOn w:val="806"/>
    <w:next w:val="806"/>
    <w:link w:val="962"/>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962" w:customStyle="1">
    <w:name w:val="Cytat intensywny Znak"/>
    <w:basedOn w:val="816"/>
    <w:link w:val="961"/>
    <w:uiPriority w:val="30"/>
    <w:pPr>
      <w:pBdr/>
      <w:spacing/>
      <w:ind/>
    </w:pPr>
    <w:rPr>
      <w:i/>
      <w:iCs/>
      <w:color w:val="2e74b5" w:themeColor="accent1" w:themeShade="BF"/>
    </w:rPr>
  </w:style>
  <w:style w:type="character" w:styleId="963">
    <w:name w:val="Intense Reference"/>
    <w:basedOn w:val="816"/>
    <w:uiPriority w:val="32"/>
    <w:qFormat/>
    <w:pPr>
      <w:pBdr/>
      <w:spacing/>
      <w:ind/>
    </w:pPr>
    <w:rPr>
      <w:b/>
      <w:bCs/>
      <w:smallCaps/>
      <w:color w:val="2e74b5" w:themeColor="accent1" w:themeShade="BF"/>
      <w:spacing w:val="5"/>
    </w:rPr>
  </w:style>
  <w:style w:type="character" w:styleId="964">
    <w:name w:val="Subtle Emphasis"/>
    <w:basedOn w:val="816"/>
    <w:uiPriority w:val="19"/>
    <w:qFormat/>
    <w:pPr>
      <w:pBdr/>
      <w:spacing/>
      <w:ind/>
    </w:pPr>
    <w:rPr>
      <w:i/>
      <w:iCs/>
      <w:color w:val="404040" w:themeColor="text1" w:themeTint="BF"/>
    </w:rPr>
  </w:style>
  <w:style w:type="character" w:styleId="965">
    <w:name w:val="Emphasis"/>
    <w:basedOn w:val="816"/>
    <w:uiPriority w:val="20"/>
    <w:qFormat/>
    <w:pPr>
      <w:pBdr/>
      <w:spacing/>
      <w:ind/>
    </w:pPr>
    <w:rPr>
      <w:i/>
      <w:iCs/>
    </w:rPr>
  </w:style>
  <w:style w:type="character" w:styleId="966">
    <w:name w:val="Strong"/>
    <w:basedOn w:val="816"/>
    <w:uiPriority w:val="22"/>
    <w:qFormat/>
    <w:pPr>
      <w:pBdr/>
      <w:spacing/>
      <w:ind/>
    </w:pPr>
    <w:rPr>
      <w:b/>
      <w:bCs/>
    </w:rPr>
  </w:style>
  <w:style w:type="character" w:styleId="967">
    <w:name w:val="Subtle Reference"/>
    <w:basedOn w:val="816"/>
    <w:uiPriority w:val="31"/>
    <w:qFormat/>
    <w:pPr>
      <w:pBdr/>
      <w:spacing/>
      <w:ind/>
    </w:pPr>
    <w:rPr>
      <w:smallCaps/>
      <w:color w:val="5a5a5a" w:themeColor="text1" w:themeTint="A5"/>
    </w:rPr>
  </w:style>
  <w:style w:type="character" w:styleId="968">
    <w:name w:val="Book Title"/>
    <w:basedOn w:val="816"/>
    <w:uiPriority w:val="33"/>
    <w:qFormat/>
    <w:pPr>
      <w:pBdr/>
      <w:spacing/>
      <w:ind/>
    </w:pPr>
    <w:rPr>
      <w:b/>
      <w:bCs/>
      <w:i/>
      <w:iCs/>
      <w:spacing w:val="5"/>
    </w:rPr>
  </w:style>
  <w:style w:type="paragraph" w:styleId="969">
    <w:name w:val="Header"/>
    <w:basedOn w:val="806"/>
    <w:link w:val="970"/>
    <w:uiPriority w:val="99"/>
    <w:unhideWhenUsed/>
    <w:pPr>
      <w:pBdr/>
      <w:tabs>
        <w:tab w:val="center" w:leader="none" w:pos="4844"/>
        <w:tab w:val="right" w:leader="none" w:pos="9689"/>
      </w:tabs>
      <w:spacing w:after="0" w:line="240" w:lineRule="auto"/>
      <w:ind/>
    </w:pPr>
  </w:style>
  <w:style w:type="character" w:styleId="970" w:customStyle="1">
    <w:name w:val="Nagłówek Znak"/>
    <w:basedOn w:val="816"/>
    <w:link w:val="969"/>
    <w:uiPriority w:val="99"/>
    <w:pPr>
      <w:pBdr/>
      <w:spacing/>
      <w:ind/>
    </w:pPr>
  </w:style>
  <w:style w:type="paragraph" w:styleId="971">
    <w:name w:val="Footer"/>
    <w:basedOn w:val="806"/>
    <w:link w:val="972"/>
    <w:uiPriority w:val="99"/>
    <w:unhideWhenUsed/>
    <w:pPr>
      <w:pBdr/>
      <w:tabs>
        <w:tab w:val="center" w:leader="none" w:pos="4844"/>
        <w:tab w:val="right" w:leader="none" w:pos="9689"/>
      </w:tabs>
      <w:spacing w:after="0" w:line="240" w:lineRule="auto"/>
      <w:ind/>
    </w:pPr>
  </w:style>
  <w:style w:type="character" w:styleId="972" w:customStyle="1">
    <w:name w:val="Stopka Znak"/>
    <w:basedOn w:val="816"/>
    <w:link w:val="971"/>
    <w:uiPriority w:val="99"/>
    <w:pPr>
      <w:pBdr/>
      <w:spacing/>
      <w:ind/>
    </w:pPr>
  </w:style>
  <w:style w:type="paragraph" w:styleId="973">
    <w:name w:val="Caption"/>
    <w:basedOn w:val="806"/>
    <w:next w:val="806"/>
    <w:uiPriority w:val="35"/>
    <w:unhideWhenUsed/>
    <w:qFormat/>
    <w:pPr>
      <w:pBdr/>
      <w:spacing w:line="240" w:lineRule="auto"/>
      <w:ind/>
    </w:pPr>
    <w:rPr>
      <w:i/>
      <w:iCs/>
      <w:color w:val="44546a" w:themeColor="text2"/>
      <w:sz w:val="18"/>
      <w:szCs w:val="18"/>
    </w:rPr>
  </w:style>
  <w:style w:type="paragraph" w:styleId="974">
    <w:name w:val="footnote text"/>
    <w:basedOn w:val="806"/>
    <w:link w:val="975"/>
    <w:uiPriority w:val="99"/>
    <w:semiHidden/>
    <w:unhideWhenUsed/>
    <w:pPr>
      <w:pBdr/>
      <w:spacing w:after="0" w:line="240" w:lineRule="auto"/>
      <w:ind/>
    </w:pPr>
    <w:rPr>
      <w:sz w:val="20"/>
      <w:szCs w:val="20"/>
    </w:rPr>
  </w:style>
  <w:style w:type="character" w:styleId="975" w:customStyle="1">
    <w:name w:val="Tekst przypisu dolnego Znak"/>
    <w:basedOn w:val="816"/>
    <w:link w:val="974"/>
    <w:uiPriority w:val="99"/>
    <w:semiHidden/>
    <w:pPr>
      <w:pBdr/>
      <w:spacing/>
      <w:ind/>
    </w:pPr>
    <w:rPr>
      <w:sz w:val="20"/>
      <w:szCs w:val="20"/>
    </w:rPr>
  </w:style>
  <w:style w:type="character" w:styleId="976">
    <w:name w:val="footnote reference"/>
    <w:basedOn w:val="816"/>
    <w:uiPriority w:val="99"/>
    <w:semiHidden/>
    <w:unhideWhenUsed/>
    <w:pPr>
      <w:pBdr/>
      <w:spacing/>
      <w:ind/>
    </w:pPr>
    <w:rPr>
      <w:vertAlign w:val="superscript"/>
    </w:rPr>
  </w:style>
  <w:style w:type="paragraph" w:styleId="977">
    <w:name w:val="endnote text"/>
    <w:basedOn w:val="806"/>
    <w:link w:val="978"/>
    <w:uiPriority w:val="99"/>
    <w:semiHidden/>
    <w:unhideWhenUsed/>
    <w:pPr>
      <w:pBdr/>
      <w:spacing w:after="0" w:line="240" w:lineRule="auto"/>
      <w:ind/>
    </w:pPr>
    <w:rPr>
      <w:sz w:val="20"/>
      <w:szCs w:val="20"/>
    </w:rPr>
  </w:style>
  <w:style w:type="character" w:styleId="978" w:customStyle="1">
    <w:name w:val="Tekst przypisu końcowego Znak"/>
    <w:basedOn w:val="816"/>
    <w:link w:val="977"/>
    <w:uiPriority w:val="99"/>
    <w:semiHidden/>
    <w:pPr>
      <w:pBdr/>
      <w:spacing/>
      <w:ind/>
    </w:pPr>
    <w:rPr>
      <w:sz w:val="20"/>
      <w:szCs w:val="20"/>
    </w:rPr>
  </w:style>
  <w:style w:type="character" w:styleId="979">
    <w:name w:val="endnote reference"/>
    <w:basedOn w:val="816"/>
    <w:uiPriority w:val="99"/>
    <w:semiHidden/>
    <w:unhideWhenUsed/>
    <w:pPr>
      <w:pBdr/>
      <w:spacing/>
      <w:ind/>
    </w:pPr>
    <w:rPr>
      <w:vertAlign w:val="superscript"/>
    </w:rPr>
  </w:style>
  <w:style w:type="character" w:styleId="980">
    <w:name w:val="Hyperlink"/>
    <w:basedOn w:val="816"/>
    <w:uiPriority w:val="99"/>
    <w:unhideWhenUsed/>
    <w:pPr>
      <w:pBdr/>
      <w:spacing/>
      <w:ind/>
    </w:pPr>
    <w:rPr>
      <w:color w:val="0563c1" w:themeColor="hyperlink"/>
      <w:u w:val="single"/>
    </w:rPr>
  </w:style>
  <w:style w:type="character" w:styleId="981">
    <w:name w:val="FollowedHyperlink"/>
    <w:basedOn w:val="816"/>
    <w:uiPriority w:val="99"/>
    <w:semiHidden/>
    <w:unhideWhenUsed/>
    <w:pPr>
      <w:pBdr/>
      <w:spacing/>
      <w:ind/>
    </w:pPr>
    <w:rPr>
      <w:color w:val="954f72" w:themeColor="followedHyperlink"/>
      <w:u w:val="single"/>
    </w:rPr>
  </w:style>
  <w:style w:type="paragraph" w:styleId="982">
    <w:name w:val="toc 1"/>
    <w:basedOn w:val="806"/>
    <w:next w:val="806"/>
    <w:uiPriority w:val="39"/>
    <w:unhideWhenUsed/>
    <w:pPr>
      <w:pBdr/>
      <w:spacing w:after="100"/>
      <w:ind/>
    </w:pPr>
  </w:style>
  <w:style w:type="paragraph" w:styleId="983">
    <w:name w:val="toc 2"/>
    <w:basedOn w:val="806"/>
    <w:next w:val="806"/>
    <w:uiPriority w:val="39"/>
    <w:unhideWhenUsed/>
    <w:pPr>
      <w:pBdr/>
      <w:spacing w:after="100"/>
      <w:ind w:left="220"/>
    </w:pPr>
  </w:style>
  <w:style w:type="paragraph" w:styleId="984">
    <w:name w:val="toc 3"/>
    <w:basedOn w:val="806"/>
    <w:next w:val="806"/>
    <w:uiPriority w:val="39"/>
    <w:unhideWhenUsed/>
    <w:pPr>
      <w:pBdr/>
      <w:spacing w:after="100"/>
      <w:ind w:left="440"/>
    </w:pPr>
  </w:style>
  <w:style w:type="paragraph" w:styleId="985">
    <w:name w:val="toc 4"/>
    <w:basedOn w:val="806"/>
    <w:next w:val="806"/>
    <w:uiPriority w:val="39"/>
    <w:unhideWhenUsed/>
    <w:pPr>
      <w:pBdr/>
      <w:spacing w:after="100"/>
      <w:ind w:left="660"/>
    </w:pPr>
  </w:style>
  <w:style w:type="paragraph" w:styleId="986">
    <w:name w:val="toc 5"/>
    <w:basedOn w:val="806"/>
    <w:next w:val="806"/>
    <w:uiPriority w:val="39"/>
    <w:unhideWhenUsed/>
    <w:pPr>
      <w:pBdr/>
      <w:spacing w:after="100"/>
      <w:ind w:left="880"/>
    </w:pPr>
  </w:style>
  <w:style w:type="paragraph" w:styleId="987">
    <w:name w:val="toc 6"/>
    <w:basedOn w:val="806"/>
    <w:next w:val="806"/>
    <w:uiPriority w:val="39"/>
    <w:unhideWhenUsed/>
    <w:pPr>
      <w:pBdr/>
      <w:spacing w:after="100"/>
      <w:ind w:left="1100"/>
    </w:pPr>
  </w:style>
  <w:style w:type="paragraph" w:styleId="988">
    <w:name w:val="toc 7"/>
    <w:basedOn w:val="806"/>
    <w:next w:val="806"/>
    <w:uiPriority w:val="39"/>
    <w:unhideWhenUsed/>
    <w:pPr>
      <w:pBdr/>
      <w:spacing w:after="100"/>
      <w:ind w:left="1320"/>
    </w:pPr>
  </w:style>
  <w:style w:type="paragraph" w:styleId="989">
    <w:name w:val="toc 8"/>
    <w:basedOn w:val="806"/>
    <w:next w:val="806"/>
    <w:uiPriority w:val="39"/>
    <w:unhideWhenUsed/>
    <w:pPr>
      <w:pBdr/>
      <w:spacing w:after="100"/>
      <w:ind w:left="1540"/>
    </w:pPr>
  </w:style>
  <w:style w:type="paragraph" w:styleId="990">
    <w:name w:val="toc 9"/>
    <w:basedOn w:val="806"/>
    <w:next w:val="806"/>
    <w:uiPriority w:val="39"/>
    <w:unhideWhenUsed/>
    <w:pPr>
      <w:pBdr/>
      <w:spacing w:after="100"/>
      <w:ind w:left="1760"/>
    </w:pPr>
  </w:style>
  <w:style w:type="character" w:styleId="991">
    <w:name w:val="Placeholder Text"/>
    <w:basedOn w:val="816"/>
    <w:uiPriority w:val="99"/>
    <w:semiHidden/>
    <w:pPr>
      <w:pBdr/>
      <w:spacing/>
      <w:ind/>
    </w:pPr>
    <w:rPr>
      <w:color w:val="666666"/>
    </w:rPr>
  </w:style>
  <w:style w:type="paragraph" w:styleId="992">
    <w:name w:val="TOC Heading"/>
    <w:uiPriority w:val="39"/>
    <w:unhideWhenUsed/>
    <w:qFormat/>
    <w:pPr>
      <w:pBdr/>
      <w:spacing/>
      <w:ind/>
    </w:pPr>
  </w:style>
  <w:style w:type="paragraph" w:styleId="993">
    <w:name w:val="table of figures"/>
    <w:basedOn w:val="806"/>
    <w:next w:val="806"/>
    <w:uiPriority w:val="99"/>
    <w:unhideWhenUsed/>
    <w:pPr>
      <w:pBdr/>
      <w:spacing w:after="0"/>
      <w:ind/>
    </w:pPr>
  </w:style>
  <w:style w:type="paragraph" w:styleId="994">
    <w:name w:val="No Spacing"/>
    <w:basedOn w:val="806"/>
    <w:uiPriority w:val="1"/>
    <w:qFormat/>
    <w:pPr>
      <w:pBdr/>
      <w:spacing w:after="0" w:line="240" w:lineRule="auto"/>
      <w:ind/>
    </w:pPr>
  </w:style>
  <w:style w:type="paragraph" w:styleId="995">
    <w:name w:val="List Paragraph"/>
    <w:basedOn w:val="806"/>
    <w:uiPriority w:val="34"/>
    <w:qFormat/>
    <w:pPr>
      <w:pBdr/>
      <w:spacing/>
      <w:ind w:left="720"/>
      <w:contextualSpacing w:val="true"/>
    </w:pPr>
  </w:style>
  <w:style w:type="character" w:styleId="996" w:customStyle="1">
    <w:name w:val="Section_character"/>
    <w:link w:val="997"/>
    <w:pPr>
      <w:pBdr/>
      <w:spacing/>
      <w:ind/>
    </w:pPr>
  </w:style>
  <w:style w:type="paragraph" w:styleId="997" w:customStyle="1">
    <w:name w:val="Section"/>
    <w:basedOn w:val="995"/>
    <w:link w:val="996"/>
    <w:qFormat/>
    <w:pPr>
      <w:numPr>
        <w:numId w:val="1"/>
      </w:numPr>
      <w:pBdr/>
      <w:spacing/>
      <w:ind w:hanging="425" w:left="425"/>
    </w:pPr>
    <w:rPr>
      <w:rFonts w:ascii="Calibri" w:hAnsi="Calibri" w:eastAsia="Calibri" w:cs="Calibri"/>
      <w:b/>
      <w:bCs/>
      <w:sz w:val="32"/>
      <w:szCs w:val="32"/>
    </w:rPr>
  </w:style>
  <w:style w:type="character" w:styleId="998" w:customStyle="1">
    <w:name w:val="Subsection_character"/>
    <w:link w:val="999"/>
    <w:pPr>
      <w:pBdr/>
      <w:spacing/>
      <w:ind/>
    </w:pPr>
    <w:rPr>
      <w:sz w:val="28"/>
      <w:szCs w:val="28"/>
      <w:lang w:val="pl-PL" w:bidi="pl-PL"/>
    </w:rPr>
  </w:style>
  <w:style w:type="paragraph" w:styleId="999" w:customStyle="1">
    <w:name w:val="Subsection"/>
    <w:basedOn w:val="997"/>
    <w:link w:val="998"/>
    <w:qFormat/>
    <w:pPr>
      <w:numPr>
        <w:ilvl w:val="1"/>
      </w:numPr>
      <w:pBdr/>
      <w:spacing/>
      <w:ind w:hanging="567" w:left="567"/>
    </w:pPr>
    <w:rPr>
      <w:sz w:val="28"/>
      <w:szCs w:val="28"/>
      <w:lang w:val="pl-PL" w:bidi="pl-PL"/>
    </w:rPr>
  </w:style>
  <w:style w:type="character" w:styleId="1000" w:customStyle="1">
    <w:name w:val="Subsubsection_character"/>
    <w:link w:val="1001"/>
    <w:pPr>
      <w:pBdr/>
      <w:spacing/>
      <w:ind/>
    </w:pPr>
    <w:rPr>
      <w:sz w:val="24"/>
      <w:szCs w:val="24"/>
    </w:rPr>
  </w:style>
  <w:style w:type="paragraph" w:styleId="1001" w:customStyle="1">
    <w:name w:val="Subsubsection"/>
    <w:basedOn w:val="999"/>
    <w:link w:val="1000"/>
    <w:qFormat/>
    <w:pPr>
      <w:numPr>
        <w:ilvl w:val="2"/>
      </w:numPr>
      <w:pBdr/>
      <w:spacing/>
      <w:ind w:hanging="709" w:left="709"/>
    </w:pPr>
    <w:rPr>
      <w:sz w:val="24"/>
      <w:szCs w:val="24"/>
    </w:rPr>
  </w:style>
  <w:style w:type="paragraph" w:styleId="1002">
    <w:name w:val="Normal (Web)"/>
    <w:basedOn w:val="806"/>
    <w:uiPriority w:val="99"/>
    <w:unhideWhenUsed/>
    <w:pPr>
      <w:pBdr/>
      <w:spacing w:after="100" w:afterAutospacing="1" w:before="100" w:beforeAutospacing="1" w:line="240" w:lineRule="auto"/>
      <w:ind/>
    </w:pPr>
    <w:rPr>
      <w:rFonts w:ascii="Times New Roman" w:hAnsi="Times New Roman" w:eastAsia="Times New Roman" w:cs="Times New Roman"/>
      <w:sz w:val="24"/>
      <w:szCs w:val="24"/>
      <w:lang w:val="pl-PL" w:eastAsia="pl-PL"/>
    </w:rPr>
  </w:style>
  <w:style w:type="character" w:styleId="1003">
    <w:name w:val="Unresolved Mention"/>
    <w:basedOn w:val="816"/>
    <w:uiPriority w:val="99"/>
    <w:semiHidden/>
    <w:unhideWhenUsed/>
    <w:pPr>
      <w:pBdr/>
      <w:spacing/>
      <w:ind/>
    </w:pPr>
    <w:rPr>
      <w:color w:val="605e5c"/>
      <w:shd w:val="clear" w:color="auto" w:fill="e1dfdd"/>
    </w:rPr>
  </w:style>
  <w:style w:type="paragraph" w:styleId="1004">
    <w:name w:val="List Bullet"/>
    <w:basedOn w:val="806"/>
    <w:uiPriority w:val="99"/>
    <w:unhideWhenUsed/>
    <w:pPr>
      <w:numPr>
        <w:numId w:val="26"/>
      </w:numPr>
      <w:pBdr/>
      <w:spacing/>
      <w:ind/>
      <w:contextualSpacing w:val="true"/>
    </w:pPr>
  </w:style>
  <w:style w:type="table" w:styleId="1005">
    <w:name w:val="Grid Table Light"/>
    <w:basedOn w:val="817"/>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image" Target="media/image1.png"/><Relationship Id="rId13" Type="http://schemas.openxmlformats.org/officeDocument/2006/relationships/hyperlink" Target="https://pl.wikipedia.org/wiki/Plik:Directed_graph_no_background.svg" TargetMode="External"/><Relationship Id="rId14" Type="http://schemas.openxmlformats.org/officeDocument/2006/relationships/hyperlink" Target="https://pl.wikipedia.org/wiki/Plik:Undirected_graph_no_background.svg"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oleObject" Target="embeddings/oleObject1.bin"/><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hyperlink" Target="https://www.drmalinowski.edu.pl/posts/2544-algorytmy-grafowe" TargetMode="External"/><Relationship Id="rId32" Type="http://schemas.openxmlformats.org/officeDocument/2006/relationships/hyperlink" Target="https://pl.wikipedia.org/wiki/Graf_(matematyka)" TargetMode="External"/><Relationship Id="rId33" Type="http://schemas.openxmlformats.org/officeDocument/2006/relationships/hyperlink" Target="https://home.agh.edu.pl/~horzyk/lectures/wdi/WDI-Grafy.pdf" TargetMode="External"/><Relationship Id="rId34" Type="http://schemas.openxmlformats.org/officeDocument/2006/relationships/hyperlink" Target="https://en.wikipedia.org/wiki/Minimum_spanning_tree" TargetMode="External"/><Relationship Id="rId35" Type="http://schemas.openxmlformats.org/officeDocument/2006/relationships/hyperlink" Target="https://pl.wikipedia.org/wiki/Problem_maksymalnego_przep%C5%82ywu" TargetMode="External"/><Relationship Id="rId36" Type="http://schemas.openxmlformats.org/officeDocument/2006/relationships/hyperlink" Target="https://pl.wikipedia.org/wiki/Algorytm_Prima" TargetMode="External"/><Relationship Id="rId37" Type="http://schemas.openxmlformats.org/officeDocument/2006/relationships/hyperlink" Target="https://pl.wikipedia.org/wiki/Algorytm_Kruskala" TargetMode="External"/><Relationship Id="rId38" Type="http://schemas.openxmlformats.org/officeDocument/2006/relationships/hyperlink" Target="https://pl.wikipedia.org/wiki/Algorytm_Dijkstry" TargetMode="External"/><Relationship Id="rId39" Type="http://schemas.openxmlformats.org/officeDocument/2006/relationships/hyperlink" Target="https://en.wikipedia.org/wiki/Bellman%E2%80%93Ford_algorithm" TargetMode="External"/><Relationship Id="rId40" Type="http://schemas.openxmlformats.org/officeDocument/2006/relationships/hyperlink" Target="https://en.wikipedia.org/wiki/Ford%E2%80%93Fulkerson_algorithm" TargetMode="External"/><Relationship Id="rId41" Type="http://schemas.openxmlformats.org/officeDocument/2006/relationships/hyperlink" Target="https://www.diag.uniroma1.it/challenge9/download.shtml"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91"/>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l-PL" w:eastAsia="pl-PL"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509">
    <w:name w:val="Heading 1 Char"/>
    <w:basedOn w:val="1536"/>
    <w:link w:val="1527"/>
    <w:uiPriority w:val="9"/>
    <w:pPr>
      <w:pBdr/>
      <w:spacing/>
      <w:ind/>
    </w:pPr>
    <w:rPr>
      <w:rFonts w:ascii="Arial" w:hAnsi="Arial" w:eastAsia="Arial" w:cs="Arial"/>
      <w:color w:val="0f4761" w:themeColor="accent1" w:themeShade="BF"/>
      <w:sz w:val="40"/>
      <w:szCs w:val="40"/>
    </w:rPr>
  </w:style>
  <w:style w:type="character" w:styleId="1510">
    <w:name w:val="Heading 2 Char"/>
    <w:basedOn w:val="1536"/>
    <w:link w:val="1528"/>
    <w:uiPriority w:val="9"/>
    <w:pPr>
      <w:pBdr/>
      <w:spacing/>
      <w:ind/>
    </w:pPr>
    <w:rPr>
      <w:rFonts w:ascii="Arial" w:hAnsi="Arial" w:eastAsia="Arial" w:cs="Arial"/>
      <w:color w:val="0f4761" w:themeColor="accent1" w:themeShade="BF"/>
      <w:sz w:val="32"/>
      <w:szCs w:val="32"/>
    </w:rPr>
  </w:style>
  <w:style w:type="character" w:styleId="1511">
    <w:name w:val="Heading 3 Char"/>
    <w:basedOn w:val="1536"/>
    <w:link w:val="1529"/>
    <w:uiPriority w:val="9"/>
    <w:pPr>
      <w:pBdr/>
      <w:spacing/>
      <w:ind/>
    </w:pPr>
    <w:rPr>
      <w:rFonts w:ascii="Arial" w:hAnsi="Arial" w:eastAsia="Arial" w:cs="Arial"/>
      <w:color w:val="0f4761" w:themeColor="accent1" w:themeShade="BF"/>
      <w:sz w:val="28"/>
      <w:szCs w:val="28"/>
    </w:rPr>
  </w:style>
  <w:style w:type="character" w:styleId="1512">
    <w:name w:val="Heading 4 Char"/>
    <w:basedOn w:val="1536"/>
    <w:link w:val="1530"/>
    <w:uiPriority w:val="9"/>
    <w:pPr>
      <w:pBdr/>
      <w:spacing/>
      <w:ind/>
    </w:pPr>
    <w:rPr>
      <w:rFonts w:ascii="Arial" w:hAnsi="Arial" w:eastAsia="Arial" w:cs="Arial"/>
      <w:i/>
      <w:iCs/>
      <w:color w:val="0f4761" w:themeColor="accent1" w:themeShade="BF"/>
    </w:rPr>
  </w:style>
  <w:style w:type="character" w:styleId="1513">
    <w:name w:val="Heading 5 Char"/>
    <w:basedOn w:val="1536"/>
    <w:link w:val="1531"/>
    <w:uiPriority w:val="9"/>
    <w:pPr>
      <w:pBdr/>
      <w:spacing/>
      <w:ind/>
    </w:pPr>
    <w:rPr>
      <w:rFonts w:ascii="Arial" w:hAnsi="Arial" w:eastAsia="Arial" w:cs="Arial"/>
      <w:color w:val="0f4761" w:themeColor="accent1" w:themeShade="BF"/>
    </w:rPr>
  </w:style>
  <w:style w:type="character" w:styleId="1514">
    <w:name w:val="Heading 6 Char"/>
    <w:basedOn w:val="1536"/>
    <w:link w:val="1532"/>
    <w:uiPriority w:val="9"/>
    <w:pPr>
      <w:pBdr/>
      <w:spacing/>
      <w:ind/>
    </w:pPr>
    <w:rPr>
      <w:rFonts w:ascii="Arial" w:hAnsi="Arial" w:eastAsia="Arial" w:cs="Arial"/>
      <w:i/>
      <w:iCs/>
      <w:color w:val="595959" w:themeColor="text1" w:themeTint="A6"/>
    </w:rPr>
  </w:style>
  <w:style w:type="character" w:styleId="1515">
    <w:name w:val="Heading 7 Char"/>
    <w:basedOn w:val="1536"/>
    <w:link w:val="1533"/>
    <w:uiPriority w:val="9"/>
    <w:pPr>
      <w:pBdr/>
      <w:spacing/>
      <w:ind/>
    </w:pPr>
    <w:rPr>
      <w:rFonts w:ascii="Arial" w:hAnsi="Arial" w:eastAsia="Arial" w:cs="Arial"/>
      <w:color w:val="595959" w:themeColor="text1" w:themeTint="A6"/>
    </w:rPr>
  </w:style>
  <w:style w:type="character" w:styleId="1516">
    <w:name w:val="Heading 8 Char"/>
    <w:basedOn w:val="1536"/>
    <w:link w:val="1534"/>
    <w:uiPriority w:val="9"/>
    <w:pPr>
      <w:pBdr/>
      <w:spacing/>
      <w:ind/>
    </w:pPr>
    <w:rPr>
      <w:rFonts w:ascii="Arial" w:hAnsi="Arial" w:eastAsia="Arial" w:cs="Arial"/>
      <w:i/>
      <w:iCs/>
      <w:color w:val="272727" w:themeColor="text1" w:themeTint="D8"/>
    </w:rPr>
  </w:style>
  <w:style w:type="character" w:styleId="1517">
    <w:name w:val="Heading 9 Char"/>
    <w:basedOn w:val="1536"/>
    <w:link w:val="1535"/>
    <w:uiPriority w:val="9"/>
    <w:pPr>
      <w:pBdr/>
      <w:spacing/>
      <w:ind/>
    </w:pPr>
    <w:rPr>
      <w:rFonts w:ascii="Arial" w:hAnsi="Arial" w:eastAsia="Arial" w:cs="Arial"/>
      <w:i/>
      <w:iCs/>
      <w:color w:val="272727" w:themeColor="text1" w:themeTint="D8"/>
    </w:rPr>
  </w:style>
  <w:style w:type="character" w:styleId="1518">
    <w:name w:val="Title Char"/>
    <w:basedOn w:val="1536"/>
    <w:link w:val="1674"/>
    <w:uiPriority w:val="10"/>
    <w:pPr>
      <w:pBdr/>
      <w:spacing/>
      <w:ind/>
    </w:pPr>
    <w:rPr>
      <w:rFonts w:ascii="Arial" w:hAnsi="Arial" w:eastAsia="Arial" w:cs="Arial"/>
      <w:spacing w:val="-10"/>
      <w:sz w:val="56"/>
      <w:szCs w:val="56"/>
    </w:rPr>
  </w:style>
  <w:style w:type="character" w:styleId="1519">
    <w:name w:val="Subtitle Char"/>
    <w:basedOn w:val="1536"/>
    <w:link w:val="1676"/>
    <w:uiPriority w:val="11"/>
    <w:pPr>
      <w:pBdr/>
      <w:spacing/>
      <w:ind/>
    </w:pPr>
    <w:rPr>
      <w:color w:val="595959" w:themeColor="text1" w:themeTint="A6"/>
      <w:spacing w:val="15"/>
      <w:sz w:val="28"/>
      <w:szCs w:val="28"/>
    </w:rPr>
  </w:style>
  <w:style w:type="character" w:styleId="1520">
    <w:name w:val="Quote Char"/>
    <w:basedOn w:val="1536"/>
    <w:link w:val="1678"/>
    <w:uiPriority w:val="29"/>
    <w:pPr>
      <w:pBdr/>
      <w:spacing/>
      <w:ind/>
    </w:pPr>
    <w:rPr>
      <w:i/>
      <w:iCs/>
      <w:color w:val="404040" w:themeColor="text1" w:themeTint="BF"/>
    </w:rPr>
  </w:style>
  <w:style w:type="character" w:styleId="1521">
    <w:name w:val="Intense Quote Char"/>
    <w:basedOn w:val="1536"/>
    <w:link w:val="1682"/>
    <w:uiPriority w:val="30"/>
    <w:pPr>
      <w:pBdr/>
      <w:spacing/>
      <w:ind/>
    </w:pPr>
    <w:rPr>
      <w:i/>
      <w:iCs/>
      <w:color w:val="0f4761" w:themeColor="accent1" w:themeShade="BF"/>
    </w:rPr>
  </w:style>
  <w:style w:type="character" w:styleId="1522">
    <w:name w:val="Header Char"/>
    <w:basedOn w:val="1536"/>
    <w:link w:val="1691"/>
    <w:uiPriority w:val="99"/>
    <w:pPr>
      <w:pBdr/>
      <w:spacing/>
      <w:ind/>
    </w:pPr>
  </w:style>
  <w:style w:type="character" w:styleId="1523">
    <w:name w:val="Footer Char"/>
    <w:basedOn w:val="1536"/>
    <w:link w:val="1693"/>
    <w:uiPriority w:val="99"/>
    <w:pPr>
      <w:pBdr/>
      <w:spacing/>
      <w:ind/>
    </w:pPr>
  </w:style>
  <w:style w:type="character" w:styleId="1524">
    <w:name w:val="Footnote Text Char"/>
    <w:basedOn w:val="1536"/>
    <w:link w:val="1696"/>
    <w:uiPriority w:val="99"/>
    <w:semiHidden/>
    <w:pPr>
      <w:pBdr/>
      <w:spacing/>
      <w:ind/>
    </w:pPr>
    <w:rPr>
      <w:sz w:val="20"/>
      <w:szCs w:val="20"/>
    </w:rPr>
  </w:style>
  <w:style w:type="character" w:styleId="1525">
    <w:name w:val="Endnote Text Char"/>
    <w:basedOn w:val="1536"/>
    <w:link w:val="1699"/>
    <w:uiPriority w:val="99"/>
    <w:semiHidden/>
    <w:pPr>
      <w:pBdr/>
      <w:spacing/>
      <w:ind/>
    </w:pPr>
    <w:rPr>
      <w:sz w:val="20"/>
      <w:szCs w:val="20"/>
    </w:rPr>
  </w:style>
  <w:style w:type="paragraph" w:styleId="1526" w:default="1">
    <w:name w:val="Normal"/>
    <w:qFormat/>
    <w:pPr>
      <w:pBdr/>
      <w:spacing/>
      <w:ind/>
    </w:pPr>
  </w:style>
  <w:style w:type="paragraph" w:styleId="1527">
    <w:name w:val="Heading 1"/>
    <w:basedOn w:val="1526"/>
    <w:next w:val="1526"/>
    <w:link w:val="1665"/>
    <w:uiPriority w:val="9"/>
    <w:qFormat/>
    <w:pPr>
      <w:keepNext w:val="true"/>
      <w:keepLines w:val="true"/>
      <w:pBdr/>
      <w:spacing w:after="80" w:before="360"/>
      <w:ind/>
      <w:outlineLvl w:val="0"/>
    </w:pPr>
    <w:rPr>
      <w:rFonts w:ascii="Arial" w:hAnsi="Arial" w:eastAsia="Arial" w:cs="Arial"/>
      <w:color w:val="2f5496" w:themeColor="accent1" w:themeShade="BF"/>
      <w:sz w:val="40"/>
      <w:szCs w:val="40"/>
    </w:rPr>
  </w:style>
  <w:style w:type="paragraph" w:styleId="1528">
    <w:name w:val="Heading 2"/>
    <w:basedOn w:val="1526"/>
    <w:next w:val="1526"/>
    <w:link w:val="1666"/>
    <w:uiPriority w:val="9"/>
    <w:unhideWhenUsed/>
    <w:qFormat/>
    <w:pPr>
      <w:keepNext w:val="true"/>
      <w:keepLines w:val="true"/>
      <w:pBdr/>
      <w:spacing w:after="80" w:before="160"/>
      <w:ind/>
      <w:outlineLvl w:val="1"/>
    </w:pPr>
    <w:rPr>
      <w:rFonts w:ascii="Arial" w:hAnsi="Arial" w:eastAsia="Arial" w:cs="Arial"/>
      <w:color w:val="2f5496" w:themeColor="accent1" w:themeShade="BF"/>
      <w:sz w:val="32"/>
      <w:szCs w:val="32"/>
    </w:rPr>
  </w:style>
  <w:style w:type="paragraph" w:styleId="1529">
    <w:name w:val="Heading 3"/>
    <w:basedOn w:val="1526"/>
    <w:next w:val="1526"/>
    <w:link w:val="1667"/>
    <w:uiPriority w:val="9"/>
    <w:unhideWhenUsed/>
    <w:qFormat/>
    <w:pPr>
      <w:keepNext w:val="true"/>
      <w:keepLines w:val="true"/>
      <w:pBdr/>
      <w:spacing w:after="80" w:before="160"/>
      <w:ind/>
      <w:outlineLvl w:val="2"/>
    </w:pPr>
    <w:rPr>
      <w:rFonts w:ascii="Arial" w:hAnsi="Arial" w:eastAsia="Arial" w:cs="Arial"/>
      <w:color w:val="2f5496" w:themeColor="accent1" w:themeShade="BF"/>
      <w:sz w:val="28"/>
      <w:szCs w:val="28"/>
    </w:rPr>
  </w:style>
  <w:style w:type="paragraph" w:styleId="1530">
    <w:name w:val="Heading 4"/>
    <w:basedOn w:val="1526"/>
    <w:next w:val="1526"/>
    <w:link w:val="1668"/>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531">
    <w:name w:val="Heading 5"/>
    <w:basedOn w:val="1526"/>
    <w:next w:val="1526"/>
    <w:link w:val="1669"/>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532">
    <w:name w:val="Heading 6"/>
    <w:basedOn w:val="1526"/>
    <w:next w:val="1526"/>
    <w:link w:val="1670"/>
    <w:uiPriority w:val="9"/>
    <w:unhideWhenUsed/>
    <w:qFormat/>
    <w:pPr>
      <w:keepNext w:val="true"/>
      <w:keepLines w:val="true"/>
      <w:pBdr/>
      <w:spacing w:before="40"/>
      <w:ind/>
      <w:outlineLvl w:val="5"/>
    </w:pPr>
    <w:rPr>
      <w:rFonts w:ascii="Arial" w:hAnsi="Arial" w:eastAsia="Arial" w:cs="Arial"/>
      <w:i/>
      <w:iCs/>
      <w:color w:val="595959" w:themeColor="text1" w:themeTint="A6"/>
    </w:rPr>
  </w:style>
  <w:style w:type="paragraph" w:styleId="1533">
    <w:name w:val="Heading 7"/>
    <w:basedOn w:val="1526"/>
    <w:next w:val="1526"/>
    <w:link w:val="1671"/>
    <w:uiPriority w:val="9"/>
    <w:unhideWhenUsed/>
    <w:qFormat/>
    <w:pPr>
      <w:keepNext w:val="true"/>
      <w:keepLines w:val="true"/>
      <w:pBdr/>
      <w:spacing w:before="40"/>
      <w:ind/>
      <w:outlineLvl w:val="6"/>
    </w:pPr>
    <w:rPr>
      <w:rFonts w:ascii="Arial" w:hAnsi="Arial" w:eastAsia="Arial" w:cs="Arial"/>
      <w:color w:val="595959" w:themeColor="text1" w:themeTint="A6"/>
    </w:rPr>
  </w:style>
  <w:style w:type="paragraph" w:styleId="1534">
    <w:name w:val="Heading 8"/>
    <w:basedOn w:val="1526"/>
    <w:next w:val="1526"/>
    <w:link w:val="1672"/>
    <w:uiPriority w:val="9"/>
    <w:unhideWhenUsed/>
    <w:qFormat/>
    <w:pPr>
      <w:keepNext w:val="true"/>
      <w:keepLines w:val="true"/>
      <w:pBdr/>
      <w:spacing/>
      <w:ind/>
      <w:outlineLvl w:val="7"/>
    </w:pPr>
    <w:rPr>
      <w:rFonts w:ascii="Arial" w:hAnsi="Arial" w:eastAsia="Arial" w:cs="Arial"/>
      <w:i/>
      <w:iCs/>
      <w:color w:val="272727" w:themeColor="text1" w:themeTint="D8"/>
    </w:rPr>
  </w:style>
  <w:style w:type="paragraph" w:styleId="1535">
    <w:name w:val="Heading 9"/>
    <w:basedOn w:val="1526"/>
    <w:next w:val="1526"/>
    <w:link w:val="1673"/>
    <w:uiPriority w:val="9"/>
    <w:unhideWhenUsed/>
    <w:qFormat/>
    <w:pPr>
      <w:keepNext w:val="true"/>
      <w:keepLines w:val="true"/>
      <w:pBdr/>
      <w:spacing/>
      <w:ind/>
      <w:outlineLvl w:val="8"/>
    </w:pPr>
    <w:rPr>
      <w:rFonts w:ascii="Arial" w:hAnsi="Arial" w:eastAsia="Arial" w:cs="Arial"/>
      <w:i/>
      <w:iCs/>
      <w:color w:val="272727" w:themeColor="text1" w:themeTint="D8"/>
    </w:rPr>
  </w:style>
  <w:style w:type="character" w:styleId="1536" w:default="1">
    <w:name w:val="Default Paragraph Font"/>
    <w:uiPriority w:val="1"/>
    <w:semiHidden/>
    <w:unhideWhenUsed/>
    <w:pPr>
      <w:pBdr/>
      <w:spacing/>
      <w:ind/>
    </w:pPr>
  </w:style>
  <w:style w:type="table" w:styleId="153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538" w:default="1">
    <w:name w:val="No List"/>
    <w:uiPriority w:val="99"/>
    <w:semiHidden/>
    <w:unhideWhenUsed/>
    <w:pPr>
      <w:pBdr/>
      <w:spacing/>
      <w:ind/>
    </w:pPr>
  </w:style>
  <w:style w:type="table" w:styleId="1539">
    <w:name w:val="Table Grid"/>
    <w:basedOn w:val="1537"/>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customStyle="1">
    <w:name w:val="Table Grid Light"/>
    <w:basedOn w:val="1537"/>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Plain Table 1"/>
    <w:basedOn w:val="1537"/>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Plain Table 2"/>
    <w:basedOn w:val="1537"/>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Plain Table 3"/>
    <w:basedOn w:val="1537"/>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Plain Table 4"/>
    <w:basedOn w:val="1537"/>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Plain Table 5"/>
    <w:basedOn w:val="1537"/>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Grid Table 1 Light"/>
    <w:basedOn w:val="1537"/>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customStyle="1">
    <w:name w:val="Grid Table 1 Light - Accent 1"/>
    <w:basedOn w:val="1537"/>
    <w:uiPriority w:val="99"/>
    <w:pPr>
      <w:pBdr/>
      <w:spacing/>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customStyle="1">
    <w:name w:val="Grid Table 1 Light - Accent 2"/>
    <w:basedOn w:val="1537"/>
    <w:uiPriority w:val="99"/>
    <w:pPr>
      <w:pBdr/>
      <w:spacing/>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customStyle="1">
    <w:name w:val="Grid Table 1 Light - Accent 3"/>
    <w:basedOn w:val="1537"/>
    <w:uiPriority w:val="99"/>
    <w:pPr>
      <w:pBdr/>
      <w:spacing/>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customStyle="1">
    <w:name w:val="Grid Table 1 Light - Accent 4"/>
    <w:basedOn w:val="1537"/>
    <w:uiPriority w:val="99"/>
    <w:pPr>
      <w:pBdr/>
      <w:spacing/>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customStyle="1">
    <w:name w:val="Grid Table 1 Light - Accent 5"/>
    <w:basedOn w:val="1537"/>
    <w:uiPriority w:val="99"/>
    <w:pPr>
      <w:pBdr/>
      <w:spacing/>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customStyle="1">
    <w:name w:val="Grid Table 1 Light - Accent 6"/>
    <w:basedOn w:val="1537"/>
    <w:uiPriority w:val="99"/>
    <w:pPr>
      <w:pBdr/>
      <w:spacing/>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Grid Table 2"/>
    <w:basedOn w:val="1537"/>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customStyle="1">
    <w:name w:val="Grid Table 2 - Accent 1"/>
    <w:basedOn w:val="1537"/>
    <w:uiPriority w:val="99"/>
    <w:pPr>
      <w:pBdr/>
      <w:spacing/>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customStyle="1">
    <w:name w:val="Grid Table 2 - Accent 2"/>
    <w:basedOn w:val="1537"/>
    <w:uiPriority w:val="99"/>
    <w:pPr>
      <w:pBdr/>
      <w:spacing/>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customStyle="1">
    <w:name w:val="Grid Table 2 - Accent 3"/>
    <w:basedOn w:val="1537"/>
    <w:uiPriority w:val="99"/>
    <w:pPr>
      <w:pBdr/>
      <w:spacing/>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customStyle="1">
    <w:name w:val="Grid Table 2 - Accent 4"/>
    <w:basedOn w:val="1537"/>
    <w:uiPriority w:val="99"/>
    <w:pPr>
      <w:pBdr/>
      <w:spacing/>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customStyle="1">
    <w:name w:val="Grid Table 2 - Accent 5"/>
    <w:basedOn w:val="1537"/>
    <w:uiPriority w:val="99"/>
    <w:pPr>
      <w:pBdr/>
      <w:spacing/>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customStyle="1">
    <w:name w:val="Grid Table 2 - Accent 6"/>
    <w:basedOn w:val="1537"/>
    <w:uiPriority w:val="99"/>
    <w:pPr>
      <w:pBdr/>
      <w:spacing/>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Grid Table 3"/>
    <w:basedOn w:val="1537"/>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customStyle="1">
    <w:name w:val="Grid Table 3 - Accent 1"/>
    <w:basedOn w:val="1537"/>
    <w:uiPriority w:val="99"/>
    <w:pPr>
      <w:pBdr/>
      <w:spacing/>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customStyle="1">
    <w:name w:val="Grid Table 3 - Accent 2"/>
    <w:basedOn w:val="1537"/>
    <w:uiPriority w:val="99"/>
    <w:pPr>
      <w:pBdr/>
      <w:spacing/>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customStyle="1">
    <w:name w:val="Grid Table 3 - Accent 3"/>
    <w:basedOn w:val="1537"/>
    <w:uiPriority w:val="99"/>
    <w:pPr>
      <w:pBdr/>
      <w:spacing/>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customStyle="1">
    <w:name w:val="Grid Table 3 - Accent 4"/>
    <w:basedOn w:val="1537"/>
    <w:uiPriority w:val="99"/>
    <w:pPr>
      <w:pBdr/>
      <w:spacing/>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customStyle="1">
    <w:name w:val="Grid Table 3 - Accent 5"/>
    <w:basedOn w:val="1537"/>
    <w:uiPriority w:val="99"/>
    <w:pPr>
      <w:pBdr/>
      <w:spacing/>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customStyle="1">
    <w:name w:val="Grid Table 3 - Accent 6"/>
    <w:basedOn w:val="1537"/>
    <w:uiPriority w:val="99"/>
    <w:pPr>
      <w:pBdr/>
      <w:spacing/>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Grid Table 4"/>
    <w:basedOn w:val="1537"/>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customStyle="1">
    <w:name w:val="Grid Table 4 - Accent 1"/>
    <w:basedOn w:val="1537"/>
    <w:uiPriority w:val="59"/>
    <w:pPr>
      <w:pBdr/>
      <w:spacing/>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customStyle="1">
    <w:name w:val="Grid Table 4 - Accent 2"/>
    <w:basedOn w:val="1537"/>
    <w:uiPriority w:val="59"/>
    <w:pPr>
      <w:pBdr/>
      <w:spacing/>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customStyle="1">
    <w:name w:val="Grid Table 4 - Accent 3"/>
    <w:basedOn w:val="1537"/>
    <w:uiPriority w:val="59"/>
    <w:pPr>
      <w:pBdr/>
      <w:spacing/>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customStyle="1">
    <w:name w:val="Grid Table 4 - Accent 4"/>
    <w:basedOn w:val="1537"/>
    <w:uiPriority w:val="59"/>
    <w:pPr>
      <w:pBdr/>
      <w:spacing/>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customStyle="1">
    <w:name w:val="Grid Table 4 - Accent 5"/>
    <w:basedOn w:val="1537"/>
    <w:uiPriority w:val="59"/>
    <w:pPr>
      <w:pBdr/>
      <w:spacing/>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customStyle="1">
    <w:name w:val="Grid Table 4 - Accent 6"/>
    <w:basedOn w:val="1537"/>
    <w:uiPriority w:val="59"/>
    <w:pPr>
      <w:pBdr/>
      <w:spacing/>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Grid Table 5 Dark"/>
    <w:basedOn w:val="153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customStyle="1">
    <w:name w:val="Grid Table 5 Dark- Accent 1"/>
    <w:basedOn w:val="153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customStyle="1">
    <w:name w:val="Grid Table 5 Dark - Accent 2"/>
    <w:basedOn w:val="153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customStyle="1">
    <w:name w:val="Grid Table 5 Dark - Accent 3"/>
    <w:basedOn w:val="153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customStyle="1">
    <w:name w:val="Grid Table 5 Dark- Accent 4"/>
    <w:basedOn w:val="153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customStyle="1">
    <w:name w:val="Grid Table 5 Dark - Accent 5"/>
    <w:basedOn w:val="153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customStyle="1">
    <w:name w:val="Grid Table 5 Dark - Accent 6"/>
    <w:basedOn w:val="153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Grid Table 6 Colorful"/>
    <w:basedOn w:val="1537"/>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customStyle="1">
    <w:name w:val="Grid Table 6 Colorful - Accent 1"/>
    <w:basedOn w:val="1537"/>
    <w:uiPriority w:val="99"/>
    <w:pPr>
      <w:pBdr/>
      <w:spacing/>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customStyle="1">
    <w:name w:val="Grid Table 6 Colorful - Accent 2"/>
    <w:basedOn w:val="1537"/>
    <w:uiPriority w:val="99"/>
    <w:pPr>
      <w:pBdr/>
      <w:spacing/>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customStyle="1">
    <w:name w:val="Grid Table 6 Colorful - Accent 3"/>
    <w:basedOn w:val="1537"/>
    <w:uiPriority w:val="99"/>
    <w:pPr>
      <w:pBdr/>
      <w:spacing/>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customStyle="1">
    <w:name w:val="Grid Table 6 Colorful - Accent 4"/>
    <w:basedOn w:val="1537"/>
    <w:uiPriority w:val="99"/>
    <w:pPr>
      <w:pBdr/>
      <w:spacing/>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customStyle="1">
    <w:name w:val="Grid Table 6 Colorful - Accent 5"/>
    <w:basedOn w:val="1537"/>
    <w:uiPriority w:val="99"/>
    <w:pPr>
      <w:pBdr/>
      <w:spacing/>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customStyle="1">
    <w:name w:val="Grid Table 6 Colorful - Accent 6"/>
    <w:basedOn w:val="1537"/>
    <w:uiPriority w:val="99"/>
    <w:pPr>
      <w:pBdr/>
      <w:spacing/>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Grid Table 7 Colorful"/>
    <w:basedOn w:val="1537"/>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customStyle="1">
    <w:name w:val="Grid Table 7 Colorful - Accent 1"/>
    <w:basedOn w:val="1537"/>
    <w:uiPriority w:val="99"/>
    <w:pPr>
      <w:pBdr/>
      <w:spacing/>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0b7e1" w:themeColor="accent1" w:themeTint="80" w:sz="4" w:space="0"/>
          <w:right w:val="none" w:color="000000" w:sz="4"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4" w:space="0"/>
          <w:left w:val="single" w:color="a0b7e1" w:themeColor="accent1" w:themeTint="80" w:sz="4" w:space="0"/>
          <w:bottom w:val="none" w:color="000000" w:sz="4" w:space="0"/>
          <w:right w:val="none" w:color="000000" w:sz="4"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customStyle="1">
    <w:name w:val="Grid Table 7 Colorful - Accent 2"/>
    <w:basedOn w:val="1537"/>
    <w:uiPriority w:val="99"/>
    <w:pPr>
      <w:pBdr/>
      <w:spacing/>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customStyle="1">
    <w:name w:val="Grid Table 7 Colorful - Accent 3"/>
    <w:basedOn w:val="1537"/>
    <w:uiPriority w:val="99"/>
    <w:pPr>
      <w:pBdr/>
      <w:spacing/>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customStyle="1">
    <w:name w:val="Grid Table 7 Colorful - Accent 4"/>
    <w:basedOn w:val="1537"/>
    <w:uiPriority w:val="99"/>
    <w:pPr>
      <w:pBdr/>
      <w:spacing/>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customStyle="1">
    <w:name w:val="Grid Table 7 Colorful - Accent 5"/>
    <w:basedOn w:val="1537"/>
    <w:uiPriority w:val="99"/>
    <w:pPr>
      <w:pBdr/>
      <w:spacing/>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2c6e7" w:themeColor="accent5" w:themeTint="90" w:sz="4" w:space="0"/>
          <w:right w:val="none" w:color="000000" w:sz="4"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4" w:space="0"/>
          <w:left w:val="single" w:color="a2c6e7" w:themeColor="accent5" w:themeTint="90" w:sz="4" w:space="0"/>
          <w:bottom w:val="none" w:color="000000" w:sz="4" w:space="0"/>
          <w:right w:val="none" w:color="000000" w:sz="4"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customStyle="1">
    <w:name w:val="Grid Table 7 Colorful - Accent 6"/>
    <w:basedOn w:val="1537"/>
    <w:uiPriority w:val="99"/>
    <w:pPr>
      <w:pBdr/>
      <w:spacing/>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List Table 1 Light"/>
    <w:basedOn w:val="1537"/>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customStyle="1">
    <w:name w:val="List Table 1 Light - Accent 1"/>
    <w:basedOn w:val="1537"/>
    <w:uiPriority w:val="99"/>
    <w:pPr>
      <w:pBdr/>
      <w:spacing/>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customStyle="1">
    <w:name w:val="List Table 1 Light - Accent 2"/>
    <w:basedOn w:val="1537"/>
    <w:uiPriority w:val="99"/>
    <w:pPr>
      <w:pBdr/>
      <w:spacing/>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customStyle="1">
    <w:name w:val="List Table 1 Light - Accent 3"/>
    <w:basedOn w:val="1537"/>
    <w:uiPriority w:val="99"/>
    <w:pPr>
      <w:pBdr/>
      <w:spacing/>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customStyle="1">
    <w:name w:val="List Table 1 Light - Accent 4"/>
    <w:basedOn w:val="1537"/>
    <w:uiPriority w:val="99"/>
    <w:pPr>
      <w:pBdr/>
      <w:spacing/>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customStyle="1">
    <w:name w:val="List Table 1 Light - Accent 5"/>
    <w:basedOn w:val="1537"/>
    <w:uiPriority w:val="99"/>
    <w:pPr>
      <w:pBdr/>
      <w:spacing/>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customStyle="1">
    <w:name w:val="List Table 1 Light - Accent 6"/>
    <w:basedOn w:val="1537"/>
    <w:uiPriority w:val="99"/>
    <w:pPr>
      <w:pBdr/>
      <w:spacing/>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List Table 2"/>
    <w:basedOn w:val="1537"/>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customStyle="1">
    <w:name w:val="List Table 2 - Accent 1"/>
    <w:basedOn w:val="1537"/>
    <w:uiPriority w:val="99"/>
    <w:pPr>
      <w:pBdr/>
      <w:spacing/>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customStyle="1">
    <w:name w:val="List Table 2 - Accent 2"/>
    <w:basedOn w:val="1537"/>
    <w:uiPriority w:val="99"/>
    <w:pPr>
      <w:pBdr/>
      <w:spacing/>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customStyle="1">
    <w:name w:val="List Table 2 - Accent 3"/>
    <w:basedOn w:val="1537"/>
    <w:uiPriority w:val="99"/>
    <w:pPr>
      <w:pBdr/>
      <w:spacing/>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customStyle="1">
    <w:name w:val="List Table 2 - Accent 4"/>
    <w:basedOn w:val="1537"/>
    <w:uiPriority w:val="99"/>
    <w:pPr>
      <w:pBdr/>
      <w:spacing/>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customStyle="1">
    <w:name w:val="List Table 2 - Accent 5"/>
    <w:basedOn w:val="1537"/>
    <w:uiPriority w:val="99"/>
    <w:pPr>
      <w:pBdr/>
      <w:spacing/>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customStyle="1">
    <w:name w:val="List Table 2 - Accent 6"/>
    <w:basedOn w:val="1537"/>
    <w:uiPriority w:val="99"/>
    <w:pPr>
      <w:pBdr/>
      <w:spacing/>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List Table 3"/>
    <w:basedOn w:val="1537"/>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customStyle="1">
    <w:name w:val="List Table 3 - Accent 1"/>
    <w:basedOn w:val="1537"/>
    <w:uiPriority w:val="99"/>
    <w:pPr>
      <w:pBdr/>
      <w:spacing/>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customStyle="1">
    <w:name w:val="List Table 3 - Accent 2"/>
    <w:basedOn w:val="1537"/>
    <w:uiPriority w:val="99"/>
    <w:pPr>
      <w:pBdr/>
      <w:spacing/>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customStyle="1">
    <w:name w:val="List Table 3 - Accent 3"/>
    <w:basedOn w:val="1537"/>
    <w:uiPriority w:val="99"/>
    <w:pPr>
      <w:pBdr/>
      <w:spacing/>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customStyle="1">
    <w:name w:val="List Table 3 - Accent 4"/>
    <w:basedOn w:val="1537"/>
    <w:uiPriority w:val="99"/>
    <w:pPr>
      <w:pBdr/>
      <w:spacing/>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customStyle="1">
    <w:name w:val="List Table 3 - Accent 5"/>
    <w:basedOn w:val="1537"/>
    <w:uiPriority w:val="99"/>
    <w:pPr>
      <w:pBdr/>
      <w:spacing/>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customStyle="1">
    <w:name w:val="List Table 3 - Accent 6"/>
    <w:basedOn w:val="1537"/>
    <w:uiPriority w:val="99"/>
    <w:pPr>
      <w:pBdr/>
      <w:spacing/>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List Table 4"/>
    <w:basedOn w:val="1537"/>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customStyle="1">
    <w:name w:val="List Table 4 - Accent 1"/>
    <w:basedOn w:val="1537"/>
    <w:uiPriority w:val="99"/>
    <w:pPr>
      <w:pBdr/>
      <w:spacing/>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customStyle="1">
    <w:name w:val="List Table 4 - Accent 2"/>
    <w:basedOn w:val="1537"/>
    <w:uiPriority w:val="99"/>
    <w:pPr>
      <w:pBdr/>
      <w:spacing/>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customStyle="1">
    <w:name w:val="List Table 4 - Accent 3"/>
    <w:basedOn w:val="1537"/>
    <w:uiPriority w:val="99"/>
    <w:pPr>
      <w:pBdr/>
      <w:spacing/>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customStyle="1">
    <w:name w:val="List Table 4 - Accent 4"/>
    <w:basedOn w:val="1537"/>
    <w:uiPriority w:val="99"/>
    <w:pPr>
      <w:pBdr/>
      <w:spacing/>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customStyle="1">
    <w:name w:val="List Table 4 - Accent 5"/>
    <w:basedOn w:val="1537"/>
    <w:uiPriority w:val="99"/>
    <w:pPr>
      <w:pBdr/>
      <w:spacing/>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customStyle="1">
    <w:name w:val="List Table 4 - Accent 6"/>
    <w:basedOn w:val="1537"/>
    <w:uiPriority w:val="99"/>
    <w:pPr>
      <w:pBdr/>
      <w:spacing/>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List Table 5 Dark"/>
    <w:basedOn w:val="1537"/>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customStyle="1">
    <w:name w:val="List Table 5 Dark - Accent 1"/>
    <w:basedOn w:val="1537"/>
    <w:uiPriority w:val="99"/>
    <w:pPr>
      <w:pBdr/>
      <w:spacing/>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customStyle="1">
    <w:name w:val="List Table 5 Dark - Accent 2"/>
    <w:basedOn w:val="1537"/>
    <w:uiPriority w:val="99"/>
    <w:pPr>
      <w:pBdr/>
      <w:spacing/>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customStyle="1">
    <w:name w:val="List Table 5 Dark - Accent 3"/>
    <w:basedOn w:val="1537"/>
    <w:uiPriority w:val="99"/>
    <w:pPr>
      <w:pBdr/>
      <w:spacing/>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customStyle="1">
    <w:name w:val="List Table 5 Dark - Accent 4"/>
    <w:basedOn w:val="1537"/>
    <w:uiPriority w:val="99"/>
    <w:pPr>
      <w:pBdr/>
      <w:spacing/>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customStyle="1">
    <w:name w:val="List Table 5 Dark - Accent 5"/>
    <w:basedOn w:val="1537"/>
    <w:uiPriority w:val="99"/>
    <w:pPr>
      <w:pBdr/>
      <w:spacing/>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customStyle="1">
    <w:name w:val="List Table 5 Dark - Accent 6"/>
    <w:basedOn w:val="1537"/>
    <w:uiPriority w:val="99"/>
    <w:pPr>
      <w:pBdr/>
      <w:spacing/>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List Table 6 Colorful"/>
    <w:basedOn w:val="1537"/>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customStyle="1">
    <w:name w:val="List Table 6 Colorful - Accent 1"/>
    <w:basedOn w:val="1537"/>
    <w:uiPriority w:val="99"/>
    <w:pPr>
      <w:pBdr/>
      <w:spacing/>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customStyle="1">
    <w:name w:val="List Table 6 Colorful - Accent 2"/>
    <w:basedOn w:val="1537"/>
    <w:uiPriority w:val="99"/>
    <w:pPr>
      <w:pBdr/>
      <w:spacing/>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customStyle="1">
    <w:name w:val="List Table 6 Colorful - Accent 3"/>
    <w:basedOn w:val="1537"/>
    <w:uiPriority w:val="99"/>
    <w:pPr>
      <w:pBdr/>
      <w:spacing/>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customStyle="1">
    <w:name w:val="List Table 6 Colorful - Accent 4"/>
    <w:basedOn w:val="1537"/>
    <w:uiPriority w:val="99"/>
    <w:pPr>
      <w:pBdr/>
      <w:spacing/>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customStyle="1">
    <w:name w:val="List Table 6 Colorful - Accent 5"/>
    <w:basedOn w:val="1537"/>
    <w:uiPriority w:val="99"/>
    <w:pPr>
      <w:pBdr/>
      <w:spacing/>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customStyle="1">
    <w:name w:val="List Table 6 Colorful - Accent 6"/>
    <w:basedOn w:val="1537"/>
    <w:uiPriority w:val="99"/>
    <w:pPr>
      <w:pBdr/>
      <w:spacing/>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List Table 7 Colorful"/>
    <w:basedOn w:val="1537"/>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customStyle="1">
    <w:name w:val="List Table 7 Colorful - Accent 1"/>
    <w:basedOn w:val="1537"/>
    <w:uiPriority w:val="99"/>
    <w:pPr>
      <w:pBdr/>
      <w:spacing/>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472c4" w:themeColor="accent1" w:sz="4" w:space="0"/>
          <w:right w:val="none" w:color="000000" w:sz="4"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4" w:space="0"/>
          <w:left w:val="single" w:color="4472c4" w:themeColor="accent1" w:sz="4" w:space="0"/>
          <w:bottom w:val="none" w:color="000000" w:sz="4" w:space="0"/>
          <w:right w:val="none" w:color="000000" w:sz="4"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customStyle="1">
    <w:name w:val="List Table 7 Colorful - Accent 2"/>
    <w:basedOn w:val="1537"/>
    <w:uiPriority w:val="99"/>
    <w:pPr>
      <w:pBdr/>
      <w:spacing/>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customStyle="1">
    <w:name w:val="List Table 7 Colorful - Accent 3"/>
    <w:basedOn w:val="1537"/>
    <w:uiPriority w:val="99"/>
    <w:pPr>
      <w:pBdr/>
      <w:spacing/>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customStyle="1">
    <w:name w:val="List Table 7 Colorful - Accent 4"/>
    <w:basedOn w:val="1537"/>
    <w:uiPriority w:val="99"/>
    <w:pPr>
      <w:pBdr/>
      <w:spacing/>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customStyle="1">
    <w:name w:val="List Table 7 Colorful - Accent 5"/>
    <w:basedOn w:val="1537"/>
    <w:uiPriority w:val="99"/>
    <w:pPr>
      <w:pBdr/>
      <w:spacing/>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bc2e5" w:themeColor="accent5" w:themeTint="9A" w:sz="4" w:space="0"/>
          <w:right w:val="none" w:color="000000" w:sz="4"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4" w:space="0"/>
          <w:left w:val="single" w:color="9bc2e5" w:themeColor="accent5" w:themeTint="9A" w:sz="4" w:space="0"/>
          <w:bottom w:val="none" w:color="000000" w:sz="4" w:space="0"/>
          <w:right w:val="none" w:color="000000" w:sz="4"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customStyle="1">
    <w:name w:val="List Table 7 Colorful - Accent 6"/>
    <w:basedOn w:val="1537"/>
    <w:uiPriority w:val="99"/>
    <w:pPr>
      <w:pBdr/>
      <w:spacing/>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customStyle="1">
    <w:name w:val="Lined - Accent"/>
    <w:basedOn w:val="153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customStyle="1">
    <w:name w:val="Lined - Accent 1"/>
    <w:basedOn w:val="153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customStyle="1">
    <w:name w:val="Lined - Accent 2"/>
    <w:basedOn w:val="153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customStyle="1">
    <w:name w:val="Lined - Accent 3"/>
    <w:basedOn w:val="153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customStyle="1">
    <w:name w:val="Lined - Accent 4"/>
    <w:basedOn w:val="153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customStyle="1">
    <w:name w:val="Lined - Accent 5"/>
    <w:basedOn w:val="153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customStyle="1">
    <w:name w:val="Lined - Accent 6"/>
    <w:basedOn w:val="153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customStyle="1">
    <w:name w:val="Bordered &amp; Lined - Accent"/>
    <w:basedOn w:val="1537"/>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customStyle="1">
    <w:name w:val="Bordered &amp; Lined - Accent 1"/>
    <w:basedOn w:val="1537"/>
    <w:uiPriority w:val="99"/>
    <w:pPr>
      <w:pBdr/>
      <w:spacing/>
      <w:ind/>
    </w:pPr>
    <w:rPr>
      <w:color w:val="404040"/>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customStyle="1">
    <w:name w:val="Bordered &amp; Lined - Accent 2"/>
    <w:basedOn w:val="1537"/>
    <w:uiPriority w:val="99"/>
    <w:pPr>
      <w:pBdr/>
      <w:spacing/>
      <w:ind/>
    </w:pPr>
    <w:rPr>
      <w:color w:val="40404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customStyle="1">
    <w:name w:val="Bordered &amp; Lined - Accent 3"/>
    <w:basedOn w:val="1537"/>
    <w:uiPriority w:val="99"/>
    <w:pPr>
      <w:pBdr/>
      <w:spacing/>
      <w:ind/>
    </w:pPr>
    <w:rPr>
      <w:color w:val="40404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customStyle="1">
    <w:name w:val="Bordered &amp; Lined - Accent 4"/>
    <w:basedOn w:val="1537"/>
    <w:uiPriority w:val="99"/>
    <w:pPr>
      <w:pBdr/>
      <w:spacing/>
      <w:ind/>
    </w:pPr>
    <w:rPr>
      <w:color w:val="40404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customStyle="1">
    <w:name w:val="Bordered &amp; Lined - Accent 5"/>
    <w:basedOn w:val="1537"/>
    <w:uiPriority w:val="99"/>
    <w:pPr>
      <w:pBdr/>
      <w:spacing/>
      <w:ind/>
    </w:pPr>
    <w:rPr>
      <w:color w:val="404040"/>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customStyle="1">
    <w:name w:val="Bordered &amp; Lined - Accent 6"/>
    <w:basedOn w:val="1537"/>
    <w:uiPriority w:val="99"/>
    <w:pPr>
      <w:pBdr/>
      <w:spacing/>
      <w:ind/>
    </w:pPr>
    <w:rPr>
      <w:color w:val="40404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customStyle="1">
    <w:name w:val="Bordered"/>
    <w:basedOn w:val="1537"/>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customStyle="1">
    <w:name w:val="Bordered - Accent 1"/>
    <w:basedOn w:val="1537"/>
    <w:uiPriority w:val="99"/>
    <w:pPr>
      <w:pBdr/>
      <w:spacing/>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customStyle="1">
    <w:name w:val="Bordered - Accent 2"/>
    <w:basedOn w:val="1537"/>
    <w:uiPriority w:val="99"/>
    <w:pPr>
      <w:pBdr/>
      <w:spacing/>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customStyle="1">
    <w:name w:val="Bordered - Accent 3"/>
    <w:basedOn w:val="1537"/>
    <w:uiPriority w:val="99"/>
    <w:pPr>
      <w:pBdr/>
      <w:spacing/>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customStyle="1">
    <w:name w:val="Bordered - Accent 4"/>
    <w:basedOn w:val="1537"/>
    <w:uiPriority w:val="99"/>
    <w:pPr>
      <w:pBdr/>
      <w:spacing/>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customStyle="1">
    <w:name w:val="Bordered - Accent 5"/>
    <w:basedOn w:val="1537"/>
    <w:uiPriority w:val="99"/>
    <w:pPr>
      <w:pBdr/>
      <w:spacing/>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customStyle="1">
    <w:name w:val="Bordered - Accent 6"/>
    <w:basedOn w:val="1537"/>
    <w:uiPriority w:val="99"/>
    <w:pPr>
      <w:pBdr/>
      <w:spacing/>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65" w:customStyle="1">
    <w:name w:val="Nagłówek 1 Znak"/>
    <w:basedOn w:val="1536"/>
    <w:link w:val="1527"/>
    <w:uiPriority w:val="9"/>
    <w:pPr>
      <w:pBdr/>
      <w:spacing/>
      <w:ind/>
    </w:pPr>
    <w:rPr>
      <w:rFonts w:ascii="Arial" w:hAnsi="Arial" w:eastAsia="Arial" w:cs="Arial"/>
      <w:color w:val="2f5496" w:themeColor="accent1" w:themeShade="BF"/>
      <w:sz w:val="40"/>
      <w:szCs w:val="40"/>
    </w:rPr>
  </w:style>
  <w:style w:type="character" w:styleId="1666" w:customStyle="1">
    <w:name w:val="Nagłówek 2 Znak"/>
    <w:basedOn w:val="1536"/>
    <w:link w:val="1528"/>
    <w:uiPriority w:val="9"/>
    <w:pPr>
      <w:pBdr/>
      <w:spacing/>
      <w:ind/>
    </w:pPr>
    <w:rPr>
      <w:rFonts w:ascii="Arial" w:hAnsi="Arial" w:eastAsia="Arial" w:cs="Arial"/>
      <w:color w:val="2f5496" w:themeColor="accent1" w:themeShade="BF"/>
      <w:sz w:val="32"/>
      <w:szCs w:val="32"/>
    </w:rPr>
  </w:style>
  <w:style w:type="character" w:styleId="1667" w:customStyle="1">
    <w:name w:val="Nagłówek 3 Znak"/>
    <w:basedOn w:val="1536"/>
    <w:link w:val="1529"/>
    <w:uiPriority w:val="9"/>
    <w:pPr>
      <w:pBdr/>
      <w:spacing/>
      <w:ind/>
    </w:pPr>
    <w:rPr>
      <w:rFonts w:ascii="Arial" w:hAnsi="Arial" w:eastAsia="Arial" w:cs="Arial"/>
      <w:color w:val="2f5496" w:themeColor="accent1" w:themeShade="BF"/>
      <w:sz w:val="28"/>
      <w:szCs w:val="28"/>
    </w:rPr>
  </w:style>
  <w:style w:type="character" w:styleId="1668" w:customStyle="1">
    <w:name w:val="Nagłówek 4 Znak"/>
    <w:basedOn w:val="1536"/>
    <w:link w:val="1530"/>
    <w:uiPriority w:val="9"/>
    <w:pPr>
      <w:pBdr/>
      <w:spacing/>
      <w:ind/>
    </w:pPr>
    <w:rPr>
      <w:rFonts w:ascii="Arial" w:hAnsi="Arial" w:eastAsia="Arial" w:cs="Arial"/>
      <w:i/>
      <w:iCs/>
      <w:color w:val="2f5496" w:themeColor="accent1" w:themeShade="BF"/>
    </w:rPr>
  </w:style>
  <w:style w:type="character" w:styleId="1669" w:customStyle="1">
    <w:name w:val="Nagłówek 5 Znak"/>
    <w:basedOn w:val="1536"/>
    <w:link w:val="1531"/>
    <w:uiPriority w:val="9"/>
    <w:pPr>
      <w:pBdr/>
      <w:spacing/>
      <w:ind/>
    </w:pPr>
    <w:rPr>
      <w:rFonts w:ascii="Arial" w:hAnsi="Arial" w:eastAsia="Arial" w:cs="Arial"/>
      <w:color w:val="2f5496" w:themeColor="accent1" w:themeShade="BF"/>
    </w:rPr>
  </w:style>
  <w:style w:type="character" w:styleId="1670" w:customStyle="1">
    <w:name w:val="Nagłówek 6 Znak"/>
    <w:basedOn w:val="1536"/>
    <w:link w:val="1532"/>
    <w:uiPriority w:val="9"/>
    <w:pPr>
      <w:pBdr/>
      <w:spacing/>
      <w:ind/>
    </w:pPr>
    <w:rPr>
      <w:rFonts w:ascii="Arial" w:hAnsi="Arial" w:eastAsia="Arial" w:cs="Arial"/>
      <w:i/>
      <w:iCs/>
      <w:color w:val="595959" w:themeColor="text1" w:themeTint="A6"/>
    </w:rPr>
  </w:style>
  <w:style w:type="character" w:styleId="1671" w:customStyle="1">
    <w:name w:val="Nagłówek 7 Znak"/>
    <w:basedOn w:val="1536"/>
    <w:link w:val="1533"/>
    <w:uiPriority w:val="9"/>
    <w:pPr>
      <w:pBdr/>
      <w:spacing/>
      <w:ind/>
    </w:pPr>
    <w:rPr>
      <w:rFonts w:ascii="Arial" w:hAnsi="Arial" w:eastAsia="Arial" w:cs="Arial"/>
      <w:color w:val="595959" w:themeColor="text1" w:themeTint="A6"/>
    </w:rPr>
  </w:style>
  <w:style w:type="character" w:styleId="1672" w:customStyle="1">
    <w:name w:val="Nagłówek 8 Znak"/>
    <w:basedOn w:val="1536"/>
    <w:link w:val="1534"/>
    <w:uiPriority w:val="9"/>
    <w:pPr>
      <w:pBdr/>
      <w:spacing/>
      <w:ind/>
    </w:pPr>
    <w:rPr>
      <w:rFonts w:ascii="Arial" w:hAnsi="Arial" w:eastAsia="Arial" w:cs="Arial"/>
      <w:i/>
      <w:iCs/>
      <w:color w:val="272727" w:themeColor="text1" w:themeTint="D8"/>
    </w:rPr>
  </w:style>
  <w:style w:type="character" w:styleId="1673" w:customStyle="1">
    <w:name w:val="Nagłówek 9 Znak"/>
    <w:basedOn w:val="1536"/>
    <w:link w:val="1535"/>
    <w:uiPriority w:val="9"/>
    <w:pPr>
      <w:pBdr/>
      <w:spacing/>
      <w:ind/>
    </w:pPr>
    <w:rPr>
      <w:rFonts w:ascii="Arial" w:hAnsi="Arial" w:eastAsia="Arial" w:cs="Arial"/>
      <w:i/>
      <w:iCs/>
      <w:color w:val="272727" w:themeColor="text1" w:themeTint="D8"/>
    </w:rPr>
  </w:style>
  <w:style w:type="paragraph" w:styleId="1674">
    <w:name w:val="Title"/>
    <w:basedOn w:val="1526"/>
    <w:next w:val="1526"/>
    <w:link w:val="1675"/>
    <w:uiPriority w:val="10"/>
    <w:qFormat/>
    <w:pPr>
      <w:pBdr/>
      <w:spacing w:after="80"/>
      <w:ind/>
      <w:contextualSpacing w:val="true"/>
    </w:pPr>
    <w:rPr>
      <w:rFonts w:ascii="Arial" w:hAnsi="Arial" w:eastAsia="Arial" w:cs="Arial"/>
      <w:spacing w:val="-10"/>
      <w:sz w:val="56"/>
      <w:szCs w:val="56"/>
    </w:rPr>
  </w:style>
  <w:style w:type="character" w:styleId="1675" w:customStyle="1">
    <w:name w:val="Tytuł Znak"/>
    <w:basedOn w:val="1536"/>
    <w:link w:val="1674"/>
    <w:uiPriority w:val="10"/>
    <w:pPr>
      <w:pBdr/>
      <w:spacing/>
      <w:ind/>
    </w:pPr>
    <w:rPr>
      <w:rFonts w:ascii="Arial" w:hAnsi="Arial" w:eastAsia="Arial" w:cs="Arial"/>
      <w:spacing w:val="-10"/>
      <w:sz w:val="56"/>
      <w:szCs w:val="56"/>
    </w:rPr>
  </w:style>
  <w:style w:type="paragraph" w:styleId="1676">
    <w:name w:val="Subtitle"/>
    <w:basedOn w:val="1526"/>
    <w:next w:val="1526"/>
    <w:link w:val="1677"/>
    <w:uiPriority w:val="11"/>
    <w:qFormat/>
    <w:pPr>
      <w:numPr>
        <w:ilvl w:val="1"/>
      </w:numPr>
      <w:pBdr/>
      <w:spacing/>
      <w:ind/>
    </w:pPr>
    <w:rPr>
      <w:color w:val="595959" w:themeColor="text1" w:themeTint="A6"/>
      <w:spacing w:val="15"/>
      <w:sz w:val="28"/>
      <w:szCs w:val="28"/>
    </w:rPr>
  </w:style>
  <w:style w:type="character" w:styleId="1677" w:customStyle="1">
    <w:name w:val="Podtytuł Znak"/>
    <w:basedOn w:val="1536"/>
    <w:link w:val="1676"/>
    <w:uiPriority w:val="11"/>
    <w:pPr>
      <w:pBdr/>
      <w:spacing/>
      <w:ind/>
    </w:pPr>
    <w:rPr>
      <w:color w:val="595959" w:themeColor="text1" w:themeTint="A6"/>
      <w:spacing w:val="15"/>
      <w:sz w:val="28"/>
      <w:szCs w:val="28"/>
    </w:rPr>
  </w:style>
  <w:style w:type="paragraph" w:styleId="1678">
    <w:name w:val="Quote"/>
    <w:basedOn w:val="1526"/>
    <w:next w:val="1526"/>
    <w:link w:val="1679"/>
    <w:uiPriority w:val="29"/>
    <w:qFormat/>
    <w:pPr>
      <w:pBdr/>
      <w:spacing w:before="160"/>
      <w:ind/>
      <w:jc w:val="center"/>
    </w:pPr>
    <w:rPr>
      <w:i/>
      <w:iCs/>
      <w:color w:val="404040" w:themeColor="text1" w:themeTint="BF"/>
    </w:rPr>
  </w:style>
  <w:style w:type="character" w:styleId="1679" w:customStyle="1">
    <w:name w:val="Cytat Znak"/>
    <w:basedOn w:val="1536"/>
    <w:link w:val="1678"/>
    <w:uiPriority w:val="29"/>
    <w:pPr>
      <w:pBdr/>
      <w:spacing/>
      <w:ind/>
    </w:pPr>
    <w:rPr>
      <w:i/>
      <w:iCs/>
      <w:color w:val="404040" w:themeColor="text1" w:themeTint="BF"/>
    </w:rPr>
  </w:style>
  <w:style w:type="paragraph" w:styleId="1680">
    <w:name w:val="List Paragraph"/>
    <w:basedOn w:val="1526"/>
    <w:uiPriority w:val="34"/>
    <w:qFormat/>
    <w:pPr>
      <w:pBdr/>
      <w:spacing/>
      <w:ind w:left="720"/>
      <w:contextualSpacing w:val="true"/>
    </w:pPr>
  </w:style>
  <w:style w:type="character" w:styleId="1681">
    <w:name w:val="Intense Emphasis"/>
    <w:basedOn w:val="1536"/>
    <w:uiPriority w:val="21"/>
    <w:qFormat/>
    <w:pPr>
      <w:pBdr/>
      <w:spacing/>
      <w:ind/>
    </w:pPr>
    <w:rPr>
      <w:i/>
      <w:iCs/>
      <w:color w:val="2f5496" w:themeColor="accent1" w:themeShade="BF"/>
    </w:rPr>
  </w:style>
  <w:style w:type="paragraph" w:styleId="1682">
    <w:name w:val="Intense Quote"/>
    <w:basedOn w:val="1526"/>
    <w:next w:val="1526"/>
    <w:link w:val="1683"/>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683" w:customStyle="1">
    <w:name w:val="Cytat intensywny Znak"/>
    <w:basedOn w:val="1536"/>
    <w:link w:val="1682"/>
    <w:uiPriority w:val="30"/>
    <w:pPr>
      <w:pBdr/>
      <w:spacing/>
      <w:ind/>
    </w:pPr>
    <w:rPr>
      <w:i/>
      <w:iCs/>
      <w:color w:val="2f5496" w:themeColor="accent1" w:themeShade="BF"/>
    </w:rPr>
  </w:style>
  <w:style w:type="character" w:styleId="1684">
    <w:name w:val="Intense Reference"/>
    <w:basedOn w:val="1536"/>
    <w:uiPriority w:val="32"/>
    <w:qFormat/>
    <w:pPr>
      <w:pBdr/>
      <w:spacing/>
      <w:ind/>
    </w:pPr>
    <w:rPr>
      <w:b/>
      <w:bCs/>
      <w:smallCaps/>
      <w:color w:val="2f5496" w:themeColor="accent1" w:themeShade="BF"/>
      <w:spacing w:val="5"/>
    </w:rPr>
  </w:style>
  <w:style w:type="paragraph" w:styleId="1685">
    <w:name w:val="No Spacing"/>
    <w:basedOn w:val="1526"/>
    <w:uiPriority w:val="1"/>
    <w:qFormat/>
    <w:pPr>
      <w:pBdr/>
      <w:spacing/>
      <w:ind/>
    </w:pPr>
  </w:style>
  <w:style w:type="character" w:styleId="1686">
    <w:name w:val="Subtle Emphasis"/>
    <w:basedOn w:val="1536"/>
    <w:uiPriority w:val="19"/>
    <w:qFormat/>
    <w:pPr>
      <w:pBdr/>
      <w:spacing/>
      <w:ind/>
    </w:pPr>
    <w:rPr>
      <w:i/>
      <w:iCs/>
      <w:color w:val="404040" w:themeColor="text1" w:themeTint="BF"/>
    </w:rPr>
  </w:style>
  <w:style w:type="character" w:styleId="1687">
    <w:name w:val="Emphasis"/>
    <w:basedOn w:val="1536"/>
    <w:uiPriority w:val="20"/>
    <w:qFormat/>
    <w:pPr>
      <w:pBdr/>
      <w:spacing/>
      <w:ind/>
    </w:pPr>
    <w:rPr>
      <w:i/>
      <w:iCs/>
    </w:rPr>
  </w:style>
  <w:style w:type="character" w:styleId="1688">
    <w:name w:val="Strong"/>
    <w:basedOn w:val="1536"/>
    <w:uiPriority w:val="22"/>
    <w:qFormat/>
    <w:pPr>
      <w:pBdr/>
      <w:spacing/>
      <w:ind/>
    </w:pPr>
    <w:rPr>
      <w:b/>
      <w:bCs/>
    </w:rPr>
  </w:style>
  <w:style w:type="character" w:styleId="1689">
    <w:name w:val="Subtle Reference"/>
    <w:basedOn w:val="1536"/>
    <w:uiPriority w:val="31"/>
    <w:qFormat/>
    <w:pPr>
      <w:pBdr/>
      <w:spacing/>
      <w:ind/>
    </w:pPr>
    <w:rPr>
      <w:smallCaps/>
      <w:color w:val="5a5a5a" w:themeColor="text1" w:themeTint="A5"/>
    </w:rPr>
  </w:style>
  <w:style w:type="character" w:styleId="1690">
    <w:name w:val="Book Title"/>
    <w:basedOn w:val="1536"/>
    <w:uiPriority w:val="33"/>
    <w:qFormat/>
    <w:pPr>
      <w:pBdr/>
      <w:spacing/>
      <w:ind/>
    </w:pPr>
    <w:rPr>
      <w:b/>
      <w:bCs/>
      <w:i/>
      <w:iCs/>
      <w:spacing w:val="5"/>
    </w:rPr>
  </w:style>
  <w:style w:type="paragraph" w:styleId="1691">
    <w:name w:val="Header"/>
    <w:basedOn w:val="1526"/>
    <w:link w:val="1692"/>
    <w:uiPriority w:val="99"/>
    <w:unhideWhenUsed/>
    <w:pPr>
      <w:pBdr/>
      <w:tabs>
        <w:tab w:val="center" w:leader="none" w:pos="4844"/>
        <w:tab w:val="right" w:leader="none" w:pos="9689"/>
      </w:tabs>
      <w:spacing/>
      <w:ind/>
    </w:pPr>
  </w:style>
  <w:style w:type="character" w:styleId="1692" w:customStyle="1">
    <w:name w:val="Nagłówek Znak"/>
    <w:basedOn w:val="1536"/>
    <w:link w:val="1691"/>
    <w:uiPriority w:val="99"/>
    <w:pPr>
      <w:pBdr/>
      <w:spacing/>
      <w:ind/>
    </w:pPr>
  </w:style>
  <w:style w:type="paragraph" w:styleId="1693">
    <w:name w:val="Footer"/>
    <w:basedOn w:val="1526"/>
    <w:link w:val="1694"/>
    <w:uiPriority w:val="99"/>
    <w:unhideWhenUsed/>
    <w:pPr>
      <w:pBdr/>
      <w:tabs>
        <w:tab w:val="center" w:leader="none" w:pos="4844"/>
        <w:tab w:val="right" w:leader="none" w:pos="9689"/>
      </w:tabs>
      <w:spacing/>
      <w:ind/>
    </w:pPr>
  </w:style>
  <w:style w:type="character" w:styleId="1694" w:customStyle="1">
    <w:name w:val="Stopka Znak"/>
    <w:basedOn w:val="1536"/>
    <w:link w:val="1693"/>
    <w:uiPriority w:val="99"/>
    <w:pPr>
      <w:pBdr/>
      <w:spacing/>
      <w:ind/>
    </w:pPr>
  </w:style>
  <w:style w:type="paragraph" w:styleId="1695">
    <w:name w:val="Caption"/>
    <w:basedOn w:val="1526"/>
    <w:next w:val="1526"/>
    <w:uiPriority w:val="35"/>
    <w:unhideWhenUsed/>
    <w:qFormat/>
    <w:pPr>
      <w:pBdr/>
      <w:spacing w:after="200"/>
      <w:ind/>
    </w:pPr>
    <w:rPr>
      <w:i/>
      <w:iCs/>
      <w:color w:val="44546a" w:themeColor="text2"/>
      <w:sz w:val="18"/>
      <w:szCs w:val="18"/>
    </w:rPr>
  </w:style>
  <w:style w:type="paragraph" w:styleId="1696">
    <w:name w:val="footnote text"/>
    <w:basedOn w:val="1526"/>
    <w:link w:val="1697"/>
    <w:uiPriority w:val="99"/>
    <w:semiHidden/>
    <w:unhideWhenUsed/>
    <w:pPr>
      <w:pBdr/>
      <w:spacing/>
      <w:ind/>
    </w:pPr>
  </w:style>
  <w:style w:type="character" w:styleId="1697" w:customStyle="1">
    <w:name w:val="Tekst przypisu dolnego Znak"/>
    <w:basedOn w:val="1536"/>
    <w:link w:val="1696"/>
    <w:uiPriority w:val="99"/>
    <w:semiHidden/>
    <w:pPr>
      <w:pBdr/>
      <w:spacing/>
      <w:ind/>
    </w:pPr>
    <w:rPr>
      <w:sz w:val="20"/>
      <w:szCs w:val="20"/>
    </w:rPr>
  </w:style>
  <w:style w:type="character" w:styleId="1698">
    <w:name w:val="footnote reference"/>
    <w:basedOn w:val="1536"/>
    <w:uiPriority w:val="99"/>
    <w:semiHidden/>
    <w:unhideWhenUsed/>
    <w:pPr>
      <w:pBdr/>
      <w:spacing/>
      <w:ind/>
    </w:pPr>
    <w:rPr>
      <w:vertAlign w:val="superscript"/>
    </w:rPr>
  </w:style>
  <w:style w:type="paragraph" w:styleId="1699">
    <w:name w:val="endnote text"/>
    <w:basedOn w:val="1526"/>
    <w:link w:val="1700"/>
    <w:uiPriority w:val="99"/>
    <w:semiHidden/>
    <w:unhideWhenUsed/>
    <w:pPr>
      <w:pBdr/>
      <w:spacing/>
      <w:ind/>
    </w:pPr>
  </w:style>
  <w:style w:type="character" w:styleId="1700" w:customStyle="1">
    <w:name w:val="Tekst przypisu końcowego Znak"/>
    <w:basedOn w:val="1536"/>
    <w:link w:val="1699"/>
    <w:uiPriority w:val="99"/>
    <w:semiHidden/>
    <w:pPr>
      <w:pBdr/>
      <w:spacing/>
      <w:ind/>
    </w:pPr>
    <w:rPr>
      <w:sz w:val="20"/>
      <w:szCs w:val="20"/>
    </w:rPr>
  </w:style>
  <w:style w:type="character" w:styleId="1701">
    <w:name w:val="endnote reference"/>
    <w:basedOn w:val="1536"/>
    <w:uiPriority w:val="99"/>
    <w:semiHidden/>
    <w:unhideWhenUsed/>
    <w:pPr>
      <w:pBdr/>
      <w:spacing/>
      <w:ind/>
    </w:pPr>
    <w:rPr>
      <w:vertAlign w:val="superscript"/>
    </w:rPr>
  </w:style>
  <w:style w:type="character" w:styleId="1702">
    <w:name w:val="Hyperlink"/>
    <w:basedOn w:val="1536"/>
    <w:uiPriority w:val="99"/>
    <w:unhideWhenUsed/>
    <w:pPr>
      <w:pBdr/>
      <w:spacing/>
      <w:ind/>
    </w:pPr>
    <w:rPr>
      <w:color w:val="0563c1" w:themeColor="hyperlink"/>
      <w:u w:val="single"/>
    </w:rPr>
  </w:style>
  <w:style w:type="character" w:styleId="1703">
    <w:name w:val="FollowedHyperlink"/>
    <w:basedOn w:val="1536"/>
    <w:uiPriority w:val="99"/>
    <w:semiHidden/>
    <w:unhideWhenUsed/>
    <w:pPr>
      <w:pBdr/>
      <w:spacing/>
      <w:ind/>
    </w:pPr>
    <w:rPr>
      <w:color w:val="954f72" w:themeColor="followedHyperlink"/>
      <w:u w:val="single"/>
    </w:rPr>
  </w:style>
  <w:style w:type="paragraph" w:styleId="1704">
    <w:name w:val="toc 1"/>
    <w:basedOn w:val="1526"/>
    <w:next w:val="1526"/>
    <w:uiPriority w:val="39"/>
    <w:unhideWhenUsed/>
    <w:pPr>
      <w:pBdr/>
      <w:spacing w:after="100"/>
      <w:ind/>
    </w:pPr>
  </w:style>
  <w:style w:type="paragraph" w:styleId="1705">
    <w:name w:val="toc 2"/>
    <w:basedOn w:val="1526"/>
    <w:next w:val="1526"/>
    <w:uiPriority w:val="39"/>
    <w:unhideWhenUsed/>
    <w:pPr>
      <w:pBdr/>
      <w:spacing w:after="100"/>
      <w:ind w:left="220"/>
    </w:pPr>
  </w:style>
  <w:style w:type="paragraph" w:styleId="1706">
    <w:name w:val="toc 3"/>
    <w:basedOn w:val="1526"/>
    <w:next w:val="1526"/>
    <w:uiPriority w:val="39"/>
    <w:unhideWhenUsed/>
    <w:pPr>
      <w:pBdr/>
      <w:spacing w:after="100"/>
      <w:ind w:left="440"/>
    </w:pPr>
  </w:style>
  <w:style w:type="paragraph" w:styleId="1707">
    <w:name w:val="toc 4"/>
    <w:basedOn w:val="1526"/>
    <w:next w:val="1526"/>
    <w:uiPriority w:val="39"/>
    <w:unhideWhenUsed/>
    <w:pPr>
      <w:pBdr/>
      <w:spacing w:after="100"/>
      <w:ind w:left="660"/>
    </w:pPr>
  </w:style>
  <w:style w:type="paragraph" w:styleId="1708">
    <w:name w:val="toc 5"/>
    <w:basedOn w:val="1526"/>
    <w:next w:val="1526"/>
    <w:uiPriority w:val="39"/>
    <w:unhideWhenUsed/>
    <w:pPr>
      <w:pBdr/>
      <w:spacing w:after="100"/>
      <w:ind w:left="880"/>
    </w:pPr>
  </w:style>
  <w:style w:type="paragraph" w:styleId="1709">
    <w:name w:val="toc 6"/>
    <w:basedOn w:val="1526"/>
    <w:next w:val="1526"/>
    <w:uiPriority w:val="39"/>
    <w:unhideWhenUsed/>
    <w:pPr>
      <w:pBdr/>
      <w:spacing w:after="100"/>
      <w:ind w:left="1100"/>
    </w:pPr>
  </w:style>
  <w:style w:type="paragraph" w:styleId="1710">
    <w:name w:val="toc 7"/>
    <w:basedOn w:val="1526"/>
    <w:next w:val="1526"/>
    <w:uiPriority w:val="39"/>
    <w:unhideWhenUsed/>
    <w:pPr>
      <w:pBdr/>
      <w:spacing w:after="100"/>
      <w:ind w:left="1320"/>
    </w:pPr>
  </w:style>
  <w:style w:type="paragraph" w:styleId="1711">
    <w:name w:val="toc 8"/>
    <w:basedOn w:val="1526"/>
    <w:next w:val="1526"/>
    <w:uiPriority w:val="39"/>
    <w:unhideWhenUsed/>
    <w:pPr>
      <w:pBdr/>
      <w:spacing w:after="100"/>
      <w:ind w:left="1540"/>
    </w:pPr>
  </w:style>
  <w:style w:type="paragraph" w:styleId="1712">
    <w:name w:val="toc 9"/>
    <w:basedOn w:val="1526"/>
    <w:next w:val="1526"/>
    <w:uiPriority w:val="39"/>
    <w:unhideWhenUsed/>
    <w:pPr>
      <w:pBdr/>
      <w:spacing w:after="100"/>
      <w:ind w:left="1760"/>
    </w:pPr>
  </w:style>
  <w:style w:type="character" w:styleId="1713">
    <w:name w:val="Placeholder Text"/>
    <w:basedOn w:val="1536"/>
    <w:uiPriority w:val="99"/>
    <w:semiHidden/>
    <w:pPr>
      <w:pBdr/>
      <w:spacing/>
      <w:ind/>
    </w:pPr>
    <w:rPr>
      <w:color w:val="666666"/>
    </w:rPr>
  </w:style>
  <w:style w:type="paragraph" w:styleId="1714">
    <w:name w:val="TOC Heading"/>
    <w:uiPriority w:val="39"/>
    <w:unhideWhenUsed/>
    <w:pPr>
      <w:pBdr/>
      <w:spacing/>
      <w:ind/>
    </w:pPr>
  </w:style>
  <w:style w:type="paragraph" w:styleId="1715">
    <w:name w:val="table of figures"/>
    <w:basedOn w:val="1526"/>
    <w:next w:val="1526"/>
    <w:uiPriority w:val="99"/>
    <w:unhideWhenUsed/>
    <w:pPr>
      <w:pBdr/>
      <w:spacing/>
      <w:ind/>
    </w:pPr>
  </w:style>
  <w:style w:type="paragraph" w:styleId="1716" w:customStyle="1">
    <w:name w:val="0073F8FA62E447A9B95919D5DA02B2B4"/>
    <w:pPr>
      <w:pBdr/>
      <w:spacing w:after="160" w:line="259" w:lineRule="auto"/>
      <w:ind/>
    </w:pPr>
    <w:rPr>
      <w:rFonts w:asciiTheme="minorHAnsi" w:hAnsiTheme="minorHAnsi" w:eastAsiaTheme="minorEastAsia" w:cstheme="minorBidi"/>
      <w:sz w:val="22"/>
      <w:szCs w:val="22"/>
    </w:rPr>
  </w:style>
  <w:style w:type="paragraph" w:styleId="1717" w:customStyle="1">
    <w:name w:val="05DE244FCEAB447AA3D4E5C011D38CA4"/>
    <w:pPr>
      <w:pBdr/>
      <w:spacing w:after="160" w:line="259" w:lineRule="auto"/>
      <w:ind/>
    </w:pPr>
    <w:rPr>
      <w:rFonts w:asciiTheme="minorHAnsi" w:hAnsiTheme="minorHAnsi" w:eastAsiaTheme="minorEastAsia" w:cstheme="minorBidi"/>
      <w:sz w:val="22"/>
      <w:szCs w:val="22"/>
    </w:rPr>
  </w:style>
  <w:style w:type="paragraph" w:styleId="1718" w:customStyle="1">
    <w:name w:val="4BCAF8B54063469B82C4F8FDEC7835FB"/>
    <w:pPr>
      <w:pBdr/>
      <w:spacing w:after="160" w:line="259" w:lineRule="auto"/>
      <w:ind/>
    </w:pPr>
    <w:rPr>
      <w:rFonts w:asciiTheme="minorHAnsi" w:hAnsiTheme="minorHAnsi" w:eastAsiaTheme="minorEastAsia" w:cstheme="minorBidi"/>
      <w:sz w:val="22"/>
      <w:szCs w:val="22"/>
    </w:r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AE4655-C432-40E5-9B34-9A03228048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124</cp:revision>
  <dcterms:created xsi:type="dcterms:W3CDTF">2026-06-05T12:03:00Z</dcterms:created>
  <dcterms:modified xsi:type="dcterms:W3CDTF">2026-06-17T08:26:54Z</dcterms:modified>
</cp:coreProperties>
</file>