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57" w:rsidRDefault="00CA5157" w:rsidP="00CA5157">
      <w:pPr>
        <w:spacing w:after="0" w:line="348" w:lineRule="auto"/>
        <w:ind w:left="330" w:right="221" w:firstLine="0"/>
        <w:jc w:val="center"/>
        <w:rPr>
          <w:b/>
          <w:sz w:val="36"/>
        </w:rPr>
      </w:pPr>
      <w:r>
        <w:rPr>
          <w:b/>
          <w:sz w:val="36"/>
        </w:rPr>
        <w:t xml:space="preserve">CS306 Project: Energy Production and Emission </w:t>
      </w:r>
    </w:p>
    <w:p w:rsidR="00CA5157" w:rsidRDefault="00CA5157" w:rsidP="00CA5157">
      <w:pPr>
        <w:spacing w:after="0" w:line="348" w:lineRule="auto"/>
        <w:ind w:left="330" w:right="221" w:firstLine="0"/>
        <w:jc w:val="center"/>
      </w:pPr>
      <w:r>
        <w:rPr>
          <w:b/>
          <w:sz w:val="36"/>
        </w:rPr>
        <w:t>STEP III</w:t>
      </w:r>
    </w:p>
    <w:p w:rsidR="00CA5157" w:rsidRDefault="00CA5157" w:rsidP="00CA5157">
      <w:pPr>
        <w:spacing w:after="194"/>
        <w:ind w:left="2862" w:right="2832"/>
        <w:jc w:val="center"/>
      </w:pPr>
      <w:r>
        <w:t xml:space="preserve">Berkem Elgül – 29363 </w:t>
      </w:r>
    </w:p>
    <w:p w:rsidR="003A1907" w:rsidRDefault="00CA5157" w:rsidP="00CA5157">
      <w:pPr>
        <w:spacing w:after="34" w:line="376" w:lineRule="auto"/>
        <w:ind w:left="2862" w:right="2760"/>
        <w:jc w:val="center"/>
      </w:pPr>
      <w:r>
        <w:t xml:space="preserve">Hamza Özdemir – 31239 </w:t>
      </w:r>
    </w:p>
    <w:p w:rsidR="00CA5157" w:rsidRDefault="00CA5157" w:rsidP="00CA5157">
      <w:pPr>
        <w:spacing w:after="34" w:line="376" w:lineRule="auto"/>
        <w:ind w:left="2862" w:right="2760"/>
        <w:jc w:val="center"/>
      </w:pPr>
      <w:r>
        <w:t xml:space="preserve">Mert Dilek – 27927 </w:t>
      </w:r>
    </w:p>
    <w:p w:rsidR="00CA5157" w:rsidRDefault="00CA5157" w:rsidP="00CA5157">
      <w:pPr>
        <w:spacing w:after="158"/>
        <w:ind w:left="2862" w:right="2829"/>
        <w:jc w:val="center"/>
      </w:pPr>
      <w:r>
        <w:t xml:space="preserve">Doğukan Dizman – 28196 </w:t>
      </w:r>
    </w:p>
    <w:p w:rsidR="00CA5157" w:rsidRDefault="00CA5157" w:rsidP="00CA5157">
      <w:pPr>
        <w:spacing w:after="158"/>
        <w:ind w:left="2862" w:right="2832"/>
        <w:jc w:val="center"/>
      </w:pPr>
      <w:r>
        <w:t xml:space="preserve">Mehmet Eren Ege – 28185 </w:t>
      </w:r>
    </w:p>
    <w:p w:rsidR="00CA5157" w:rsidRDefault="00B01AC4" w:rsidP="00CA5157">
      <w:pPr>
        <w:spacing w:after="229"/>
        <w:ind w:left="16" w:firstLine="0"/>
        <w:jc w:val="center"/>
        <w:rPr>
          <w:rStyle w:val="Kpr"/>
          <w:color w:val="000000"/>
          <w:u w:val="none"/>
        </w:rPr>
      </w:pPr>
      <w:hyperlink r:id="rId5" w:history="1">
        <w:r w:rsidR="00CA5157">
          <w:rPr>
            <w:rStyle w:val="Kpr"/>
            <w:color w:val="0563C1"/>
          </w:rPr>
          <w:t>https://github.com/xxRevo/CS306Project_Group10</w:t>
        </w:r>
      </w:hyperlink>
      <w:hyperlink r:id="rId6" w:history="1">
        <w:r w:rsidR="00CA5157">
          <w:rPr>
            <w:rStyle w:val="Kpr"/>
            <w:color w:val="000000"/>
            <w:u w:val="none"/>
          </w:rPr>
          <w:t xml:space="preserve"> </w:t>
        </w:r>
      </w:hyperlink>
    </w:p>
    <w:p w:rsidR="00ED13CE" w:rsidRDefault="00ED13CE" w:rsidP="00424563">
      <w:pPr>
        <w:spacing w:after="229"/>
        <w:ind w:left="16" w:firstLine="0"/>
        <w:rPr>
          <w:rStyle w:val="Kpr"/>
          <w:color w:val="000000"/>
          <w:u w:val="none"/>
        </w:rPr>
      </w:pPr>
    </w:p>
    <w:p w:rsidR="00A5238E" w:rsidRDefault="00424563" w:rsidP="00A5238E">
      <w:pPr>
        <w:spacing w:after="229"/>
        <w:ind w:left="16" w:firstLine="0"/>
        <w:rPr>
          <w:rStyle w:val="Kpr"/>
          <w:color w:val="000000"/>
          <w:sz w:val="24"/>
          <w:szCs w:val="24"/>
          <w:u w:val="none"/>
        </w:rPr>
      </w:pPr>
      <w:r w:rsidRPr="00ED13CE">
        <w:rPr>
          <w:rStyle w:val="Kpr"/>
          <w:color w:val="000000"/>
          <w:sz w:val="24"/>
          <w:szCs w:val="24"/>
          <w:u w:val="none"/>
        </w:rPr>
        <w:t xml:space="preserve">All the commands used for all 3 sub-steps for our Step III is in the </w:t>
      </w:r>
      <w:r w:rsidRPr="00ED13CE">
        <w:rPr>
          <w:rStyle w:val="Kpr"/>
          <w:color w:val="000000"/>
          <w:sz w:val="24"/>
          <w:szCs w:val="24"/>
        </w:rPr>
        <w:t>UsedCommands.txt</w:t>
      </w:r>
      <w:r w:rsidRPr="00ED13CE">
        <w:rPr>
          <w:rStyle w:val="Kpr"/>
          <w:color w:val="000000"/>
          <w:sz w:val="24"/>
          <w:szCs w:val="24"/>
          <w:u w:val="none"/>
        </w:rPr>
        <w:t xml:space="preserve">  file within the Step III folder</w:t>
      </w:r>
      <w:r w:rsidR="00ED13CE">
        <w:rPr>
          <w:rStyle w:val="Kpr"/>
          <w:color w:val="000000"/>
          <w:sz w:val="24"/>
          <w:szCs w:val="24"/>
          <w:u w:val="none"/>
        </w:rPr>
        <w:t xml:space="preserve">, or cleaned log file is provided in the same folder as </w:t>
      </w:r>
      <w:r w:rsidR="00ED13CE" w:rsidRPr="00ED13CE">
        <w:rPr>
          <w:rStyle w:val="Kpr"/>
          <w:color w:val="000000"/>
          <w:sz w:val="24"/>
          <w:szCs w:val="24"/>
        </w:rPr>
        <w:t>sql_cleaned_before_create_view.</w:t>
      </w:r>
      <w:r w:rsidR="00A5238E">
        <w:rPr>
          <w:rStyle w:val="Kpr"/>
          <w:color w:val="000000"/>
          <w:sz w:val="24"/>
          <w:szCs w:val="24"/>
        </w:rPr>
        <w:t>log</w:t>
      </w:r>
    </w:p>
    <w:p w:rsidR="00A5238E" w:rsidRPr="00ED13CE" w:rsidRDefault="00A5238E" w:rsidP="00A5238E">
      <w:pPr>
        <w:spacing w:after="229"/>
        <w:ind w:left="16" w:firstLine="0"/>
        <w:rPr>
          <w:sz w:val="24"/>
          <w:szCs w:val="24"/>
        </w:rPr>
      </w:pPr>
    </w:p>
    <w:p w:rsidR="00CA5157" w:rsidRDefault="004E626B" w:rsidP="004E626B">
      <w:pPr>
        <w:spacing w:after="229"/>
        <w:ind w:left="0" w:firstLine="0"/>
        <w:rPr>
          <w:sz w:val="24"/>
          <w:szCs w:val="24"/>
        </w:rPr>
      </w:pPr>
      <w:r w:rsidRPr="00ED13CE">
        <w:rPr>
          <w:sz w:val="24"/>
          <w:szCs w:val="24"/>
        </w:rPr>
        <w:t>1</w:t>
      </w:r>
      <w:r w:rsidR="00AF55E1">
        <w:rPr>
          <w:sz w:val="24"/>
          <w:szCs w:val="24"/>
        </w:rPr>
        <w:t xml:space="preserve"> – Part A) </w:t>
      </w:r>
      <w:r w:rsidR="00A5238E">
        <w:rPr>
          <w:sz w:val="24"/>
          <w:szCs w:val="24"/>
        </w:rPr>
        <w:t>For Views regarding part A we have implemented the following views:</w:t>
      </w:r>
    </w:p>
    <w:p w:rsidR="00A5238E" w:rsidRDefault="00A5238E" w:rsidP="008618C8">
      <w:pPr>
        <w:spacing w:after="229"/>
        <w:ind w:left="708" w:firstLine="0"/>
        <w:rPr>
          <w:sz w:val="24"/>
          <w:szCs w:val="24"/>
        </w:rPr>
      </w:pPr>
      <w:r w:rsidRPr="00A5238E">
        <w:rPr>
          <w:sz w:val="24"/>
          <w:szCs w:val="24"/>
        </w:rPr>
        <w:sym w:font="Wingdings" w:char="F0E0"/>
      </w:r>
      <w:r>
        <w:rPr>
          <w:sz w:val="24"/>
          <w:szCs w:val="24"/>
        </w:rPr>
        <w:t xml:space="preserve"> </w:t>
      </w:r>
      <w:r w:rsidR="008618C8">
        <w:rPr>
          <w:sz w:val="24"/>
          <w:szCs w:val="24"/>
        </w:rPr>
        <w:t xml:space="preserve">View </w:t>
      </w:r>
      <w:r>
        <w:rPr>
          <w:sz w:val="24"/>
          <w:szCs w:val="24"/>
        </w:rPr>
        <w:t xml:space="preserve">to find top 10 </w:t>
      </w:r>
      <w:r w:rsidR="008618C8">
        <w:rPr>
          <w:sz w:val="24"/>
          <w:szCs w:val="24"/>
        </w:rPr>
        <w:t>clean</w:t>
      </w:r>
      <w:r>
        <w:rPr>
          <w:sz w:val="24"/>
          <w:szCs w:val="24"/>
        </w:rPr>
        <w:t xml:space="preserve"> energy </w:t>
      </w:r>
      <w:r w:rsidR="008618C8">
        <w:rPr>
          <w:sz w:val="24"/>
          <w:szCs w:val="24"/>
        </w:rPr>
        <w:t xml:space="preserve">producing countries between 1990 and 2019. </w:t>
      </w:r>
      <w:r>
        <w:rPr>
          <w:sz w:val="24"/>
          <w:szCs w:val="24"/>
        </w:rPr>
        <w:t>(UsedCommands.txt, line 63)</w:t>
      </w:r>
    </w:p>
    <w:p w:rsidR="00350810" w:rsidRDefault="008618C8" w:rsidP="00350810">
      <w:pPr>
        <w:spacing w:after="229"/>
        <w:ind w:left="708" w:firstLine="0"/>
        <w:rPr>
          <w:sz w:val="24"/>
          <w:szCs w:val="24"/>
        </w:rPr>
      </w:pPr>
      <w:r w:rsidRPr="008618C8">
        <w:rPr>
          <w:sz w:val="24"/>
          <w:szCs w:val="24"/>
        </w:rPr>
        <w:sym w:font="Wingdings" w:char="F0E0"/>
      </w:r>
      <w:r>
        <w:rPr>
          <w:sz w:val="24"/>
          <w:szCs w:val="24"/>
        </w:rPr>
        <w:t xml:space="preserve"> View to find top 10 dirty energy producing countries between 1990 and 2019. (UsedCommands.txt, line 90)</w:t>
      </w:r>
    </w:p>
    <w:p w:rsidR="00350810" w:rsidRPr="00350810" w:rsidRDefault="00350810" w:rsidP="00350810">
      <w:pPr>
        <w:spacing w:after="229"/>
        <w:ind w:left="708" w:firstLine="0"/>
        <w:rPr>
          <w:sz w:val="24"/>
          <w:szCs w:val="24"/>
        </w:rPr>
      </w:pPr>
      <w:r w:rsidRPr="00350810">
        <w:rPr>
          <w:sz w:val="24"/>
          <w:szCs w:val="24"/>
        </w:rPr>
        <w:sym w:font="Wingdings" w:char="F0E0"/>
      </w:r>
      <w:r>
        <w:rPr>
          <w:sz w:val="24"/>
          <w:szCs w:val="24"/>
        </w:rPr>
        <w:t xml:space="preserve"> View to find top 10 countries with the most population between 1990 and 2019. (UsedCommands.txt, line 115)</w:t>
      </w:r>
    </w:p>
    <w:p w:rsidR="00350810" w:rsidRDefault="00350810" w:rsidP="00350810">
      <w:pPr>
        <w:spacing w:after="229"/>
        <w:ind w:left="739" w:firstLine="0"/>
        <w:rPr>
          <w:sz w:val="24"/>
          <w:szCs w:val="24"/>
        </w:rPr>
      </w:pPr>
      <w:r w:rsidRPr="00350810">
        <w:rPr>
          <w:sz w:val="24"/>
          <w:szCs w:val="24"/>
        </w:rPr>
        <w:sym w:font="Wingdings" w:char="F0E0"/>
      </w:r>
      <w:r>
        <w:rPr>
          <w:sz w:val="24"/>
          <w:szCs w:val="24"/>
        </w:rPr>
        <w:t xml:space="preserve"> View to find top 10 countries with most population and shows the population stats. (UsedCommands.txt, line 131)</w:t>
      </w:r>
    </w:p>
    <w:p w:rsidR="00350810" w:rsidRDefault="00350810" w:rsidP="00B01AC4">
      <w:pPr>
        <w:spacing w:after="229"/>
        <w:ind w:left="708" w:firstLine="0"/>
        <w:rPr>
          <w:sz w:val="24"/>
          <w:szCs w:val="24"/>
        </w:rPr>
      </w:pPr>
      <w:r w:rsidRPr="00350810">
        <w:rPr>
          <w:sz w:val="24"/>
          <w:szCs w:val="24"/>
        </w:rPr>
        <w:sym w:font="Wingdings" w:char="F0E0"/>
      </w:r>
      <w:r>
        <w:rPr>
          <w:sz w:val="24"/>
          <w:szCs w:val="24"/>
        </w:rPr>
        <w:t xml:space="preserve"> View to find pollution average in the given range of years. </w:t>
      </w:r>
      <w:bookmarkStart w:id="0" w:name="_GoBack"/>
      <w:bookmarkEnd w:id="0"/>
      <w:r>
        <w:rPr>
          <w:sz w:val="24"/>
          <w:szCs w:val="24"/>
        </w:rPr>
        <w:t xml:space="preserve">(UsedCommands.txt, line </w:t>
      </w:r>
      <w:r w:rsidR="00B01AC4">
        <w:rPr>
          <w:sz w:val="24"/>
          <w:szCs w:val="24"/>
        </w:rPr>
        <w:t>156)</w:t>
      </w:r>
    </w:p>
    <w:p w:rsidR="00AF55E1" w:rsidRDefault="00AF55E1" w:rsidP="00AF55E1">
      <w:pPr>
        <w:spacing w:after="229"/>
        <w:rPr>
          <w:sz w:val="24"/>
          <w:szCs w:val="24"/>
        </w:rPr>
      </w:pPr>
      <w:r>
        <w:rPr>
          <w:sz w:val="24"/>
          <w:szCs w:val="24"/>
        </w:rPr>
        <w:t xml:space="preserve">1 – Part B) </w:t>
      </w:r>
      <w:r w:rsidR="005C15E9">
        <w:rPr>
          <w:sz w:val="24"/>
          <w:szCs w:val="24"/>
        </w:rPr>
        <w:t xml:space="preserve">For </w:t>
      </w:r>
      <w:r w:rsidR="00785500">
        <w:rPr>
          <w:sz w:val="24"/>
          <w:szCs w:val="24"/>
        </w:rPr>
        <w:t>“</w:t>
      </w:r>
      <w:r w:rsidR="005C15E9">
        <w:rPr>
          <w:sz w:val="24"/>
          <w:szCs w:val="24"/>
        </w:rPr>
        <w:t>join</w:t>
      </w:r>
      <w:r w:rsidR="00785500">
        <w:rPr>
          <w:sz w:val="24"/>
          <w:szCs w:val="24"/>
        </w:rPr>
        <w:t>”</w:t>
      </w:r>
      <w:r w:rsidR="005C15E9">
        <w:rPr>
          <w:sz w:val="24"/>
          <w:szCs w:val="24"/>
        </w:rPr>
        <w:t xml:space="preserve"> and </w:t>
      </w:r>
      <w:r w:rsidR="00785500">
        <w:rPr>
          <w:sz w:val="24"/>
          <w:szCs w:val="24"/>
        </w:rPr>
        <w:t>“</w:t>
      </w:r>
      <w:r w:rsidR="005C15E9">
        <w:rPr>
          <w:sz w:val="24"/>
          <w:szCs w:val="24"/>
        </w:rPr>
        <w:t>set</w:t>
      </w:r>
      <w:r w:rsidR="00785500">
        <w:rPr>
          <w:sz w:val="24"/>
          <w:szCs w:val="24"/>
        </w:rPr>
        <w:t>”</w:t>
      </w:r>
      <w:r w:rsidR="005C15E9">
        <w:rPr>
          <w:sz w:val="24"/>
          <w:szCs w:val="24"/>
        </w:rPr>
        <w:t xml:space="preserve"> operations we have the following:</w:t>
      </w:r>
    </w:p>
    <w:p w:rsidR="005C15E9" w:rsidRDefault="005C15E9" w:rsidP="005C15E9">
      <w:pPr>
        <w:spacing w:after="229"/>
        <w:ind w:firstLine="677"/>
        <w:rPr>
          <w:sz w:val="24"/>
          <w:szCs w:val="24"/>
        </w:rPr>
      </w:pPr>
      <w:r w:rsidRPr="005C15E9">
        <w:rPr>
          <w:sz w:val="24"/>
          <w:szCs w:val="24"/>
        </w:rPr>
        <w:sym w:font="Wingdings" w:char="F0E0"/>
      </w:r>
      <w:r>
        <w:rPr>
          <w:sz w:val="24"/>
          <w:szCs w:val="24"/>
        </w:rPr>
        <w:t xml:space="preserve"> Countries appearing in both views. (UsedCommands.txt, line 118)</w:t>
      </w:r>
    </w:p>
    <w:p w:rsidR="005C15E9" w:rsidRDefault="005C15E9" w:rsidP="005C15E9">
      <w:pPr>
        <w:spacing w:after="229"/>
        <w:ind w:left="708" w:firstLine="3"/>
        <w:rPr>
          <w:sz w:val="24"/>
          <w:szCs w:val="24"/>
        </w:rPr>
      </w:pPr>
      <w:r w:rsidRPr="005C15E9">
        <w:rPr>
          <w:sz w:val="24"/>
          <w:szCs w:val="24"/>
        </w:rPr>
        <w:sym w:font="Wingdings" w:char="F0E0"/>
      </w:r>
      <w:r>
        <w:rPr>
          <w:sz w:val="24"/>
          <w:szCs w:val="24"/>
        </w:rPr>
        <w:t xml:space="preserve"> Countries that appear in top clean energy but not in top dirty energy view. (UsedCommands.txt, line 127)</w:t>
      </w:r>
    </w:p>
    <w:p w:rsidR="001935DA" w:rsidRDefault="001935DA" w:rsidP="005C15E9">
      <w:pPr>
        <w:spacing w:after="229"/>
        <w:ind w:left="708" w:firstLine="3"/>
        <w:rPr>
          <w:sz w:val="24"/>
          <w:szCs w:val="24"/>
        </w:rPr>
      </w:pPr>
      <w:r w:rsidRPr="001935DA">
        <w:rPr>
          <w:sz w:val="24"/>
          <w:szCs w:val="24"/>
        </w:rPr>
        <w:sym w:font="Wingdings" w:char="F0E0"/>
      </w:r>
      <w:r>
        <w:rPr>
          <w:sz w:val="24"/>
          <w:szCs w:val="24"/>
        </w:rPr>
        <w:t xml:space="preserve"> Countries that appear in top clean energy view but not in top dirt energy view. (UsedCommands.txt, line 137)</w:t>
      </w:r>
    </w:p>
    <w:p w:rsidR="00785500" w:rsidRDefault="00785500" w:rsidP="00785500">
      <w:pPr>
        <w:spacing w:after="229"/>
        <w:rPr>
          <w:sz w:val="24"/>
          <w:szCs w:val="24"/>
        </w:rPr>
      </w:pPr>
      <w:r>
        <w:rPr>
          <w:sz w:val="24"/>
          <w:szCs w:val="24"/>
        </w:rPr>
        <w:lastRenderedPageBreak/>
        <w:t>1 – Part C) For “in” and “exists” statements we used these implementations:</w:t>
      </w:r>
    </w:p>
    <w:p w:rsidR="00785500" w:rsidRDefault="00785500" w:rsidP="00785500">
      <w:pPr>
        <w:spacing w:after="229"/>
        <w:ind w:left="708" w:firstLine="0"/>
        <w:rPr>
          <w:sz w:val="24"/>
          <w:szCs w:val="24"/>
        </w:rPr>
      </w:pPr>
      <w:r w:rsidRPr="00785500">
        <w:rPr>
          <w:sz w:val="24"/>
          <w:szCs w:val="24"/>
        </w:rPr>
        <w:sym w:font="Wingdings" w:char="F0E0"/>
      </w:r>
      <w:r>
        <w:rPr>
          <w:sz w:val="24"/>
          <w:szCs w:val="24"/>
        </w:rPr>
        <w:t xml:space="preserve"> Using “in” to implement a common country finder among clean and dirty energy views. (UsedCommands.txt, line 149)</w:t>
      </w:r>
    </w:p>
    <w:p w:rsidR="00785500" w:rsidRDefault="00785500" w:rsidP="00785500">
      <w:pPr>
        <w:spacing w:after="229"/>
        <w:ind w:left="708" w:firstLine="0"/>
        <w:rPr>
          <w:sz w:val="24"/>
          <w:szCs w:val="24"/>
        </w:rPr>
      </w:pPr>
      <w:r w:rsidRPr="00785500">
        <w:rPr>
          <w:sz w:val="24"/>
          <w:szCs w:val="24"/>
        </w:rPr>
        <w:sym w:font="Wingdings" w:char="F0E0"/>
      </w:r>
      <w:r>
        <w:rPr>
          <w:sz w:val="24"/>
          <w:szCs w:val="24"/>
        </w:rPr>
        <w:t xml:space="preserve"> Using “exists” operator to implement common country finder among clean and dirty energy views. (UsedCommands.txt, line 162)</w:t>
      </w:r>
    </w:p>
    <w:p w:rsidR="000D3821" w:rsidRDefault="000D3821" w:rsidP="000D3821">
      <w:pPr>
        <w:spacing w:after="229"/>
        <w:rPr>
          <w:sz w:val="24"/>
          <w:szCs w:val="24"/>
        </w:rPr>
      </w:pPr>
      <w:r>
        <w:rPr>
          <w:sz w:val="24"/>
          <w:szCs w:val="24"/>
        </w:rPr>
        <w:t>1 – Part D) Regarding “aggregate operators” we have used them in the following way within our implementation:</w:t>
      </w:r>
    </w:p>
    <w:p w:rsidR="000D3821" w:rsidRDefault="000D3821" w:rsidP="000D3821">
      <w:pPr>
        <w:spacing w:after="229"/>
        <w:ind w:left="708" w:firstLine="0"/>
        <w:rPr>
          <w:sz w:val="24"/>
          <w:szCs w:val="24"/>
        </w:rPr>
      </w:pPr>
      <w:r w:rsidRPr="000D3821">
        <w:rPr>
          <w:sz w:val="24"/>
          <w:szCs w:val="24"/>
        </w:rPr>
        <w:sym w:font="Wingdings" w:char="F0E0"/>
      </w:r>
      <w:r>
        <w:rPr>
          <w:sz w:val="24"/>
          <w:szCs w:val="24"/>
        </w:rPr>
        <w:t xml:space="preserve"> Using “COUNT” and “AVG” to count the total number of countries that have clean energy production higher than average clean energy production of all countries. (UsedCommands.txt, line 179)</w:t>
      </w:r>
    </w:p>
    <w:p w:rsidR="000D3821" w:rsidRDefault="000D3821" w:rsidP="000D3821">
      <w:pPr>
        <w:spacing w:after="229"/>
        <w:ind w:left="708" w:firstLine="0"/>
        <w:rPr>
          <w:sz w:val="24"/>
          <w:szCs w:val="24"/>
        </w:rPr>
      </w:pPr>
      <w:r w:rsidRPr="000D3821">
        <w:rPr>
          <w:sz w:val="24"/>
          <w:szCs w:val="24"/>
        </w:rPr>
        <w:sym w:font="Wingdings" w:char="F0E0"/>
      </w:r>
      <w:r>
        <w:rPr>
          <w:sz w:val="24"/>
          <w:szCs w:val="24"/>
        </w:rPr>
        <w:t xml:space="preserve"> Using “MIN” to find the country with the least amount of dirty energy production among the top ten most dirty energy producers. (UsedCommands.txt, line 192)</w:t>
      </w:r>
    </w:p>
    <w:p w:rsidR="000D3821" w:rsidRDefault="000D3821" w:rsidP="000D3821">
      <w:pPr>
        <w:spacing w:after="229"/>
        <w:ind w:left="708" w:firstLine="0"/>
        <w:rPr>
          <w:sz w:val="24"/>
          <w:szCs w:val="24"/>
        </w:rPr>
      </w:pPr>
      <w:r w:rsidRPr="000D3821">
        <w:rPr>
          <w:sz w:val="24"/>
          <w:szCs w:val="24"/>
        </w:rPr>
        <w:sym w:font="Wingdings" w:char="F0E0"/>
      </w:r>
      <w:r>
        <w:rPr>
          <w:sz w:val="24"/>
          <w:szCs w:val="24"/>
        </w:rPr>
        <w:t xml:space="preserve"> Using “SUM” to find accumulated dirty energy production by the top ten dirty energy producing countries. (UsedCommands.txt, line 202)</w:t>
      </w:r>
    </w:p>
    <w:p w:rsidR="008F3680" w:rsidRDefault="008F3680" w:rsidP="000D3821">
      <w:pPr>
        <w:spacing w:after="229"/>
        <w:ind w:left="708" w:firstLine="0"/>
        <w:rPr>
          <w:sz w:val="24"/>
          <w:szCs w:val="24"/>
        </w:rPr>
      </w:pPr>
      <w:r w:rsidRPr="008F3680">
        <w:rPr>
          <w:sz w:val="24"/>
          <w:szCs w:val="24"/>
        </w:rPr>
        <w:sym w:font="Wingdings" w:char="F0E0"/>
      </w:r>
      <w:r>
        <w:rPr>
          <w:sz w:val="24"/>
          <w:szCs w:val="24"/>
        </w:rPr>
        <w:t xml:space="preserve"> “MAX” operator was implemented whilst creating views in part A. (UsedCommands.txt, line 66-77-93-104)</w:t>
      </w:r>
    </w:p>
    <w:p w:rsidR="00E53D48" w:rsidRPr="008618C8" w:rsidRDefault="00E53D48" w:rsidP="000D3821">
      <w:pPr>
        <w:spacing w:after="229"/>
        <w:ind w:left="708" w:firstLine="0"/>
        <w:rPr>
          <w:sz w:val="24"/>
          <w:szCs w:val="24"/>
        </w:rPr>
      </w:pPr>
    </w:p>
    <w:p w:rsidR="00F02667" w:rsidRDefault="00CA5157" w:rsidP="00F02667">
      <w:pPr>
        <w:spacing w:after="229"/>
        <w:rPr>
          <w:sz w:val="24"/>
          <w:szCs w:val="24"/>
        </w:rPr>
      </w:pPr>
      <w:r w:rsidRPr="00ED13CE">
        <w:rPr>
          <w:sz w:val="24"/>
          <w:szCs w:val="24"/>
        </w:rPr>
        <w:t>2) For constrai</w:t>
      </w:r>
      <w:r w:rsidR="00F02667">
        <w:rPr>
          <w:sz w:val="24"/>
          <w:szCs w:val="24"/>
        </w:rPr>
        <w:t xml:space="preserve">nts and triggers, we have added a constraint for our clean energy production such that no negative values can remain or be added to the table since it is impossible for a country to produce a negative amount of clean energy (since we do not take consumption of clean energy into consideration in our project). Any negative value input for clean energy production will result in the following error: </w:t>
      </w:r>
    </w:p>
    <w:p w:rsidR="00A45B1A" w:rsidRDefault="00F02667" w:rsidP="00F02667">
      <w:pPr>
        <w:spacing w:after="229"/>
        <w:ind w:firstLine="677"/>
        <w:rPr>
          <w:b/>
          <w:sz w:val="24"/>
          <w:szCs w:val="24"/>
        </w:rPr>
      </w:pPr>
      <w:r w:rsidRPr="00F02667">
        <w:rPr>
          <w:sz w:val="24"/>
          <w:szCs w:val="24"/>
        </w:rPr>
        <w:sym w:font="Wingdings" w:char="F0E0"/>
      </w:r>
      <w:r>
        <w:rPr>
          <w:sz w:val="24"/>
          <w:szCs w:val="24"/>
        </w:rPr>
        <w:t xml:space="preserve"> </w:t>
      </w:r>
      <w:r w:rsidRPr="00F02667">
        <w:rPr>
          <w:b/>
          <w:sz w:val="24"/>
          <w:szCs w:val="24"/>
        </w:rPr>
        <w:t>Error Code: 3819. Check constraint 'clean_energy_constraint' is violated</w:t>
      </w:r>
      <w:r>
        <w:rPr>
          <w:b/>
          <w:sz w:val="24"/>
          <w:szCs w:val="24"/>
        </w:rPr>
        <w:t>.</w:t>
      </w:r>
    </w:p>
    <w:p w:rsidR="00F02667" w:rsidRDefault="00F02667" w:rsidP="00F02667">
      <w:pPr>
        <w:spacing w:after="229"/>
        <w:rPr>
          <w:sz w:val="24"/>
          <w:szCs w:val="24"/>
        </w:rPr>
      </w:pPr>
      <w:r>
        <w:rPr>
          <w:sz w:val="24"/>
          <w:szCs w:val="24"/>
        </w:rPr>
        <w:t>Any invalid values for clean energy production is set to 0 among the rows already in the table.</w:t>
      </w:r>
      <w:r w:rsidR="00343275">
        <w:rPr>
          <w:sz w:val="24"/>
          <w:szCs w:val="24"/>
        </w:rPr>
        <w:t xml:space="preserve"> (UsedCommands.txt, line 208)</w:t>
      </w:r>
    </w:p>
    <w:p w:rsidR="00E53D48" w:rsidRDefault="00E53D48" w:rsidP="00F02667">
      <w:pPr>
        <w:spacing w:after="229"/>
        <w:rPr>
          <w:sz w:val="24"/>
          <w:szCs w:val="24"/>
        </w:rPr>
      </w:pPr>
    </w:p>
    <w:p w:rsidR="00B87D48" w:rsidRPr="00B87D48" w:rsidRDefault="00B87D48" w:rsidP="00B87D48">
      <w:pPr>
        <w:spacing w:after="229"/>
        <w:rPr>
          <w:sz w:val="24"/>
          <w:szCs w:val="24"/>
        </w:rPr>
      </w:pPr>
      <w:r>
        <w:rPr>
          <w:sz w:val="24"/>
          <w:szCs w:val="24"/>
        </w:rPr>
        <w:t>3) As our stored procedure we have implemented a procedure that takes “iso_code” as input and outputs the clean energy production, dirty energy production and total energy production of the country with the same “iso_code”</w:t>
      </w:r>
      <w:r w:rsidR="00BC7061">
        <w:rPr>
          <w:sz w:val="24"/>
          <w:szCs w:val="24"/>
        </w:rPr>
        <w:t xml:space="preserve"> within the date range of our dataset</w:t>
      </w:r>
      <w:r>
        <w:rPr>
          <w:sz w:val="24"/>
          <w:szCs w:val="24"/>
        </w:rPr>
        <w:t>.</w:t>
      </w:r>
      <w:r w:rsidR="00343275">
        <w:rPr>
          <w:sz w:val="24"/>
          <w:szCs w:val="24"/>
        </w:rPr>
        <w:t xml:space="preserve"> (UsedCommands.txt, line 239)</w:t>
      </w:r>
    </w:p>
    <w:p w:rsidR="005C4798" w:rsidRDefault="005C4798"/>
    <w:sectPr w:rsidR="005C47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67A8D"/>
    <w:multiLevelType w:val="hybridMultilevel"/>
    <w:tmpl w:val="650018A0"/>
    <w:lvl w:ilvl="0" w:tplc="49E67B5E">
      <w:numFmt w:val="bullet"/>
      <w:lvlText w:val="&gt;"/>
      <w:lvlJc w:val="left"/>
      <w:pPr>
        <w:ind w:left="1068" w:hanging="360"/>
      </w:pPr>
      <w:rPr>
        <w:rFonts w:ascii="Times New Roman" w:eastAsia="Times New Roman" w:hAnsi="Times New Roman"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nsid w:val="63EC3164"/>
    <w:multiLevelType w:val="hybridMultilevel"/>
    <w:tmpl w:val="37B0B9EA"/>
    <w:lvl w:ilvl="0" w:tplc="96A4A826">
      <w:numFmt w:val="bullet"/>
      <w:lvlText w:val=""/>
      <w:lvlJc w:val="left"/>
      <w:pPr>
        <w:ind w:left="1068" w:hanging="360"/>
      </w:pPr>
      <w:rPr>
        <w:rFonts w:ascii="Wingdings" w:eastAsia="Times New Roman" w:hAnsi="Wingdings"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nsid w:val="683C1918"/>
    <w:multiLevelType w:val="hybridMultilevel"/>
    <w:tmpl w:val="7CC292E4"/>
    <w:lvl w:ilvl="0" w:tplc="762E5042">
      <w:start w:val="1"/>
      <w:numFmt w:val="bullet"/>
      <w:lvlText w:val=""/>
      <w:lvlJc w:val="left"/>
      <w:pPr>
        <w:ind w:left="1071" w:hanging="360"/>
      </w:pPr>
      <w:rPr>
        <w:rFonts w:ascii="Wingdings" w:eastAsia="Times New Roman" w:hAnsi="Wingdings" w:cs="Times New Roman" w:hint="default"/>
      </w:rPr>
    </w:lvl>
    <w:lvl w:ilvl="1" w:tplc="041F0003" w:tentative="1">
      <w:start w:val="1"/>
      <w:numFmt w:val="bullet"/>
      <w:lvlText w:val="o"/>
      <w:lvlJc w:val="left"/>
      <w:pPr>
        <w:ind w:left="1791" w:hanging="360"/>
      </w:pPr>
      <w:rPr>
        <w:rFonts w:ascii="Courier New" w:hAnsi="Courier New" w:cs="Courier New" w:hint="default"/>
      </w:rPr>
    </w:lvl>
    <w:lvl w:ilvl="2" w:tplc="041F0005" w:tentative="1">
      <w:start w:val="1"/>
      <w:numFmt w:val="bullet"/>
      <w:lvlText w:val=""/>
      <w:lvlJc w:val="left"/>
      <w:pPr>
        <w:ind w:left="2511" w:hanging="360"/>
      </w:pPr>
      <w:rPr>
        <w:rFonts w:ascii="Wingdings" w:hAnsi="Wingdings" w:hint="default"/>
      </w:rPr>
    </w:lvl>
    <w:lvl w:ilvl="3" w:tplc="041F0001" w:tentative="1">
      <w:start w:val="1"/>
      <w:numFmt w:val="bullet"/>
      <w:lvlText w:val=""/>
      <w:lvlJc w:val="left"/>
      <w:pPr>
        <w:ind w:left="3231" w:hanging="360"/>
      </w:pPr>
      <w:rPr>
        <w:rFonts w:ascii="Symbol" w:hAnsi="Symbol" w:hint="default"/>
      </w:rPr>
    </w:lvl>
    <w:lvl w:ilvl="4" w:tplc="041F0003" w:tentative="1">
      <w:start w:val="1"/>
      <w:numFmt w:val="bullet"/>
      <w:lvlText w:val="o"/>
      <w:lvlJc w:val="left"/>
      <w:pPr>
        <w:ind w:left="3951" w:hanging="360"/>
      </w:pPr>
      <w:rPr>
        <w:rFonts w:ascii="Courier New" w:hAnsi="Courier New" w:cs="Courier New" w:hint="default"/>
      </w:rPr>
    </w:lvl>
    <w:lvl w:ilvl="5" w:tplc="041F0005" w:tentative="1">
      <w:start w:val="1"/>
      <w:numFmt w:val="bullet"/>
      <w:lvlText w:val=""/>
      <w:lvlJc w:val="left"/>
      <w:pPr>
        <w:ind w:left="4671" w:hanging="360"/>
      </w:pPr>
      <w:rPr>
        <w:rFonts w:ascii="Wingdings" w:hAnsi="Wingdings" w:hint="default"/>
      </w:rPr>
    </w:lvl>
    <w:lvl w:ilvl="6" w:tplc="041F0001" w:tentative="1">
      <w:start w:val="1"/>
      <w:numFmt w:val="bullet"/>
      <w:lvlText w:val=""/>
      <w:lvlJc w:val="left"/>
      <w:pPr>
        <w:ind w:left="5391" w:hanging="360"/>
      </w:pPr>
      <w:rPr>
        <w:rFonts w:ascii="Symbol" w:hAnsi="Symbol" w:hint="default"/>
      </w:rPr>
    </w:lvl>
    <w:lvl w:ilvl="7" w:tplc="041F0003" w:tentative="1">
      <w:start w:val="1"/>
      <w:numFmt w:val="bullet"/>
      <w:lvlText w:val="o"/>
      <w:lvlJc w:val="left"/>
      <w:pPr>
        <w:ind w:left="6111" w:hanging="360"/>
      </w:pPr>
      <w:rPr>
        <w:rFonts w:ascii="Courier New" w:hAnsi="Courier New" w:cs="Courier New" w:hint="default"/>
      </w:rPr>
    </w:lvl>
    <w:lvl w:ilvl="8" w:tplc="041F0005" w:tentative="1">
      <w:start w:val="1"/>
      <w:numFmt w:val="bullet"/>
      <w:lvlText w:val=""/>
      <w:lvlJc w:val="left"/>
      <w:pPr>
        <w:ind w:left="6831" w:hanging="360"/>
      </w:pPr>
      <w:rPr>
        <w:rFonts w:ascii="Wingdings" w:hAnsi="Wingdings" w:hint="default"/>
      </w:rPr>
    </w:lvl>
  </w:abstractNum>
  <w:abstractNum w:abstractNumId="3">
    <w:nsid w:val="6CBC33A6"/>
    <w:multiLevelType w:val="hybridMultilevel"/>
    <w:tmpl w:val="A4EC7066"/>
    <w:lvl w:ilvl="0" w:tplc="DCBE1D8A">
      <w:numFmt w:val="bullet"/>
      <w:lvlText w:val=""/>
      <w:lvlJc w:val="left"/>
      <w:pPr>
        <w:ind w:left="1068" w:hanging="360"/>
      </w:pPr>
      <w:rPr>
        <w:rFonts w:ascii="Wingdings" w:eastAsia="Times New Roman" w:hAnsi="Wingdings"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nsid w:val="73A675C6"/>
    <w:multiLevelType w:val="hybridMultilevel"/>
    <w:tmpl w:val="605E847E"/>
    <w:lvl w:ilvl="0" w:tplc="5D2CD6A0">
      <w:numFmt w:val="bullet"/>
      <w:lvlText w:val=""/>
      <w:lvlJc w:val="left"/>
      <w:pPr>
        <w:ind w:left="381" w:hanging="360"/>
      </w:pPr>
      <w:rPr>
        <w:rFonts w:ascii="Wingdings" w:eastAsia="Times New Roman" w:hAnsi="Wingdings" w:cs="Times New Roman" w:hint="default"/>
      </w:rPr>
    </w:lvl>
    <w:lvl w:ilvl="1" w:tplc="041F0003" w:tentative="1">
      <w:start w:val="1"/>
      <w:numFmt w:val="bullet"/>
      <w:lvlText w:val="o"/>
      <w:lvlJc w:val="left"/>
      <w:pPr>
        <w:ind w:left="1101" w:hanging="360"/>
      </w:pPr>
      <w:rPr>
        <w:rFonts w:ascii="Courier New" w:hAnsi="Courier New" w:cs="Courier New" w:hint="default"/>
      </w:rPr>
    </w:lvl>
    <w:lvl w:ilvl="2" w:tplc="041F0005" w:tentative="1">
      <w:start w:val="1"/>
      <w:numFmt w:val="bullet"/>
      <w:lvlText w:val=""/>
      <w:lvlJc w:val="left"/>
      <w:pPr>
        <w:ind w:left="1821" w:hanging="360"/>
      </w:pPr>
      <w:rPr>
        <w:rFonts w:ascii="Wingdings" w:hAnsi="Wingdings" w:hint="default"/>
      </w:rPr>
    </w:lvl>
    <w:lvl w:ilvl="3" w:tplc="041F0001" w:tentative="1">
      <w:start w:val="1"/>
      <w:numFmt w:val="bullet"/>
      <w:lvlText w:val=""/>
      <w:lvlJc w:val="left"/>
      <w:pPr>
        <w:ind w:left="2541" w:hanging="360"/>
      </w:pPr>
      <w:rPr>
        <w:rFonts w:ascii="Symbol" w:hAnsi="Symbol" w:hint="default"/>
      </w:rPr>
    </w:lvl>
    <w:lvl w:ilvl="4" w:tplc="041F0003" w:tentative="1">
      <w:start w:val="1"/>
      <w:numFmt w:val="bullet"/>
      <w:lvlText w:val="o"/>
      <w:lvlJc w:val="left"/>
      <w:pPr>
        <w:ind w:left="3261" w:hanging="360"/>
      </w:pPr>
      <w:rPr>
        <w:rFonts w:ascii="Courier New" w:hAnsi="Courier New" w:cs="Courier New" w:hint="default"/>
      </w:rPr>
    </w:lvl>
    <w:lvl w:ilvl="5" w:tplc="041F0005" w:tentative="1">
      <w:start w:val="1"/>
      <w:numFmt w:val="bullet"/>
      <w:lvlText w:val=""/>
      <w:lvlJc w:val="left"/>
      <w:pPr>
        <w:ind w:left="3981" w:hanging="360"/>
      </w:pPr>
      <w:rPr>
        <w:rFonts w:ascii="Wingdings" w:hAnsi="Wingdings" w:hint="default"/>
      </w:rPr>
    </w:lvl>
    <w:lvl w:ilvl="6" w:tplc="041F0001" w:tentative="1">
      <w:start w:val="1"/>
      <w:numFmt w:val="bullet"/>
      <w:lvlText w:val=""/>
      <w:lvlJc w:val="left"/>
      <w:pPr>
        <w:ind w:left="4701" w:hanging="360"/>
      </w:pPr>
      <w:rPr>
        <w:rFonts w:ascii="Symbol" w:hAnsi="Symbol" w:hint="default"/>
      </w:rPr>
    </w:lvl>
    <w:lvl w:ilvl="7" w:tplc="041F0003" w:tentative="1">
      <w:start w:val="1"/>
      <w:numFmt w:val="bullet"/>
      <w:lvlText w:val="o"/>
      <w:lvlJc w:val="left"/>
      <w:pPr>
        <w:ind w:left="5421" w:hanging="360"/>
      </w:pPr>
      <w:rPr>
        <w:rFonts w:ascii="Courier New" w:hAnsi="Courier New" w:cs="Courier New" w:hint="default"/>
      </w:rPr>
    </w:lvl>
    <w:lvl w:ilvl="8" w:tplc="041F0005" w:tentative="1">
      <w:start w:val="1"/>
      <w:numFmt w:val="bullet"/>
      <w:lvlText w:val=""/>
      <w:lvlJc w:val="left"/>
      <w:pPr>
        <w:ind w:left="6141"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68"/>
    <w:rsid w:val="000225BA"/>
    <w:rsid w:val="000D3821"/>
    <w:rsid w:val="001935DA"/>
    <w:rsid w:val="00343275"/>
    <w:rsid w:val="00350810"/>
    <w:rsid w:val="003A1907"/>
    <w:rsid w:val="00424563"/>
    <w:rsid w:val="004E626B"/>
    <w:rsid w:val="005C15E9"/>
    <w:rsid w:val="005C4798"/>
    <w:rsid w:val="006C0449"/>
    <w:rsid w:val="006C63D1"/>
    <w:rsid w:val="00720363"/>
    <w:rsid w:val="00785500"/>
    <w:rsid w:val="008618C8"/>
    <w:rsid w:val="008F3680"/>
    <w:rsid w:val="00A45B1A"/>
    <w:rsid w:val="00A5238E"/>
    <w:rsid w:val="00AF55E1"/>
    <w:rsid w:val="00B01AC4"/>
    <w:rsid w:val="00B87D48"/>
    <w:rsid w:val="00BC7061"/>
    <w:rsid w:val="00C55A68"/>
    <w:rsid w:val="00CA5157"/>
    <w:rsid w:val="00E53D48"/>
    <w:rsid w:val="00ED13CE"/>
    <w:rsid w:val="00F026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AEE62-C173-4AD9-8B88-18A0416C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157"/>
    <w:pPr>
      <w:spacing w:after="3" w:line="256" w:lineRule="auto"/>
      <w:ind w:left="31" w:hanging="10"/>
    </w:pPr>
    <w:rPr>
      <w:rFonts w:ascii="Times New Roman" w:eastAsia="Times New Roman" w:hAnsi="Times New Roman" w:cs="Times New Roman"/>
      <w:color w:val="000000"/>
      <w:sz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CA5157"/>
    <w:rPr>
      <w:color w:val="0000FF"/>
      <w:u w:val="single"/>
    </w:rPr>
  </w:style>
  <w:style w:type="paragraph" w:styleId="ListeParagraf">
    <w:name w:val="List Paragraph"/>
    <w:basedOn w:val="Normal"/>
    <w:uiPriority w:val="34"/>
    <w:qFormat/>
    <w:rsid w:val="00861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34235">
      <w:bodyDiv w:val="1"/>
      <w:marLeft w:val="0"/>
      <w:marRight w:val="0"/>
      <w:marTop w:val="0"/>
      <w:marBottom w:val="0"/>
      <w:divBdr>
        <w:top w:val="none" w:sz="0" w:space="0" w:color="auto"/>
        <w:left w:val="none" w:sz="0" w:space="0" w:color="auto"/>
        <w:bottom w:val="none" w:sz="0" w:space="0" w:color="auto"/>
        <w:right w:val="none" w:sz="0" w:space="0" w:color="auto"/>
      </w:divBdr>
    </w:div>
    <w:div w:id="363867885">
      <w:bodyDiv w:val="1"/>
      <w:marLeft w:val="0"/>
      <w:marRight w:val="0"/>
      <w:marTop w:val="0"/>
      <w:marBottom w:val="0"/>
      <w:divBdr>
        <w:top w:val="none" w:sz="0" w:space="0" w:color="auto"/>
        <w:left w:val="none" w:sz="0" w:space="0" w:color="auto"/>
        <w:bottom w:val="none" w:sz="0" w:space="0" w:color="auto"/>
        <w:right w:val="none" w:sz="0" w:space="0" w:color="auto"/>
      </w:divBdr>
    </w:div>
    <w:div w:id="1501774794">
      <w:bodyDiv w:val="1"/>
      <w:marLeft w:val="0"/>
      <w:marRight w:val="0"/>
      <w:marTop w:val="0"/>
      <w:marBottom w:val="0"/>
      <w:divBdr>
        <w:top w:val="none" w:sz="0" w:space="0" w:color="auto"/>
        <w:left w:val="none" w:sz="0" w:space="0" w:color="auto"/>
        <w:bottom w:val="none" w:sz="0" w:space="0" w:color="auto"/>
        <w:right w:val="none" w:sz="0" w:space="0" w:color="auto"/>
      </w:divBdr>
      <w:divsChild>
        <w:div w:id="113137996">
          <w:marLeft w:val="0"/>
          <w:marRight w:val="0"/>
          <w:marTop w:val="0"/>
          <w:marBottom w:val="0"/>
          <w:divBdr>
            <w:top w:val="none" w:sz="0" w:space="0" w:color="auto"/>
            <w:left w:val="none" w:sz="0" w:space="0" w:color="auto"/>
            <w:bottom w:val="none" w:sz="0" w:space="0" w:color="auto"/>
            <w:right w:val="none" w:sz="0" w:space="0" w:color="auto"/>
          </w:divBdr>
          <w:divsChild>
            <w:div w:id="1030687278">
              <w:marLeft w:val="0"/>
              <w:marRight w:val="0"/>
              <w:marTop w:val="0"/>
              <w:marBottom w:val="0"/>
              <w:divBdr>
                <w:top w:val="none" w:sz="0" w:space="0" w:color="auto"/>
                <w:left w:val="none" w:sz="0" w:space="0" w:color="auto"/>
                <w:bottom w:val="none" w:sz="0" w:space="0" w:color="auto"/>
                <w:right w:val="none" w:sz="0" w:space="0" w:color="auto"/>
              </w:divBdr>
              <w:divsChild>
                <w:div w:id="14838900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xRevo/CS306Project_Group10" TargetMode="External"/><Relationship Id="rId5" Type="http://schemas.openxmlformats.org/officeDocument/2006/relationships/hyperlink" Target="https://github.com/xxRevo/CS306Project_Group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512</Words>
  <Characters>2925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25</cp:revision>
  <dcterms:created xsi:type="dcterms:W3CDTF">2023-04-11T15:51:00Z</dcterms:created>
  <dcterms:modified xsi:type="dcterms:W3CDTF">2023-04-23T13:49:00Z</dcterms:modified>
</cp:coreProperties>
</file>