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4BB" w:rsidRPr="00F93245" w:rsidRDefault="00F93245" w:rsidP="00F93245">
      <w:pPr>
        <w:jc w:val="center"/>
        <w:rPr>
          <w:rFonts w:ascii="Times New Roman" w:hAnsi="Times New Roman" w:cs="Times New Roman"/>
          <w:b/>
          <w:sz w:val="32"/>
          <w:szCs w:val="32"/>
        </w:rPr>
      </w:pPr>
      <w:r w:rsidRPr="00F93245">
        <w:rPr>
          <w:rFonts w:ascii="Times New Roman" w:hAnsi="Times New Roman" w:cs="Times New Roman"/>
          <w:b/>
          <w:sz w:val="32"/>
          <w:szCs w:val="32"/>
        </w:rPr>
        <w:t>CS306 Project: Energy Production and Emission</w:t>
      </w:r>
    </w:p>
    <w:p w:rsidR="00F93245" w:rsidRPr="00F93245" w:rsidRDefault="00F93245" w:rsidP="00F93245">
      <w:pPr>
        <w:jc w:val="center"/>
        <w:rPr>
          <w:rFonts w:ascii="Times New Roman" w:hAnsi="Times New Roman" w:cs="Times New Roman"/>
          <w:b/>
          <w:sz w:val="32"/>
          <w:szCs w:val="32"/>
        </w:rPr>
      </w:pPr>
      <w:r w:rsidRPr="00F93245">
        <w:rPr>
          <w:rFonts w:ascii="Times New Roman" w:hAnsi="Times New Roman" w:cs="Times New Roman"/>
          <w:b/>
          <w:sz w:val="32"/>
          <w:szCs w:val="32"/>
        </w:rPr>
        <w:t>STEP IV</w:t>
      </w:r>
    </w:p>
    <w:p w:rsidR="00F93245" w:rsidRPr="00F93245" w:rsidRDefault="00F93245" w:rsidP="00F93245">
      <w:pPr>
        <w:jc w:val="center"/>
        <w:rPr>
          <w:rFonts w:ascii="Times New Roman" w:hAnsi="Times New Roman" w:cs="Times New Roman"/>
          <w:sz w:val="32"/>
          <w:szCs w:val="32"/>
        </w:rPr>
      </w:pPr>
      <w:r w:rsidRPr="00F93245">
        <w:rPr>
          <w:rFonts w:ascii="Times New Roman" w:hAnsi="Times New Roman" w:cs="Times New Roman"/>
          <w:sz w:val="32"/>
          <w:szCs w:val="32"/>
        </w:rPr>
        <w:t>Berkem Elgül – 29363</w:t>
      </w:r>
    </w:p>
    <w:p w:rsidR="00F93245" w:rsidRPr="00F93245" w:rsidRDefault="00F93245" w:rsidP="00F93245">
      <w:pPr>
        <w:jc w:val="center"/>
        <w:rPr>
          <w:rFonts w:ascii="Times New Roman" w:hAnsi="Times New Roman" w:cs="Times New Roman"/>
          <w:sz w:val="32"/>
          <w:szCs w:val="32"/>
        </w:rPr>
      </w:pPr>
      <w:r w:rsidRPr="00F93245">
        <w:rPr>
          <w:rFonts w:ascii="Times New Roman" w:hAnsi="Times New Roman" w:cs="Times New Roman"/>
          <w:sz w:val="32"/>
          <w:szCs w:val="32"/>
        </w:rPr>
        <w:t>Hamza Özdemir – 31239</w:t>
      </w:r>
    </w:p>
    <w:p w:rsidR="00F93245" w:rsidRPr="00F93245" w:rsidRDefault="00F93245" w:rsidP="00F93245">
      <w:pPr>
        <w:jc w:val="center"/>
        <w:rPr>
          <w:rFonts w:ascii="Times New Roman" w:hAnsi="Times New Roman" w:cs="Times New Roman"/>
          <w:sz w:val="32"/>
          <w:szCs w:val="32"/>
        </w:rPr>
      </w:pPr>
      <w:r w:rsidRPr="00F93245">
        <w:rPr>
          <w:rFonts w:ascii="Times New Roman" w:hAnsi="Times New Roman" w:cs="Times New Roman"/>
          <w:sz w:val="32"/>
          <w:szCs w:val="32"/>
        </w:rPr>
        <w:t>Mert Dilek – 27927</w:t>
      </w:r>
    </w:p>
    <w:p w:rsidR="00F93245" w:rsidRPr="00F93245" w:rsidRDefault="00F93245" w:rsidP="00F93245">
      <w:pPr>
        <w:jc w:val="center"/>
        <w:rPr>
          <w:rFonts w:ascii="Times New Roman" w:hAnsi="Times New Roman" w:cs="Times New Roman"/>
          <w:sz w:val="32"/>
          <w:szCs w:val="32"/>
        </w:rPr>
      </w:pPr>
      <w:r w:rsidRPr="00F93245">
        <w:rPr>
          <w:rFonts w:ascii="Times New Roman" w:hAnsi="Times New Roman" w:cs="Times New Roman"/>
          <w:sz w:val="32"/>
          <w:szCs w:val="32"/>
        </w:rPr>
        <w:t>Doğukan Dizman – 28196</w:t>
      </w:r>
    </w:p>
    <w:p w:rsidR="00F93245" w:rsidRPr="00F93245" w:rsidRDefault="00F93245" w:rsidP="00F93245">
      <w:pPr>
        <w:jc w:val="center"/>
        <w:rPr>
          <w:rFonts w:ascii="Times New Roman" w:hAnsi="Times New Roman" w:cs="Times New Roman"/>
          <w:sz w:val="32"/>
          <w:szCs w:val="32"/>
        </w:rPr>
      </w:pPr>
      <w:r w:rsidRPr="00F93245">
        <w:rPr>
          <w:rFonts w:ascii="Times New Roman" w:hAnsi="Times New Roman" w:cs="Times New Roman"/>
          <w:sz w:val="32"/>
          <w:szCs w:val="32"/>
        </w:rPr>
        <w:t>Mehmet Eren Ege – 28185</w:t>
      </w:r>
    </w:p>
    <w:p w:rsidR="00F93245" w:rsidRDefault="00F93245" w:rsidP="00F93245">
      <w:pPr>
        <w:jc w:val="center"/>
        <w:rPr>
          <w:rFonts w:ascii="Times New Roman" w:hAnsi="Times New Roman" w:cs="Times New Roman"/>
          <w:sz w:val="32"/>
          <w:szCs w:val="32"/>
        </w:rPr>
      </w:pPr>
      <w:hyperlink r:id="rId4" w:history="1">
        <w:r w:rsidRPr="00F93245">
          <w:rPr>
            <w:rStyle w:val="Kpr"/>
            <w:rFonts w:ascii="Times New Roman" w:hAnsi="Times New Roman" w:cs="Times New Roman"/>
            <w:sz w:val="32"/>
            <w:szCs w:val="32"/>
          </w:rPr>
          <w:t>GitHub - xxRevo/CS306Project_Group10</w:t>
        </w:r>
      </w:hyperlink>
    </w:p>
    <w:p w:rsidR="00F93245" w:rsidRDefault="00F93245" w:rsidP="00F93245">
      <w:pPr>
        <w:jc w:val="center"/>
        <w:rPr>
          <w:rFonts w:ascii="Times New Roman" w:hAnsi="Times New Roman" w:cs="Times New Roman"/>
          <w:sz w:val="32"/>
          <w:szCs w:val="32"/>
        </w:rPr>
      </w:pPr>
    </w:p>
    <w:p w:rsidR="00F93245" w:rsidRPr="00F93245" w:rsidRDefault="00C37280" w:rsidP="00F93245">
      <w:pPr>
        <w:rPr>
          <w:rFonts w:ascii="Times New Roman" w:hAnsi="Times New Roman" w:cs="Times New Roman"/>
          <w:sz w:val="28"/>
          <w:szCs w:val="28"/>
        </w:rPr>
      </w:pPr>
      <w:r>
        <w:rPr>
          <w:rFonts w:ascii="Times New Roman" w:hAnsi="Times New Roman" w:cs="Times New Roman"/>
          <w:sz w:val="28"/>
          <w:szCs w:val="28"/>
        </w:rPr>
        <w:t>The python code and the outputted figures are included in the github repository above.</w:t>
      </w:r>
    </w:p>
    <w:p w:rsidR="00F93245" w:rsidRDefault="00C37280" w:rsidP="00C37280">
      <w:pPr>
        <w:rPr>
          <w:rFonts w:ascii="Times New Roman" w:hAnsi="Times New Roman" w:cs="Times New Roman"/>
          <w:sz w:val="28"/>
          <w:szCs w:val="28"/>
        </w:rPr>
      </w:pPr>
      <w:r w:rsidRPr="00C37280">
        <w:rPr>
          <w:rFonts w:ascii="Times New Roman" w:hAnsi="Times New Roman" w:cs="Times New Roman"/>
          <w:sz w:val="28"/>
          <w:szCs w:val="28"/>
        </w:rPr>
        <w:t>Figure 1)</w:t>
      </w:r>
    </w:p>
    <w:p w:rsidR="00C37280" w:rsidRDefault="00963409" w:rsidP="00C37280">
      <w:pPr>
        <w:rPr>
          <w:rFonts w:ascii="Times New Roman" w:hAnsi="Times New Roman" w:cs="Times New Roman"/>
          <w:sz w:val="28"/>
          <w:szCs w:val="28"/>
        </w:rPr>
      </w:pPr>
      <w:r>
        <w:rPr>
          <w:rFonts w:ascii="Times New Roman" w:hAnsi="Times New Roman" w:cs="Times New Roman"/>
          <w:sz w:val="28"/>
          <w:szCs w:val="28"/>
        </w:rPr>
        <w:tab/>
        <w:t>We have put the top 10 clean energy producing countries into a graph from year 1990 to 2020, important thing to note is that Iceland’s clean energy production is considerably more than any other nation in the graph</w:t>
      </w:r>
      <w:r w:rsidR="005651BB">
        <w:rPr>
          <w:rFonts w:ascii="Times New Roman" w:hAnsi="Times New Roman" w:cs="Times New Roman"/>
          <w:sz w:val="28"/>
          <w:szCs w:val="28"/>
        </w:rPr>
        <w:t>.</w:t>
      </w:r>
    </w:p>
    <w:p w:rsidR="005651BB" w:rsidRDefault="005651BB" w:rsidP="00C37280">
      <w:pPr>
        <w:rPr>
          <w:rFonts w:ascii="Times New Roman" w:hAnsi="Times New Roman" w:cs="Times New Roman"/>
          <w:sz w:val="28"/>
          <w:szCs w:val="28"/>
        </w:rPr>
      </w:pPr>
    </w:p>
    <w:p w:rsidR="005651BB" w:rsidRDefault="005651BB" w:rsidP="00C37280">
      <w:pPr>
        <w:rPr>
          <w:rFonts w:ascii="Times New Roman" w:hAnsi="Times New Roman" w:cs="Times New Roman"/>
          <w:sz w:val="28"/>
          <w:szCs w:val="28"/>
        </w:rPr>
      </w:pPr>
      <w:r>
        <w:rPr>
          <w:rFonts w:ascii="Times New Roman" w:hAnsi="Times New Roman" w:cs="Times New Roman"/>
          <w:sz w:val="28"/>
          <w:szCs w:val="28"/>
        </w:rPr>
        <w:t>Figure 2)</w:t>
      </w:r>
    </w:p>
    <w:p w:rsidR="008A2FFC" w:rsidRDefault="005651BB" w:rsidP="00C37280">
      <w:pPr>
        <w:rPr>
          <w:rFonts w:ascii="Times New Roman" w:hAnsi="Times New Roman" w:cs="Times New Roman"/>
          <w:sz w:val="28"/>
          <w:szCs w:val="28"/>
        </w:rPr>
      </w:pPr>
      <w:r>
        <w:rPr>
          <w:rFonts w:ascii="Times New Roman" w:hAnsi="Times New Roman" w:cs="Times New Roman"/>
          <w:sz w:val="28"/>
          <w:szCs w:val="28"/>
        </w:rPr>
        <w:tab/>
        <w:t>We compared the total clean and dirty energy production in years, althrough dirty energy production is considerably greater than clean energy production, there is a slight decrease trend in dirty energy production since 2012 and upwards trend on clean energy production since 1990.</w:t>
      </w:r>
    </w:p>
    <w:p w:rsidR="008A2FFC" w:rsidRDefault="008A2FFC" w:rsidP="00C37280">
      <w:pPr>
        <w:rPr>
          <w:rFonts w:ascii="Times New Roman" w:hAnsi="Times New Roman" w:cs="Times New Roman"/>
          <w:sz w:val="28"/>
          <w:szCs w:val="28"/>
        </w:rPr>
      </w:pPr>
    </w:p>
    <w:p w:rsidR="008A2FFC" w:rsidRDefault="008A2FFC" w:rsidP="00C37280">
      <w:pPr>
        <w:rPr>
          <w:rFonts w:ascii="Times New Roman" w:hAnsi="Times New Roman" w:cs="Times New Roman"/>
          <w:sz w:val="28"/>
          <w:szCs w:val="28"/>
        </w:rPr>
      </w:pPr>
      <w:r>
        <w:rPr>
          <w:rFonts w:ascii="Times New Roman" w:hAnsi="Times New Roman" w:cs="Times New Roman"/>
          <w:sz w:val="28"/>
          <w:szCs w:val="28"/>
        </w:rPr>
        <w:t>Figure 3)</w:t>
      </w:r>
    </w:p>
    <w:p w:rsidR="005651BB" w:rsidRDefault="008A2FFC" w:rsidP="00C37280">
      <w:pPr>
        <w:rPr>
          <w:rFonts w:ascii="Times New Roman" w:hAnsi="Times New Roman" w:cs="Times New Roman"/>
          <w:sz w:val="28"/>
          <w:szCs w:val="28"/>
        </w:rPr>
      </w:pPr>
      <w:r>
        <w:rPr>
          <w:rFonts w:ascii="Times New Roman" w:hAnsi="Times New Roman" w:cs="Times New Roman"/>
          <w:sz w:val="28"/>
          <w:szCs w:val="28"/>
        </w:rPr>
        <w:tab/>
      </w:r>
      <w:r w:rsidR="005651BB">
        <w:rPr>
          <w:rFonts w:ascii="Times New Roman" w:hAnsi="Times New Roman" w:cs="Times New Roman"/>
          <w:sz w:val="28"/>
          <w:szCs w:val="28"/>
        </w:rPr>
        <w:t xml:space="preserve"> </w:t>
      </w:r>
      <w:r>
        <w:rPr>
          <w:rFonts w:ascii="Times New Roman" w:hAnsi="Times New Roman" w:cs="Times New Roman"/>
          <w:sz w:val="28"/>
          <w:szCs w:val="28"/>
        </w:rPr>
        <w:t>In figure 3, we put together the temperature anomalies according to ozone densities, what this graph confirms is that temperature anomalies are more common when ozone density is lower meaning that in regions with high dirty energy production and ozone damage, temperatures vary more than its</w:t>
      </w:r>
      <w:r w:rsidR="00933E0F">
        <w:rPr>
          <w:rFonts w:ascii="Times New Roman" w:hAnsi="Times New Roman" w:cs="Times New Roman"/>
          <w:sz w:val="28"/>
          <w:szCs w:val="28"/>
        </w:rPr>
        <w:t xml:space="preserve"> normal value.</w:t>
      </w:r>
    </w:p>
    <w:p w:rsidR="00933E0F" w:rsidRDefault="00933E0F" w:rsidP="00C37280">
      <w:pPr>
        <w:rPr>
          <w:rFonts w:ascii="Times New Roman" w:hAnsi="Times New Roman" w:cs="Times New Roman"/>
          <w:sz w:val="28"/>
          <w:szCs w:val="28"/>
        </w:rPr>
      </w:pPr>
    </w:p>
    <w:p w:rsidR="00933E0F" w:rsidRDefault="00933E0F" w:rsidP="00C37280">
      <w:pPr>
        <w:rPr>
          <w:rFonts w:ascii="Times New Roman" w:hAnsi="Times New Roman" w:cs="Times New Roman"/>
          <w:sz w:val="28"/>
          <w:szCs w:val="28"/>
        </w:rPr>
      </w:pPr>
    </w:p>
    <w:p w:rsidR="00933E0F" w:rsidRDefault="00933E0F" w:rsidP="00C37280">
      <w:pPr>
        <w:rPr>
          <w:rFonts w:ascii="Times New Roman" w:hAnsi="Times New Roman" w:cs="Times New Roman"/>
          <w:sz w:val="28"/>
          <w:szCs w:val="28"/>
        </w:rPr>
      </w:pPr>
      <w:r>
        <w:rPr>
          <w:rFonts w:ascii="Times New Roman" w:hAnsi="Times New Roman" w:cs="Times New Roman"/>
          <w:sz w:val="28"/>
          <w:szCs w:val="28"/>
        </w:rPr>
        <w:lastRenderedPageBreak/>
        <w:t>Figure 4)</w:t>
      </w:r>
    </w:p>
    <w:p w:rsidR="00933E0F" w:rsidRDefault="00933E0F" w:rsidP="00C37280">
      <w:pPr>
        <w:rPr>
          <w:rFonts w:ascii="Times New Roman" w:hAnsi="Times New Roman" w:cs="Times New Roman"/>
          <w:sz w:val="28"/>
          <w:szCs w:val="28"/>
        </w:rPr>
      </w:pPr>
      <w:r>
        <w:rPr>
          <w:rFonts w:ascii="Times New Roman" w:hAnsi="Times New Roman" w:cs="Times New Roman"/>
          <w:sz w:val="28"/>
          <w:szCs w:val="28"/>
        </w:rPr>
        <w:tab/>
        <w:t>In figure 4 we have shown the negative corrolation between ozone density and dirty energy production, this graph confirms that dirty energy production decreases ozone density, the ozone density peaks when energy production is on a decreasing trend and vice versa.</w:t>
      </w:r>
    </w:p>
    <w:p w:rsidR="00933E0F" w:rsidRDefault="00933E0F" w:rsidP="00C37280">
      <w:pPr>
        <w:rPr>
          <w:rFonts w:ascii="Times New Roman" w:hAnsi="Times New Roman" w:cs="Times New Roman"/>
          <w:sz w:val="28"/>
          <w:szCs w:val="28"/>
        </w:rPr>
      </w:pPr>
    </w:p>
    <w:p w:rsidR="00933E0F" w:rsidRDefault="00933E0F" w:rsidP="00C37280">
      <w:pPr>
        <w:rPr>
          <w:rFonts w:ascii="Times New Roman" w:hAnsi="Times New Roman" w:cs="Times New Roman"/>
          <w:sz w:val="28"/>
          <w:szCs w:val="28"/>
        </w:rPr>
      </w:pPr>
      <w:r>
        <w:rPr>
          <w:rFonts w:ascii="Times New Roman" w:hAnsi="Times New Roman" w:cs="Times New Roman"/>
          <w:sz w:val="28"/>
          <w:szCs w:val="28"/>
        </w:rPr>
        <w:t>Figure 5)</w:t>
      </w:r>
    </w:p>
    <w:p w:rsidR="00933E0F" w:rsidRDefault="00933E0F" w:rsidP="00C37280">
      <w:pPr>
        <w:rPr>
          <w:rFonts w:ascii="Times New Roman" w:hAnsi="Times New Roman" w:cs="Times New Roman"/>
          <w:sz w:val="28"/>
          <w:szCs w:val="28"/>
        </w:rPr>
      </w:pPr>
      <w:r>
        <w:rPr>
          <w:rFonts w:ascii="Times New Roman" w:hAnsi="Times New Roman" w:cs="Times New Roman"/>
          <w:sz w:val="28"/>
          <w:szCs w:val="28"/>
        </w:rPr>
        <w:tab/>
        <w:t xml:space="preserve">We’ve compared CO2 emission  </w:t>
      </w:r>
      <w:r w:rsidR="00CB04CA">
        <w:rPr>
          <w:rFonts w:ascii="Times New Roman" w:hAnsi="Times New Roman" w:cs="Times New Roman"/>
          <w:sz w:val="28"/>
          <w:szCs w:val="28"/>
        </w:rPr>
        <w:t>and population which shows they almost perfectly overlap meaning the population and total CO2 emissions almost corrolate one to one.</w:t>
      </w:r>
      <w:bookmarkStart w:id="0" w:name="_GoBack"/>
      <w:bookmarkEnd w:id="0"/>
    </w:p>
    <w:p w:rsidR="00933E0F" w:rsidRPr="00C37280" w:rsidRDefault="00933E0F" w:rsidP="00C37280">
      <w:pPr>
        <w:rPr>
          <w:rFonts w:ascii="Times New Roman" w:hAnsi="Times New Roman" w:cs="Times New Roman"/>
          <w:sz w:val="28"/>
          <w:szCs w:val="28"/>
        </w:rPr>
      </w:pPr>
    </w:p>
    <w:p w:rsidR="00C37280" w:rsidRPr="00F93245" w:rsidRDefault="00C37280" w:rsidP="00C37280">
      <w:pPr>
        <w:rPr>
          <w:rFonts w:ascii="Times New Roman" w:hAnsi="Times New Roman" w:cs="Times New Roman"/>
          <w:sz w:val="32"/>
          <w:szCs w:val="32"/>
        </w:rPr>
      </w:pPr>
    </w:p>
    <w:sectPr w:rsidR="00C37280" w:rsidRPr="00F932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44"/>
    <w:rsid w:val="005651BB"/>
    <w:rsid w:val="00622E44"/>
    <w:rsid w:val="008A2FFC"/>
    <w:rsid w:val="00933E0F"/>
    <w:rsid w:val="00963409"/>
    <w:rsid w:val="00C37280"/>
    <w:rsid w:val="00C834BB"/>
    <w:rsid w:val="00CB04CA"/>
    <w:rsid w:val="00F932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0E7E4-FAFD-41C5-9D66-DCE3FC65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F932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xxRevo/CS306Project_Group10"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245</Words>
  <Characters>1399</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4</cp:revision>
  <dcterms:created xsi:type="dcterms:W3CDTF">2023-05-19T11:01:00Z</dcterms:created>
  <dcterms:modified xsi:type="dcterms:W3CDTF">2023-05-19T11:58:00Z</dcterms:modified>
</cp:coreProperties>
</file>