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651B2" w14:textId="77777777" w:rsidR="00531BDA" w:rsidRPr="00217E4E" w:rsidRDefault="00531BDA" w:rsidP="00AE69F0">
      <w:pPr>
        <w:spacing w:after="30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F172A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b/>
          <w:bCs/>
          <w:color w:val="0F172A"/>
          <w:kern w:val="0"/>
          <w:sz w:val="24"/>
          <w:szCs w:val="24"/>
          <w:highlight w:val="cyan"/>
          <w:lang w:eastAsia="es-PE"/>
          <w14:ligatures w14:val="none"/>
        </w:rPr>
        <w:t>Bienvenidos</w:t>
      </w:r>
    </w:p>
    <w:p w14:paraId="24302FAB" w14:textId="76D5BFA8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La Institución Educativa Privada Asociación Educativa Santo Domingo – El Líder forma parte del Consorcio Educativo Santo Domingo, con 45 años de trayectoria brindando educación de calidad.</w:t>
      </w:r>
    </w:p>
    <w:p w14:paraId="67A16BC4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36B02455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 xml:space="preserve">Nuestra institución tiene como propósito la formación integral de estudiantes de los niveles de Inicial, Primaria y Secundaria, en un entorno educativo basado en la calidad académica, la inclusión y la equidad, garantizando el logro de aprendizajes </w:t>
      </w:r>
      <w:proofErr w:type="gramStart"/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de acuerdo al</w:t>
      </w:r>
      <w:proofErr w:type="gramEnd"/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 xml:space="preserve"> Perfil de Egreso.</w:t>
      </w:r>
    </w:p>
    <w:p w14:paraId="1E6E9A76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6DAE5531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  <w:t>En el Colegio Santo Domingo – El Líder promovemos la práctica de valores, la convivencia armónica y una cultura democrática, formando estudiantes con liderazgo, responsabilidad social y visión global.</w:t>
      </w:r>
    </w:p>
    <w:p w14:paraId="31934A99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color w:val="1E293B"/>
          <w:kern w:val="0"/>
          <w:sz w:val="24"/>
          <w:szCs w:val="24"/>
          <w:highlight w:val="cyan"/>
          <w:lang w:eastAsia="es-PE"/>
          <w14:ligatures w14:val="none"/>
        </w:rPr>
      </w:pPr>
    </w:p>
    <w:p w14:paraId="552CA61B" w14:textId="540727EB" w:rsidR="00531BDA" w:rsidRPr="00AE69F0" w:rsidRDefault="00531BDA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CONOCE MAS SOBRE NOSOTROS – NO HAY NADA</w:t>
      </w: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 xml:space="preserve"> </w:t>
      </w:r>
    </w:p>
    <w:p w14:paraId="50A73E4B" w14:textId="0377803B" w:rsidR="00531BDA" w:rsidRPr="00217E4E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 xml:space="preserve">INICIAL </w:t>
      </w:r>
    </w:p>
    <w:p w14:paraId="7C684FF0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En el Nivel Inicial del Colegio Santo Domingo – El Líder, acompañamos a nuestros estudiantes en sus primeros años de formación, brindándoles un entorno seguro, afectivo y estimulante, donde cada niño y niña se siente valorado, respetado y motivado a aprender.</w:t>
      </w:r>
    </w:p>
    <w:p w14:paraId="48CFB089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62B44578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Nuestra propuesta educativa está orientada al desarrollo integral, fortaleciendo las dimensiones emocional, social, cognitiva y motora, a través de experiencias significativas que parten del juego, la exploración y el descubrimiento.</w:t>
      </w:r>
    </w:p>
    <w:p w14:paraId="38D9F44C" w14:textId="77777777" w:rsidR="00F77FD8" w:rsidRPr="00217E4E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1C7DCA13" w14:textId="77777777" w:rsidR="00F77FD8" w:rsidRPr="00AE69F0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Contamos con docentes especializadas, capacitadas para acompañar cada etapa del desarrollo infantil, promoviendo la autonomía, la creatividad, la curiosidad y el pensamiento crítico desde edades tempranas.</w:t>
      </w:r>
    </w:p>
    <w:p w14:paraId="35318CFF" w14:textId="77777777" w:rsidR="00EE16F5" w:rsidRPr="00217E4E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217E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INFRAESTUCTURA – FOTOS </w:t>
      </w:r>
    </w:p>
    <w:p w14:paraId="68BDA3CE" w14:textId="77777777" w:rsidR="00F77FD8" w:rsidRPr="00AE69F0" w:rsidRDefault="00F77FD8" w:rsidP="00AE69F0">
      <w:pPr>
        <w:jc w:val="both"/>
        <w:rPr>
          <w:rFonts w:ascii="Times New Roman" w:hAnsi="Times New Roman" w:cs="Times New Roman"/>
          <w:sz w:val="24"/>
          <w:szCs w:val="24"/>
        </w:rPr>
      </w:pPr>
      <w:r w:rsidRPr="00217E4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Cambiar la foto de los juegos en inicial</w:t>
      </w: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0D13C5A7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5178445B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2307E32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0B05A78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4E6CA140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48EAF0FC" w14:textId="4A924141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lastRenderedPageBreak/>
        <w:t xml:space="preserve">NUESTRA PROPUESTA EDUCATIVA  </w:t>
      </w:r>
    </w:p>
    <w:p w14:paraId="02BAD87E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5510078E" w14:textId="521E0EBC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🧠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 DESARROLLO INTEGRAL</w:t>
      </w:r>
    </w:p>
    <w:p w14:paraId="5F0FDB6F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Promovemos el desarrollo emocional, social, cognitivo y motor de nuestros estudiantes, respetando su ritmo de aprendizaje y fortaleciendo su autoestima y autonomía desde los primeros años.</w:t>
      </w:r>
    </w:p>
    <w:p w14:paraId="7E6226BC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</w:p>
    <w:p w14:paraId="0EDFBD90" w14:textId="7750D82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🎨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 APRENDIZAJE A TRAVÉS DEL JUEGO</w:t>
      </w:r>
    </w:p>
    <w:p w14:paraId="3877F0DD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El juego es la base de nuestro aprendizaje. A través de experiencias lúdicas, exploración y actividades creativas, los niños descubren, experimentan y aprenden de manera significativa y natural.</w:t>
      </w:r>
    </w:p>
    <w:p w14:paraId="51794EB3" w14:textId="5B59038F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👩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>‍</w:t>
      </w: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🏫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 DOCENTES ESPECIALIZADAS</w:t>
      </w:r>
    </w:p>
    <w:p w14:paraId="35CD0C9C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Contamos con docentes especializadas en educación inicial, capacitadas para acompañar de manera cercana y afectiva el proceso de aprendizaje y desarrollo de cada estudiante.</w:t>
      </w:r>
    </w:p>
    <w:p w14:paraId="4F149E71" w14:textId="545A81A4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❤️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 FORMACIÓN EN VALORES</w:t>
      </w:r>
    </w:p>
    <w:p w14:paraId="650F23E0" w14:textId="77777777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Fomentamos valores como el respeto, la solidaridad, la responsabilidad y la convivencia, sentando bases sólidas para la formación personal y social de nuestros estudiantes.</w:t>
      </w:r>
    </w:p>
    <w:p w14:paraId="1657969F" w14:textId="212FA77F" w:rsidR="005F42FB" w:rsidRPr="00F42BE1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  <w:r w:rsidRPr="00F42BE1">
        <w:rPr>
          <w:rFonts w:ascii="Segoe UI Emoji" w:eastAsia="Times New Roman" w:hAnsi="Segoe UI Emoji" w:cs="Segoe UI Emoji"/>
          <w:b/>
          <w:bCs/>
          <w:kern w:val="0"/>
          <w:sz w:val="24"/>
          <w:szCs w:val="24"/>
          <w:highlight w:val="cyan"/>
          <w:lang w:eastAsia="es-PE"/>
          <w14:ligatures w14:val="none"/>
        </w:rPr>
        <w:t>🛡️</w:t>
      </w:r>
      <w:r w:rsidRPr="00F42BE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  <w:t xml:space="preserve"> ENTORNO SEGURO Y ESTIMULANTE</w:t>
      </w:r>
    </w:p>
    <w:p w14:paraId="0044B8A9" w14:textId="050F827F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 w:rsidRPr="00F42BE1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  <w:t>Brindamos espacios adecuados, seguros y diseñados especialmente para el Nivel Inicial, donde los niños aprenden y juegan en un ambiente de confianza y bienestar</w:t>
      </w:r>
      <w:r w:rsidRPr="00AE69F0"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  <w:t>.</w:t>
      </w:r>
    </w:p>
    <w:p w14:paraId="2F7DD51B" w14:textId="77777777" w:rsidR="00F77FD8" w:rsidRPr="00AE69F0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68EE8CB3" w14:textId="7B535733" w:rsidR="005F42FB" w:rsidRPr="00AE69F0" w:rsidRDefault="00AE69F0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74529B3" wp14:editId="5488914C">
                <wp:simplePos x="0" y="0"/>
                <wp:positionH relativeFrom="column">
                  <wp:posOffset>1373505</wp:posOffset>
                </wp:positionH>
                <wp:positionV relativeFrom="paragraph">
                  <wp:posOffset>1746250</wp:posOffset>
                </wp:positionV>
                <wp:extent cx="289560" cy="277495"/>
                <wp:effectExtent l="19050" t="19050" r="34290" b="27305"/>
                <wp:wrapNone/>
                <wp:docPr id="1173847174" name="Flecha: hacia abaj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89560" cy="277495"/>
                        </a:xfrm>
                        <a:prstGeom prst="down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5A3135F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2" o:spid="_x0000_s1026" type="#_x0000_t67" style="position:absolute;margin-left:108.15pt;margin-top:137.5pt;width:22.8pt;height:21.85pt;rotation:18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8YxaAIAACYFAAAOAAAAZHJzL2Uyb0RvYy54bWysVFFP2zAQfp+0/2D5faSpWqAVKapATJMQ&#10;IGDi2Tg2ieT4vLPbtPv1O9tpYMDTtDxYtu/uu7vP3+XsfNcZtlXoW7AVL48mnCkroW7tS8V/Pl59&#10;O+XMB2FrYcCqiu+V5+err1/OerdUU2jA1AoZgVi/7F3FmxDcsii8bFQn/BE4ZcmoATsR6IgvRY2i&#10;J/TOFNPJ5LjoAWuHIJX3dHuZjXyV8LVWMtxq7VVgpuJUW0grpvU5rsXqTCxfULimlUMZ4h+q6ERr&#10;KekIdSmCYBtsP0B1rUTwoMORhK4ArVupUg/UTTl5181DI5xKvRA53o00+f8HK2+2D+4OiYbe+aWn&#10;bexip7FjCMRWOTmdxC81R+WyXeJuP3KndoFJupyeLubHxLAk0/TkZLaYR26LjBUxHfrwXUHH4qbi&#10;NfR2jQh9Qhbbax+y/8GPgl9LSruwNyoiGXuvNGvrmDVFJ7WoC4NsK+idhZTKhjKbGlGrfF3OYx85&#10;yRiRSkyAEVm3xozYA0BU4kfsDDP4x1CVxDYGZ8LGNH8XloPHiJQZbBiDu9YCftaZoa6GzNn/QFKm&#10;JrL0DPX+DvPj0XN4J69aIvxa+HAnkLRNlzSv4ZYWbaCvOAw7zhrA35/dR3+SHFk562lWKu5/bQQq&#10;zswPS2JclLNZHK50mM1PpnTAt5bntxa76S6AnqlM1aVt9A/msNUI3RON9TpmJZOwknJXXAY8HC5C&#10;nmH6MUi1Xic3GignwrV9cDKCR1ajlh53TwLdoLpAcr2Bw1yJ5TvdZd8YaWG9CaDbJMpXXge+aRiT&#10;cIYfR5z2t+fk9fp7W/0BAAD//wMAUEsDBBQABgAIAAAAIQCGg94q3wAAAAsBAAAPAAAAZHJzL2Rv&#10;d25yZXYueG1sTI/LTsQwDEX3SPxDZCR2TPoQbSlNRxUSYsMCZuYD0iY0hcapmvTB32NWsLPlo+tz&#10;q+NuR7bq2Q8OBcSHCJjGzqkBewGX8/NdAcwHiUqODrWAb+3hWF9fVbJUbsN3vZ5CzygEfSkFmBCm&#10;knPfGW2lP7hJI90+3GxloHXuuZrlRuF25EkUZdzKAemDkZN+Mrr7Oi1WwOdiUtcsq0zDS168ru1b&#10;c0k3IW5v9uYRWNB7+IPhV5/UoSan1i2oPBsFJHGWEkpDfk+liEiy+AFYKyCNixx4XfH/HeofAAAA&#10;//8DAFBLAQItABQABgAIAAAAIQC2gziS/gAAAOEBAAATAAAAAAAAAAAAAAAAAAAAAABbQ29udGVu&#10;dF9UeXBlc10ueG1sUEsBAi0AFAAGAAgAAAAhADj9If/WAAAAlAEAAAsAAAAAAAAAAAAAAAAALwEA&#10;AF9yZWxzLy5yZWxzUEsBAi0AFAAGAAgAAAAhAD97xjFoAgAAJgUAAA4AAAAAAAAAAAAAAAAALgIA&#10;AGRycy9lMm9Eb2MueG1sUEsBAi0AFAAGAAgAAAAhAIaD3irfAAAACwEAAA8AAAAAAAAAAAAAAAAA&#10;wgQAAGRycy9kb3ducmV2LnhtbFBLBQYAAAAABAAEAPMAAADOBQAAAAA=&#10;" adj="10800" fillcolor="#156082 [3204]" strokecolor="#030e13 [484]" strokeweight="1pt"/>
            </w:pict>
          </mc:Fallback>
        </mc:AlternateContent>
      </w:r>
      <w:r w:rsidR="005F42FB"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  <w14:ligatures w14:val="none"/>
        </w:rPr>
        <w:drawing>
          <wp:inline distT="0" distB="0" distL="0" distR="0" wp14:anchorId="6B63CD45" wp14:editId="0164227D">
            <wp:extent cx="4739640" cy="1749498"/>
            <wp:effectExtent l="0" t="0" r="3810" b="3175"/>
            <wp:docPr id="23178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787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2772" cy="1750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C8BF" w14:textId="2A739254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AE69F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Algo parecido</w:t>
      </w:r>
    </w:p>
    <w:p w14:paraId="564DBEB1" w14:textId="77777777" w:rsidR="005F42FB" w:rsidRPr="00AE69F0" w:rsidRDefault="005F42FB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PE"/>
          <w14:ligatures w14:val="none"/>
        </w:rPr>
      </w:pPr>
    </w:p>
    <w:p w14:paraId="0781A169" w14:textId="209E09F1" w:rsidR="00F77FD8" w:rsidRPr="00CD2014" w:rsidRDefault="00F77FD8" w:rsidP="00AE69F0">
      <w:pPr>
        <w:jc w:val="both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s-PE"/>
          <w14:ligatures w14:val="none"/>
        </w:rPr>
      </w:pPr>
      <w:r w:rsidRPr="00CD2014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cyan"/>
          <w:lang w:eastAsia="es-PE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4EC14F" wp14:editId="2328F48E">
                <wp:simplePos x="0" y="0"/>
                <wp:positionH relativeFrom="column">
                  <wp:posOffset>855345</wp:posOffset>
                </wp:positionH>
                <wp:positionV relativeFrom="paragraph">
                  <wp:posOffset>1475105</wp:posOffset>
                </wp:positionV>
                <wp:extent cx="2910840" cy="320040"/>
                <wp:effectExtent l="0" t="0" r="3810" b="3810"/>
                <wp:wrapNone/>
                <wp:docPr id="55652063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EE92E" w14:textId="1C76CB83" w:rsidR="00F77FD8" w:rsidRPr="00F77FD8" w:rsidRDefault="00F77FD8" w:rsidP="00F77FD8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>De  8:10</w:t>
                            </w:r>
                            <w:proofErr w:type="gramEnd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>a  1:45</w:t>
                            </w:r>
                            <w:proofErr w:type="gramEnd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P</w:t>
                            </w:r>
                            <w:r w:rsidR="00AE0172"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B4EC14F" id="Rectángulo 1" o:spid="_x0000_s1026" style="position:absolute;left:0;text-align:left;margin-left:67.35pt;margin-top:116.15pt;width:229.2pt;height:25.2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KqFVQIAAAcFAAAOAAAAZHJzL2Uyb0RvYy54bWysVN9v2jAQfp+0/8Hy+whh3dYiQoWomCZV&#10;bdV26rNxbIjm+LyzIWF//c5OCKir9jDtxTn7fn/3XWbXbW3YXqGvwBY8H405U1ZCWdlNwb8/rz5c&#10;cuaDsKUwYFXBD8rz6/n7d7PGTdUEtmBKhYyCWD9tXMG3Ibhplnm5VbXwI3DKklID1iLQFTdZiaKh&#10;6LXJJuPx56wBLB2CVN7T602n5PMUX2slw73WXgVmCk61hXRiOtfxzOYzMd2gcNtK9mWIf6iiFpWl&#10;pEOoGxEE22H1R6i6kggedBhJqDPQupIq9UDd5ONX3TxthVOpFwLHuwEm///Cyrv9k3tAgqFxfupJ&#10;jF20Guv4pfpYm8A6DGCpNjBJj5OrfHx5QZhK0n2kWZBMYbKTt0MfviqoWRQKjjSMhJHY3/rQmR5N&#10;YjJj42lhVRnTaeNLdqorSeFgVGf9qDSrylhJipooo5YG2V7QsMsfeV+OsWQZXTQFHpzyt5xMODr1&#10;ttFNJRoNjuO3HE/ZBuuUEWwYHOvKAv7dWXf2x667XmPboV23/YzWUB4ekCF0XPZOrirC91b48CCQ&#10;yEsjoYUM93RoA03BoZc42wL+eus92hOnSMtZQ8tQcP9zJ1BxZr5ZYttVfhEnHdLl4tOXCV3wXLM+&#10;19hdvQQaQU6r72QSo30wR1Ej1C+0t4uYlVTCSspdcBnweFmGbklp86VaLJIZbYwT4dY+ORmDR4Aj&#10;f57bF4GuJ1kget7BcXHE9BXXOtvoaWGxC6CrRMQIcYdrDz1tW6Jy/2eI63x+T1an/9f8NwAAAP//&#10;AwBQSwMEFAAGAAgAAAAhADEGQFbhAAAACwEAAA8AAABkcnMvZG93bnJldi54bWxMj8FOwzAMhu9I&#10;vENkJG4sXVPoKE0nNDFx4IAYIHHMGq8tNE7XZFt5e8wJjr/96ffncjm5XhxxDJ0nDfNZAgKp9raj&#10;RsPb6/pqASJEQ9b0nlDDNwZYVudnpSmsP9ELHjexEVxCoTAa2hiHQspQt+hMmPkBiXc7PzoTOY6N&#10;tKM5cbnrZZokN9KZjvhCawZctVh/bQ5Ow9On3WfNx8Oz6vJV/r7PHjfrndL68mK6vwMRcYp/MPzq&#10;szpU7LT1B7JB9JxVljOqIVWpAsHE9a2ag9jyZJHmIKtS/v+h+gEAAP//AwBQSwECLQAUAAYACAAA&#10;ACEAtoM4kv4AAADhAQAAEwAAAAAAAAAAAAAAAAAAAAAAW0NvbnRlbnRfVHlwZXNdLnhtbFBLAQIt&#10;ABQABgAIAAAAIQA4/SH/1gAAAJQBAAALAAAAAAAAAAAAAAAAAC8BAABfcmVscy8ucmVsc1BLAQIt&#10;ABQABgAIAAAAIQAQdKqFVQIAAAcFAAAOAAAAAAAAAAAAAAAAAC4CAABkcnMvZTJvRG9jLnhtbFBL&#10;AQItABQABgAIAAAAIQAxBkBW4QAAAAsBAAAPAAAAAAAAAAAAAAAAAK8EAABkcnMvZG93bnJldi54&#10;bWxQSwUGAAAAAAQABADzAAAAvQUAAAAA&#10;" fillcolor="white [3201]" stroked="f" strokeweight="1pt">
                <v:textbox>
                  <w:txbxContent>
                    <w:p w14:paraId="2E4EE92E" w14:textId="1C76CB83" w:rsidR="00F77FD8" w:rsidRPr="00F77FD8" w:rsidRDefault="00F77FD8" w:rsidP="00F77FD8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>De  8:10</w:t>
                      </w:r>
                      <w:proofErr w:type="gramEnd"/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>a  1:45</w:t>
                      </w:r>
                      <w:proofErr w:type="gramEnd"/>
                      <w:r w:rsidRPr="00F77FD8">
                        <w:rPr>
                          <w:sz w:val="32"/>
                          <w:szCs w:val="32"/>
                        </w:rPr>
                        <w:t xml:space="preserve"> P</w:t>
                      </w:r>
                      <w:r w:rsidR="00AE0172"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CD2014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cyan"/>
          <w:lang w:eastAsia="es-PE"/>
          <w14:ligatures w14:val="none"/>
        </w:rPr>
        <w:drawing>
          <wp:inline distT="0" distB="0" distL="0" distR="0" wp14:anchorId="2E522775" wp14:editId="09F53C79">
            <wp:extent cx="4549140" cy="2234449"/>
            <wp:effectExtent l="0" t="0" r="3810" b="0"/>
            <wp:docPr id="16784450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52947" w14:textId="54EAD82D" w:rsidR="00F77FD8" w:rsidRPr="00AE69F0" w:rsidRDefault="005F42FB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PRIMARIA</w:t>
      </w:r>
      <w:r w:rsidRPr="00AE69F0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5E06F1FE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DFBF010" w14:textId="77777777" w:rsidR="00AE69F0" w:rsidRPr="00CD2014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En el Nivel Primaria del Colegio Santo Domingo – El Líder, acompañamos a nuestros estudiantes en una etapa fundamental de su formación, fortaleciendo de manera progresiva sus aprendizajes académicos, así como su desarrollo personal y social.</w:t>
      </w:r>
    </w:p>
    <w:p w14:paraId="3535744C" w14:textId="77777777" w:rsidR="00AE69F0" w:rsidRPr="00CD2014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6B279201" w14:textId="46934E6F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Nuestra propuesta educativa está orientada al aprendizaje significativo, promoviendo el pensamiento crítico, la autonomía y la responsabilidad, en un entorno que fomenta la participación, el trabajo colaborativo y la convivencia armónica. A través de una formación integral basada en valores, sentamos bases sólidas para el liderazgo y una visión global, preparando a nuestros estudiantes para los retos de las siguientes etapas educativas.</w:t>
      </w:r>
    </w:p>
    <w:p w14:paraId="5F3F7013" w14:textId="77777777" w:rsidR="00AE69F0" w:rsidRPr="00EE16F5" w:rsidRDefault="00AE69F0" w:rsidP="00AE69F0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INFRAESTUCTURA – FOTOS</w:t>
      </w: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</w:t>
      </w:r>
    </w:p>
    <w:p w14:paraId="26949D04" w14:textId="77777777" w:rsidR="00AE69F0" w:rsidRP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E585F25" w14:textId="689366EB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NUESTRA PROPUESTA EDUCATIVA </w:t>
      </w:r>
    </w:p>
    <w:p w14:paraId="0F46ED3B" w14:textId="77777777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51DD6230" w14:textId="2C643A3E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 DESARROLLO ACADÉMICO</w:t>
      </w:r>
    </w:p>
    <w:p w14:paraId="0F3BC179" w14:textId="70516CB4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Fortalecemos las competencias en comunicación, matemática y ciencias, promoviendo el pensamiento crítico y el aprendizaje significativo.</w:t>
      </w:r>
    </w:p>
    <w:p w14:paraId="1E9AD85D" w14:textId="1C1B1FF6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 ACOMPAÑAMIENTO DOCENTE</w:t>
      </w:r>
    </w:p>
    <w:p w14:paraId="356B3736" w14:textId="77777777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Brindamos un acompañamiento cercano y personalizado, atendiendo las necesidades de cada estudiante y promoviendo su autonomía y responsabilidad.</w:t>
      </w:r>
    </w:p>
    <w:p w14:paraId="623B924E" w14:textId="127A3797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APRENDIZAJE COLABORATIVO</w:t>
      </w:r>
    </w:p>
    <w:p w14:paraId="2268A7E2" w14:textId="77777777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Fomentamos el trabajo en equipo y la </w:t>
      </w:r>
      <w:proofErr w:type="gramStart"/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participación activa</w:t>
      </w:r>
      <w:proofErr w:type="gramEnd"/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, fortaleciendo habilidades sociales y una convivencia respetuosa.</w:t>
      </w:r>
    </w:p>
    <w:p w14:paraId="23FD5202" w14:textId="77777777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5678ADCE" w14:textId="77777777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09A2EB10" w14:textId="0D3E5C36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 FORMACIÓN EN VALORES</w:t>
      </w:r>
    </w:p>
    <w:p w14:paraId="71F3C7E2" w14:textId="45913943" w:rsidR="00AE69F0" w:rsidRPr="00EE4EAE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Promovemos valores como el respeto, la responsabilidad y la solidaridad, formando estudiantes comprometidos con su entorno.</w:t>
      </w:r>
    </w:p>
    <w:p w14:paraId="57A55247" w14:textId="534806EC" w:rsidR="00AE69F0" w:rsidRPr="00EE4EAE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EE4EA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 BASES PARA EL LIDERAZGO</w:t>
      </w:r>
    </w:p>
    <w:p w14:paraId="68A06564" w14:textId="7C524980" w:rsidR="005F42FB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EE4EA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Desarrollamos habilidades personales y sociales que fortalecen el liderazgo y una visión global desde la etapa primaria.</w:t>
      </w:r>
    </w:p>
    <w:p w14:paraId="76263DE5" w14:textId="77777777" w:rsidR="00AE69F0" w:rsidRDefault="00AE69F0" w:rsidP="00AE69F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2029638" w14:textId="11BEC2F4" w:rsidR="00AE69F0" w:rsidRPr="00CD2014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CD2014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HORARIO</w:t>
      </w:r>
    </w:p>
    <w:p w14:paraId="1A6DB54B" w14:textId="77777777" w:rsidR="00AE69F0" w:rsidRPr="00CD2014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</w:p>
    <w:p w14:paraId="40B4B498" w14:textId="4F7A1B14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CD2014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cyan"/>
          <w:lang w:eastAsia="es-P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9731B25" wp14:editId="5FEF1C1D">
                <wp:simplePos x="0" y="0"/>
                <wp:positionH relativeFrom="column">
                  <wp:posOffset>840105</wp:posOffset>
                </wp:positionH>
                <wp:positionV relativeFrom="paragraph">
                  <wp:posOffset>1480185</wp:posOffset>
                </wp:positionV>
                <wp:extent cx="2910840" cy="320040"/>
                <wp:effectExtent l="0" t="0" r="3810" b="3810"/>
                <wp:wrapNone/>
                <wp:docPr id="6970240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FCC5F41" w14:textId="50EFC4F0" w:rsidR="00AE69F0" w:rsidRPr="00F77FD8" w:rsidRDefault="00AE69F0" w:rsidP="00AE69F0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De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>.:40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a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2:20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9731B25" id="_x0000_s1027" style="position:absolute;left:0;text-align:left;margin-left:66.15pt;margin-top:116.55pt;width:229.2pt;height:25.2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LUDYQIAAMQEAAAOAAAAZHJzL2Uyb0RvYy54bWysVEtPGzEQvlfqf7B8L7tJaYGIDYpAqSoh&#10;QIKqZ8drZy3ZHnfsZDf99R17F0JpT1X34MzL8/j8TS6vBmfZXmE04Bs+O6k5U15Ca/y24d+e1h/O&#10;OYtJ+FZY8KrhBxX51fL9u8s+LNQcOrCtQkZJfFz0oeFdSmFRVVF2yol4AkF5cmpAJxKpuK1aFD1l&#10;d7aa1/XnqgdsA4JUMZL1ZnTyZcmvtZLpXuuoErMNp95SObGcm3xWy0ux2KIInZFTG+IfunDCeCr6&#10;kupGJMF2aP5I5YxEiKDTiQRXgdZGqjIDTTOr30zz2ImgyiwETgwvMMX/l1be7R/DAxIMfYiLSGKe&#10;YtDo8i/1x4YC1uEFLDUkJsk4v5jV56eEqSTfR3oLkilNdbwdMKYvChzLQsORHqNgJPa3MY2hzyG5&#10;WARr2rWxtiiHeG2R7QW9Gz13Cz1nVsRExoavyzdV++2a9awnGs7P6tyYIEJpKxKJLrQNj37LmbBb&#10;YqpMWHrxkCsWFuRebkTsxqIl7UgPZxJx1BrX8PM6f1Nl63OnqrBsmugIYpbSsBmYocKzfCNbNtAe&#10;HpAhjESMQa4Nlb2lyR4EEvOobdqmdE+HtkCzwCRx1gH+/Js9xxMhyMtZT0ymOX/sBCoC7KsnqlzM&#10;TvMzpaKcfjqbk4KvPZvXHr9z10Cgz2hvgyxijk/2WdQI7jst3SpXJZfwkmqPiE7KdRo3jNZWqtWq&#10;hBHdg0i3/jHInDwjlwF/Gr4LDBNDEnHrDp5ZLxZviDLG5pseVrsE2hQWHXEl9mWFVqXwcFrrvIuv&#10;9RJ1/PNZ/gIAAP//AwBQSwMEFAAGAAgAAAAhAP9NORrgAAAACwEAAA8AAABkcnMvZG93bnJldi54&#10;bWxMj8tOwzAQRfdI/IM1SGxQ6zRWwYQ4FaICBJuKFiSWbjwkEfGD2GnD3zOsYHlnju6jXE22Zwcc&#10;YuedgsU8A4au9qZzjYLX3f1MAotJO6N771DBN0ZYVacnpS6MP7oXPGxTw8jExUIraFMKBeexbtHq&#10;OPcBHf0+/GB1Ijk03Az6SOa253mWXXKrO0cJrQ5412L9uR0thcjNOjyun+TD5jmY8e3iC9+lVur8&#10;bLq9AZZwSn8w/Nan6lBRp70fnYmsJy1yQaiCXIgFMCKW19kVsD1dpFgCr0r+f0P1AwAA//8DAFBL&#10;AQItABQABgAIAAAAIQC2gziS/gAAAOEBAAATAAAAAAAAAAAAAAAAAAAAAABbQ29udGVudF9UeXBl&#10;c10ueG1sUEsBAi0AFAAGAAgAAAAhADj9If/WAAAAlAEAAAsAAAAAAAAAAAAAAAAALwEAAF9yZWxz&#10;Ly5yZWxzUEsBAi0AFAAGAAgAAAAhAOZYtQNhAgAAxAQAAA4AAAAAAAAAAAAAAAAALgIAAGRycy9l&#10;Mm9Eb2MueG1sUEsBAi0AFAAGAAgAAAAhAP9NORrgAAAACwEAAA8AAAAAAAAAAAAAAAAAuwQAAGRy&#10;cy9kb3ducmV2LnhtbFBLBQYAAAAABAAEAPMAAADIBQAAAAA=&#10;" fillcolor="window" stroked="f" strokeweight="1pt">
                <v:textbox>
                  <w:txbxContent>
                    <w:p w14:paraId="3FCC5F41" w14:textId="50EFC4F0" w:rsidR="00AE69F0" w:rsidRPr="00F77FD8" w:rsidRDefault="00AE69F0" w:rsidP="00AE69F0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De  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>.:40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a  </w:t>
                      </w:r>
                      <w:r>
                        <w:rPr>
                          <w:sz w:val="32"/>
                          <w:szCs w:val="32"/>
                        </w:rPr>
                        <w:t>2:20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F77FD8">
                        <w:rPr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CD2014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cyan"/>
          <w:lang w:eastAsia="es-PE"/>
          <w14:ligatures w14:val="none"/>
        </w:rPr>
        <w:drawing>
          <wp:inline distT="0" distB="0" distL="0" distR="0" wp14:anchorId="43F0DF04" wp14:editId="0AA8862E">
            <wp:extent cx="4549140" cy="2234449"/>
            <wp:effectExtent l="0" t="0" r="3810" b="0"/>
            <wp:docPr id="415352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45D4" w14:textId="77777777" w:rsidR="00AE69F0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79F45A8D" w14:textId="5E709737" w:rsidR="00AE69F0" w:rsidRPr="00CD2014" w:rsidRDefault="00AE69F0" w:rsidP="00AE69F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CD2014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SECUNDARIA </w:t>
      </w:r>
    </w:p>
    <w:p w14:paraId="36233882" w14:textId="77777777" w:rsidR="00EE16F5" w:rsidRPr="00CD2014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En el Nivel Secundaria del Colegio Santo Domingo – El Líder, acompañamos a nuestros estudiantes en el desarrollo de competencias académicas, personales y sociales, que les permitan afrontar con responsabilidad y criterio los retos del mundo actual.</w:t>
      </w:r>
    </w:p>
    <w:p w14:paraId="003B9205" w14:textId="77777777" w:rsidR="00EE16F5" w:rsidRPr="00CD2014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085D858A" w14:textId="77777777" w:rsidR="00EE16F5" w:rsidRPr="00CD2014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Nuestra propuesta educativa promueve el pensamiento crítico, la autonomía, el trabajo colaborativo y la responsabilidad social, integrando metodologías innovadoras y el uso adecuado de la tecnología como herramientas para el aprendizaje.</w:t>
      </w:r>
    </w:p>
    <w:p w14:paraId="06D8A9B3" w14:textId="77777777" w:rsidR="00EE16F5" w:rsidRPr="00CD2014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71B72097" w14:textId="40F2DA1C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CD2014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Buscamos formar jóvenes íntegros, creativos y comprometidos con su entorno, preparados para continuar con éxito su formación superior y contribuir positivamente al desarrollo de la sociedad, con liderazgo y visión global.</w:t>
      </w:r>
    </w:p>
    <w:p w14:paraId="438787D8" w14:textId="77777777" w:rsidR="00EE16F5" w:rsidRPr="00EE16F5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</w:pP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yellow"/>
          <w:lang w:eastAsia="es-PE"/>
          <w14:ligatures w14:val="none"/>
        </w:rPr>
        <w:t>INFRAESTUCTURA – FOTOS</w:t>
      </w:r>
      <w:r w:rsidRPr="00EE16F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s-PE"/>
          <w14:ligatures w14:val="none"/>
        </w:rPr>
        <w:t xml:space="preserve"> </w:t>
      </w:r>
    </w:p>
    <w:p w14:paraId="5253144F" w14:textId="77777777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28378A12" w14:textId="73C7C810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lastRenderedPageBreak/>
        <w:t xml:space="preserve">PROPUESTA EDUCATIVA – NIVEL SECUNDARIA </w:t>
      </w:r>
    </w:p>
    <w:p w14:paraId="36A65308" w14:textId="77777777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</w:p>
    <w:p w14:paraId="2FB6FBAE" w14:textId="11E91A65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FORMACIÓN ACADÉMICA SÓLIDA</w:t>
      </w:r>
    </w:p>
    <w:p w14:paraId="31417173" w14:textId="25CC388B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Fortalecemos las competencias en las distintas áreas del conocimiento, promoviendo el pensamiento crítico, la investigación y el aprendizaje significativo, como base para una formación académica sólida.</w:t>
      </w:r>
    </w:p>
    <w:p w14:paraId="34C0EA9C" w14:textId="77777777" w:rsidR="00EE16F5" w:rsidRPr="00434F0E" w:rsidRDefault="00EE16F5" w:rsidP="00EE16F5">
      <w:pPr>
        <w:jc w:val="both"/>
        <w:rPr>
          <w:rFonts w:ascii="Segoe UI Emoji" w:hAnsi="Segoe UI Emoji" w:cs="Segoe UI Emoji"/>
          <w:b/>
          <w:bCs/>
          <w:color w:val="1E293B"/>
          <w:sz w:val="24"/>
          <w:szCs w:val="24"/>
          <w:highlight w:val="cyan"/>
          <w:shd w:val="clear" w:color="auto" w:fill="FFFFFF"/>
        </w:rPr>
      </w:pPr>
    </w:p>
    <w:p w14:paraId="36AA0B3D" w14:textId="32139827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METODOLOGÍAS INNOVADORAS Y TECNOLOGÍA</w:t>
      </w:r>
    </w:p>
    <w:p w14:paraId="6109530A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Integramos metodologías activas y el uso responsable de la tecnología como herramientas para el aprendizaje, favoreciendo la creatividad, el análisis y la resolución de problemas.</w:t>
      </w:r>
    </w:p>
    <w:p w14:paraId="3DC3996C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215C997D" w14:textId="75E73396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ACOMPAÑAMIENTO Y ORIENTACIÓN</w:t>
      </w:r>
    </w:p>
    <w:p w14:paraId="55F5C8DE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Brindamos acompañamiento académico y orientación personal, apoyando a los estudiantes en la toma de decisiones y en la construcción de su proyecto de vida.</w:t>
      </w:r>
    </w:p>
    <w:p w14:paraId="26CBDF43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10098162" w14:textId="30482F5A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FORMACIÓN EN VALORES Y RESPONSABILIDAD SOCIAL</w:t>
      </w:r>
    </w:p>
    <w:p w14:paraId="57B55595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Promovemos valores como el respeto, la honestidad, la responsabilidad y el compromiso social, formando jóvenes conscientes de su rol en la sociedad.</w:t>
      </w:r>
    </w:p>
    <w:p w14:paraId="617D24B2" w14:textId="77777777" w:rsidR="00EE16F5" w:rsidRPr="00434F0E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7773F9AA" w14:textId="1C6CD145" w:rsidR="00EE16F5" w:rsidRPr="00434F0E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434F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PREPARACIÓN PARA EL FUTURO</w:t>
      </w:r>
    </w:p>
    <w:p w14:paraId="0F8D36EA" w14:textId="373DF688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434F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Preparamos a nuestros estudiantes para afrontar con éxito la educación superior y los desafíos del mundo actual, fortaleciendo su liderazgo y una visión global.</w:t>
      </w:r>
    </w:p>
    <w:p w14:paraId="76C44706" w14:textId="77777777" w:rsidR="00EE16F5" w:rsidRPr="00A4578D" w:rsidRDefault="00EE16F5" w:rsidP="00EE16F5">
      <w:pPr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highlight w:val="cyan"/>
          <w:lang w:eastAsia="es-PE"/>
          <w14:ligatures w14:val="none"/>
        </w:rPr>
      </w:pPr>
    </w:p>
    <w:p w14:paraId="106FC4E9" w14:textId="00902CD5" w:rsid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HORARIO</w:t>
      </w:r>
    </w:p>
    <w:p w14:paraId="2AE1E767" w14:textId="77777777" w:rsidR="00EE16F5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AE69F0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771C35" wp14:editId="6F81E329">
                <wp:simplePos x="0" y="0"/>
                <wp:positionH relativeFrom="column">
                  <wp:posOffset>840105</wp:posOffset>
                </wp:positionH>
                <wp:positionV relativeFrom="paragraph">
                  <wp:posOffset>1480185</wp:posOffset>
                </wp:positionV>
                <wp:extent cx="2910840" cy="320040"/>
                <wp:effectExtent l="0" t="0" r="3810" b="3810"/>
                <wp:wrapNone/>
                <wp:docPr id="208304604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C424CE3" w14:textId="3614A44C" w:rsidR="00EE16F5" w:rsidRPr="00F77FD8" w:rsidRDefault="00EE16F5" w:rsidP="00EE16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De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>.:40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 A.M.  </w:t>
                            </w:r>
                            <w:proofErr w:type="gramStart"/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a  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>2:20</w:t>
                            </w:r>
                            <w:proofErr w:type="gramEnd"/>
                            <w:r>
                              <w:rPr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>P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. </w:t>
                            </w:r>
                            <w:r w:rsidRPr="00F77FD8">
                              <w:rPr>
                                <w:sz w:val="32"/>
                                <w:szCs w:val="32"/>
                              </w:rPr>
                              <w:t xml:space="preserve">M.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771C35" id="_x0000_s1028" style="position:absolute;left:0;text-align:left;margin-left:66.15pt;margin-top:116.55pt;width:229.2pt;height:25.2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ZxOYQIAAMQEAAAOAAAAZHJzL2Uyb0RvYy54bWysVEtPGzEQvlfqf7B8L7tJaYGIDYpAqSoh&#10;QIKqZ8drZy3ZHnfsZDf99R17F0JpT1X34MzL8/j8TS6vBmfZXmE04Bs+O6k5U15Ca/y24d+e1h/O&#10;OYtJ+FZY8KrhBxX51fL9u8s+LNQcOrCtQkZJfFz0oeFdSmFRVVF2yol4AkF5cmpAJxKpuK1aFD1l&#10;d7aa1/XnqgdsA4JUMZL1ZnTyZcmvtZLpXuuoErMNp95SObGcm3xWy0ux2KIInZFTG+IfunDCeCr6&#10;kupGJMF2aP5I5YxEiKDTiQRXgdZGqjIDTTOr30zz2ImgyiwETgwvMMX/l1be7R/DAxIMfYiLSGKe&#10;YtDo8i/1x4YC1uEFLDUkJsk4v5jV56eEqSTfR3oLkilNdbwdMKYvChzLQsORHqNgJPa3MY2hzyG5&#10;WARr2rWxtiiHeG2R7QW9Gz13Cz1nVsRExoavyzdV++2a9awnGs7P6tyYIEJpKxKJLrQNj37LmbBb&#10;YqpMWHrxkCsWFuRebkTsxqIl7UgPZxJx1BrX8PM6f1Nl63OnqrBsmugIYpbSsBmYocLzfCNbNtAe&#10;HpAhjESMQa4Nlb2lyR4EEvOobdqmdE+HtkCzwCRx1gH+/Js9xxMhyMtZT0ymOX/sBCoC7KsnqlzM&#10;TvMzpaKcfjqbk4KvPZvXHr9z10Cgz2hvgyxijk/2WdQI7jst3SpXJZfwkmqPiE7KdRo3jNZWqtWq&#10;hBHdg0i3/jHInDwjlwF/Gr4LDBNDEnHrDp5ZLxZviDLG5pseVrsE2hQWHXEl9mWFVqXwcFrrvIuv&#10;9RJ1/PNZ/gIAAP//AwBQSwMEFAAGAAgAAAAhAP9NORrgAAAACwEAAA8AAABkcnMvZG93bnJldi54&#10;bWxMj8tOwzAQRfdI/IM1SGxQ6zRWwYQ4FaICBJuKFiSWbjwkEfGD2GnD3zOsYHlnju6jXE22Zwcc&#10;YuedgsU8A4au9qZzjYLX3f1MAotJO6N771DBN0ZYVacnpS6MP7oXPGxTw8jExUIraFMKBeexbtHq&#10;OPcBHf0+/GB1Ijk03Az6SOa253mWXXKrO0cJrQ5412L9uR0thcjNOjyun+TD5jmY8e3iC9+lVur8&#10;bLq9AZZwSn8w/Nan6lBRp70fnYmsJy1yQaiCXIgFMCKW19kVsD1dpFgCr0r+f0P1AwAA//8DAFBL&#10;AQItABQABgAIAAAAIQC2gziS/gAAAOEBAAATAAAAAAAAAAAAAAAAAAAAAABbQ29udGVudF9UeXBl&#10;c10ueG1sUEsBAi0AFAAGAAgAAAAhADj9If/WAAAAlAEAAAsAAAAAAAAAAAAAAAAALwEAAF9yZWxz&#10;Ly5yZWxzUEsBAi0AFAAGAAgAAAAhAN35nE5hAgAAxAQAAA4AAAAAAAAAAAAAAAAALgIAAGRycy9l&#10;Mm9Eb2MueG1sUEsBAi0AFAAGAAgAAAAhAP9NORrgAAAACwEAAA8AAAAAAAAAAAAAAAAAuwQAAGRy&#10;cy9kb3ducmV2LnhtbFBLBQYAAAAABAAEAPMAAADIBQAAAAA=&#10;" fillcolor="window" stroked="f" strokeweight="1pt">
                <v:textbox>
                  <w:txbxContent>
                    <w:p w14:paraId="2C424CE3" w14:textId="3614A44C" w:rsidR="00EE16F5" w:rsidRPr="00F77FD8" w:rsidRDefault="00EE16F5" w:rsidP="00EE16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De  </w:t>
                      </w:r>
                      <w:r>
                        <w:rPr>
                          <w:sz w:val="32"/>
                          <w:szCs w:val="32"/>
                        </w:rPr>
                        <w:t>7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>.:40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 A.M.  </w:t>
                      </w:r>
                      <w:proofErr w:type="gramStart"/>
                      <w:r w:rsidRPr="00F77FD8">
                        <w:rPr>
                          <w:sz w:val="32"/>
                          <w:szCs w:val="32"/>
                        </w:rPr>
                        <w:t xml:space="preserve">a  </w:t>
                      </w:r>
                      <w:r>
                        <w:rPr>
                          <w:sz w:val="32"/>
                          <w:szCs w:val="32"/>
                        </w:rPr>
                        <w:t>2:20</w:t>
                      </w:r>
                      <w:proofErr w:type="gramEnd"/>
                      <w:r>
                        <w:rPr>
                          <w:sz w:val="32"/>
                          <w:szCs w:val="32"/>
                        </w:rPr>
                        <w:t xml:space="preserve"> </w:t>
                      </w:r>
                      <w:r w:rsidRPr="00F77FD8">
                        <w:rPr>
                          <w:sz w:val="32"/>
                          <w:szCs w:val="32"/>
                        </w:rPr>
                        <w:t>P</w:t>
                      </w:r>
                      <w:r>
                        <w:rPr>
                          <w:sz w:val="32"/>
                          <w:szCs w:val="32"/>
                        </w:rPr>
                        <w:t xml:space="preserve">. </w:t>
                      </w:r>
                      <w:r w:rsidRPr="00F77FD8">
                        <w:rPr>
                          <w:sz w:val="32"/>
                          <w:szCs w:val="32"/>
                        </w:rPr>
                        <w:t xml:space="preserve">M. </w:t>
                      </w:r>
                    </w:p>
                  </w:txbxContent>
                </v:textbox>
              </v:rect>
            </w:pict>
          </mc:Fallback>
        </mc:AlternateContent>
      </w:r>
      <w:r w:rsidRPr="00CD2014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cyan"/>
          <w:lang w:eastAsia="es-PE"/>
          <w14:ligatures w14:val="none"/>
        </w:rPr>
        <w:drawing>
          <wp:inline distT="0" distB="0" distL="0" distR="0" wp14:anchorId="64F487CA" wp14:editId="140A3FCE">
            <wp:extent cx="4549140" cy="2234449"/>
            <wp:effectExtent l="0" t="0" r="3810" b="0"/>
            <wp:docPr id="94130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50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56343" cy="223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D67C" w14:textId="6D28E8E6" w:rsidR="00EE16F5" w:rsidRPr="00A4578D" w:rsidRDefault="00EE16F5" w:rsidP="00EE16F5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</w:pPr>
      <w:r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  <w:lastRenderedPageBreak/>
        <w:t>CORRECCIONES</w:t>
      </w:r>
      <w:r w:rsidR="00EE5460" w:rsidRPr="00A4578D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u w:val="single"/>
          <w:shd w:val="clear" w:color="auto" w:fill="FFFFFF"/>
        </w:rPr>
        <w:t xml:space="preserve"> EN INICIO </w:t>
      </w:r>
    </w:p>
    <w:p w14:paraId="0C6B3249" w14:textId="51C6A2A9" w:rsidR="00EE16F5" w:rsidRPr="00A4578D" w:rsidRDefault="00EE5460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•</w:t>
      </w:r>
      <w:r w:rsidR="00EE16F5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</w:r>
      <w:r w:rsidR="00EE16F5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  <w:t>En el bloque de Niveles, agrega un subtítulo:</w:t>
      </w:r>
    </w:p>
    <w:p w14:paraId="0774C8D4" w14:textId="66525D52" w:rsidR="00EE16F5" w:rsidRPr="00A4578D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Conoce nuestra propuesta por niveles.</w:t>
      </w:r>
    </w:p>
    <w:p w14:paraId="5FE602A2" w14:textId="4C5B16E5" w:rsidR="00EE16F5" w:rsidRPr="00A4578D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•</w:t>
      </w: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ab/>
        <w:t>en la parte final</w:t>
      </w:r>
      <w:r w:rsidR="00EE5460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, debajo de la insignia </w:t>
      </w: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 el lema </w:t>
      </w:r>
      <w:proofErr w:type="gramStart"/>
      <w:r w:rsidR="00EE5460"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es :</w:t>
      </w:r>
      <w:proofErr w:type="gramEnd"/>
    </w:p>
    <w:p w14:paraId="548572C0" w14:textId="75F2D5F4" w:rsidR="00EE16F5" w:rsidRDefault="00EE16F5" w:rsidP="00EE16F5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A4578D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Formando Líderes Globales</w:t>
      </w:r>
      <w:r w:rsidRPr="00EE16F5"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p w14:paraId="09D80E0F" w14:textId="77777777" w:rsidR="00AC1FE4" w:rsidRPr="00AC1FE4" w:rsidRDefault="00AC1FE4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70F112E5" w14:textId="18A51862" w:rsidR="00AC1FE4" w:rsidRPr="00361776" w:rsidRDefault="00AC1FE4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NOSOTROS </w:t>
      </w:r>
    </w:p>
    <w:p w14:paraId="27E01FE7" w14:textId="166AC437" w:rsidR="00AC1FE4" w:rsidRPr="00361776" w:rsidRDefault="00AC1FE4" w:rsidP="00AC1FE4">
      <w:pPr>
        <w:jc w:val="center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RESEÑA HISTÓRICA</w:t>
      </w:r>
    </w:p>
    <w:p w14:paraId="51E25C86" w14:textId="77777777" w:rsidR="00B13320" w:rsidRPr="00361776" w:rsidRDefault="00B13320" w:rsidP="00AC1FE4">
      <w:pPr>
        <w:jc w:val="center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</w:p>
    <w:p w14:paraId="402E6434" w14:textId="229A7048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La Institución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Educativa Privada “Asociación Educativa Santo Domingo, El Líder”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nace bajo la promotoría de la Asociación Educativa del mismo nombre y el liderazgo del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Magíster Carlos Bernardo Ruiz De La Cruz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, iniciando el servicio educativo en los niveles de Inicial, Primaria y Secundaria de Educación Básica Regular en el año 2026, en el distrito de </w:t>
      </w:r>
      <w:proofErr w:type="spellStart"/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Carabayllo</w:t>
      </w:r>
      <w:proofErr w:type="spellEnd"/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.</w:t>
      </w:r>
    </w:p>
    <w:p w14:paraId="4EC6FF3F" w14:textId="77777777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433B045B" w14:textId="2F868D84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El nombre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“Santo Domingo, El Líder”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se inspira en los principios y valores del Consorcio Santo Domingo de Guzmán y de su patrono, reflejando una propuesta educativa que busca responder de manera innovadora a las necesidades y demandas del contexto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educativo local y global,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en coherencia con la visión institucional.</w:t>
      </w:r>
    </w:p>
    <w:p w14:paraId="4A22E32F" w14:textId="77777777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377270E5" w14:textId="77777777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Nuestra institución promueve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valores como la integridad, la responsabilidad y el compromiso,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orientados a la formación de líderes del futuro. En un entorno educativo competitivo, fomentamos una cultura de superación y excelencia continua, motivando a toda la comunidad educativa a dar lo mejor de sí misma y a comprometerse con la misión y visión institucional, asegurando la calidad de los aprendizajes.</w:t>
      </w:r>
    </w:p>
    <w:p w14:paraId="3C61CD78" w14:textId="77777777" w:rsidR="00AC1FE4" w:rsidRPr="00361776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24B45D63" w14:textId="25B2660D" w:rsidR="00EE5460" w:rsidRDefault="00AC1FE4" w:rsidP="00AC1FE4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De esta manera,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la I.E.P. Santo Domingo, El Líder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se consolida como una institución educativa con identidad, propósito y proyección, orientada a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la formación de ciudadanos líderes, innovadores y comprometidos,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que contribuyen activamente al desarrollo del país.</w:t>
      </w:r>
    </w:p>
    <w:p w14:paraId="3484FD0A" w14:textId="77777777" w:rsidR="00B13320" w:rsidRDefault="00B13320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</w:p>
    <w:p w14:paraId="08F14616" w14:textId="6CEC3D60" w:rsidR="00AC1FE4" w:rsidRPr="00361776" w:rsidRDefault="00B13320" w:rsidP="00AC1FE4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NUESTRA IDENTIDAD </w:t>
      </w:r>
    </w:p>
    <w:p w14:paraId="06228D05" w14:textId="203481EB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La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Institución Educativa Privada Asociación Educativa Santo Domingo, El Líder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orienta su labor a la formación integral de niños, niñas y adolescentes de los niveles de Inicial, Primaria y Secundaria, brindando una </w:t>
      </w:r>
      <w:r w:rsidRPr="00361776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educación de calidad, inclusiva y equitativa,</w:t>
      </w: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acorde con las exigencias del mundo actual.</w:t>
      </w:r>
    </w:p>
    <w:p w14:paraId="0F9A209F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4EE556DD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750FC1DD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Nuestra institución promueve el logro de aprendizajes de acuerdo con el Perfil de Egreso, fortaleciendo la práctica de valores personales y sociales, y fomentando una convivencia basada en el respeto, la responsabilidad y la participación democrática, en un entorno de paz y justicia.</w:t>
      </w:r>
    </w:p>
    <w:p w14:paraId="788D271B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5A221F55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El compromiso permanente de nuestra comunidad educativa se refleja en la mejora continua, la actualización constante y la aplicación de estrategias pedagógicas que elevan la calidad del servicio educativo. Acompañamos a nuestros estudiantes en su proceso formativo, impulsándolos a desarrollar habilidades académicas, personales y sociales que les permitan construir su proyecto de vida con autonomía y liderazgo.</w:t>
      </w:r>
    </w:p>
    <w:p w14:paraId="6A18E8B4" w14:textId="77777777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26A0F542" w14:textId="58A41FA6" w:rsidR="00B13320" w:rsidRPr="00361776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Nuestra identidad se sustenta en una educación que forma personas íntegras, reflexivas y preparadas para afrontar los retos del presente y del futuro.</w:t>
      </w:r>
    </w:p>
    <w:p w14:paraId="6798F588" w14:textId="0FA1E5FB" w:rsidR="00B13320" w:rsidRPr="00361776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28"/>
          <w:szCs w:val="28"/>
          <w:highlight w:val="cyan"/>
          <w:shd w:val="clear" w:color="auto" w:fill="FFFFFF"/>
        </w:rPr>
      </w:pPr>
      <w:r w:rsidRPr="00361776">
        <w:rPr>
          <w:rFonts w:ascii="Times New Roman" w:hAnsi="Times New Roman" w:cs="Times New Roman"/>
          <w:b/>
          <w:bCs/>
          <w:color w:val="1E293B"/>
          <w:sz w:val="28"/>
          <w:szCs w:val="28"/>
          <w:highlight w:val="cyan"/>
          <w:shd w:val="clear" w:color="auto" w:fill="FFFFFF"/>
        </w:rPr>
        <w:t>SANTO DOMINGO, EL LÍDER</w:t>
      </w:r>
    </w:p>
    <w:p w14:paraId="67620B23" w14:textId="510078AB" w:rsidR="00B13320" w:rsidRPr="00B13320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28"/>
          <w:szCs w:val="28"/>
          <w:shd w:val="clear" w:color="auto" w:fill="FFFFFF"/>
        </w:rPr>
      </w:pPr>
      <w:r w:rsidRPr="00361776">
        <w:rPr>
          <w:rFonts w:ascii="Times New Roman" w:hAnsi="Times New Roman" w:cs="Times New Roman"/>
          <w:b/>
          <w:bCs/>
          <w:color w:val="1E293B"/>
          <w:sz w:val="28"/>
          <w:szCs w:val="28"/>
          <w:highlight w:val="cyan"/>
          <w:shd w:val="clear" w:color="auto" w:fill="FFFFFF"/>
        </w:rPr>
        <w:t>FORMANDO LÍDERES GLOBALES</w:t>
      </w:r>
    </w:p>
    <w:p w14:paraId="4C2CC722" w14:textId="77777777" w:rsidR="00B13320" w:rsidRDefault="00B13320" w:rsidP="00B13320">
      <w:pPr>
        <w:jc w:val="center"/>
        <w:rPr>
          <w:rFonts w:ascii="Times New Roman" w:hAnsi="Times New Roman" w:cs="Times New Roman"/>
          <w:b/>
          <w:bCs/>
          <w:color w:val="1E293B"/>
          <w:sz w:val="32"/>
          <w:szCs w:val="32"/>
          <w:shd w:val="clear" w:color="auto" w:fill="FFFFFF"/>
        </w:rPr>
      </w:pPr>
    </w:p>
    <w:p w14:paraId="28097CB0" w14:textId="3A81FA31" w:rsidR="00B13320" w:rsidRPr="000B240E" w:rsidRDefault="00B13320" w:rsidP="00B13320">
      <w:pPr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 xml:space="preserve">PROPUESTA EDUCATIVA </w:t>
      </w:r>
    </w:p>
    <w:p w14:paraId="3B1C7ABC" w14:textId="67384406" w:rsidR="00B13320" w:rsidRPr="00B13320" w:rsidRDefault="00B13320" w:rsidP="00B13320">
      <w:pPr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METODOLOGÍA</w:t>
      </w:r>
      <w:r w:rsidRPr="00B13320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</w:t>
      </w:r>
    </w:p>
    <w:p w14:paraId="52087A75" w14:textId="71FA0E13" w:rsidR="00B13320" w:rsidRPr="000B240E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La metodología del Colegio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Santo Domingo, El Líder</w:t>
      </w: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reconoce que cada estudiante posee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habilidades, talentos y formas propias de aprender</w:t>
      </w: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, por lo que promovemos una enseñanza que atiende la diversidad y favorece el desarrollo integral.</w:t>
      </w:r>
    </w:p>
    <w:p w14:paraId="2A4EBF36" w14:textId="77777777" w:rsidR="00B13320" w:rsidRPr="000B240E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</w:p>
    <w:p w14:paraId="2A0A32E4" w14:textId="77777777" w:rsidR="00B13320" w:rsidRPr="000B240E" w:rsidRDefault="00B13320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</w:pP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Nuestro enfoque pedagógico integra estrategias y actividades que estimulan distintas capacidades cognitivas, creativas, sociales y emocionales, a través de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proyectos, dinámicas participativas y experiencias significativas</w:t>
      </w: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, orientadas al aprendizaje activo.</w:t>
      </w:r>
    </w:p>
    <w:p w14:paraId="495CEEB8" w14:textId="77777777" w:rsidR="00B13320" w:rsidRPr="000B240E" w:rsidRDefault="00B13320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>Acompañamos a nuestros estudiantes en el descubrimiento y fortalecimiento de sus habilidades, promoviendo e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l pensamiento crítico, la creatividad, la autonomía y el compromiso con su propio aprendizaje,</w:t>
      </w: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en un entorno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inclusivo, motivador y respetuoso.</w:t>
      </w:r>
    </w:p>
    <w:p w14:paraId="10E4D04C" w14:textId="77777777" w:rsidR="00236B97" w:rsidRDefault="00236B97" w:rsidP="00236B97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Esta metodología permite que cada estudiante desarrolle su máximo potencial, preparándose para afrontar los retos académicos y personales con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liderazgo y visión global.</w:t>
      </w:r>
    </w:p>
    <w:p w14:paraId="50990857" w14:textId="613F5399" w:rsidR="009C7753" w:rsidRPr="00B13320" w:rsidRDefault="009C7753" w:rsidP="00236B97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Los proyectos innovadores esta bien</w:t>
      </w:r>
      <w:r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</w:t>
      </w:r>
    </w:p>
    <w:p w14:paraId="0D3EEF0D" w14:textId="1DC12A30" w:rsidR="00B13320" w:rsidRPr="00236B97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236B97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lastRenderedPageBreak/>
        <w:t xml:space="preserve">VALORES </w:t>
      </w:r>
    </w:p>
    <w:p w14:paraId="6908C3DE" w14:textId="01BF71AA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En el </w:t>
      </w: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Colegio Santo Domingo, El Líder,</w:t>
      </w:r>
      <w:r w:rsidRPr="000B240E">
        <w:rPr>
          <w:rFonts w:ascii="Times New Roman" w:hAnsi="Times New Roman" w:cs="Times New Roman"/>
          <w:color w:val="1E293B"/>
          <w:sz w:val="24"/>
          <w:szCs w:val="24"/>
          <w:highlight w:val="cyan"/>
          <w:shd w:val="clear" w:color="auto" w:fill="FFFFFF"/>
        </w:rPr>
        <w:t xml:space="preserve"> promovemos una formación basada en valores que fortalecen el carácter, la convivencia y el liderazgo de nuestros estudiantes, preparándolos para actuar con responsabilidad en un entorno global.</w:t>
      </w:r>
    </w:p>
    <w:p w14:paraId="20E28698" w14:textId="77777777" w:rsidR="00236B97" w:rsidRPr="000B240E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</w:pP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De ahí siguen los iconos de los 5 valores</w:t>
      </w:r>
    </w:p>
    <w:p w14:paraId="3B8A40E0" w14:textId="2059C892" w:rsidR="00236B97" w:rsidRPr="009C7753" w:rsidRDefault="00236B97" w:rsidP="00B13320">
      <w:pPr>
        <w:jc w:val="both"/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</w:pPr>
      <w:r w:rsidRPr="000B240E">
        <w:rPr>
          <w:rFonts w:ascii="Times New Roman" w:hAnsi="Times New Roman" w:cs="Times New Roman"/>
          <w:b/>
          <w:bCs/>
          <w:color w:val="1E293B"/>
          <w:sz w:val="24"/>
          <w:szCs w:val="24"/>
          <w:highlight w:val="cyan"/>
          <w:shd w:val="clear" w:color="auto" w:fill="FFFFFF"/>
        </w:rPr>
        <w:t>Principios institucionales ok</w:t>
      </w:r>
      <w:r w:rsidRPr="009C7753">
        <w:rPr>
          <w:rFonts w:ascii="Times New Roman" w:hAnsi="Times New Roman" w:cs="Times New Roman"/>
          <w:b/>
          <w:bCs/>
          <w:color w:val="1E293B"/>
          <w:sz w:val="24"/>
          <w:szCs w:val="24"/>
          <w:shd w:val="clear" w:color="auto" w:fill="FFFFFF"/>
        </w:rPr>
        <w:t xml:space="preserve">  </w:t>
      </w:r>
    </w:p>
    <w:p w14:paraId="7E503D2E" w14:textId="77777777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532511ED" w14:textId="77777777" w:rsid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</w:p>
    <w:p w14:paraId="0027819F" w14:textId="6748139B" w:rsidR="00236B97" w:rsidRPr="00236B97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</w:pPr>
      <w:r w:rsidRPr="00236B97"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  <w:t>En admisión 2026</w:t>
      </w:r>
    </w:p>
    <w:p w14:paraId="3634472D" w14:textId="708C4C1B" w:rsidR="00236B97" w:rsidRPr="00B13320" w:rsidRDefault="00236B97" w:rsidP="00B13320">
      <w:pPr>
        <w:jc w:val="both"/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</w:pPr>
      <w:r w:rsidRPr="00236B97">
        <w:rPr>
          <w:rFonts w:ascii="Times New Roman" w:hAnsi="Times New Roman" w:cs="Times New Roman"/>
          <w:color w:val="1E293B"/>
          <w:sz w:val="24"/>
          <w:szCs w:val="24"/>
          <w:highlight w:val="yellow"/>
          <w:shd w:val="clear" w:color="auto" w:fill="FFFFFF"/>
        </w:rPr>
        <w:t>envió proceso de admisión</w:t>
      </w:r>
      <w:r>
        <w:rPr>
          <w:rFonts w:ascii="Times New Roman" w:hAnsi="Times New Roman" w:cs="Times New Roman"/>
          <w:color w:val="1E293B"/>
          <w:sz w:val="24"/>
          <w:szCs w:val="24"/>
          <w:shd w:val="clear" w:color="auto" w:fill="FFFFFF"/>
        </w:rPr>
        <w:t xml:space="preserve"> </w:t>
      </w:r>
    </w:p>
    <w:sectPr w:rsidR="00236B97" w:rsidRPr="00B133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BDA"/>
    <w:rsid w:val="000B240E"/>
    <w:rsid w:val="00217E4E"/>
    <w:rsid w:val="00236B97"/>
    <w:rsid w:val="002F77E4"/>
    <w:rsid w:val="003552C1"/>
    <w:rsid w:val="00361776"/>
    <w:rsid w:val="00434F0E"/>
    <w:rsid w:val="00444EE3"/>
    <w:rsid w:val="00531BDA"/>
    <w:rsid w:val="005F42FB"/>
    <w:rsid w:val="007F57B1"/>
    <w:rsid w:val="009C7753"/>
    <w:rsid w:val="00A4578D"/>
    <w:rsid w:val="00AC1FE4"/>
    <w:rsid w:val="00AE0172"/>
    <w:rsid w:val="00AE69F0"/>
    <w:rsid w:val="00B13320"/>
    <w:rsid w:val="00B36575"/>
    <w:rsid w:val="00C326B0"/>
    <w:rsid w:val="00CD2014"/>
    <w:rsid w:val="00D07FA4"/>
    <w:rsid w:val="00DA2A0C"/>
    <w:rsid w:val="00DD6680"/>
    <w:rsid w:val="00EE16F5"/>
    <w:rsid w:val="00EE4EAE"/>
    <w:rsid w:val="00EE5460"/>
    <w:rsid w:val="00F42BE1"/>
    <w:rsid w:val="00F77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33B2B7"/>
  <w15:chartTrackingRefBased/>
  <w15:docId w15:val="{0B4281BA-6912-456C-B33F-3C627C03E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F5"/>
  </w:style>
  <w:style w:type="paragraph" w:styleId="Ttulo1">
    <w:name w:val="heading 1"/>
    <w:basedOn w:val="Normal"/>
    <w:next w:val="Normal"/>
    <w:link w:val="Ttulo1Car"/>
    <w:uiPriority w:val="9"/>
    <w:qFormat/>
    <w:rsid w:val="00531B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1B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1B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1B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1B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1B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1B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1B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1B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1B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1B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1B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1B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1B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1B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1B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1B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1B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1B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1B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1B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1B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1B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1B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1B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1B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1B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1B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1B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0F77D5-D243-4E09-8C32-2AE8184BE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1</Pages>
  <Words>1554</Words>
  <Characters>8553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soledad magaly paredes tena</dc:creator>
  <cp:keywords/>
  <dc:description/>
  <cp:lastModifiedBy>AxelSoft</cp:lastModifiedBy>
  <cp:revision>5</cp:revision>
  <dcterms:created xsi:type="dcterms:W3CDTF">2026-01-03T22:25:00Z</dcterms:created>
  <dcterms:modified xsi:type="dcterms:W3CDTF">2026-01-07T03:46:00Z</dcterms:modified>
</cp:coreProperties>
</file>