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51B2" w14:textId="77777777" w:rsidR="00531BDA" w:rsidRPr="00217E4E" w:rsidRDefault="00531BDA" w:rsidP="00AE69F0">
      <w:pPr>
        <w:spacing w:after="30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72A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b/>
          <w:bCs/>
          <w:color w:val="0F172A"/>
          <w:kern w:val="0"/>
          <w:sz w:val="24"/>
          <w:szCs w:val="24"/>
          <w:highlight w:val="cyan"/>
          <w:lang w:eastAsia="es-PE"/>
          <w14:ligatures w14:val="none"/>
        </w:rPr>
        <w:t>Bienvenidos</w:t>
      </w:r>
    </w:p>
    <w:p w14:paraId="24302FAB" w14:textId="76D5BFA8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  <w:t>La Institución Educativa Privada Asociación Educativa Santo Domingo – El Líder forma parte del Consorcio Educativo Santo Domingo, con 45 años de trayectoria brindando educación de calidad.</w:t>
      </w:r>
    </w:p>
    <w:p w14:paraId="67A16BC4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</w:pPr>
    </w:p>
    <w:p w14:paraId="36B02455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  <w:t xml:space="preserve">Nuestra institución tiene como propósito la formación integral de estudiantes de los niveles de Inicial, Primaria y Secundaria, en un entorno educativo basado en la calidad académica, la inclusión y la equidad, garantizando el logro de aprendizajes </w:t>
      </w:r>
      <w:proofErr w:type="gramStart"/>
      <w:r w:rsidRPr="00217E4E"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  <w:t>de acuerdo al</w:t>
      </w:r>
      <w:proofErr w:type="gramEnd"/>
      <w:r w:rsidRPr="00217E4E"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  <w:t xml:space="preserve"> Perfil de Egreso.</w:t>
      </w:r>
    </w:p>
    <w:p w14:paraId="1E6E9A76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</w:pPr>
    </w:p>
    <w:p w14:paraId="6DAE5531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  <w:t>En el Colegio Santo Domingo – El Líder promovemos la práctica de valores, la convivencia armónica y una cultura democrática, formando estudiantes con liderazgo, responsabilidad social y visión global.</w:t>
      </w:r>
    </w:p>
    <w:p w14:paraId="31934A99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color w:val="1E293B"/>
          <w:kern w:val="0"/>
          <w:sz w:val="24"/>
          <w:szCs w:val="24"/>
          <w:highlight w:val="cyan"/>
          <w:lang w:eastAsia="es-PE"/>
          <w14:ligatures w14:val="none"/>
        </w:rPr>
      </w:pPr>
    </w:p>
    <w:p w14:paraId="552CA61B" w14:textId="540727EB" w:rsidR="00531BDA" w:rsidRPr="00AE69F0" w:rsidRDefault="00531BDA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  <w:t>CONOCE MAS SOBRE NOSOTROS – NO HAY NADA</w:t>
      </w:r>
      <w:r w:rsidRPr="00AE69F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</w:t>
      </w:r>
    </w:p>
    <w:p w14:paraId="50A73E4B" w14:textId="0377803B" w:rsidR="00531BDA" w:rsidRPr="00217E4E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  <w:t xml:space="preserve">INICIAL </w:t>
      </w:r>
    </w:p>
    <w:p w14:paraId="7C684FF0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  <w:t>En el Nivel Inicial del Colegio Santo Domingo – El Líder, acompañamos a nuestros estudiantes en sus primeros años de formación, brindándoles un entorno seguro, afectivo y estimulante, donde cada niño y niña se siente valorado, respetado y motivado a aprender.</w:t>
      </w:r>
    </w:p>
    <w:p w14:paraId="48CFB089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</w:pPr>
    </w:p>
    <w:p w14:paraId="62B44578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  <w:t>Nuestra propuesta educativa está orientada al desarrollo integral, fortaleciendo las dimensiones emocional, social, cognitiva y motora, a través de experiencias significativas que parten del juego, la exploración y el descubrimiento.</w:t>
      </w:r>
    </w:p>
    <w:p w14:paraId="38D9F44C" w14:textId="77777777" w:rsidR="00F77FD8" w:rsidRPr="00217E4E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</w:pPr>
    </w:p>
    <w:p w14:paraId="1C7DCA13" w14:textId="77777777" w:rsidR="00F77FD8" w:rsidRPr="00AE69F0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  <w:t>Contamos con docentes especializadas, capacitadas para acompañar cada etapa del desarrollo infantil, promoviendo la autonomía, la creatividad, la curiosidad y el pensamiento crítico desde edades tempranas.</w:t>
      </w:r>
    </w:p>
    <w:p w14:paraId="35318CFF" w14:textId="77777777" w:rsidR="00EE16F5" w:rsidRPr="00217E4E" w:rsidRDefault="00EE16F5" w:rsidP="00EE16F5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s-PE"/>
          <w14:ligatures w14:val="none"/>
        </w:rPr>
      </w:pPr>
      <w:r w:rsidRPr="00217E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s-PE"/>
          <w14:ligatures w14:val="none"/>
        </w:rPr>
        <w:t xml:space="preserve">INFRAESTUCTURA – FOTOS </w:t>
      </w:r>
    </w:p>
    <w:p w14:paraId="68BDA3CE" w14:textId="77777777" w:rsidR="00F77FD8" w:rsidRPr="00AE69F0" w:rsidRDefault="00F77FD8" w:rsidP="00AE69F0">
      <w:pPr>
        <w:jc w:val="both"/>
        <w:rPr>
          <w:rFonts w:ascii="Times New Roman" w:hAnsi="Times New Roman" w:cs="Times New Roman"/>
          <w:sz w:val="24"/>
          <w:szCs w:val="24"/>
        </w:rPr>
      </w:pPr>
      <w:r w:rsidRPr="00217E4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Cambiar la foto de los juegos en inicial</w:t>
      </w: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 xml:space="preserve"> </w:t>
      </w:r>
    </w:p>
    <w:p w14:paraId="0D13C5A7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178445B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2307E32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0B05A78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E6CA140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48EAF0FC" w14:textId="4A924141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lastRenderedPageBreak/>
        <w:t xml:space="preserve">NUESTRA PROPUESTA EDUCATIVA  </w:t>
      </w:r>
    </w:p>
    <w:p w14:paraId="02BAD87E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5510078E" w14:textId="521E0EBC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PE"/>
          <w14:ligatures w14:val="none"/>
        </w:rPr>
        <w:t>🧠</w:t>
      </w: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DESARROLLO INTEGRAL</w:t>
      </w:r>
    </w:p>
    <w:p w14:paraId="5F0FDB6F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Promovemos el desarrollo emocional, social, cognitivo y motor de nuestros estudiantes, respetando su ritmo de aprendizaje y fortaleciendo su autoestima y autonomía desde los primeros años.</w:t>
      </w:r>
    </w:p>
    <w:p w14:paraId="7E6226BC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EDFBD90" w14:textId="7750D82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PE"/>
          <w14:ligatures w14:val="none"/>
        </w:rPr>
        <w:t>🎨</w:t>
      </w: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APRENDIZAJE A TRAVÉS DEL JUEGO</w:t>
      </w:r>
    </w:p>
    <w:p w14:paraId="3877F0DD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El juego es la base de nuestro aprendizaje. A través de experiencias lúdicas, exploración y actividades creativas, los niños descubren, experimentan y aprenden de manera significativa y natural.</w:t>
      </w:r>
    </w:p>
    <w:p w14:paraId="51794EB3" w14:textId="5B59038F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PE"/>
          <w14:ligatures w14:val="none"/>
        </w:rPr>
        <w:t>👩</w:t>
      </w: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‍</w:t>
      </w:r>
      <w:r w:rsidRPr="00AE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PE"/>
          <w14:ligatures w14:val="none"/>
        </w:rPr>
        <w:t>🏫</w:t>
      </w: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DOCENTES ESPECIALIZADAS</w:t>
      </w:r>
    </w:p>
    <w:p w14:paraId="35CD0C9C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Contamos con docentes especializadas en educación inicial, capacitadas para acompañar de manera cercana y afectiva el proceso de aprendizaje y desarrollo de cada estudiante.</w:t>
      </w:r>
    </w:p>
    <w:p w14:paraId="4F149E71" w14:textId="545A81A4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PE"/>
          <w14:ligatures w14:val="none"/>
        </w:rPr>
        <w:t>❤️</w:t>
      </w: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FORMACIÓN EN VALORES</w:t>
      </w:r>
    </w:p>
    <w:p w14:paraId="650F23E0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Fomentamos valores como el respeto, la solidaridad, la responsabilidad y la convivencia, sentando bases sólidas para la formación personal y social de nuestros estudiantes.</w:t>
      </w:r>
    </w:p>
    <w:p w14:paraId="1657969F" w14:textId="212FA77F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s-PE"/>
          <w14:ligatures w14:val="none"/>
        </w:rPr>
        <w:t>🛡️</w:t>
      </w: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ENTORNO SEGURO Y ESTIMULANTE</w:t>
      </w:r>
    </w:p>
    <w:p w14:paraId="0044B8A9" w14:textId="050F827F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Brindamos espacios adecuados, seguros y diseñados especialmente para el Nivel Inicial, donde los niños aprenden y juegan en un ambiente de confianza y bienestar.</w:t>
      </w:r>
    </w:p>
    <w:p w14:paraId="2F7DD51B" w14:textId="77777777" w:rsidR="00F77FD8" w:rsidRPr="00AE69F0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68EE8CB3" w14:textId="7B535733" w:rsidR="005F42FB" w:rsidRPr="00AE69F0" w:rsidRDefault="00AE69F0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4529B3" wp14:editId="5488914C">
                <wp:simplePos x="0" y="0"/>
                <wp:positionH relativeFrom="column">
                  <wp:posOffset>1373505</wp:posOffset>
                </wp:positionH>
                <wp:positionV relativeFrom="paragraph">
                  <wp:posOffset>1746250</wp:posOffset>
                </wp:positionV>
                <wp:extent cx="289560" cy="277495"/>
                <wp:effectExtent l="19050" t="19050" r="34290" b="27305"/>
                <wp:wrapNone/>
                <wp:docPr id="1173847174" name="Flecha: hacia abaj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89560" cy="27749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A3135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" o:spid="_x0000_s1026" type="#_x0000_t67" style="position:absolute;margin-left:108.15pt;margin-top:137.5pt;width:22.8pt;height:21.85pt;rotation:18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" adj="10800" fillcolor="#156082 [3204]" strokecolor="#030e13 [484]" strokeweight="1pt"/>
            </w:pict>
          </mc:Fallback>
        </mc:AlternateContent>
      </w:r>
      <w:r w:rsidR="005F42FB" w:rsidRPr="00AE69F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PE"/>
          <w14:ligatures w14:val="none"/>
        </w:rPr>
        <w:drawing>
          <wp:inline distT="0" distB="0" distL="0" distR="0" wp14:anchorId="6B63CD45" wp14:editId="0164227D">
            <wp:extent cx="4739640" cy="1749498"/>
            <wp:effectExtent l="0" t="0" r="3810" b="3175"/>
            <wp:docPr id="2317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8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772" cy="175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AC8BF" w14:textId="2A739254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AE69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PE"/>
          <w14:ligatures w14:val="none"/>
        </w:rPr>
        <w:t>Algo parecido</w:t>
      </w:r>
    </w:p>
    <w:p w14:paraId="564DBEB1" w14:textId="77777777" w:rsidR="005F42FB" w:rsidRPr="00AE69F0" w:rsidRDefault="005F42FB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</w:p>
    <w:p w14:paraId="0781A169" w14:textId="209E09F1" w:rsidR="00F77FD8" w:rsidRPr="00CD2014" w:rsidRDefault="00F77FD8" w:rsidP="00AE69F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highlight w:val="cyan"/>
          <w:lang w:eastAsia="es-PE"/>
          <w14:ligatures w14:val="none"/>
        </w:rPr>
      </w:pPr>
      <w:r w:rsidRPr="00CD2014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cyan"/>
          <w:lang w:eastAsia="es-PE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4EC14F" wp14:editId="2328F48E">
                <wp:simplePos x="0" y="0"/>
                <wp:positionH relativeFrom="column">
                  <wp:posOffset>855345</wp:posOffset>
                </wp:positionH>
                <wp:positionV relativeFrom="paragraph">
                  <wp:posOffset>1475105</wp:posOffset>
                </wp:positionV>
                <wp:extent cx="2910840" cy="320040"/>
                <wp:effectExtent l="0" t="0" r="3810" b="3810"/>
                <wp:wrapNone/>
                <wp:docPr id="55652063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4EE92E" w14:textId="1C76CB83" w:rsidR="00F77FD8" w:rsidRPr="00F77FD8" w:rsidRDefault="00F77FD8" w:rsidP="00F77FD8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77FD8">
                              <w:rPr>
                                <w:sz w:val="32"/>
                                <w:szCs w:val="32"/>
                              </w:rPr>
                              <w:t>De  8:10</w:t>
                            </w:r>
                            <w:proofErr w:type="gramEnd"/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 A.M.  </w:t>
                            </w:r>
                            <w:proofErr w:type="gramStart"/>
                            <w:r w:rsidRPr="00F77FD8">
                              <w:rPr>
                                <w:sz w:val="32"/>
                                <w:szCs w:val="32"/>
                              </w:rPr>
                              <w:t>a  1:45</w:t>
                            </w:r>
                            <w:proofErr w:type="gramEnd"/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 P</w:t>
                            </w:r>
                            <w:r w:rsidR="00AE0172"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B4EC14F" id="Rectángulo 1" o:spid="_x0000_s1026" style="position:absolute;left:0;text-align:left;margin-left:67.35pt;margin-top:116.15pt;width:229.2pt;height:25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" fillcolor="white [3201]" stroked="f" strokeweight="1pt">
                <v:textbox>
                  <w:txbxContent>
                    <w:p w14:paraId="2E4EE92E" w14:textId="1C76CB83" w:rsidR="00F77FD8" w:rsidRPr="00F77FD8" w:rsidRDefault="00F77FD8" w:rsidP="00F77FD8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F77FD8">
                        <w:rPr>
                          <w:sz w:val="32"/>
                          <w:szCs w:val="32"/>
                        </w:rPr>
                        <w:t>De  8:10</w:t>
                      </w:r>
                      <w:proofErr w:type="gramEnd"/>
                      <w:r w:rsidRPr="00F77FD8">
                        <w:rPr>
                          <w:sz w:val="32"/>
                          <w:szCs w:val="32"/>
                        </w:rPr>
                        <w:t xml:space="preserve"> A.M.  </w:t>
                      </w:r>
                      <w:proofErr w:type="gramStart"/>
                      <w:r w:rsidRPr="00F77FD8">
                        <w:rPr>
                          <w:sz w:val="32"/>
                          <w:szCs w:val="32"/>
                        </w:rPr>
                        <w:t>a  1:45</w:t>
                      </w:r>
                      <w:proofErr w:type="gramEnd"/>
                      <w:r w:rsidRPr="00F77FD8">
                        <w:rPr>
                          <w:sz w:val="32"/>
                          <w:szCs w:val="32"/>
                        </w:rPr>
                        <w:t xml:space="preserve"> P</w:t>
                      </w:r>
                      <w:r w:rsidR="00AE0172"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F77FD8">
                        <w:rPr>
                          <w:sz w:val="32"/>
                          <w:szCs w:val="32"/>
                        </w:rPr>
                        <w:t xml:space="preserve">M. </w:t>
                      </w:r>
                    </w:p>
                  </w:txbxContent>
                </v:textbox>
              </v:rect>
            </w:pict>
          </mc:Fallback>
        </mc:AlternateContent>
      </w:r>
      <w:r w:rsidRPr="00CD2014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cyan"/>
          <w:lang w:eastAsia="es-PE"/>
          <w14:ligatures w14:val="none"/>
        </w:rPr>
        <w:drawing>
          <wp:inline distT="0" distB="0" distL="0" distR="0" wp14:anchorId="2E522775" wp14:editId="09F53C79">
            <wp:extent cx="4549140" cy="2234449"/>
            <wp:effectExtent l="0" t="0" r="3810" b="0"/>
            <wp:docPr id="1678445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343" cy="22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2947" w14:textId="54EAD82D" w:rsidR="00F77FD8" w:rsidRPr="00AE69F0" w:rsidRDefault="005F42FB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CD2014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PRIMARIA</w:t>
      </w: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 xml:space="preserve"> </w:t>
      </w:r>
    </w:p>
    <w:p w14:paraId="5E06F1FE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2DFBF010" w14:textId="77777777" w:rsidR="00AE69F0" w:rsidRPr="00CD2014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CD2014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En el Nivel Primaria del Colegio Santo Domingo – El Líder, acompañamos a nuestros estudiantes en una etapa fundamental de su formación, fortaleciendo de manera progresiva sus aprendizajes académicos, así como su desarrollo personal y social.</w:t>
      </w:r>
    </w:p>
    <w:p w14:paraId="3535744C" w14:textId="77777777" w:rsidR="00AE69F0" w:rsidRPr="00CD2014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6B279201" w14:textId="46934E6F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CD2014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Nuestra propuesta educativa está orientada al aprendizaje significativo, promoviendo el pensamiento crítico, la autonomía y la responsabilidad, en un entorno que fomenta la participación, el trabajo colaborativo y la convivencia armónica. A través de una formación integral basada en valores, sentamos bases sólidas para el liderazgo y una visión global, preparando a nuestros estudiantes para los retos de las siguientes etapas educativas.</w:t>
      </w:r>
    </w:p>
    <w:p w14:paraId="5F3F7013" w14:textId="77777777" w:rsidR="00AE69F0" w:rsidRPr="00EE16F5" w:rsidRDefault="00AE69F0" w:rsidP="00AE69F0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E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PE"/>
          <w14:ligatures w14:val="none"/>
        </w:rPr>
        <w:t>INFRAESTUCTURA – FOTOS</w:t>
      </w:r>
      <w:r w:rsidRPr="00EE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</w:p>
    <w:p w14:paraId="26949D04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2E585F25" w14:textId="689366EB" w:rsidR="00AE69F0" w:rsidRP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NUESTRA PROPUESTA EDUCATIVA </w:t>
      </w:r>
    </w:p>
    <w:p w14:paraId="0F46ED3B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51DD6230" w14:textId="2C643A3E" w:rsidR="00AE69F0" w:rsidRP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DESARROLLO ACADÉMICO</w:t>
      </w:r>
    </w:p>
    <w:p w14:paraId="0F3BC179" w14:textId="70516CB4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Fortalecemos las competencias en comunicación, matemática y ciencias, promoviendo el pensamiento crítico y el aprendizaje significativo.</w:t>
      </w:r>
    </w:p>
    <w:p w14:paraId="1E9AD85D" w14:textId="1C1B1FF6" w:rsidR="00AE69F0" w:rsidRP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ACOMPAÑAMIENTO DOCENTE</w:t>
      </w:r>
    </w:p>
    <w:p w14:paraId="356B3736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Brindamos un acompañamiento cercano y personalizado, atendiendo las necesidades de cada estudiante y promoviendo su autonomía y responsabilidad.</w:t>
      </w:r>
    </w:p>
    <w:p w14:paraId="623B924E" w14:textId="127A3797" w:rsidR="00AE69F0" w:rsidRP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>APRENDIZAJE COLABORATIVO</w:t>
      </w:r>
    </w:p>
    <w:p w14:paraId="2268A7E2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 xml:space="preserve">Fomentamos el trabajo en equipo y la </w:t>
      </w:r>
      <w:proofErr w:type="gramStart"/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participación activa</w:t>
      </w:r>
      <w:proofErr w:type="gramEnd"/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, fortaleciendo habilidades sociales y una convivencia respetuosa.</w:t>
      </w:r>
    </w:p>
    <w:p w14:paraId="23FD5202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5678ADCE" w14:textId="77777777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09A2EB10" w14:textId="0D3E5C36" w:rsidR="00AE69F0" w:rsidRP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FORMACIÓN EN VALORES</w:t>
      </w:r>
    </w:p>
    <w:p w14:paraId="71F3C7E2" w14:textId="45913943" w:rsidR="00AE69F0" w:rsidRP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Promovemos valores como el respeto, la responsabilidad y la solidaridad, formando estudiantes comprometidos con su entorno.</w:t>
      </w:r>
    </w:p>
    <w:p w14:paraId="57A55247" w14:textId="534806EC" w:rsidR="00AE69F0" w:rsidRP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BASES PARA EL LIDERAZGO</w:t>
      </w:r>
    </w:p>
    <w:p w14:paraId="68A06564" w14:textId="7C524980" w:rsidR="005F42FB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Desarrollamos habilidades personales y sociales que fortalecen el liderazgo y una visión global desde la etapa primaria.</w:t>
      </w:r>
    </w:p>
    <w:p w14:paraId="76263DE5" w14:textId="77777777" w:rsidR="00AE69F0" w:rsidRDefault="00AE69F0" w:rsidP="00AE69F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02029638" w14:textId="11BEC2F4" w:rsidR="00AE69F0" w:rsidRPr="00CD2014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CD2014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HORARIO</w:t>
      </w:r>
    </w:p>
    <w:p w14:paraId="1A6DB54B" w14:textId="77777777" w:rsidR="00AE69F0" w:rsidRPr="00CD2014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</w:p>
    <w:p w14:paraId="40B4B498" w14:textId="4F7A1B14" w:rsid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CD2014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cyan"/>
          <w:lang w:eastAsia="es-P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731B25" wp14:editId="5FEF1C1D">
                <wp:simplePos x="0" y="0"/>
                <wp:positionH relativeFrom="column">
                  <wp:posOffset>840105</wp:posOffset>
                </wp:positionH>
                <wp:positionV relativeFrom="paragraph">
                  <wp:posOffset>1480185</wp:posOffset>
                </wp:positionV>
                <wp:extent cx="2910840" cy="320040"/>
                <wp:effectExtent l="0" t="0" r="3810" b="3810"/>
                <wp:wrapNone/>
                <wp:docPr id="69702407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320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FCC5F41" w14:textId="50EFC4F0" w:rsidR="00AE69F0" w:rsidRPr="00F77FD8" w:rsidRDefault="00AE69F0" w:rsidP="00AE69F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De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.:40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 A.M.  </w:t>
                            </w:r>
                            <w:proofErr w:type="gramStart"/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a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2:20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9731B25" id="_x0000_s1027" style="position:absolute;left:0;text-align:left;margin-left:66.15pt;margin-top:116.55pt;width:229.2pt;height:25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" fillcolor="window" stroked="f" strokeweight="1pt">
                <v:textbox>
                  <w:txbxContent>
                    <w:p w14:paraId="3FCC5F41" w14:textId="50EFC4F0" w:rsidR="00AE69F0" w:rsidRPr="00F77FD8" w:rsidRDefault="00AE69F0" w:rsidP="00AE69F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F77FD8">
                        <w:rPr>
                          <w:sz w:val="32"/>
                          <w:szCs w:val="32"/>
                        </w:rPr>
                        <w:t xml:space="preserve">De  </w:t>
                      </w:r>
                      <w:r>
                        <w:rPr>
                          <w:sz w:val="32"/>
                          <w:szCs w:val="32"/>
                        </w:rPr>
                        <w:t>7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>.:40</w:t>
                      </w:r>
                      <w:r w:rsidRPr="00F77FD8">
                        <w:rPr>
                          <w:sz w:val="32"/>
                          <w:szCs w:val="32"/>
                        </w:rPr>
                        <w:t xml:space="preserve"> A.M.  </w:t>
                      </w:r>
                      <w:proofErr w:type="gramStart"/>
                      <w:r w:rsidRPr="00F77FD8">
                        <w:rPr>
                          <w:sz w:val="32"/>
                          <w:szCs w:val="32"/>
                        </w:rPr>
                        <w:t xml:space="preserve">a  </w:t>
                      </w:r>
                      <w:r>
                        <w:rPr>
                          <w:sz w:val="32"/>
                          <w:szCs w:val="32"/>
                        </w:rPr>
                        <w:t>2:20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F77FD8">
                        <w:rPr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F77FD8">
                        <w:rPr>
                          <w:sz w:val="32"/>
                          <w:szCs w:val="32"/>
                        </w:rPr>
                        <w:t xml:space="preserve">M. </w:t>
                      </w:r>
                    </w:p>
                  </w:txbxContent>
                </v:textbox>
              </v:rect>
            </w:pict>
          </mc:Fallback>
        </mc:AlternateContent>
      </w:r>
      <w:r w:rsidRPr="00CD2014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cyan"/>
          <w:lang w:eastAsia="es-PE"/>
          <w14:ligatures w14:val="none"/>
        </w:rPr>
        <w:drawing>
          <wp:inline distT="0" distB="0" distL="0" distR="0" wp14:anchorId="43F0DF04" wp14:editId="0AA8862E">
            <wp:extent cx="4549140" cy="2234449"/>
            <wp:effectExtent l="0" t="0" r="3810" b="0"/>
            <wp:docPr id="41535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343" cy="22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45D4" w14:textId="77777777" w:rsidR="00AE69F0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</w:p>
    <w:p w14:paraId="79F45A8D" w14:textId="5E709737" w:rsidR="00AE69F0" w:rsidRPr="00CD2014" w:rsidRDefault="00AE69F0" w:rsidP="00AE69F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CD2014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 xml:space="preserve">SECUNDARIA </w:t>
      </w:r>
    </w:p>
    <w:p w14:paraId="36233882" w14:textId="77777777" w:rsidR="00EE16F5" w:rsidRPr="00CD2014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CD2014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En el Nivel Secundaria del Colegio Santo Domingo – El Líder, acompañamos a nuestros estudiantes en el desarrollo de competencias académicas, personales y sociales, que les permitan afrontar con responsabilidad y criterio los retos del mundo actual.</w:t>
      </w:r>
    </w:p>
    <w:p w14:paraId="003B9205" w14:textId="77777777" w:rsidR="00EE16F5" w:rsidRPr="00CD2014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085D858A" w14:textId="77777777" w:rsidR="00EE16F5" w:rsidRPr="00CD2014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CD2014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Nuestra propuesta educativa promueve el pensamiento crítico, la autonomía, el trabajo colaborativo y la responsabilidad social, integrando metodologías innovadoras y el uso adecuado de la tecnología como herramientas para el aprendizaje.</w:t>
      </w:r>
    </w:p>
    <w:p w14:paraId="06D8A9B3" w14:textId="77777777" w:rsidR="00EE16F5" w:rsidRPr="00CD2014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71B72097" w14:textId="40F2DA1C" w:rsid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CD2014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Buscamos formar jóvenes íntegros, creativos y comprometidos con su entorno, preparados para continuar con éxito su formación superior y contribuir positivamente al desarrollo de la sociedad, con liderazgo y visión global.</w:t>
      </w:r>
    </w:p>
    <w:p w14:paraId="438787D8" w14:textId="77777777" w:rsidR="00EE16F5" w:rsidRPr="00EE16F5" w:rsidRDefault="00EE16F5" w:rsidP="00EE16F5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</w:pPr>
      <w:r w:rsidRPr="00EE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s-PE"/>
          <w14:ligatures w14:val="none"/>
        </w:rPr>
        <w:t>INFRAESTUCTURA – FOTOS</w:t>
      </w:r>
      <w:r w:rsidRPr="00EE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</w:t>
      </w:r>
    </w:p>
    <w:p w14:paraId="5253144F" w14:textId="77777777" w:rsid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28378A12" w14:textId="73C7C810" w:rsidR="00EE16F5" w:rsidRP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lastRenderedPageBreak/>
        <w:t xml:space="preserve">PROPUESTA EDUCATIVA – NIVEL SECUNDARIA </w:t>
      </w:r>
    </w:p>
    <w:p w14:paraId="36A65308" w14:textId="77777777" w:rsid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</w:p>
    <w:p w14:paraId="2FB6FBAE" w14:textId="11E91A65" w:rsidR="00EE16F5" w:rsidRP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>FORMACIÓN ACADÉMICA SÓLIDA</w:t>
      </w:r>
    </w:p>
    <w:p w14:paraId="31417173" w14:textId="25CC388B" w:rsidR="00EE16F5" w:rsidRP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Fortalecemos las competencias en las distintas áreas del conocimiento, promoviendo el pensamiento crítico, la investigación y el aprendizaje significativo, como base para una formación académica sólida.</w:t>
      </w:r>
    </w:p>
    <w:p w14:paraId="34C0EA9C" w14:textId="77777777" w:rsidR="00EE16F5" w:rsidRDefault="00EE16F5" w:rsidP="00EE16F5">
      <w:pPr>
        <w:jc w:val="both"/>
        <w:rPr>
          <w:rFonts w:ascii="Segoe UI Emoji" w:hAnsi="Segoe UI Emoji" w:cs="Segoe UI Emoji"/>
          <w:b/>
          <w:bCs/>
          <w:color w:val="1E293B"/>
          <w:sz w:val="24"/>
          <w:szCs w:val="24"/>
          <w:shd w:val="clear" w:color="auto" w:fill="FFFFFF"/>
        </w:rPr>
      </w:pPr>
    </w:p>
    <w:p w14:paraId="36AA0B3D" w14:textId="32139827" w:rsidR="00EE16F5" w:rsidRP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>METODOLOGÍAS INNOVADORAS Y TECNOLOGÍA</w:t>
      </w:r>
    </w:p>
    <w:p w14:paraId="6109530A" w14:textId="77777777" w:rsidR="00EE16F5" w:rsidRP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Integramos metodologías activas y el uso responsable de la tecnología como herramientas para el aprendizaje, favoreciendo la creatividad, el análisis y la resolución de problemas.</w:t>
      </w:r>
    </w:p>
    <w:p w14:paraId="3DC3996C" w14:textId="77777777" w:rsidR="00EE16F5" w:rsidRP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215C997D" w14:textId="75E73396" w:rsidR="00EE16F5" w:rsidRP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>ACOMPAÑAMIENTO Y ORIENTACIÓN</w:t>
      </w:r>
    </w:p>
    <w:p w14:paraId="55F5C8DE" w14:textId="77777777" w:rsidR="00EE16F5" w:rsidRP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Brindamos acompañamiento académico y orientación personal, apoyando a los estudiantes en la toma de decisiones y en la construcción de su proyecto de vida.</w:t>
      </w:r>
    </w:p>
    <w:p w14:paraId="26CBDF43" w14:textId="77777777" w:rsid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10098162" w14:textId="30482F5A" w:rsidR="00EE16F5" w:rsidRP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>FORMACIÓN EN VALORES Y RESPONSABILIDAD SOCIAL</w:t>
      </w:r>
    </w:p>
    <w:p w14:paraId="57B55595" w14:textId="77777777" w:rsidR="00EE16F5" w:rsidRP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Promovemos valores como el respeto, la honestidad, la responsabilidad y el compromiso social, formando jóvenes conscientes de su rol en la sociedad.</w:t>
      </w:r>
    </w:p>
    <w:p w14:paraId="617D24B2" w14:textId="77777777" w:rsid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7773F9AA" w14:textId="1C6CD145" w:rsidR="00EE16F5" w:rsidRP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>PREPARACIÓN PARA EL FUTURO</w:t>
      </w:r>
    </w:p>
    <w:p w14:paraId="0F8D36EA" w14:textId="373DF688" w:rsid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EE16F5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>Preparamos a nuestros estudiantes para afrontar con éxito la educación superior y los desafíos del mundo actual, fortaleciendo su liderazgo y una visión global.</w:t>
      </w:r>
    </w:p>
    <w:p w14:paraId="76C44706" w14:textId="77777777" w:rsidR="00EE16F5" w:rsidRPr="00A4578D" w:rsidRDefault="00EE16F5" w:rsidP="00EE16F5">
      <w:pPr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cyan"/>
          <w:lang w:eastAsia="es-PE"/>
          <w14:ligatures w14:val="none"/>
        </w:rPr>
      </w:pPr>
    </w:p>
    <w:p w14:paraId="106FC4E9" w14:textId="00902CD5" w:rsid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4578D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HORARIO</w:t>
      </w:r>
    </w:p>
    <w:p w14:paraId="2AE1E767" w14:textId="77777777" w:rsidR="00EE16F5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AE69F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771C35" wp14:editId="6F81E329">
                <wp:simplePos x="0" y="0"/>
                <wp:positionH relativeFrom="column">
                  <wp:posOffset>840105</wp:posOffset>
                </wp:positionH>
                <wp:positionV relativeFrom="paragraph">
                  <wp:posOffset>1480185</wp:posOffset>
                </wp:positionV>
                <wp:extent cx="2910840" cy="320040"/>
                <wp:effectExtent l="0" t="0" r="3810" b="3810"/>
                <wp:wrapNone/>
                <wp:docPr id="208304604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0840" cy="3200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424CE3" w14:textId="3614A44C" w:rsidR="00EE16F5" w:rsidRPr="00F77FD8" w:rsidRDefault="00EE16F5" w:rsidP="00EE16F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De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7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>.:40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 A.M.  </w:t>
                            </w:r>
                            <w:proofErr w:type="gramStart"/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a 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2:20</w:t>
                            </w:r>
                            <w:proofErr w:type="gramEnd"/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>P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  <w:r w:rsidRPr="00F77FD8">
                              <w:rPr>
                                <w:sz w:val="32"/>
                                <w:szCs w:val="32"/>
                              </w:rPr>
                              <w:t xml:space="preserve">M.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71C35" id="_x0000_s1028" style="position:absolute;left:0;text-align:left;margin-left:66.15pt;margin-top:116.55pt;width:229.2pt;height:25.2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" fillcolor="window" stroked="f" strokeweight="1pt">
                <v:textbox>
                  <w:txbxContent>
                    <w:p w14:paraId="2C424CE3" w14:textId="3614A44C" w:rsidR="00EE16F5" w:rsidRPr="00F77FD8" w:rsidRDefault="00EE16F5" w:rsidP="00EE16F5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proofErr w:type="gramStart"/>
                      <w:r w:rsidRPr="00F77FD8">
                        <w:rPr>
                          <w:sz w:val="32"/>
                          <w:szCs w:val="32"/>
                        </w:rPr>
                        <w:t xml:space="preserve">De  </w:t>
                      </w:r>
                      <w:r>
                        <w:rPr>
                          <w:sz w:val="32"/>
                          <w:szCs w:val="32"/>
                        </w:rPr>
                        <w:t>7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>.:40</w:t>
                      </w:r>
                      <w:r w:rsidRPr="00F77FD8">
                        <w:rPr>
                          <w:sz w:val="32"/>
                          <w:szCs w:val="32"/>
                        </w:rPr>
                        <w:t xml:space="preserve"> A.M.  </w:t>
                      </w:r>
                      <w:proofErr w:type="gramStart"/>
                      <w:r w:rsidRPr="00F77FD8">
                        <w:rPr>
                          <w:sz w:val="32"/>
                          <w:szCs w:val="32"/>
                        </w:rPr>
                        <w:t xml:space="preserve">a  </w:t>
                      </w:r>
                      <w:r>
                        <w:rPr>
                          <w:sz w:val="32"/>
                          <w:szCs w:val="32"/>
                        </w:rPr>
                        <w:t>2:20</w:t>
                      </w:r>
                      <w:proofErr w:type="gramEnd"/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 w:rsidRPr="00F77FD8">
                        <w:rPr>
                          <w:sz w:val="32"/>
                          <w:szCs w:val="32"/>
                        </w:rPr>
                        <w:t>P</w:t>
                      </w:r>
                      <w:r>
                        <w:rPr>
                          <w:sz w:val="32"/>
                          <w:szCs w:val="32"/>
                        </w:rPr>
                        <w:t xml:space="preserve">. </w:t>
                      </w:r>
                      <w:r w:rsidRPr="00F77FD8">
                        <w:rPr>
                          <w:sz w:val="32"/>
                          <w:szCs w:val="32"/>
                        </w:rPr>
                        <w:t xml:space="preserve">M. </w:t>
                      </w:r>
                    </w:p>
                  </w:txbxContent>
                </v:textbox>
              </v:rect>
            </w:pict>
          </mc:Fallback>
        </mc:AlternateContent>
      </w:r>
      <w:r w:rsidRPr="00CD2014">
        <w:rPr>
          <w:rFonts w:ascii="Times New Roman" w:eastAsia="Times New Roman" w:hAnsi="Times New Roman" w:cs="Times New Roman"/>
          <w:noProof/>
          <w:kern w:val="0"/>
          <w:sz w:val="24"/>
          <w:szCs w:val="24"/>
          <w:highlight w:val="cyan"/>
          <w:lang w:eastAsia="es-PE"/>
          <w14:ligatures w14:val="none"/>
        </w:rPr>
        <w:drawing>
          <wp:inline distT="0" distB="0" distL="0" distR="0" wp14:anchorId="64F487CA" wp14:editId="140A3FCE">
            <wp:extent cx="4549140" cy="2234449"/>
            <wp:effectExtent l="0" t="0" r="3810" b="0"/>
            <wp:docPr id="94130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6343" cy="22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D67C" w14:textId="6D28E8E6" w:rsidR="00EE16F5" w:rsidRPr="00A4578D" w:rsidRDefault="00EE16F5" w:rsidP="00EE16F5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u w:val="single"/>
          <w:shd w:val="clear" w:color="auto" w:fill="FFFFFF"/>
        </w:rPr>
      </w:pPr>
      <w:r w:rsidRPr="00A4578D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u w:val="single"/>
          <w:shd w:val="clear" w:color="auto" w:fill="FFFFFF"/>
        </w:rPr>
        <w:lastRenderedPageBreak/>
        <w:t>CORRECCIONES</w:t>
      </w:r>
      <w:r w:rsidR="00EE5460" w:rsidRPr="00A4578D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u w:val="single"/>
          <w:shd w:val="clear" w:color="auto" w:fill="FFFFFF"/>
        </w:rPr>
        <w:t xml:space="preserve"> EN INICIO </w:t>
      </w:r>
    </w:p>
    <w:p w14:paraId="0C6B3249" w14:textId="51C6A2A9" w:rsidR="00EE16F5" w:rsidRPr="00A4578D" w:rsidRDefault="00EE5460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•</w:t>
      </w:r>
      <w:r w:rsidR="00EE16F5"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ab/>
      </w:r>
      <w:r w:rsidR="00EE16F5"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ab/>
        <w:t>En el bloque de Niveles, agrega un subtítulo:</w:t>
      </w:r>
    </w:p>
    <w:p w14:paraId="0774C8D4" w14:textId="66525D52" w:rsidR="00EE16F5" w:rsidRPr="00A4578D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Conoce nuestra propuesta por niveles.</w:t>
      </w:r>
    </w:p>
    <w:p w14:paraId="5FE602A2" w14:textId="4C5B16E5" w:rsidR="00EE16F5" w:rsidRPr="00A4578D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•</w:t>
      </w:r>
      <w:r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ab/>
        <w:t>en la parte final</w:t>
      </w:r>
      <w:r w:rsidR="00EE5460"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, debajo de la insignia </w:t>
      </w:r>
      <w:r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 el lema </w:t>
      </w:r>
      <w:proofErr w:type="gramStart"/>
      <w:r w:rsidR="00EE5460"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es :</w:t>
      </w:r>
      <w:proofErr w:type="gramEnd"/>
    </w:p>
    <w:p w14:paraId="548572C0" w14:textId="75F2D5F4" w:rsidR="00EE16F5" w:rsidRDefault="00EE16F5" w:rsidP="00EE16F5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A4578D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Formando Líderes Globales</w:t>
      </w:r>
      <w:r w:rsidRPr="00EE16F5"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 xml:space="preserve"> </w:t>
      </w:r>
    </w:p>
    <w:p w14:paraId="09D80E0F" w14:textId="77777777" w:rsidR="00AC1FE4" w:rsidRPr="00AC1FE4" w:rsidRDefault="00AC1FE4" w:rsidP="00AC1FE4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</w:p>
    <w:p w14:paraId="70F112E5" w14:textId="18A51862" w:rsidR="00AC1FE4" w:rsidRPr="00361776" w:rsidRDefault="00AC1FE4" w:rsidP="00AC1FE4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 xml:space="preserve">NOSOTROS </w:t>
      </w:r>
    </w:p>
    <w:p w14:paraId="27E01FE7" w14:textId="166AC437" w:rsidR="00AC1FE4" w:rsidRPr="00361776" w:rsidRDefault="00AC1FE4" w:rsidP="00AC1FE4">
      <w:pPr>
        <w:jc w:val="center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RESEÑA HISTÓRICA</w:t>
      </w:r>
    </w:p>
    <w:p w14:paraId="51E25C86" w14:textId="77777777" w:rsidR="00B13320" w:rsidRPr="00361776" w:rsidRDefault="00B13320" w:rsidP="00AC1FE4">
      <w:pPr>
        <w:jc w:val="center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</w:p>
    <w:p w14:paraId="402E6434" w14:textId="229A7048" w:rsidR="00AC1FE4" w:rsidRPr="00361776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La Institución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Educativa Privada “Asociación Educativa Santo Domingo, El Líder”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nace bajo la promotoría de la Asociación Educativa del mismo nombre y el liderazgo del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Magíster Carlos Bernardo Ruiz De La Cruz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, iniciando el servicio educativo en los niveles de Inicial, Primaria y Secundaria de Educación Básica Regular en el año 2026, en el distrito de </w:t>
      </w:r>
      <w:proofErr w:type="spellStart"/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Carabayllo</w:t>
      </w:r>
      <w:proofErr w:type="spellEnd"/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.</w:t>
      </w:r>
    </w:p>
    <w:p w14:paraId="4EC6FF3F" w14:textId="77777777" w:rsidR="00AC1FE4" w:rsidRPr="00361776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433B045B" w14:textId="2F868D84" w:rsidR="00AC1FE4" w:rsidRPr="00361776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El nombre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“Santo Domingo, El Líder”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se inspira en los principios y valores del Consorcio Santo Domingo de Guzmán y de su patrono, reflejando una propuesta educativa que busca responder de manera innovadora a las necesidades y demandas del contexto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educativo local y global,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en coherencia con la visión institucional.</w:t>
      </w:r>
    </w:p>
    <w:p w14:paraId="4A22E32F" w14:textId="77777777" w:rsidR="00AC1FE4" w:rsidRPr="00361776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377270E5" w14:textId="77777777" w:rsidR="00AC1FE4" w:rsidRPr="00361776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Nuestra institución promueve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valores como la integridad, la responsabilidad y el compromiso,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orientados a la formación de líderes del futuro. En un entorno educativo competitivo, fomentamos una cultura de superación y excelencia continua, motivando a toda la comunidad educativa a dar lo mejor de sí misma y a comprometerse con la misión y visión institucional, asegurando la calidad de los aprendizajes.</w:t>
      </w:r>
    </w:p>
    <w:p w14:paraId="3C61CD78" w14:textId="77777777" w:rsidR="00AC1FE4" w:rsidRPr="00361776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24B45D63" w14:textId="25B2660D" w:rsidR="00EE5460" w:rsidRDefault="00AC1FE4" w:rsidP="00AC1FE4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De esta manera,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la I.E.P. Santo Domingo, El Líder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se consolida como una institución educativa con identidad, propósito y proyección, orientada a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la formación de ciudadanos líderes, innovadores y comprometidos,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que contribuyen activamente al desarrollo del país.</w:t>
      </w:r>
    </w:p>
    <w:p w14:paraId="3484FD0A" w14:textId="77777777" w:rsidR="00B13320" w:rsidRDefault="00B13320" w:rsidP="00B1332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</w:p>
    <w:p w14:paraId="08F14616" w14:textId="6CEC3D60" w:rsidR="00AC1FE4" w:rsidRPr="00361776" w:rsidRDefault="00B13320" w:rsidP="00AC1FE4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 xml:space="preserve">NUESTRA IDENTIDAD </w:t>
      </w:r>
    </w:p>
    <w:p w14:paraId="06228D05" w14:textId="203481EB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La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Institución Educativa Privada Asociación Educativa Santo Domingo, El Líder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orienta su labor a la formación integral de niños, niñas y adolescentes de los niveles de Inicial, Primaria y Secundaria, brindando una </w:t>
      </w:r>
      <w:r w:rsidRPr="00361776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educación de calidad, inclusiva y equitativa,</w:t>
      </w: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acorde con las exigencias del mundo actual.</w:t>
      </w:r>
    </w:p>
    <w:p w14:paraId="0F9A209F" w14:textId="77777777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4EE556DD" w14:textId="77777777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750FC1DD" w14:textId="77777777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Nuestra institución promueve el logro de aprendizajes de acuerdo con el Perfil de Egreso, fortaleciendo la práctica de valores personales y sociales, y fomentando una convivencia basada en el respeto, la responsabilidad y la participación democrática, en un entorno de paz y justicia.</w:t>
      </w:r>
    </w:p>
    <w:p w14:paraId="788D271B" w14:textId="77777777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5A221F55" w14:textId="77777777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El compromiso permanente de nuestra comunidad educativa se refleja en la mejora continua, la actualización constante y la aplicación de estrategias pedagógicas que elevan la calidad del servicio educativo. Acompañamos a nuestros estudiantes en su proceso formativo, impulsándolos a desarrollar habilidades académicas, personales y sociales que les permitan construir su proyecto de vida con autonomía y liderazgo.</w:t>
      </w:r>
    </w:p>
    <w:p w14:paraId="6A18E8B4" w14:textId="77777777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26A0F542" w14:textId="58A41FA6" w:rsidR="00B13320" w:rsidRPr="00361776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Nuestra identidad se sustenta en una educación que forma personas íntegras, reflexivas y preparadas para afrontar los retos del presente y del futuro.</w:t>
      </w:r>
    </w:p>
    <w:p w14:paraId="6798F588" w14:textId="0FA1E5FB" w:rsidR="00B13320" w:rsidRPr="00361776" w:rsidRDefault="00B13320" w:rsidP="00B13320">
      <w:pPr>
        <w:jc w:val="center"/>
        <w:rPr>
          <w:rFonts w:ascii="Times New Roman" w:hAnsi="Times New Roman" w:cs="Times New Roman"/>
          <w:b/>
          <w:bCs/>
          <w:color w:val="1E293B"/>
          <w:sz w:val="28"/>
          <w:szCs w:val="28"/>
          <w:highlight w:val="cyan"/>
          <w:shd w:val="clear" w:color="auto" w:fill="FFFFFF"/>
        </w:rPr>
      </w:pPr>
      <w:r w:rsidRPr="00361776">
        <w:rPr>
          <w:rFonts w:ascii="Times New Roman" w:hAnsi="Times New Roman" w:cs="Times New Roman"/>
          <w:b/>
          <w:bCs/>
          <w:color w:val="1E293B"/>
          <w:sz w:val="28"/>
          <w:szCs w:val="28"/>
          <w:highlight w:val="cyan"/>
          <w:shd w:val="clear" w:color="auto" w:fill="FFFFFF"/>
        </w:rPr>
        <w:t>SANTO DOMINGO, EL LÍDER</w:t>
      </w:r>
    </w:p>
    <w:p w14:paraId="67620B23" w14:textId="510078AB" w:rsidR="00B13320" w:rsidRPr="00B13320" w:rsidRDefault="00B13320" w:rsidP="00B13320">
      <w:pPr>
        <w:jc w:val="center"/>
        <w:rPr>
          <w:rFonts w:ascii="Times New Roman" w:hAnsi="Times New Roman" w:cs="Times New Roman"/>
          <w:b/>
          <w:bCs/>
          <w:color w:val="1E293B"/>
          <w:sz w:val="28"/>
          <w:szCs w:val="28"/>
          <w:shd w:val="clear" w:color="auto" w:fill="FFFFFF"/>
        </w:rPr>
      </w:pPr>
      <w:r w:rsidRPr="00361776">
        <w:rPr>
          <w:rFonts w:ascii="Times New Roman" w:hAnsi="Times New Roman" w:cs="Times New Roman"/>
          <w:b/>
          <w:bCs/>
          <w:color w:val="1E293B"/>
          <w:sz w:val="28"/>
          <w:szCs w:val="28"/>
          <w:highlight w:val="cyan"/>
          <w:shd w:val="clear" w:color="auto" w:fill="FFFFFF"/>
        </w:rPr>
        <w:t>FORMANDO LÍDERES GLOBALES</w:t>
      </w:r>
    </w:p>
    <w:p w14:paraId="4C2CC722" w14:textId="77777777" w:rsidR="00B13320" w:rsidRDefault="00B13320" w:rsidP="00B13320">
      <w:pPr>
        <w:jc w:val="center"/>
        <w:rPr>
          <w:rFonts w:ascii="Times New Roman" w:hAnsi="Times New Roman" w:cs="Times New Roman"/>
          <w:b/>
          <w:bCs/>
          <w:color w:val="1E293B"/>
          <w:sz w:val="32"/>
          <w:szCs w:val="32"/>
          <w:shd w:val="clear" w:color="auto" w:fill="FFFFFF"/>
        </w:rPr>
      </w:pPr>
    </w:p>
    <w:p w14:paraId="28097CB0" w14:textId="3A81FA31" w:rsidR="00B13320" w:rsidRPr="000B240E" w:rsidRDefault="00B13320" w:rsidP="00B13320">
      <w:pPr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 xml:space="preserve">PROPUESTA EDUCATIVA </w:t>
      </w:r>
    </w:p>
    <w:p w14:paraId="3B1C7ABC" w14:textId="67384406" w:rsidR="00B13320" w:rsidRPr="00B13320" w:rsidRDefault="00B13320" w:rsidP="00B13320">
      <w:pPr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METODOLOGÍA</w:t>
      </w:r>
      <w:r w:rsidRPr="00B13320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</w:t>
      </w:r>
    </w:p>
    <w:p w14:paraId="52087A75" w14:textId="71FA0E13" w:rsidR="00B13320" w:rsidRPr="000B240E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La metodología del Colegio 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Santo Domingo, El Líder</w:t>
      </w: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reconoce que cada estudiante posee 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habilidades, talentos y formas propias de aprender</w:t>
      </w: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, por lo que promovemos una enseñanza que atiende la diversidad y favorece el desarrollo integral.</w:t>
      </w:r>
    </w:p>
    <w:p w14:paraId="2A4EBF36" w14:textId="77777777" w:rsidR="00B13320" w:rsidRPr="000B240E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</w:p>
    <w:p w14:paraId="2A0A32E4" w14:textId="77777777" w:rsidR="00B13320" w:rsidRPr="000B240E" w:rsidRDefault="00B13320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</w:pP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Nuestro enfoque pedagógico integra estrategias y actividades que estimulan distintas capacidades cognitivas, creativas, sociales y emocionales, a través de 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proyectos, dinámicas participativas y experiencias significativas</w:t>
      </w: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, orientadas al aprendizaje activo.</w:t>
      </w:r>
    </w:p>
    <w:p w14:paraId="495CEEB8" w14:textId="77777777" w:rsidR="00B13320" w:rsidRPr="000B240E" w:rsidRDefault="00B13320" w:rsidP="00B1332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>Acompañamos a nuestros estudiantes en el descubrimiento y fortalecimiento de sus habilidades, promoviendo e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l pensamiento crítico, la creatividad, la autonomía y el compromiso con su propio aprendizaje,</w:t>
      </w: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en un entorno 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inclusivo, motivador y respetuoso.</w:t>
      </w:r>
    </w:p>
    <w:p w14:paraId="10E4D04C" w14:textId="77777777" w:rsidR="00236B97" w:rsidRDefault="00236B97" w:rsidP="00236B97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Esta metodología permite que cada estudiante desarrolle su máximo potencial, preparándose para afrontar los retos académicos y personales con 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liderazgo y visión global.</w:t>
      </w:r>
    </w:p>
    <w:p w14:paraId="50990857" w14:textId="613F5399" w:rsidR="009C7753" w:rsidRPr="00B13320" w:rsidRDefault="009C7753" w:rsidP="00236B97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Los proyectos innovadores esta bien</w:t>
      </w:r>
      <w:r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</w:t>
      </w:r>
    </w:p>
    <w:p w14:paraId="0D3EEF0D" w14:textId="1DC12A30" w:rsidR="00B13320" w:rsidRPr="00236B97" w:rsidRDefault="00236B97" w:rsidP="00B1332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236B97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lastRenderedPageBreak/>
        <w:t xml:space="preserve">VALORES </w:t>
      </w:r>
    </w:p>
    <w:p w14:paraId="6908C3DE" w14:textId="01BF71AA" w:rsidR="00236B97" w:rsidRDefault="00236B97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En el </w:t>
      </w: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Colegio Santo Domingo, El Líder,</w:t>
      </w:r>
      <w:r w:rsidRPr="000B240E">
        <w:rPr>
          <w:rFonts w:ascii="Times New Roman" w:hAnsi="Times New Roman" w:cs="Times New Roman"/>
          <w:color w:val="1E293B"/>
          <w:sz w:val="24"/>
          <w:szCs w:val="24"/>
          <w:highlight w:val="cyan"/>
          <w:shd w:val="clear" w:color="auto" w:fill="FFFFFF"/>
        </w:rPr>
        <w:t xml:space="preserve"> promovemos una formación basada en valores que fortalecen el carácter, la convivencia y el liderazgo de nuestros estudiantes, preparándolos para actuar con responsabilidad en un entorno global.</w:t>
      </w:r>
    </w:p>
    <w:p w14:paraId="20E28698" w14:textId="77777777" w:rsidR="00236B97" w:rsidRPr="000B240E" w:rsidRDefault="00236B97" w:rsidP="00B1332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</w:pP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De ahí siguen los iconos de los 5 valores</w:t>
      </w:r>
    </w:p>
    <w:p w14:paraId="3B8A40E0" w14:textId="2059C892" w:rsidR="00236B97" w:rsidRPr="009C7753" w:rsidRDefault="00236B97" w:rsidP="00B13320">
      <w:pPr>
        <w:jc w:val="both"/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</w:pPr>
      <w:r w:rsidRPr="000B240E">
        <w:rPr>
          <w:rFonts w:ascii="Times New Roman" w:hAnsi="Times New Roman" w:cs="Times New Roman"/>
          <w:b/>
          <w:bCs/>
          <w:color w:val="1E293B"/>
          <w:sz w:val="24"/>
          <w:szCs w:val="24"/>
          <w:highlight w:val="cyan"/>
          <w:shd w:val="clear" w:color="auto" w:fill="FFFFFF"/>
        </w:rPr>
        <w:t>Principios institucionales ok</w:t>
      </w:r>
      <w:r w:rsidRPr="009C7753">
        <w:rPr>
          <w:rFonts w:ascii="Times New Roman" w:hAnsi="Times New Roman" w:cs="Times New Roman"/>
          <w:b/>
          <w:bCs/>
          <w:color w:val="1E293B"/>
          <w:sz w:val="24"/>
          <w:szCs w:val="24"/>
          <w:shd w:val="clear" w:color="auto" w:fill="FFFFFF"/>
        </w:rPr>
        <w:t xml:space="preserve">  </w:t>
      </w:r>
    </w:p>
    <w:p w14:paraId="7E503D2E" w14:textId="77777777" w:rsidR="00236B97" w:rsidRDefault="00236B97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532511ED" w14:textId="77777777" w:rsidR="00236B97" w:rsidRDefault="00236B97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</w:p>
    <w:p w14:paraId="0027819F" w14:textId="6748139B" w:rsidR="00236B97" w:rsidRPr="00236B97" w:rsidRDefault="00236B97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highlight w:val="yellow"/>
          <w:shd w:val="clear" w:color="auto" w:fill="FFFFFF"/>
        </w:rPr>
      </w:pPr>
      <w:r w:rsidRPr="00236B97">
        <w:rPr>
          <w:rFonts w:ascii="Times New Roman" w:hAnsi="Times New Roman" w:cs="Times New Roman"/>
          <w:color w:val="1E293B"/>
          <w:sz w:val="24"/>
          <w:szCs w:val="24"/>
          <w:highlight w:val="yellow"/>
          <w:shd w:val="clear" w:color="auto" w:fill="FFFFFF"/>
        </w:rPr>
        <w:t>En admisión 2026</w:t>
      </w:r>
    </w:p>
    <w:p w14:paraId="3634472D" w14:textId="708C4C1B" w:rsidR="00236B97" w:rsidRPr="00B13320" w:rsidRDefault="00236B97" w:rsidP="00B13320">
      <w:pPr>
        <w:jc w:val="both"/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</w:pPr>
      <w:r w:rsidRPr="00236B97">
        <w:rPr>
          <w:rFonts w:ascii="Times New Roman" w:hAnsi="Times New Roman" w:cs="Times New Roman"/>
          <w:color w:val="1E293B"/>
          <w:sz w:val="24"/>
          <w:szCs w:val="24"/>
          <w:highlight w:val="yellow"/>
          <w:shd w:val="clear" w:color="auto" w:fill="FFFFFF"/>
        </w:rPr>
        <w:t>envió proceso de admisión</w:t>
      </w:r>
      <w:r>
        <w:rPr>
          <w:rFonts w:ascii="Times New Roman" w:hAnsi="Times New Roman" w:cs="Times New Roman"/>
          <w:color w:val="1E293B"/>
          <w:sz w:val="24"/>
          <w:szCs w:val="24"/>
          <w:shd w:val="clear" w:color="auto" w:fill="FFFFFF"/>
        </w:rPr>
        <w:t xml:space="preserve"> </w:t>
      </w:r>
    </w:p>
    <w:sectPr w:rsidR="00236B97" w:rsidRPr="00B13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BDA"/>
    <w:rsid w:val="000B240E"/>
    <w:rsid w:val="00217E4E"/>
    <w:rsid w:val="00236B97"/>
    <w:rsid w:val="003552C1"/>
    <w:rsid w:val="00361776"/>
    <w:rsid w:val="00444EE3"/>
    <w:rsid w:val="00531BDA"/>
    <w:rsid w:val="005F42FB"/>
    <w:rsid w:val="007F57B1"/>
    <w:rsid w:val="009C7753"/>
    <w:rsid w:val="00A4578D"/>
    <w:rsid w:val="00AC1FE4"/>
    <w:rsid w:val="00AE0172"/>
    <w:rsid w:val="00AE69F0"/>
    <w:rsid w:val="00B13320"/>
    <w:rsid w:val="00B36575"/>
    <w:rsid w:val="00C326B0"/>
    <w:rsid w:val="00CD2014"/>
    <w:rsid w:val="00D07FA4"/>
    <w:rsid w:val="00DA2A0C"/>
    <w:rsid w:val="00DD6680"/>
    <w:rsid w:val="00EE16F5"/>
    <w:rsid w:val="00EE5460"/>
    <w:rsid w:val="00F7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33B2B7"/>
  <w15:chartTrackingRefBased/>
  <w15:docId w15:val="{0B4281BA-6912-456C-B33F-3C627C03E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F5"/>
  </w:style>
  <w:style w:type="paragraph" w:styleId="Ttulo1">
    <w:name w:val="heading 1"/>
    <w:basedOn w:val="Normal"/>
    <w:next w:val="Normal"/>
    <w:link w:val="Ttulo1Car"/>
    <w:uiPriority w:val="9"/>
    <w:qFormat/>
    <w:rsid w:val="00531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1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1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1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1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1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1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1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1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1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1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1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1B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1B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1B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1B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1B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1B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1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1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1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1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1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1B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1B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1B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1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1B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1B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F77D5-D243-4E09-8C32-2AE8184BE1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8</Pages>
  <Words>1554</Words>
  <Characters>8553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 magaly paredes tena</dc:creator>
  <cp:keywords/>
  <dc:description/>
  <cp:lastModifiedBy>AxelSoft</cp:lastModifiedBy>
  <cp:revision>3</cp:revision>
  <dcterms:created xsi:type="dcterms:W3CDTF">2026-01-03T22:25:00Z</dcterms:created>
  <dcterms:modified xsi:type="dcterms:W3CDTF">2026-01-07T02:16:00Z</dcterms:modified>
</cp:coreProperties>
</file>