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25214" w14:textId="70C80FA5" w:rsidR="00481F83" w:rsidRDefault="00481F83" w:rsidP="001F23D8">
      <w:pPr>
        <w:pStyle w:val="NoSpacing"/>
      </w:pPr>
    </w:p>
    <w:p w14:paraId="460D1312" w14:textId="7EA16331" w:rsidR="001F23D8" w:rsidRDefault="001F23D8" w:rsidP="001F23D8">
      <w:pPr>
        <w:pStyle w:val="NoSpacing"/>
      </w:pPr>
    </w:p>
    <w:p w14:paraId="10673DD9" w14:textId="63BC68CC" w:rsidR="001F23D8" w:rsidRDefault="001F23D8" w:rsidP="001F23D8">
      <w:pPr>
        <w:pStyle w:val="NoSpacing"/>
      </w:pPr>
    </w:p>
    <w:p w14:paraId="4E0D5870" w14:textId="7106A3F7" w:rsidR="001F23D8" w:rsidRDefault="001F23D8" w:rsidP="001F23D8">
      <w:pPr>
        <w:pStyle w:val="NoSpacing"/>
      </w:pPr>
    </w:p>
    <w:p w14:paraId="26CD2E6C" w14:textId="287AAA18" w:rsidR="001F23D8" w:rsidRDefault="001F23D8" w:rsidP="001F23D8">
      <w:pPr>
        <w:pStyle w:val="NoSpacing"/>
      </w:pPr>
    </w:p>
    <w:p w14:paraId="04DC31CA" w14:textId="0E6EC869" w:rsidR="001F23D8" w:rsidRDefault="001F23D8" w:rsidP="001F23D8">
      <w:pPr>
        <w:pStyle w:val="NoSpacing"/>
      </w:pPr>
    </w:p>
    <w:p w14:paraId="4B0B1632" w14:textId="035F62E5" w:rsidR="001F23D8" w:rsidRDefault="001F23D8" w:rsidP="001F23D8">
      <w:pPr>
        <w:pStyle w:val="NoSpacing"/>
      </w:pPr>
    </w:p>
    <w:p w14:paraId="7D619FCA" w14:textId="253BF5DB" w:rsidR="001F23D8" w:rsidRDefault="001F23D8" w:rsidP="001F23D8">
      <w:pPr>
        <w:pStyle w:val="NoSpacing"/>
      </w:pPr>
    </w:p>
    <w:p w14:paraId="08539493" w14:textId="09777FDB" w:rsidR="001F23D8" w:rsidRDefault="001F23D8" w:rsidP="001F23D8">
      <w:pPr>
        <w:pStyle w:val="NoSpacing"/>
      </w:pPr>
    </w:p>
    <w:p w14:paraId="4870ADBB" w14:textId="25C5A91D" w:rsidR="001F23D8" w:rsidRDefault="001F23D8" w:rsidP="001F23D8">
      <w:pPr>
        <w:pStyle w:val="NoSpacing"/>
      </w:pPr>
    </w:p>
    <w:p w14:paraId="2AF590A2" w14:textId="29BA5B30" w:rsidR="001F23D8" w:rsidRDefault="001F23D8" w:rsidP="001F23D8">
      <w:pPr>
        <w:pStyle w:val="NoSpacing"/>
      </w:pPr>
    </w:p>
    <w:p w14:paraId="6D490D16" w14:textId="2687FE3A" w:rsidR="001F23D8" w:rsidRDefault="001F23D8" w:rsidP="001F23D8">
      <w:pPr>
        <w:pStyle w:val="NoSpacing"/>
      </w:pPr>
    </w:p>
    <w:p w14:paraId="4A30CD03" w14:textId="4D35D30A" w:rsidR="001F23D8" w:rsidRDefault="001F23D8" w:rsidP="001F23D8">
      <w:pPr>
        <w:pStyle w:val="NoSpacing"/>
      </w:pPr>
    </w:p>
    <w:p w14:paraId="24EE1681" w14:textId="5CE20D9B" w:rsidR="001F23D8" w:rsidRDefault="001F23D8" w:rsidP="001F23D8">
      <w:pPr>
        <w:pStyle w:val="NoSpacing"/>
      </w:pPr>
    </w:p>
    <w:p w14:paraId="6730DCBB" w14:textId="5890E193" w:rsidR="001F23D8" w:rsidRDefault="001F23D8" w:rsidP="001F23D8">
      <w:pPr>
        <w:pStyle w:val="NoSpacing"/>
      </w:pPr>
    </w:p>
    <w:p w14:paraId="492AB6F8" w14:textId="06BA1786" w:rsidR="001F23D8" w:rsidRDefault="001F23D8" w:rsidP="001F23D8">
      <w:pPr>
        <w:pStyle w:val="NoSpacing"/>
      </w:pPr>
    </w:p>
    <w:p w14:paraId="2C251179" w14:textId="251C25BA" w:rsidR="001F23D8" w:rsidRDefault="001F23D8" w:rsidP="001F23D8">
      <w:pPr>
        <w:pStyle w:val="NoSpacing"/>
      </w:pPr>
    </w:p>
    <w:p w14:paraId="43E01115" w14:textId="05FC3B88" w:rsidR="001F23D8" w:rsidRDefault="001F23D8" w:rsidP="001F23D8">
      <w:pPr>
        <w:pStyle w:val="NoSpacing"/>
      </w:pPr>
    </w:p>
    <w:p w14:paraId="38848F46" w14:textId="5079331D" w:rsidR="001F23D8" w:rsidRDefault="001F23D8" w:rsidP="001F23D8">
      <w:pPr>
        <w:pStyle w:val="NoSpacing"/>
      </w:pPr>
    </w:p>
    <w:p w14:paraId="54AAD2B3" w14:textId="3861FDD6" w:rsidR="001F23D8" w:rsidRDefault="001F23D8" w:rsidP="001F23D8">
      <w:pPr>
        <w:pStyle w:val="NoSpacing"/>
      </w:pPr>
    </w:p>
    <w:p w14:paraId="2253C84C" w14:textId="0337BF04" w:rsidR="001F23D8" w:rsidRDefault="001F23D8" w:rsidP="001F23D8">
      <w:pPr>
        <w:pStyle w:val="NoSpacing"/>
      </w:pPr>
    </w:p>
    <w:p w14:paraId="0CA7A0CC" w14:textId="15D06943" w:rsidR="001F23D8" w:rsidRDefault="001F23D8" w:rsidP="001F23D8">
      <w:pPr>
        <w:pStyle w:val="NoSpacing"/>
      </w:pPr>
    </w:p>
    <w:p w14:paraId="7762EDD1" w14:textId="294A6E9D" w:rsidR="001F23D8" w:rsidRDefault="001F23D8" w:rsidP="001F23D8">
      <w:pPr>
        <w:pStyle w:val="NoSpacing"/>
      </w:pPr>
    </w:p>
    <w:p w14:paraId="27824CB0" w14:textId="4CC4B2A2" w:rsidR="001F23D8" w:rsidRDefault="001F23D8" w:rsidP="001F23D8">
      <w:pPr>
        <w:pStyle w:val="NoSpacing"/>
      </w:pPr>
    </w:p>
    <w:p w14:paraId="3105E19F" w14:textId="49AD5266" w:rsidR="001F23D8" w:rsidRDefault="001F23D8" w:rsidP="001F23D8">
      <w:pPr>
        <w:pStyle w:val="NoSpacing"/>
      </w:pPr>
    </w:p>
    <w:p w14:paraId="193EF164" w14:textId="1EBF571B" w:rsidR="001F23D8" w:rsidRDefault="001F23D8" w:rsidP="001F23D8">
      <w:pPr>
        <w:pStyle w:val="NoSpacing"/>
      </w:pPr>
    </w:p>
    <w:p w14:paraId="2D7D6F1E" w14:textId="401C903D" w:rsidR="001F23D8" w:rsidRDefault="001F23D8" w:rsidP="001F23D8">
      <w:pPr>
        <w:pStyle w:val="NoSpacing"/>
      </w:pPr>
    </w:p>
    <w:p w14:paraId="22D652CC" w14:textId="13331F66" w:rsidR="001F23D8" w:rsidRDefault="001F23D8" w:rsidP="001F23D8">
      <w:pPr>
        <w:pStyle w:val="NoSpacing"/>
      </w:pPr>
    </w:p>
    <w:p w14:paraId="2B4843E1" w14:textId="77777777" w:rsidR="001F23D8" w:rsidRDefault="001F23D8" w:rsidP="001F23D8">
      <w:pPr>
        <w:pStyle w:val="NoSpacing"/>
      </w:pPr>
    </w:p>
    <w:p w14:paraId="7D71CBB5" w14:textId="05175C08" w:rsidR="00AE3C01" w:rsidRDefault="00CB69BA" w:rsidP="00481F83">
      <w:pPr>
        <w:pStyle w:val="Heading1"/>
        <w:spacing w:line="360" w:lineRule="auto"/>
        <w:rPr>
          <w:b/>
          <w:bCs/>
          <w:u w:val="single"/>
        </w:rPr>
      </w:pPr>
      <w:r w:rsidRPr="00CB69BA">
        <w:rPr>
          <w:b/>
          <w:bCs/>
          <w:u w:val="single"/>
        </w:rPr>
        <w:t>Introduction</w:t>
      </w:r>
    </w:p>
    <w:p w14:paraId="55B1E7D1" w14:textId="20EAF968" w:rsidR="00CB69BA" w:rsidRDefault="00CB69BA" w:rsidP="00481F83">
      <w:pPr>
        <w:spacing w:line="360" w:lineRule="auto"/>
      </w:pPr>
      <w:r w:rsidRPr="00CB69BA">
        <w:t>This report analyzes health data from multiple healthcare facilities in Pakistan to identify key demographic trends, common diseases, and the relationship between patient age and treatment costs. The dataset includes patient age, gender, disease diagnosis, and treatment costs collected over one year. The aim is to provide insights that can help improve healthcare resource allocation and policy-making in Pakistan.</w:t>
      </w:r>
      <w:r w:rsidR="004B09C9" w:rsidRPr="004B09C9">
        <w:t xml:space="preserve"> </w:t>
      </w:r>
      <w:r w:rsidR="004B09C9" w:rsidRPr="004B09C9">
        <w:t>The data covers a one-year period and aims to provide insights into healthcare trends and costs.</w:t>
      </w:r>
    </w:p>
    <w:p w14:paraId="6BBF448E" w14:textId="618E2FA3" w:rsidR="009B30FD" w:rsidRDefault="004B09C9" w:rsidP="00481F83">
      <w:pPr>
        <w:pStyle w:val="Heading1"/>
        <w:spacing w:line="360" w:lineRule="auto"/>
        <w:rPr>
          <w:b/>
          <w:bCs/>
          <w:u w:val="single"/>
        </w:rPr>
      </w:pPr>
      <w:r>
        <w:rPr>
          <w:b/>
          <w:bCs/>
          <w:u w:val="single"/>
        </w:rPr>
        <w:t>Objective</w:t>
      </w:r>
    </w:p>
    <w:p w14:paraId="26C66A64" w14:textId="6435ABC7" w:rsidR="005817B6" w:rsidRDefault="005817B6" w:rsidP="00481F83">
      <w:pPr>
        <w:spacing w:line="360" w:lineRule="auto"/>
      </w:pPr>
      <w:r w:rsidRPr="005817B6">
        <w:t>The objective of this report is to analyze health data from Pakistan to identify key demographic trends, understand the distribution of common diseases, and examine the relationship between patient age and treatment costs.</w:t>
      </w:r>
    </w:p>
    <w:p w14:paraId="7A0BCBBA" w14:textId="7EBC9569" w:rsidR="005817B6" w:rsidRDefault="005817B6" w:rsidP="00481F83">
      <w:pPr>
        <w:pStyle w:val="Heading1"/>
        <w:spacing w:line="360" w:lineRule="auto"/>
        <w:rPr>
          <w:b/>
          <w:bCs/>
          <w:u w:val="single"/>
        </w:rPr>
      </w:pPr>
      <w:r w:rsidRPr="005817B6">
        <w:rPr>
          <w:b/>
          <w:bCs/>
          <w:u w:val="single"/>
        </w:rPr>
        <w:lastRenderedPageBreak/>
        <w:t>Data Overview</w:t>
      </w:r>
    </w:p>
    <w:p w14:paraId="23BCD568" w14:textId="191D2A55" w:rsidR="005817B6" w:rsidRDefault="005817B6" w:rsidP="00481F83">
      <w:pPr>
        <w:spacing w:line="360" w:lineRule="auto"/>
      </w:pPr>
      <w:r w:rsidRPr="005817B6">
        <w:t>The dataset comprises records of patients treated in various healthcare facilities across Pakistan. Key variables include age, gender, disease,</w:t>
      </w:r>
      <w:r>
        <w:t xml:space="preserve"> admission date, discharge date, blood group,</w:t>
      </w:r>
      <w:r w:rsidRPr="005817B6">
        <w:t xml:space="preserve"> and treatment cost. The data covers a one-year period and aims to provide insights into healthcare trends and costs.</w:t>
      </w:r>
    </w:p>
    <w:p w14:paraId="0EEDD0C7" w14:textId="1D84B214" w:rsidR="006E5E78" w:rsidRDefault="006E5E78" w:rsidP="00481F83">
      <w:pPr>
        <w:pStyle w:val="Heading1"/>
        <w:spacing w:line="360" w:lineRule="auto"/>
        <w:rPr>
          <w:b/>
          <w:bCs/>
          <w:u w:val="single"/>
        </w:rPr>
      </w:pPr>
      <w:r w:rsidRPr="006E5E78">
        <w:rPr>
          <w:b/>
          <w:bCs/>
          <w:u w:val="single"/>
        </w:rPr>
        <w:t>Tools</w:t>
      </w:r>
    </w:p>
    <w:p w14:paraId="279CC461" w14:textId="4F694B82" w:rsidR="006E5E78" w:rsidRDefault="006E5E78" w:rsidP="00481F83">
      <w:pPr>
        <w:spacing w:line="360" w:lineRule="auto"/>
      </w:pPr>
      <w:r>
        <w:t xml:space="preserve">For analyzing this dataset, we use: </w:t>
      </w:r>
    </w:p>
    <w:p w14:paraId="06B06A15" w14:textId="1582ACCB" w:rsidR="006E5E78" w:rsidRDefault="006E5E78" w:rsidP="00481F83">
      <w:pPr>
        <w:pStyle w:val="ListParagraph"/>
        <w:numPr>
          <w:ilvl w:val="0"/>
          <w:numId w:val="3"/>
        </w:numPr>
        <w:spacing w:line="360" w:lineRule="auto"/>
      </w:pPr>
      <w:r>
        <w:t>MS Excel</w:t>
      </w:r>
    </w:p>
    <w:p w14:paraId="512BB72B" w14:textId="601506A6" w:rsidR="006E5E78" w:rsidRDefault="00481F83" w:rsidP="00481F83">
      <w:pPr>
        <w:pStyle w:val="Heading1"/>
        <w:spacing w:line="360" w:lineRule="auto"/>
        <w:rPr>
          <w:b/>
          <w:bCs/>
          <w:u w:val="single"/>
        </w:rPr>
      </w:pPr>
      <w:r w:rsidRPr="00481F83">
        <w:rPr>
          <w:b/>
          <w:bCs/>
          <w:u w:val="single"/>
        </w:rPr>
        <w:t>Methodology</w:t>
      </w:r>
    </w:p>
    <w:p w14:paraId="21ACFF13" w14:textId="44BB0233" w:rsidR="00481F83" w:rsidRPr="00481F83" w:rsidRDefault="00481F83" w:rsidP="00481F83">
      <w:pPr>
        <w:spacing w:line="360" w:lineRule="auto"/>
      </w:pPr>
      <w:r>
        <w:t xml:space="preserve">For Pivot table we selected the whole </w:t>
      </w:r>
      <w:r>
        <w:t>dataset</w:t>
      </w:r>
      <w:r>
        <w:t xml:space="preserve"> then then choose Pivot table option, in the new worksheet for pivot table we put columns in the Field list after making the pivot table highlight the table go to insert then select chart.</w:t>
      </w:r>
    </w:p>
    <w:p w14:paraId="45A1759E" w14:textId="0C1B2F49" w:rsidR="00346242" w:rsidRDefault="00220EDE" w:rsidP="00481F83">
      <w:pPr>
        <w:pStyle w:val="Heading1"/>
        <w:spacing w:line="360" w:lineRule="auto"/>
        <w:rPr>
          <w:b/>
          <w:bCs/>
          <w:u w:val="single"/>
        </w:rPr>
      </w:pPr>
      <w:r w:rsidRPr="00220EDE">
        <w:rPr>
          <w:b/>
          <w:bCs/>
          <w:u w:val="single"/>
        </w:rPr>
        <w:t xml:space="preserve">Key </w:t>
      </w:r>
      <w:r>
        <w:rPr>
          <w:b/>
          <w:bCs/>
          <w:u w:val="single"/>
        </w:rPr>
        <w:t>Insight</w:t>
      </w:r>
    </w:p>
    <w:p w14:paraId="09F1BC18" w14:textId="6D36FA1B" w:rsidR="00CE31D6" w:rsidRDefault="00CE31D6" w:rsidP="00481F83">
      <w:pPr>
        <w:spacing w:line="360" w:lineRule="auto"/>
      </w:pPr>
      <w:r>
        <w:t>After analyzing the dataset, we were able to determine couple of visual like:</w:t>
      </w:r>
    </w:p>
    <w:p w14:paraId="7125D2D8" w14:textId="2541284E" w:rsidR="00CE31D6" w:rsidRDefault="00CE31D6" w:rsidP="00481F83">
      <w:pPr>
        <w:pStyle w:val="ListParagraph"/>
        <w:numPr>
          <w:ilvl w:val="0"/>
          <w:numId w:val="2"/>
        </w:numPr>
        <w:spacing w:line="360" w:lineRule="auto"/>
      </w:pPr>
      <w:r w:rsidRPr="00CE31D6">
        <w:t>Age Distribution</w:t>
      </w:r>
    </w:p>
    <w:p w14:paraId="3EADE6A3" w14:textId="01F823F3" w:rsidR="00292A7B" w:rsidRDefault="00292A7B" w:rsidP="00481F83">
      <w:pPr>
        <w:pStyle w:val="ListParagraph"/>
        <w:numPr>
          <w:ilvl w:val="0"/>
          <w:numId w:val="2"/>
        </w:numPr>
        <w:spacing w:line="360" w:lineRule="auto"/>
      </w:pPr>
      <w:r>
        <w:t>Hospital Statistics</w:t>
      </w:r>
    </w:p>
    <w:p w14:paraId="71B965D0" w14:textId="71E3E8ED" w:rsidR="00292A7B" w:rsidRDefault="00292A7B" w:rsidP="00481F83">
      <w:pPr>
        <w:pStyle w:val="ListParagraph"/>
        <w:numPr>
          <w:ilvl w:val="0"/>
          <w:numId w:val="2"/>
        </w:numPr>
        <w:spacing w:line="360" w:lineRule="auto"/>
      </w:pPr>
      <w:bookmarkStart w:id="0" w:name="_Hlk170674148"/>
      <w:r>
        <w:t>City-wise Patient Count</w:t>
      </w:r>
    </w:p>
    <w:bookmarkEnd w:id="0"/>
    <w:p w14:paraId="3D1E01F8" w14:textId="14ABB516" w:rsidR="00292A7B" w:rsidRDefault="00292A7B" w:rsidP="00481F83">
      <w:pPr>
        <w:pStyle w:val="ListParagraph"/>
        <w:numPr>
          <w:ilvl w:val="0"/>
          <w:numId w:val="2"/>
        </w:numPr>
        <w:spacing w:line="360" w:lineRule="auto"/>
      </w:pPr>
      <w:r>
        <w:t>Treatment Cost by Hospital</w:t>
      </w:r>
    </w:p>
    <w:p w14:paraId="1A4EC6FD" w14:textId="44AC6C6C" w:rsidR="00292A7B" w:rsidRDefault="00292A7B" w:rsidP="00481F83">
      <w:pPr>
        <w:pStyle w:val="ListParagraph"/>
        <w:numPr>
          <w:ilvl w:val="0"/>
          <w:numId w:val="2"/>
        </w:numPr>
        <w:spacing w:line="360" w:lineRule="auto"/>
      </w:pPr>
      <w:r>
        <w:t>Patient Age vs. Treatment Cost</w:t>
      </w:r>
    </w:p>
    <w:p w14:paraId="25C85748" w14:textId="471D5CF2" w:rsidR="00292A7B" w:rsidRDefault="00292A7B" w:rsidP="00481F83">
      <w:pPr>
        <w:pStyle w:val="Heading2"/>
        <w:spacing w:line="360" w:lineRule="auto"/>
        <w:rPr>
          <w:b/>
          <w:bCs/>
          <w:u w:val="single"/>
        </w:rPr>
      </w:pPr>
      <w:r>
        <w:rPr>
          <w:b/>
          <w:bCs/>
          <w:u w:val="single"/>
        </w:rPr>
        <w:t>Age Distribution:</w:t>
      </w:r>
    </w:p>
    <w:p w14:paraId="4C837F1D" w14:textId="77777777" w:rsidR="00292A7B" w:rsidRPr="00292A7B" w:rsidRDefault="00292A7B" w:rsidP="00481F83">
      <w:pPr>
        <w:spacing w:line="360" w:lineRule="auto"/>
      </w:pPr>
    </w:p>
    <w:p w14:paraId="0020D3D7" w14:textId="59C31F6F" w:rsidR="00292A7B" w:rsidRDefault="00292A7B" w:rsidP="00481F83">
      <w:pPr>
        <w:spacing w:line="360" w:lineRule="auto"/>
      </w:pPr>
      <w:r>
        <w:rPr>
          <w:noProof/>
        </w:rPr>
        <w:lastRenderedPageBreak/>
        <w:drawing>
          <wp:inline distT="0" distB="0" distL="0" distR="0" wp14:anchorId="3F41C68B" wp14:editId="3990E3C4">
            <wp:extent cx="5455920" cy="24286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5404" cy="2486264"/>
                    </a:xfrm>
                    <a:prstGeom prst="rect">
                      <a:avLst/>
                    </a:prstGeom>
                    <a:noFill/>
                  </pic:spPr>
                </pic:pic>
              </a:graphicData>
            </a:graphic>
          </wp:inline>
        </w:drawing>
      </w:r>
    </w:p>
    <w:p w14:paraId="6AFFE20C" w14:textId="16478E7B" w:rsidR="001314D1" w:rsidRDefault="009540ED" w:rsidP="00481F83">
      <w:pPr>
        <w:spacing w:line="360" w:lineRule="auto"/>
        <w:rPr>
          <w:rFonts w:ascii="Calibri" w:eastAsia="Times New Roman" w:hAnsi="Calibri" w:cs="Calibri"/>
          <w:b/>
          <w:bCs/>
          <w:color w:val="000000"/>
          <w:lang w:eastAsia="en-PK"/>
        </w:rPr>
      </w:pPr>
      <w:r>
        <w:t xml:space="preserve">Youngest Patients (1-10): </w:t>
      </w:r>
      <w:r w:rsidRPr="009540ED">
        <w:rPr>
          <w:b/>
          <w:bCs/>
        </w:rPr>
        <w:t>Jinnah Postgraduate Medical Centre</w:t>
      </w:r>
      <w:r w:rsidRPr="009540ED">
        <w:rPr>
          <w:b/>
          <w:bCs/>
        </w:rPr>
        <w:t xml:space="preserve"> (16 Patients)</w:t>
      </w:r>
      <w:r>
        <w:t xml:space="preserve"> and </w:t>
      </w:r>
      <w:r w:rsidRPr="009540ED">
        <w:rPr>
          <w:rFonts w:ascii="Calibri" w:eastAsia="Times New Roman" w:hAnsi="Calibri" w:cs="Calibri"/>
          <w:b/>
          <w:bCs/>
          <w:color w:val="000000"/>
          <w:lang w:val="en-PK" w:eastAsia="en-PK"/>
        </w:rPr>
        <w:t>Holy Family Hospital</w:t>
      </w:r>
      <w:r w:rsidRPr="009540ED">
        <w:rPr>
          <w:rFonts w:ascii="Calibri" w:eastAsia="Times New Roman" w:hAnsi="Calibri" w:cs="Calibri"/>
          <w:b/>
          <w:bCs/>
          <w:color w:val="000000"/>
          <w:lang w:eastAsia="en-PK"/>
        </w:rPr>
        <w:t xml:space="preserve"> (16 Patients)</w:t>
      </w:r>
      <w:r w:rsidR="001314D1">
        <w:rPr>
          <w:rFonts w:ascii="Calibri" w:eastAsia="Times New Roman" w:hAnsi="Calibri" w:cs="Calibri"/>
          <w:b/>
          <w:bCs/>
          <w:color w:val="000000"/>
          <w:lang w:eastAsia="en-PK"/>
        </w:rPr>
        <w:t>.</w:t>
      </w:r>
    </w:p>
    <w:p w14:paraId="00B18421" w14:textId="1C2636A9" w:rsidR="001314D1" w:rsidRDefault="001314D1" w:rsidP="00481F83">
      <w:pPr>
        <w:spacing w:line="360" w:lineRule="auto"/>
        <w:rPr>
          <w:rFonts w:ascii="Calibri" w:eastAsia="Times New Roman" w:hAnsi="Calibri" w:cs="Calibri"/>
          <w:b/>
          <w:bCs/>
          <w:color w:val="000000"/>
          <w:lang w:eastAsia="en-PK"/>
        </w:rPr>
      </w:pPr>
      <w:r>
        <w:t>Oldest</w:t>
      </w:r>
      <w:r>
        <w:t xml:space="preserve"> Patients (</w:t>
      </w:r>
      <w:r>
        <w:t>91</w:t>
      </w:r>
      <w:r>
        <w:t>-10</w:t>
      </w:r>
      <w:r>
        <w:t>0</w:t>
      </w:r>
      <w:r>
        <w:t xml:space="preserve">): </w:t>
      </w:r>
      <w:r w:rsidRPr="009540ED">
        <w:rPr>
          <w:rFonts w:ascii="Calibri" w:eastAsia="Times New Roman" w:hAnsi="Calibri" w:cs="Calibri"/>
          <w:b/>
          <w:bCs/>
          <w:color w:val="000000"/>
          <w:lang w:val="en-PK" w:eastAsia="en-PK"/>
        </w:rPr>
        <w:t>Holy Family Hospital</w:t>
      </w:r>
      <w:r w:rsidRPr="009540ED">
        <w:rPr>
          <w:rFonts w:ascii="Calibri" w:eastAsia="Times New Roman" w:hAnsi="Calibri" w:cs="Calibri"/>
          <w:b/>
          <w:bCs/>
          <w:color w:val="000000"/>
          <w:lang w:eastAsia="en-PK"/>
        </w:rPr>
        <w:t xml:space="preserve"> (</w:t>
      </w:r>
      <w:r>
        <w:rPr>
          <w:rFonts w:ascii="Calibri" w:eastAsia="Times New Roman" w:hAnsi="Calibri" w:cs="Calibri"/>
          <w:b/>
          <w:bCs/>
          <w:color w:val="000000"/>
          <w:lang w:eastAsia="en-PK"/>
        </w:rPr>
        <w:t>24</w:t>
      </w:r>
      <w:r w:rsidRPr="009540ED">
        <w:rPr>
          <w:rFonts w:ascii="Calibri" w:eastAsia="Times New Roman" w:hAnsi="Calibri" w:cs="Calibri"/>
          <w:b/>
          <w:bCs/>
          <w:color w:val="000000"/>
          <w:lang w:eastAsia="en-PK"/>
        </w:rPr>
        <w:t xml:space="preserve"> Patients)</w:t>
      </w:r>
      <w:r>
        <w:rPr>
          <w:rFonts w:ascii="Calibri" w:eastAsia="Times New Roman" w:hAnsi="Calibri" w:cs="Calibri"/>
          <w:b/>
          <w:bCs/>
          <w:color w:val="000000"/>
          <w:lang w:eastAsia="en-PK"/>
        </w:rPr>
        <w:t>.</w:t>
      </w:r>
    </w:p>
    <w:p w14:paraId="010BBAFA" w14:textId="10BA8E0F" w:rsidR="001314D1" w:rsidRDefault="001314D1" w:rsidP="00481F83">
      <w:pPr>
        <w:pStyle w:val="Heading2"/>
        <w:spacing w:line="360" w:lineRule="auto"/>
        <w:rPr>
          <w:rFonts w:eastAsia="Times New Roman"/>
          <w:b/>
          <w:bCs/>
          <w:u w:val="single"/>
          <w:lang w:eastAsia="en-PK"/>
        </w:rPr>
      </w:pPr>
      <w:r w:rsidRPr="001314D1">
        <w:rPr>
          <w:rFonts w:eastAsia="Times New Roman"/>
          <w:b/>
          <w:bCs/>
          <w:u w:val="single"/>
          <w:lang w:eastAsia="en-PK"/>
        </w:rPr>
        <w:t>Hospital Statistics</w:t>
      </w:r>
    </w:p>
    <w:p w14:paraId="5FE89A62" w14:textId="50CD37FA" w:rsidR="001314D1" w:rsidRDefault="001314D1" w:rsidP="00481F83">
      <w:pPr>
        <w:spacing w:line="360" w:lineRule="auto"/>
        <w:rPr>
          <w:lang w:eastAsia="en-PK"/>
        </w:rPr>
      </w:pPr>
    </w:p>
    <w:p w14:paraId="6BE95D44" w14:textId="4138A2CC" w:rsidR="001314D1" w:rsidRDefault="001314D1" w:rsidP="00481F83">
      <w:pPr>
        <w:spacing w:line="360" w:lineRule="auto"/>
        <w:rPr>
          <w:lang w:eastAsia="en-PK"/>
        </w:rPr>
      </w:pPr>
      <w:r>
        <w:rPr>
          <w:noProof/>
          <w:lang w:eastAsia="en-PK"/>
        </w:rPr>
        <w:drawing>
          <wp:inline distT="0" distB="0" distL="0" distR="0" wp14:anchorId="2D0C0552" wp14:editId="3FA53D97">
            <wp:extent cx="4808220" cy="265979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6708" cy="2686620"/>
                    </a:xfrm>
                    <a:prstGeom prst="rect">
                      <a:avLst/>
                    </a:prstGeom>
                    <a:noFill/>
                  </pic:spPr>
                </pic:pic>
              </a:graphicData>
            </a:graphic>
          </wp:inline>
        </w:drawing>
      </w:r>
    </w:p>
    <w:p w14:paraId="34CA36E4" w14:textId="50B083A2" w:rsidR="001314D1" w:rsidRDefault="00352CE8" w:rsidP="00481F83">
      <w:pPr>
        <w:spacing w:line="360" w:lineRule="auto"/>
        <w:rPr>
          <w:lang w:eastAsia="en-PK"/>
        </w:rPr>
      </w:pPr>
      <w:r>
        <w:rPr>
          <w:lang w:eastAsia="en-PK"/>
        </w:rPr>
        <w:t xml:space="preserve">After examine </w:t>
      </w:r>
      <w:r w:rsidR="001314D1" w:rsidRPr="003D43B9">
        <w:rPr>
          <w:b/>
          <w:bCs/>
          <w:lang w:eastAsia="en-PK"/>
        </w:rPr>
        <w:t>Lady Reading Hospital</w:t>
      </w:r>
      <w:r w:rsidR="001314D1">
        <w:rPr>
          <w:lang w:eastAsia="en-PK"/>
        </w:rPr>
        <w:t xml:space="preserve"> had </w:t>
      </w:r>
      <w:r w:rsidR="003D43B9">
        <w:rPr>
          <w:lang w:eastAsia="en-PK"/>
        </w:rPr>
        <w:t>the greatest</w:t>
      </w:r>
      <w:r w:rsidR="001314D1">
        <w:rPr>
          <w:lang w:eastAsia="en-PK"/>
        </w:rPr>
        <w:t xml:space="preserve"> </w:t>
      </w:r>
      <w:r w:rsidR="003D43B9">
        <w:rPr>
          <w:lang w:eastAsia="en-PK"/>
        </w:rPr>
        <w:t>number</w:t>
      </w:r>
      <w:r w:rsidR="001314D1">
        <w:rPr>
          <w:lang w:eastAsia="en-PK"/>
        </w:rPr>
        <w:t xml:space="preserve"> of </w:t>
      </w:r>
      <w:r w:rsidR="003D43B9">
        <w:rPr>
          <w:lang w:eastAsia="en-PK"/>
        </w:rPr>
        <w:t>patients (</w:t>
      </w:r>
      <w:r w:rsidR="001314D1">
        <w:rPr>
          <w:lang w:eastAsia="en-PK"/>
        </w:rPr>
        <w:t>165)</w:t>
      </w:r>
      <w:r w:rsidR="003D43B9">
        <w:rPr>
          <w:lang w:eastAsia="en-PK"/>
        </w:rPr>
        <w:t xml:space="preserve"> and </w:t>
      </w:r>
      <w:r w:rsidR="003D43B9" w:rsidRPr="003D43B9">
        <w:rPr>
          <w:b/>
          <w:bCs/>
          <w:lang w:eastAsia="en-PK"/>
        </w:rPr>
        <w:t>Nishtar Hospital</w:t>
      </w:r>
      <w:r w:rsidR="003D43B9">
        <w:rPr>
          <w:lang w:eastAsia="en-PK"/>
        </w:rPr>
        <w:t xml:space="preserve"> had least number of patients (111) </w:t>
      </w:r>
      <w:r w:rsidR="00732324">
        <w:rPr>
          <w:lang w:eastAsia="en-PK"/>
        </w:rPr>
        <w:t>throughout</w:t>
      </w:r>
      <w:r w:rsidR="003D43B9">
        <w:rPr>
          <w:lang w:eastAsia="en-PK"/>
        </w:rPr>
        <w:t xml:space="preserve"> whole year.</w:t>
      </w:r>
    </w:p>
    <w:p w14:paraId="618FBAA2" w14:textId="55A5B0A7" w:rsidR="00732324" w:rsidRDefault="00352CE8" w:rsidP="00481F83">
      <w:pPr>
        <w:pStyle w:val="Heading2"/>
        <w:spacing w:line="360" w:lineRule="auto"/>
        <w:rPr>
          <w:b/>
          <w:bCs/>
          <w:u w:val="single"/>
          <w:lang w:eastAsia="en-PK"/>
        </w:rPr>
      </w:pPr>
      <w:r>
        <w:rPr>
          <w:b/>
          <w:bCs/>
          <w:u w:val="single"/>
          <w:lang w:eastAsia="en-PK"/>
        </w:rPr>
        <w:t>City Wise patients</w:t>
      </w:r>
    </w:p>
    <w:p w14:paraId="5076ECAE" w14:textId="77777777" w:rsidR="00352CE8" w:rsidRPr="00352CE8" w:rsidRDefault="00352CE8" w:rsidP="00481F83">
      <w:pPr>
        <w:spacing w:line="360" w:lineRule="auto"/>
        <w:rPr>
          <w:lang w:eastAsia="en-PK"/>
        </w:rPr>
      </w:pPr>
    </w:p>
    <w:p w14:paraId="761EC473" w14:textId="44966DB9" w:rsidR="00352CE8" w:rsidRDefault="00352CE8" w:rsidP="00481F83">
      <w:pPr>
        <w:spacing w:line="360" w:lineRule="auto"/>
        <w:rPr>
          <w:lang w:eastAsia="en-PK"/>
        </w:rPr>
      </w:pPr>
      <w:r>
        <w:rPr>
          <w:noProof/>
        </w:rPr>
        <w:lastRenderedPageBreak/>
        <w:drawing>
          <wp:inline distT="0" distB="0" distL="0" distR="0" wp14:anchorId="0A2473B7" wp14:editId="49B6AE25">
            <wp:extent cx="5760720" cy="2667000"/>
            <wp:effectExtent l="0" t="0" r="11430" b="0"/>
            <wp:docPr id="1" name="Chart 1">
              <a:extLst xmlns:a="http://schemas.openxmlformats.org/drawingml/2006/main">
                <a:ext uri="{FF2B5EF4-FFF2-40B4-BE49-F238E27FC236}">
                  <a16:creationId xmlns:a16="http://schemas.microsoft.com/office/drawing/2014/main" id="{3ABD6446-FC4A-4248-BFEC-B26F3FA45D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9FC25C0" w14:textId="3C9FE4A8" w:rsidR="00352CE8" w:rsidRDefault="00352CE8" w:rsidP="00481F83">
      <w:pPr>
        <w:spacing w:line="360" w:lineRule="auto"/>
        <w:rPr>
          <w:lang w:eastAsia="en-PK"/>
        </w:rPr>
      </w:pPr>
      <w:r>
        <w:rPr>
          <w:lang w:eastAsia="en-PK"/>
        </w:rPr>
        <w:t xml:space="preserve">After examine </w:t>
      </w:r>
      <w:r>
        <w:rPr>
          <w:b/>
          <w:bCs/>
          <w:lang w:eastAsia="en-PK"/>
        </w:rPr>
        <w:t>Multan</w:t>
      </w:r>
      <w:r>
        <w:rPr>
          <w:lang w:eastAsia="en-PK"/>
        </w:rPr>
        <w:t xml:space="preserve"> had the greatest number of patients (</w:t>
      </w:r>
      <w:r>
        <w:rPr>
          <w:lang w:eastAsia="en-PK"/>
        </w:rPr>
        <w:t>268</w:t>
      </w:r>
      <w:r>
        <w:rPr>
          <w:lang w:eastAsia="en-PK"/>
        </w:rPr>
        <w:t>) throughout whole year</w:t>
      </w:r>
      <w:r>
        <w:rPr>
          <w:lang w:eastAsia="en-PK"/>
        </w:rPr>
        <w:t xml:space="preserve"> which tells us that people are sick and they not taking care of their health.</w:t>
      </w:r>
    </w:p>
    <w:p w14:paraId="5D13E56F" w14:textId="0ED47157" w:rsidR="00352CE8" w:rsidRDefault="00352CE8" w:rsidP="00481F83">
      <w:pPr>
        <w:pStyle w:val="Heading2"/>
        <w:spacing w:line="360" w:lineRule="auto"/>
        <w:rPr>
          <w:b/>
          <w:bCs/>
          <w:u w:val="single"/>
          <w:lang w:eastAsia="en-PK"/>
        </w:rPr>
      </w:pPr>
      <w:r w:rsidRPr="00C00215">
        <w:rPr>
          <w:b/>
          <w:bCs/>
          <w:u w:val="single"/>
          <w:lang w:eastAsia="en-PK"/>
        </w:rPr>
        <w:t xml:space="preserve">Treatment Cost </w:t>
      </w:r>
      <w:r w:rsidR="00C00215" w:rsidRPr="00C00215">
        <w:rPr>
          <w:b/>
          <w:bCs/>
          <w:u w:val="single"/>
          <w:lang w:eastAsia="en-PK"/>
        </w:rPr>
        <w:t>by</w:t>
      </w:r>
      <w:r w:rsidRPr="00C00215">
        <w:rPr>
          <w:b/>
          <w:bCs/>
          <w:u w:val="single"/>
          <w:lang w:eastAsia="en-PK"/>
        </w:rPr>
        <w:t xml:space="preserve"> </w:t>
      </w:r>
      <w:r w:rsidR="00C00215" w:rsidRPr="00C00215">
        <w:rPr>
          <w:b/>
          <w:bCs/>
          <w:u w:val="single"/>
          <w:lang w:eastAsia="en-PK"/>
        </w:rPr>
        <w:t>Hospital</w:t>
      </w:r>
    </w:p>
    <w:p w14:paraId="070CD566" w14:textId="6D86319A" w:rsidR="00C00215" w:rsidRDefault="00C00215" w:rsidP="00481F83">
      <w:pPr>
        <w:spacing w:line="360" w:lineRule="auto"/>
        <w:rPr>
          <w:lang w:eastAsia="en-PK"/>
        </w:rPr>
      </w:pPr>
      <w:r>
        <w:rPr>
          <w:noProof/>
          <w:lang w:eastAsia="en-PK"/>
        </w:rPr>
        <w:drawing>
          <wp:inline distT="0" distB="0" distL="0" distR="0" wp14:anchorId="48267E9A" wp14:editId="4DE157B5">
            <wp:extent cx="5859780" cy="336037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7536" cy="3376287"/>
                    </a:xfrm>
                    <a:prstGeom prst="rect">
                      <a:avLst/>
                    </a:prstGeom>
                    <a:noFill/>
                  </pic:spPr>
                </pic:pic>
              </a:graphicData>
            </a:graphic>
          </wp:inline>
        </w:drawing>
      </w:r>
    </w:p>
    <w:p w14:paraId="5029C3ED" w14:textId="58EEAA65" w:rsidR="00C00215" w:rsidRDefault="00C00215" w:rsidP="00481F83">
      <w:pPr>
        <w:spacing w:line="360" w:lineRule="auto"/>
        <w:rPr>
          <w:lang w:eastAsia="en-PK"/>
        </w:rPr>
      </w:pPr>
      <w:r>
        <w:rPr>
          <w:b/>
          <w:bCs/>
          <w:lang w:eastAsia="en-PK"/>
        </w:rPr>
        <w:t xml:space="preserve">Mayo Clinic’s </w:t>
      </w:r>
      <w:r>
        <w:rPr>
          <w:lang w:eastAsia="en-PK"/>
        </w:rPr>
        <w:t xml:space="preserve">average treatment cost is the highest which is </w:t>
      </w:r>
      <w:r w:rsidRPr="00C00215">
        <w:rPr>
          <w:lang w:eastAsia="en-PK"/>
        </w:rPr>
        <w:t>266666</w:t>
      </w:r>
      <w:r>
        <w:rPr>
          <w:lang w:eastAsia="en-PK"/>
        </w:rPr>
        <w:t xml:space="preserve">PKR whereas </w:t>
      </w:r>
      <w:r w:rsidRPr="00C00215">
        <w:rPr>
          <w:b/>
          <w:bCs/>
          <w:lang w:eastAsia="en-PK"/>
        </w:rPr>
        <w:t>Civil Hospital Karachi</w:t>
      </w:r>
      <w:r>
        <w:rPr>
          <w:b/>
          <w:bCs/>
          <w:lang w:eastAsia="en-PK"/>
        </w:rPr>
        <w:t xml:space="preserve"> </w:t>
      </w:r>
      <w:r>
        <w:rPr>
          <w:lang w:eastAsia="en-PK"/>
        </w:rPr>
        <w:t>average cost is the lowest</w:t>
      </w:r>
      <w:r w:rsidR="00943834">
        <w:rPr>
          <w:lang w:eastAsia="en-PK"/>
        </w:rPr>
        <w:t xml:space="preserve"> which is about 226452PKR.</w:t>
      </w:r>
    </w:p>
    <w:p w14:paraId="570BD741" w14:textId="4EFE5ABC" w:rsidR="00943834" w:rsidRDefault="00943834" w:rsidP="00481F83">
      <w:pPr>
        <w:pStyle w:val="Heading2"/>
        <w:spacing w:line="360" w:lineRule="auto"/>
        <w:rPr>
          <w:b/>
          <w:bCs/>
          <w:u w:val="single"/>
          <w:lang w:eastAsia="en-PK"/>
        </w:rPr>
      </w:pPr>
      <w:r w:rsidRPr="00943834">
        <w:rPr>
          <w:b/>
          <w:bCs/>
          <w:u w:val="single"/>
          <w:lang w:eastAsia="en-PK"/>
        </w:rPr>
        <w:lastRenderedPageBreak/>
        <w:t>Patient Age vs Treatment Cost</w:t>
      </w:r>
    </w:p>
    <w:p w14:paraId="5E5D952C" w14:textId="7FC0ACE5" w:rsidR="00943834" w:rsidRDefault="00943834" w:rsidP="00481F83">
      <w:pPr>
        <w:spacing w:line="360" w:lineRule="auto"/>
        <w:rPr>
          <w:lang w:eastAsia="en-PK"/>
        </w:rPr>
      </w:pPr>
      <w:r>
        <w:rPr>
          <w:noProof/>
          <w:lang w:eastAsia="en-PK"/>
        </w:rPr>
        <w:drawing>
          <wp:inline distT="0" distB="0" distL="0" distR="0" wp14:anchorId="6DC7522B" wp14:editId="366A71C8">
            <wp:extent cx="4584700" cy="27559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1DB5BA37" w14:textId="5E833C32" w:rsidR="00943834" w:rsidRDefault="00943834" w:rsidP="00481F83">
      <w:pPr>
        <w:spacing w:line="360" w:lineRule="auto"/>
        <w:rPr>
          <w:lang w:eastAsia="en-PK"/>
        </w:rPr>
      </w:pPr>
      <w:r>
        <w:rPr>
          <w:lang w:eastAsia="en-PK"/>
        </w:rPr>
        <w:t xml:space="preserve">After examine of the data </w:t>
      </w:r>
      <w:r w:rsidR="00481F83">
        <w:rPr>
          <w:lang w:eastAsia="en-PK"/>
        </w:rPr>
        <w:t>set,</w:t>
      </w:r>
      <w:r>
        <w:rPr>
          <w:lang w:eastAsia="en-PK"/>
        </w:rPr>
        <w:t xml:space="preserve"> we came to conclusion that there </w:t>
      </w:r>
      <w:r w:rsidR="00481F83">
        <w:rPr>
          <w:lang w:eastAsia="en-PK"/>
        </w:rPr>
        <w:t>is direct</w:t>
      </w:r>
      <w:r>
        <w:rPr>
          <w:lang w:eastAsia="en-PK"/>
        </w:rPr>
        <w:t xml:space="preserve"> correlation between patient </w:t>
      </w:r>
      <w:r w:rsidR="00481F83">
        <w:rPr>
          <w:lang w:eastAsia="en-PK"/>
        </w:rPr>
        <w:t>age and</w:t>
      </w:r>
      <w:r>
        <w:rPr>
          <w:lang w:eastAsia="en-PK"/>
        </w:rPr>
        <w:t xml:space="preserve"> average treatment cost that is due to large number of </w:t>
      </w:r>
      <w:r w:rsidR="00481F83">
        <w:rPr>
          <w:lang w:eastAsia="en-PK"/>
        </w:rPr>
        <w:t>patients</w:t>
      </w:r>
      <w:r>
        <w:rPr>
          <w:lang w:eastAsia="en-PK"/>
        </w:rPr>
        <w:t xml:space="preserve"> from group age </w:t>
      </w:r>
      <w:r w:rsidR="006E5E78">
        <w:rPr>
          <w:lang w:eastAsia="en-PK"/>
        </w:rPr>
        <w:t>“</w:t>
      </w:r>
      <w:r w:rsidR="00481F83">
        <w:rPr>
          <w:lang w:eastAsia="en-PK"/>
        </w:rPr>
        <w:t>youngest (</w:t>
      </w:r>
      <w:r w:rsidR="006E5E78">
        <w:rPr>
          <w:lang w:eastAsia="en-PK"/>
        </w:rPr>
        <w:t xml:space="preserve">1-12)” the average treatment cost is the highest which is 258340PKR. </w:t>
      </w:r>
    </w:p>
    <w:p w14:paraId="6BA932B0" w14:textId="5BE7A5D3" w:rsidR="00481F83" w:rsidRDefault="00481F83" w:rsidP="00481F83">
      <w:pPr>
        <w:pStyle w:val="Heading1"/>
        <w:spacing w:line="360" w:lineRule="auto"/>
        <w:rPr>
          <w:b/>
          <w:bCs/>
          <w:u w:val="single"/>
          <w:lang w:eastAsia="en-PK"/>
        </w:rPr>
      </w:pPr>
      <w:r w:rsidRPr="00481F83">
        <w:rPr>
          <w:b/>
          <w:bCs/>
          <w:u w:val="single"/>
          <w:lang w:eastAsia="en-PK"/>
        </w:rPr>
        <w:t>Conclusion</w:t>
      </w:r>
    </w:p>
    <w:p w14:paraId="60D174E1" w14:textId="4F0D55B9" w:rsidR="00481F83" w:rsidRPr="00481F83" w:rsidRDefault="00481F83" w:rsidP="00481F83">
      <w:pPr>
        <w:spacing w:line="360" w:lineRule="auto"/>
        <w:rPr>
          <w:lang w:eastAsia="en-PK"/>
        </w:rPr>
      </w:pPr>
      <w:r w:rsidRPr="00481F83">
        <w:rPr>
          <w:lang w:eastAsia="en-PK"/>
        </w:rPr>
        <w:t xml:space="preserve">The analysis of the health data reveals significant trends in treatment costs. </w:t>
      </w:r>
      <w:r>
        <w:rPr>
          <w:lang w:eastAsia="en-PK"/>
        </w:rPr>
        <w:t>Younger</w:t>
      </w:r>
      <w:r w:rsidRPr="00481F83">
        <w:rPr>
          <w:lang w:eastAsia="en-PK"/>
        </w:rPr>
        <w:t xml:space="preserve"> patients tend to incur higher treatment costs, and common diseases such as diabetes and hypertension are prevalent. These insights can aid in better resource allocation and policy-making in the healthcare sector.</w:t>
      </w:r>
    </w:p>
    <w:p w14:paraId="6566961C" w14:textId="77777777" w:rsidR="00943834" w:rsidRPr="00C00215" w:rsidRDefault="00943834" w:rsidP="00481F83">
      <w:pPr>
        <w:spacing w:line="360" w:lineRule="auto"/>
        <w:rPr>
          <w:lang w:eastAsia="en-PK"/>
        </w:rPr>
      </w:pPr>
    </w:p>
    <w:p w14:paraId="1336B554" w14:textId="77777777" w:rsidR="00732324" w:rsidRPr="001314D1" w:rsidRDefault="00732324" w:rsidP="00481F83">
      <w:pPr>
        <w:spacing w:line="360" w:lineRule="auto"/>
        <w:rPr>
          <w:lang w:eastAsia="en-PK"/>
        </w:rPr>
      </w:pPr>
    </w:p>
    <w:p w14:paraId="23DDF2A0" w14:textId="2D99CF46" w:rsidR="00292A7B" w:rsidRPr="001314D1" w:rsidRDefault="001314D1" w:rsidP="00481F83">
      <w:pPr>
        <w:spacing w:line="360" w:lineRule="auto"/>
        <w:rPr>
          <w:rFonts w:ascii="Calibri" w:eastAsia="Times New Roman" w:hAnsi="Calibri" w:cs="Calibri"/>
          <w:b/>
          <w:bCs/>
          <w:color w:val="000000"/>
          <w:lang w:eastAsia="en-PK"/>
        </w:rPr>
      </w:pPr>
      <w:r>
        <w:rPr>
          <w:rFonts w:ascii="Calibri" w:eastAsia="Times New Roman" w:hAnsi="Calibri" w:cs="Calibri"/>
          <w:b/>
          <w:bCs/>
          <w:color w:val="000000"/>
          <w:lang w:eastAsia="en-PK"/>
        </w:rPr>
        <w:br/>
      </w:r>
    </w:p>
    <w:p w14:paraId="2DC1DDC8" w14:textId="4539A8CF" w:rsidR="00220EDE" w:rsidRPr="00220EDE" w:rsidRDefault="00220EDE" w:rsidP="00481F83">
      <w:pPr>
        <w:spacing w:line="360" w:lineRule="auto"/>
      </w:pPr>
    </w:p>
    <w:p w14:paraId="276837E9" w14:textId="77777777" w:rsidR="005817B6" w:rsidRPr="005817B6" w:rsidRDefault="005817B6" w:rsidP="00481F83">
      <w:pPr>
        <w:spacing w:line="360" w:lineRule="auto"/>
      </w:pPr>
    </w:p>
    <w:p w14:paraId="3683A781" w14:textId="77777777" w:rsidR="004B09C9" w:rsidRPr="004B09C9" w:rsidRDefault="004B09C9" w:rsidP="00481F83">
      <w:pPr>
        <w:spacing w:line="360" w:lineRule="auto"/>
      </w:pPr>
    </w:p>
    <w:p w14:paraId="2334B524" w14:textId="77777777" w:rsidR="004B09C9" w:rsidRPr="004B09C9" w:rsidRDefault="004B09C9" w:rsidP="00481F83">
      <w:pPr>
        <w:spacing w:line="360" w:lineRule="auto"/>
      </w:pPr>
    </w:p>
    <w:p w14:paraId="592441E4" w14:textId="77777777" w:rsidR="004B09C9" w:rsidRPr="004B09C9" w:rsidRDefault="004B09C9" w:rsidP="00481F83">
      <w:pPr>
        <w:spacing w:line="360" w:lineRule="auto"/>
      </w:pPr>
    </w:p>
    <w:p w14:paraId="3077C156" w14:textId="77777777" w:rsidR="00CB69BA" w:rsidRPr="00CB69BA" w:rsidRDefault="00CB69BA" w:rsidP="00481F83">
      <w:pPr>
        <w:spacing w:line="360" w:lineRule="auto"/>
      </w:pPr>
    </w:p>
    <w:sectPr w:rsidR="00CB69BA" w:rsidRPr="00CB69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A2EAD"/>
    <w:multiLevelType w:val="hybridMultilevel"/>
    <w:tmpl w:val="A4BA1B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35A4515"/>
    <w:multiLevelType w:val="hybridMultilevel"/>
    <w:tmpl w:val="1068A4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3F00D1B"/>
    <w:multiLevelType w:val="hybridMultilevel"/>
    <w:tmpl w:val="E29C36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378"/>
    <w:rsid w:val="001314D1"/>
    <w:rsid w:val="001F23D8"/>
    <w:rsid w:val="00220EDE"/>
    <w:rsid w:val="00292A7B"/>
    <w:rsid w:val="00346242"/>
    <w:rsid w:val="00352CE8"/>
    <w:rsid w:val="003D43B9"/>
    <w:rsid w:val="00481F83"/>
    <w:rsid w:val="004B09C9"/>
    <w:rsid w:val="005817B6"/>
    <w:rsid w:val="006E5E78"/>
    <w:rsid w:val="00732324"/>
    <w:rsid w:val="00943834"/>
    <w:rsid w:val="009540ED"/>
    <w:rsid w:val="009B30FD"/>
    <w:rsid w:val="00A06378"/>
    <w:rsid w:val="00AE3C01"/>
    <w:rsid w:val="00C00215"/>
    <w:rsid w:val="00CB69BA"/>
    <w:rsid w:val="00CE3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6C9ED"/>
  <w15:chartTrackingRefBased/>
  <w15:docId w15:val="{375AE794-0AC5-454D-9E90-0AAB34759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9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2A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9B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B69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9B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E31D6"/>
    <w:pPr>
      <w:ind w:left="720"/>
      <w:contextualSpacing/>
    </w:pPr>
  </w:style>
  <w:style w:type="character" w:customStyle="1" w:styleId="Heading2Char">
    <w:name w:val="Heading 2 Char"/>
    <w:basedOn w:val="DefaultParagraphFont"/>
    <w:link w:val="Heading2"/>
    <w:uiPriority w:val="9"/>
    <w:rsid w:val="00292A7B"/>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1F23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71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A:\Assigment%20not\Pakistan_Health_Data%20exce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[Pakistan_Health_Data excel.xlsx]Q8!PivotTable3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a:t>
            </a:r>
            <a:r>
              <a:rPr lang="en-US" baseline="0"/>
              <a:t> Of </a:t>
            </a:r>
            <a:r>
              <a:rPr lang="en-US"/>
              <a:t>Patients Per Cities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PK"/>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'Q8'!$B$3</c:f>
              <c:strCache>
                <c:ptCount val="1"/>
                <c:pt idx="0">
                  <c:v>Total</c:v>
                </c:pt>
              </c:strCache>
            </c:strRef>
          </c:tx>
          <c:spPr>
            <a:solidFill>
              <a:schemeClr val="accent1"/>
            </a:solidFill>
            <a:ln>
              <a:noFill/>
            </a:ln>
            <a:effectLst/>
          </c:spPr>
          <c:invertIfNegative val="0"/>
          <c:cat>
            <c:strRef>
              <c:f>'Q8'!$A$4:$A$11</c:f>
              <c:strCache>
                <c:ptCount val="8"/>
                <c:pt idx="0">
                  <c:v>Faisalabad</c:v>
                </c:pt>
                <c:pt idx="1">
                  <c:v>Islamabad</c:v>
                </c:pt>
                <c:pt idx="2">
                  <c:v>Karachi</c:v>
                </c:pt>
                <c:pt idx="3">
                  <c:v>Lahore</c:v>
                </c:pt>
                <c:pt idx="4">
                  <c:v>Multan</c:v>
                </c:pt>
                <c:pt idx="5">
                  <c:v>Peshawar</c:v>
                </c:pt>
                <c:pt idx="6">
                  <c:v>Quetta</c:v>
                </c:pt>
                <c:pt idx="7">
                  <c:v>Rawalpindi</c:v>
                </c:pt>
              </c:strCache>
            </c:strRef>
          </c:cat>
          <c:val>
            <c:numRef>
              <c:f>'Q8'!$B$4:$B$11</c:f>
              <c:numCache>
                <c:formatCode>General</c:formatCode>
                <c:ptCount val="8"/>
                <c:pt idx="0">
                  <c:v>258</c:v>
                </c:pt>
                <c:pt idx="1">
                  <c:v>252</c:v>
                </c:pt>
                <c:pt idx="2">
                  <c:v>253</c:v>
                </c:pt>
                <c:pt idx="3">
                  <c:v>249</c:v>
                </c:pt>
                <c:pt idx="4">
                  <c:v>268</c:v>
                </c:pt>
                <c:pt idx="5">
                  <c:v>242</c:v>
                </c:pt>
                <c:pt idx="6">
                  <c:v>233</c:v>
                </c:pt>
                <c:pt idx="7">
                  <c:v>245</c:v>
                </c:pt>
              </c:numCache>
            </c:numRef>
          </c:val>
          <c:extLst>
            <c:ext xmlns:c16="http://schemas.microsoft.com/office/drawing/2014/chart" uri="{C3380CC4-5D6E-409C-BE32-E72D297353CC}">
              <c16:uniqueId val="{00000000-48EA-4F9A-8608-36B5460919C7}"/>
            </c:ext>
          </c:extLst>
        </c:ser>
        <c:dLbls>
          <c:showLegendKey val="0"/>
          <c:showVal val="0"/>
          <c:showCatName val="0"/>
          <c:showSerName val="0"/>
          <c:showPercent val="0"/>
          <c:showBubbleSize val="0"/>
        </c:dLbls>
        <c:gapWidth val="219"/>
        <c:overlap val="-27"/>
        <c:axId val="30743728"/>
        <c:axId val="30719600"/>
      </c:barChart>
      <c:catAx>
        <c:axId val="30743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Cities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PK"/>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30719600"/>
        <c:crosses val="autoZero"/>
        <c:auto val="1"/>
        <c:lblAlgn val="ctr"/>
        <c:lblOffset val="100"/>
        <c:noMultiLvlLbl val="0"/>
      </c:catAx>
      <c:valAx>
        <c:axId val="30719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No.Of</a:t>
                </a:r>
                <a:r>
                  <a:rPr lang="en-US" b="1" baseline="0"/>
                  <a:t> Patients</a:t>
                </a:r>
                <a:endParaRPr lang="en-US" b="1"/>
              </a:p>
            </c:rich>
          </c:tx>
          <c:layout>
            <c:manualLayout>
              <c:xMode val="edge"/>
              <c:yMode val="edge"/>
              <c:x val="2.4375380865326021E-2"/>
              <c:y val="0.2334936830645365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P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307437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4B992-6E2C-43DE-84AB-87A3C0054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New_Me</dc:creator>
  <cp:keywords/>
  <dc:description/>
  <cp:lastModifiedBy>New_Me</cp:lastModifiedBy>
  <cp:revision>3</cp:revision>
  <dcterms:created xsi:type="dcterms:W3CDTF">2024-06-30T13:35:00Z</dcterms:created>
  <dcterms:modified xsi:type="dcterms:W3CDTF">2024-06-30T16:58:00Z</dcterms:modified>
</cp:coreProperties>
</file>