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02501" w14:textId="0C2C62BD" w:rsidR="00A83CFE" w:rsidRPr="007D383C" w:rsidRDefault="007D383C" w:rsidP="007D383C">
      <w:pPr>
        <w:ind w:firstLineChars="1300" w:firstLine="5742"/>
        <w:rPr>
          <w:sz w:val="32"/>
          <w:szCs w:val="32"/>
        </w:rPr>
      </w:pPr>
      <w:r w:rsidRPr="007D383C">
        <w:rPr>
          <w:rStyle w:val="10"/>
        </w:rPr>
        <w:t>用户手册</w:t>
      </w:r>
      <w:r w:rsidRPr="007D383C">
        <w:rPr>
          <w:rStyle w:val="10"/>
        </w:rPr>
        <w:t>.</w:t>
      </w:r>
      <w:r w:rsidRPr="007D383C">
        <w:rPr>
          <w:rStyle w:val="10"/>
        </w:rPr>
        <w:br/>
      </w: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.</w:t>
      </w:r>
      <w:r w:rsidRPr="007D383C">
        <w:rPr>
          <w:sz w:val="32"/>
          <w:szCs w:val="32"/>
        </w:rPr>
        <w:t>用户主册</w:t>
      </w:r>
      <w:r w:rsidRPr="007D383C">
        <w:rPr>
          <w:sz w:val="32"/>
          <w:szCs w:val="32"/>
        </w:rPr>
        <w:t>:</w:t>
      </w:r>
      <w:r w:rsidRPr="007D383C">
        <w:rPr>
          <w:sz w:val="32"/>
          <w:szCs w:val="32"/>
        </w:rPr>
        <w:t>用户注册后便可登录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学校二手市场的用户分两类</w:t>
      </w:r>
      <w:r w:rsidRPr="007D383C">
        <w:rPr>
          <w:sz w:val="32"/>
          <w:szCs w:val="32"/>
        </w:rPr>
        <w:t>:</w:t>
      </w:r>
      <w:r w:rsidRPr="007D383C">
        <w:rPr>
          <w:sz w:val="32"/>
          <w:szCs w:val="32"/>
        </w:rPr>
        <w:t>普通用户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管理员用户。普通用户登录以后可以查看搜索供求信息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发布供求信息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治理自己的信息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修改密码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找回密码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对供求信息发表评论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。管理员用户登录以后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可以管理其他非管理员用户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管理所有用户发表供求信息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管理所有用户发表的留言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管理二手商品的分类</w:t>
      </w:r>
      <w:r w:rsidRPr="007D383C">
        <w:rPr>
          <w:sz w:val="32"/>
          <w:szCs w:val="32"/>
        </w:rPr>
        <w:t>·</w:t>
      </w:r>
      <w:r w:rsidRPr="007D383C">
        <w:rPr>
          <w:sz w:val="32"/>
          <w:szCs w:val="32"/>
        </w:rPr>
        <w:br/>
        <w:t>2.</w:t>
      </w:r>
      <w:r w:rsidRPr="007D383C">
        <w:rPr>
          <w:sz w:val="32"/>
          <w:szCs w:val="32"/>
        </w:rPr>
        <w:t>发布信息</w:t>
      </w:r>
      <w:r w:rsidRPr="007D383C">
        <w:rPr>
          <w:sz w:val="32"/>
          <w:szCs w:val="32"/>
        </w:rPr>
        <w:t>:</w:t>
      </w:r>
      <w:r w:rsidRPr="007D383C">
        <w:rPr>
          <w:sz w:val="32"/>
          <w:szCs w:val="32"/>
        </w:rPr>
        <w:t>用户登录过后即可发布信息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信息发布模块主要包括供给信息发布和需求信息发布两个部分。当用户登录以后</w:t>
      </w:r>
      <w:r w:rsidRPr="007D383C">
        <w:rPr>
          <w:sz w:val="32"/>
          <w:szCs w:val="32"/>
        </w:rPr>
        <w:t>:</w:t>
      </w:r>
      <w:r w:rsidRPr="007D383C">
        <w:rPr>
          <w:sz w:val="32"/>
          <w:szCs w:val="32"/>
        </w:rPr>
        <w:t>可以单击发布信息打开供求信息发布页面进行信息的操作</w:t>
      </w:r>
      <w:r w:rsidRPr="007D383C">
        <w:rPr>
          <w:sz w:val="32"/>
          <w:szCs w:val="32"/>
        </w:rPr>
        <w:t>·</w:t>
      </w:r>
      <w:r w:rsidRPr="007D383C">
        <w:rPr>
          <w:sz w:val="32"/>
          <w:szCs w:val="32"/>
        </w:rPr>
        <w:t>社</w:t>
      </w:r>
      <w:r w:rsidRPr="007D383C">
        <w:rPr>
          <w:sz w:val="32"/>
          <w:szCs w:val="32"/>
        </w:rPr>
        <w:br/>
        <w:t>3.</w:t>
      </w:r>
      <w:r w:rsidRPr="007D383C">
        <w:rPr>
          <w:sz w:val="32"/>
          <w:szCs w:val="32"/>
        </w:rPr>
        <w:t>用户面板</w:t>
      </w:r>
      <w:r w:rsidRPr="007D383C">
        <w:rPr>
          <w:sz w:val="32"/>
          <w:szCs w:val="32"/>
        </w:rPr>
        <w:t>:</w:t>
      </w:r>
      <w:r w:rsidRPr="007D383C">
        <w:rPr>
          <w:sz w:val="32"/>
          <w:szCs w:val="32"/>
        </w:rPr>
        <w:t>用户登录后可进入用户面板查看或修改自己的个人信息</w:t>
      </w:r>
      <w:r w:rsidRPr="007D383C">
        <w:rPr>
          <w:sz w:val="32"/>
          <w:szCs w:val="32"/>
        </w:rPr>
        <w:t>·</w:t>
      </w:r>
      <w:r w:rsidRPr="007D383C">
        <w:rPr>
          <w:sz w:val="32"/>
          <w:szCs w:val="32"/>
        </w:rPr>
        <w:t>例如可以查看自己已发布的信息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可以发布信息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可以修改密码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修改完毕可退出登录。</w:t>
      </w:r>
      <w:r w:rsidRPr="007D383C">
        <w:rPr>
          <w:sz w:val="32"/>
          <w:szCs w:val="32"/>
        </w:rPr>
        <w:br/>
        <w:t>4.</w:t>
      </w:r>
      <w:r w:rsidRPr="007D383C">
        <w:rPr>
          <w:sz w:val="32"/>
          <w:szCs w:val="32"/>
        </w:rPr>
        <w:t>信息查询</w:t>
      </w:r>
      <w:r w:rsidRPr="007D383C">
        <w:rPr>
          <w:sz w:val="32"/>
          <w:szCs w:val="32"/>
        </w:rPr>
        <w:t>:</w:t>
      </w:r>
      <w:r w:rsidRPr="007D383C">
        <w:rPr>
          <w:sz w:val="32"/>
          <w:szCs w:val="32"/>
        </w:rPr>
        <w:t>用户可以根据二手物品的类型进行查询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根据大类找到小类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再找到所需要的二手信息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也可以直接进行搜索查询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用户可以直接输入所要查询的物品的关键字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点击搜索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搜索结果就会显示。</w:t>
      </w:r>
      <w:r w:rsidRPr="007D383C">
        <w:rPr>
          <w:sz w:val="32"/>
          <w:szCs w:val="32"/>
        </w:rPr>
        <w:br/>
        <w:t>5</w:t>
      </w:r>
      <w:r w:rsidRPr="007D383C">
        <w:rPr>
          <w:sz w:val="32"/>
          <w:szCs w:val="32"/>
        </w:rPr>
        <w:t>用户留言</w:t>
      </w:r>
      <w:r w:rsidRPr="007D383C">
        <w:rPr>
          <w:sz w:val="32"/>
          <w:szCs w:val="32"/>
        </w:rPr>
        <w:t>:</w:t>
      </w:r>
      <w:r w:rsidRPr="007D383C">
        <w:rPr>
          <w:sz w:val="32"/>
          <w:szCs w:val="32"/>
        </w:rPr>
        <w:t>用户登录以后</w:t>
      </w:r>
      <w:r w:rsidRPr="007D383C">
        <w:rPr>
          <w:sz w:val="32"/>
          <w:szCs w:val="32"/>
        </w:rPr>
        <w:t>·</w:t>
      </w:r>
      <w:r w:rsidRPr="007D383C">
        <w:rPr>
          <w:sz w:val="32"/>
          <w:szCs w:val="32"/>
        </w:rPr>
        <w:t>可以对网站内所有的二手信息来发表自己的看法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也可以对网站的建设提出自己的建议</w:t>
      </w:r>
      <w:r w:rsidRPr="007D383C">
        <w:rPr>
          <w:sz w:val="32"/>
          <w:szCs w:val="32"/>
        </w:rPr>
        <w:t>,</w:t>
      </w:r>
      <w:r w:rsidRPr="007D383C">
        <w:rPr>
          <w:sz w:val="32"/>
          <w:szCs w:val="32"/>
        </w:rPr>
        <w:t>用户所发表的留言将会被所有用户看见</w:t>
      </w:r>
      <w:r w:rsidRPr="007D383C">
        <w:rPr>
          <w:sz w:val="32"/>
          <w:szCs w:val="32"/>
        </w:rPr>
        <w:t>·</w:t>
      </w:r>
      <w:r w:rsidRPr="007D383C">
        <w:rPr>
          <w:sz w:val="32"/>
          <w:szCs w:val="32"/>
        </w:rPr>
        <w:t>发表的留言由管理员用户同意管理和恢复。</w:t>
      </w:r>
    </w:p>
    <w:sectPr w:rsidR="00A83CFE" w:rsidRPr="007D38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59C"/>
    <w:rsid w:val="000423F0"/>
    <w:rsid w:val="007D383C"/>
    <w:rsid w:val="00A83CFE"/>
    <w:rsid w:val="00E8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B51F"/>
  <w15:chartTrackingRefBased/>
  <w15:docId w15:val="{CF4DFF8C-DEF9-4403-B79C-758E9100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383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383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喜超 张</dc:creator>
  <cp:keywords/>
  <dc:description/>
  <cp:lastModifiedBy>喜超 张</cp:lastModifiedBy>
  <cp:revision>2</cp:revision>
  <dcterms:created xsi:type="dcterms:W3CDTF">2021-05-24T14:04:00Z</dcterms:created>
  <dcterms:modified xsi:type="dcterms:W3CDTF">2021-05-24T14:04:00Z</dcterms:modified>
</cp:coreProperties>
</file>