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4B01" w14:textId="77777777" w:rsidR="00317855" w:rsidRDefault="009B7CD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CIS520: Implementation of Models </w:t>
      </w:r>
    </w:p>
    <w:p w14:paraId="2C1B51A3" w14:textId="77777777" w:rsidR="00317855" w:rsidRDefault="009B7CD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Francine Leech,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Ziyin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Qu, Chen Xiang</w:t>
      </w:r>
    </w:p>
    <w:p w14:paraId="2F179FD3" w14:textId="77777777" w:rsidR="00317855" w:rsidRDefault="00317855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385B31AD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1D8D9364" w14:textId="77777777" w:rsidR="00317855" w:rsidRDefault="009B7CD6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The four we implemented were a generative model, discriminative model, and an instance based method with the text data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words_train.mat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We used a semi-supervised dimensionality reduction method with a GMM model to predict the color data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train_color.m</w:t>
      </w:r>
      <w:r>
        <w:rPr>
          <w:rFonts w:ascii="Arial" w:hAnsi="Arial" w:cs="Arial"/>
          <w:color w:val="000000"/>
          <w:sz w:val="22"/>
          <w:szCs w:val="22"/>
        </w:rPr>
        <w:t>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We used a 10-fold cross validation to calculate the average cross validation errors of the models. </w:t>
      </w:r>
    </w:p>
    <w:p w14:paraId="5B5C1920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73CCA7F" w14:textId="77777777" w:rsidR="00317855" w:rsidRDefault="009B7CD6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Generative Model</w:t>
      </w:r>
    </w:p>
    <w:p w14:paraId="72315D39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21E9E365" w14:textId="6C8B52C6" w:rsidR="00317855" w:rsidRPr="00122CFC" w:rsidRDefault="009B7CD6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Our generative model was a Naive Bayes Model. We used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fitcnb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set the distribution within the model as mul</w:t>
      </w:r>
      <w:r>
        <w:rPr>
          <w:rFonts w:ascii="Arial" w:hAnsi="Arial" w:cs="Arial"/>
          <w:color w:val="000000"/>
          <w:sz w:val="22"/>
          <w:szCs w:val="22"/>
        </w:rPr>
        <w:t xml:space="preserve">tinomial distribution. The model </w:t>
      </w:r>
      <w:r w:rsidR="00D23DD9">
        <w:rPr>
          <w:rFonts w:ascii="Arial" w:hAnsi="Arial" w:cs="Arial"/>
          <w:color w:val="000000"/>
          <w:sz w:val="22"/>
          <w:szCs w:val="22"/>
        </w:rPr>
        <w:t xml:space="preserve">had a </w:t>
      </w:r>
      <w:proofErr w:type="gramStart"/>
      <w:r w:rsidR="00D23DD9">
        <w:rPr>
          <w:rFonts w:ascii="Arial" w:hAnsi="Arial" w:cs="Arial"/>
          <w:color w:val="000000"/>
          <w:sz w:val="22"/>
          <w:szCs w:val="22"/>
        </w:rPr>
        <w:t>10 fold</w:t>
      </w:r>
      <w:proofErr w:type="gramEnd"/>
      <w:r w:rsidR="00D23DD9">
        <w:rPr>
          <w:rFonts w:ascii="Arial" w:hAnsi="Arial" w:cs="Arial"/>
          <w:color w:val="000000"/>
          <w:sz w:val="22"/>
          <w:szCs w:val="22"/>
        </w:rPr>
        <w:t xml:space="preserve"> cross validation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2615D">
        <w:rPr>
          <w:rFonts w:ascii="Arial" w:hAnsi="Arial" w:cs="Arial"/>
          <w:color w:val="000000"/>
          <w:sz w:val="22"/>
          <w:szCs w:val="22"/>
        </w:rPr>
        <w:t xml:space="preserve">error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of </w:t>
      </w:r>
      <w:r w:rsidR="00B372D9" w:rsidRPr="00B372D9">
        <w:rPr>
          <w:rFonts w:ascii="Arial" w:hAnsi="Arial" w:cs="Arial"/>
          <w:color w:val="000000"/>
          <w:sz w:val="22"/>
          <w:szCs w:val="22"/>
        </w:rPr>
        <w:t>0.1027</w:t>
      </w:r>
      <w:r w:rsidR="00D23DD9">
        <w:rPr>
          <w:rFonts w:ascii="Arial" w:hAnsi="Arial" w:cs="Arial"/>
          <w:color w:val="000000"/>
          <w:sz w:val="22"/>
          <w:szCs w:val="22"/>
        </w:rPr>
        <w:t>.</w:t>
      </w:r>
    </w:p>
    <w:p w14:paraId="31665A2D" w14:textId="4E42256C" w:rsidR="00B372D9" w:rsidRDefault="009B7CD6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372D9">
        <w:rPr>
          <w:rFonts w:ascii="Arial" w:hAnsi="Arial" w:cs="Arial"/>
          <w:color w:val="000000"/>
          <w:sz w:val="22"/>
          <w:szCs w:val="22"/>
        </w:rPr>
        <w:t xml:space="preserve">To run the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the Naïve Bayes </w:t>
      </w:r>
      <w:r w:rsidR="00B372D9">
        <w:rPr>
          <w:rFonts w:ascii="Arial" w:hAnsi="Arial" w:cs="Arial"/>
          <w:color w:val="000000"/>
          <w:sz w:val="22"/>
          <w:szCs w:val="22"/>
        </w:rPr>
        <w:t>model</w:t>
      </w:r>
      <w:r w:rsidR="00B372D9">
        <w:rPr>
          <w:rFonts w:ascii="Arial" w:hAnsi="Arial" w:cs="Arial"/>
          <w:color w:val="000000"/>
          <w:sz w:val="22"/>
          <w:szCs w:val="22"/>
        </w:rPr>
        <w:t>,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 open </w:t>
      </w:r>
      <w:proofErr w:type="spellStart"/>
      <w:r w:rsidR="00B372D9">
        <w:rPr>
          <w:rFonts w:ascii="Arial" w:hAnsi="Arial" w:cs="Arial"/>
          <w:color w:val="000000"/>
          <w:sz w:val="22"/>
          <w:szCs w:val="22"/>
        </w:rPr>
        <w:t>NB_model.m</w:t>
      </w:r>
      <w:proofErr w:type="spellEnd"/>
      <w:r w:rsidR="00B372D9">
        <w:rPr>
          <w:rFonts w:ascii="Arial" w:hAnsi="Arial" w:cs="Arial"/>
          <w:color w:val="000000"/>
          <w:sz w:val="22"/>
          <w:szCs w:val="22"/>
        </w:rPr>
        <w:t xml:space="preserve"> and run the function. The function takes in </w:t>
      </w:r>
      <w:proofErr w:type="spellStart"/>
      <w:r w:rsidR="00B372D9">
        <w:rPr>
          <w:rFonts w:ascii="Arial" w:hAnsi="Arial" w:cs="Arial"/>
          <w:color w:val="000000"/>
          <w:sz w:val="22"/>
          <w:szCs w:val="22"/>
        </w:rPr>
        <w:t>train_words.mat</w:t>
      </w:r>
      <w:proofErr w:type="spellEnd"/>
      <w:r w:rsidR="00B372D9">
        <w:rPr>
          <w:rFonts w:ascii="Arial" w:hAnsi="Arial" w:cs="Arial"/>
          <w:color w:val="000000"/>
          <w:sz w:val="22"/>
          <w:szCs w:val="22"/>
        </w:rPr>
        <w:t xml:space="preserve"> from the </w:t>
      </w:r>
      <w:proofErr w:type="spellStart"/>
      <w:r w:rsidR="00B372D9">
        <w:rPr>
          <w:rFonts w:ascii="Arial" w:hAnsi="Arial" w:cs="Arial"/>
          <w:color w:val="000000"/>
          <w:sz w:val="22"/>
          <w:szCs w:val="22"/>
        </w:rPr>
        <w:t>train_set</w:t>
      </w:r>
      <w:proofErr w:type="spellEnd"/>
      <w:r w:rsidR="00B372D9">
        <w:rPr>
          <w:rFonts w:ascii="Arial" w:hAnsi="Arial" w:cs="Arial"/>
          <w:color w:val="000000"/>
          <w:sz w:val="22"/>
          <w:szCs w:val="22"/>
        </w:rPr>
        <w:t xml:space="preserve"> folder and outputs the 10-fold cross validation error and the model.  </w:t>
      </w:r>
    </w:p>
    <w:p w14:paraId="412B30EA" w14:textId="0C2CE553" w:rsidR="00317855" w:rsidRDefault="00317855">
      <w:pPr>
        <w:rPr>
          <w:rFonts w:ascii="Times New Roman" w:eastAsia="Times New Roman" w:hAnsi="Times New Roman" w:cs="Times New Roman"/>
        </w:rPr>
      </w:pPr>
    </w:p>
    <w:p w14:paraId="31004904" w14:textId="77777777" w:rsidR="00317855" w:rsidRDefault="009B7CD6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Discriminative Model</w:t>
      </w:r>
    </w:p>
    <w:p w14:paraId="72FDE748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119EA447" w14:textId="311DFFE7" w:rsidR="00317855" w:rsidRDefault="009B7CD6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The discriminative model we fit was a cross-validated SVM classifier. The model classifies the tweet as 0 or 1 using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fitcsvm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). Th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e model has a 10-fold cross validation error of </w:t>
      </w:r>
    </w:p>
    <w:p w14:paraId="0E10F9A9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3C466EE9" w14:textId="33048C58" w:rsidR="00317855" w:rsidRDefault="009B7CD6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To run the model open, … and run the file. The input of the model is </w:t>
      </w:r>
      <w:proofErr w:type="spellStart"/>
      <w:r w:rsidR="008963D1">
        <w:rPr>
          <w:rFonts w:ascii="Arial" w:hAnsi="Arial" w:cs="Arial"/>
          <w:color w:val="000000"/>
          <w:sz w:val="22"/>
          <w:szCs w:val="22"/>
        </w:rPr>
        <w:t>train_words.mat</w:t>
      </w:r>
      <w:proofErr w:type="spellEnd"/>
      <w:r w:rsidR="008963D1">
        <w:rPr>
          <w:rFonts w:ascii="Arial" w:hAnsi="Arial" w:cs="Arial"/>
          <w:color w:val="000000"/>
          <w:sz w:val="22"/>
          <w:szCs w:val="22"/>
        </w:rPr>
        <w:t xml:space="preserve"> from the </w:t>
      </w:r>
      <w:proofErr w:type="spellStart"/>
      <w:r w:rsidR="008963D1">
        <w:rPr>
          <w:rFonts w:ascii="Arial" w:hAnsi="Arial" w:cs="Arial"/>
          <w:color w:val="000000"/>
          <w:sz w:val="22"/>
          <w:szCs w:val="22"/>
        </w:rPr>
        <w:t>train_set</w:t>
      </w:r>
      <w:proofErr w:type="spellEnd"/>
      <w:r w:rsidR="008963D1">
        <w:rPr>
          <w:rFonts w:ascii="Arial" w:hAnsi="Arial" w:cs="Arial"/>
          <w:color w:val="000000"/>
          <w:sz w:val="22"/>
          <w:szCs w:val="22"/>
        </w:rPr>
        <w:t xml:space="preserve"> fold</w:t>
      </w:r>
      <w:r w:rsidR="0093558C">
        <w:rPr>
          <w:rFonts w:ascii="Arial" w:hAnsi="Arial" w:cs="Arial"/>
          <w:color w:val="000000"/>
          <w:sz w:val="22"/>
          <w:szCs w:val="22"/>
        </w:rPr>
        <w:t>er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. The output of the function is the model the 10-fold cross validation error. </w:t>
      </w:r>
    </w:p>
    <w:p w14:paraId="7519A20E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36AE2E0" w14:textId="77777777" w:rsidR="00317855" w:rsidRDefault="009B7CD6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Instance Based Method </w:t>
      </w:r>
    </w:p>
    <w:p w14:paraId="60ABE179" w14:textId="77777777" w:rsidR="0030105A" w:rsidRDefault="0030105A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68EABE0" w14:textId="3C2C60FA" w:rsidR="00317855" w:rsidRDefault="009B7CD6" w:rsidP="004B3D85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instance based model is 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a </w:t>
      </w:r>
      <w:r w:rsidR="00D27EF3">
        <w:rPr>
          <w:rFonts w:ascii="Arial" w:hAnsi="Arial" w:cs="Arial"/>
          <w:color w:val="000000"/>
          <w:sz w:val="22"/>
          <w:szCs w:val="22"/>
        </w:rPr>
        <w:t>K Nearest N</w:t>
      </w:r>
      <w:r>
        <w:rPr>
          <w:rFonts w:ascii="Arial" w:hAnsi="Arial" w:cs="Arial"/>
          <w:color w:val="000000"/>
          <w:sz w:val="22"/>
          <w:szCs w:val="22"/>
        </w:rPr>
        <w:t>eighbors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 model. </w:t>
      </w:r>
      <w:r w:rsidR="00B37047">
        <w:rPr>
          <w:rFonts w:ascii="Arial" w:hAnsi="Arial" w:cs="Arial"/>
          <w:color w:val="000000"/>
          <w:sz w:val="22"/>
          <w:szCs w:val="22"/>
        </w:rPr>
        <w:t xml:space="preserve">We used the MATLAB function, </w:t>
      </w:r>
      <w:proofErr w:type="spellStart"/>
      <w:proofErr w:type="gramStart"/>
      <w:r w:rsidR="00B37047">
        <w:rPr>
          <w:rFonts w:ascii="Arial" w:hAnsi="Arial" w:cs="Arial"/>
          <w:color w:val="000000"/>
          <w:sz w:val="22"/>
          <w:szCs w:val="22"/>
        </w:rPr>
        <w:t>fitcknn</w:t>
      </w:r>
      <w:proofErr w:type="spellEnd"/>
      <w:r w:rsidR="00B3704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B37047">
        <w:rPr>
          <w:rFonts w:ascii="Arial" w:hAnsi="Arial" w:cs="Arial"/>
          <w:color w:val="000000"/>
          <w:sz w:val="22"/>
          <w:szCs w:val="22"/>
        </w:rPr>
        <w:t>), with K = 449 number of neighbors and the spearman distance. We use 10-fold cross validation to determine these specifications. The 10-</w:t>
      </w:r>
      <w:r w:rsidR="00E0310A">
        <w:rPr>
          <w:rFonts w:ascii="Arial" w:hAnsi="Arial" w:cs="Arial"/>
          <w:color w:val="000000"/>
          <w:sz w:val="22"/>
          <w:szCs w:val="22"/>
        </w:rPr>
        <w:t xml:space="preserve">fold cross validation error is </w:t>
      </w:r>
      <w:r>
        <w:rPr>
          <w:rFonts w:ascii="Arial" w:hAnsi="Arial" w:cs="Arial"/>
          <w:color w:val="000000"/>
          <w:sz w:val="22"/>
          <w:szCs w:val="22"/>
        </w:rPr>
        <w:t>0.2829.</w:t>
      </w:r>
    </w:p>
    <w:p w14:paraId="74D6F62E" w14:textId="16616FA3" w:rsidR="005A77B4" w:rsidRDefault="005A77B4" w:rsidP="004B3D85">
      <w:pPr>
        <w:ind w:firstLine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run the model, open</w:t>
      </w:r>
      <w:r w:rsidR="00CC4C0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C4C0B">
        <w:rPr>
          <w:rFonts w:ascii="Arial" w:hAnsi="Arial" w:cs="Arial"/>
          <w:color w:val="000000"/>
          <w:sz w:val="22"/>
          <w:szCs w:val="22"/>
        </w:rPr>
        <w:t>knn</w:t>
      </w:r>
      <w:r w:rsidR="00440F94">
        <w:rPr>
          <w:rFonts w:ascii="Arial" w:hAnsi="Arial" w:cs="Arial"/>
          <w:color w:val="000000"/>
          <w:sz w:val="22"/>
          <w:szCs w:val="22"/>
        </w:rPr>
        <w:t>Words.m</w:t>
      </w:r>
      <w:proofErr w:type="spellEnd"/>
      <w:r w:rsidR="00440F94">
        <w:rPr>
          <w:rFonts w:ascii="Arial" w:hAnsi="Arial" w:cs="Arial"/>
          <w:color w:val="000000"/>
          <w:sz w:val="22"/>
          <w:szCs w:val="22"/>
        </w:rPr>
        <w:t xml:space="preserve"> and run the file. The input of the model is </w:t>
      </w:r>
      <w:proofErr w:type="spellStart"/>
      <w:r w:rsidR="00440F94">
        <w:rPr>
          <w:rFonts w:ascii="Arial" w:hAnsi="Arial" w:cs="Arial"/>
          <w:color w:val="000000"/>
          <w:sz w:val="22"/>
          <w:szCs w:val="22"/>
        </w:rPr>
        <w:t>train_words.mat</w:t>
      </w:r>
      <w:proofErr w:type="spellEnd"/>
      <w:r w:rsidR="00440F94">
        <w:rPr>
          <w:rFonts w:ascii="Arial" w:hAnsi="Arial" w:cs="Arial"/>
          <w:color w:val="000000"/>
          <w:sz w:val="22"/>
          <w:szCs w:val="22"/>
        </w:rPr>
        <w:t xml:space="preserve"> from the </w:t>
      </w:r>
      <w:proofErr w:type="spellStart"/>
      <w:r w:rsidR="00440F94">
        <w:rPr>
          <w:rFonts w:ascii="Arial" w:hAnsi="Arial" w:cs="Arial"/>
          <w:color w:val="000000"/>
          <w:sz w:val="22"/>
          <w:szCs w:val="22"/>
        </w:rPr>
        <w:t>train_set</w:t>
      </w:r>
      <w:proofErr w:type="spellEnd"/>
      <w:r w:rsidR="00440F94">
        <w:rPr>
          <w:rFonts w:ascii="Arial" w:hAnsi="Arial" w:cs="Arial"/>
          <w:color w:val="000000"/>
          <w:sz w:val="22"/>
          <w:szCs w:val="22"/>
        </w:rPr>
        <w:t xml:space="preserve"> folder. The</w:t>
      </w:r>
      <w:r w:rsidR="0093558C">
        <w:rPr>
          <w:rFonts w:ascii="Arial" w:hAnsi="Arial" w:cs="Arial"/>
          <w:color w:val="000000"/>
          <w:sz w:val="22"/>
          <w:szCs w:val="22"/>
        </w:rPr>
        <w:t xml:space="preserve"> output is the model and the 10-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fold cross validation error. </w:t>
      </w:r>
    </w:p>
    <w:p w14:paraId="0A649E00" w14:textId="6DCFE643" w:rsidR="00317855" w:rsidRDefault="009B7CD6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510E0F82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2375E032" w14:textId="77777777" w:rsidR="00317855" w:rsidRDefault="009B7CD6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Semi-Supervised Dimensionality Reduction </w:t>
      </w:r>
    </w:p>
    <w:p w14:paraId="7C269C34" w14:textId="77777777" w:rsidR="00317855" w:rsidRDefault="00317855">
      <w:pPr>
        <w:rPr>
          <w:rFonts w:ascii="Times New Roman" w:hAnsi="Times New Roman" w:cs="Times New Roman"/>
        </w:rPr>
      </w:pPr>
    </w:p>
    <w:p w14:paraId="70436003" w14:textId="77777777" w:rsidR="00317855" w:rsidRDefault="009B7CD6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We reduced the dimensionality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train_color.mat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with PCA using 30 principal components, a regularization value of 0.0001, and specifi</w:t>
      </w:r>
      <w:r>
        <w:rPr>
          <w:rFonts w:ascii="Arial" w:hAnsi="Arial" w:cs="Arial"/>
          <w:color w:val="000000"/>
          <w:sz w:val="22"/>
          <w:szCs w:val="22"/>
        </w:rPr>
        <w:t xml:space="preserve">ed a diagonal covariance matrix with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function. We ran a Gaussian mixture model to predict the reduced training data of the colors with two clusters with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fitgmdist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). We picked two clusters to represent the two outputs we are trying to predict The</w:t>
      </w:r>
      <w:r>
        <w:rPr>
          <w:rFonts w:ascii="Arial" w:hAnsi="Arial" w:cs="Arial"/>
          <w:color w:val="000000"/>
          <w:sz w:val="22"/>
          <w:szCs w:val="22"/>
        </w:rPr>
        <w:t xml:space="preserve"> 10-fold cross validation error was 0.4489. </w:t>
      </w:r>
    </w:p>
    <w:p w14:paraId="63C74D4C" w14:textId="4F5A8BD5" w:rsidR="00317855" w:rsidRDefault="009B7CD6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To run the model open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PCA_GMM.m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run the function. The function takes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train_words.mat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train_color.mat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train_set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folder and outputs the 10-fold cross validation error and t</w:t>
      </w:r>
      <w:r>
        <w:rPr>
          <w:rFonts w:ascii="Arial" w:hAnsi="Arial" w:cs="Arial"/>
          <w:color w:val="000000"/>
          <w:sz w:val="22"/>
          <w:szCs w:val="22"/>
        </w:rPr>
        <w:t xml:space="preserve">he model. </w:t>
      </w:r>
    </w:p>
    <w:p w14:paraId="6D78630A" w14:textId="77777777" w:rsidR="004C65CE" w:rsidRDefault="004C65CE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E7C5AE3" w14:textId="77777777" w:rsidR="004C65CE" w:rsidRDefault="004C65CE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3B791CD" w14:textId="74614F6B" w:rsidR="004C65CE" w:rsidRDefault="004C65CE">
      <w:pPr>
        <w:jc w:val="both"/>
      </w:pPr>
      <w:r>
        <w:rPr>
          <w:rFonts w:ascii="Arial" w:hAnsi="Arial" w:cs="Arial"/>
          <w:color w:val="000000"/>
          <w:sz w:val="22"/>
          <w:szCs w:val="22"/>
        </w:rPr>
        <w:t>Overall we found that the generative model had the lowe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st error, followed by the </w:t>
      </w:r>
    </w:p>
    <w:sectPr w:rsidR="004C65C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55"/>
    <w:rsid w:val="2FECCAF5"/>
    <w:rsid w:val="64E49050"/>
    <w:rsid w:val="75FF5919"/>
    <w:rsid w:val="7BFF0BFF"/>
    <w:rsid w:val="7FD501EB"/>
    <w:rsid w:val="9FFE1D6C"/>
    <w:rsid w:val="BEDBDB12"/>
    <w:rsid w:val="BFDFAD2C"/>
    <w:rsid w:val="CBFB7E90"/>
    <w:rsid w:val="F7DFD0C8"/>
    <w:rsid w:val="00122CFC"/>
    <w:rsid w:val="0030105A"/>
    <w:rsid w:val="00317855"/>
    <w:rsid w:val="00440F94"/>
    <w:rsid w:val="004A4655"/>
    <w:rsid w:val="004B3D85"/>
    <w:rsid w:val="004C65CE"/>
    <w:rsid w:val="005A77B4"/>
    <w:rsid w:val="00625080"/>
    <w:rsid w:val="008963D1"/>
    <w:rsid w:val="0092615D"/>
    <w:rsid w:val="0093558C"/>
    <w:rsid w:val="009A0888"/>
    <w:rsid w:val="009B7CD6"/>
    <w:rsid w:val="00B37047"/>
    <w:rsid w:val="00B372D9"/>
    <w:rsid w:val="00CC4C0B"/>
    <w:rsid w:val="00D23DD9"/>
    <w:rsid w:val="00D27EF3"/>
    <w:rsid w:val="00E0310A"/>
    <w:rsid w:val="00E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1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">
    <w:name w:val="List"/>
    <w:basedOn w:val="BodyText"/>
    <w:rPr>
      <w:rFonts w:cs="FreeSan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376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Leech, Francine N</dc:creator>
  <cp:lastModifiedBy>Leech, Francine N</cp:lastModifiedBy>
  <cp:revision>35</cp:revision>
  <dcterms:created xsi:type="dcterms:W3CDTF">2016-12-08T13:46:00Z</dcterms:created>
  <dcterms:modified xsi:type="dcterms:W3CDTF">2016-12-09T16:11:00Z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