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需求分析实验报告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需求分析实验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软件工程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李娜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2024年2月20日</w:t>
            </w:r>
          </w:p>
        </w:tc>
      </w:tr>
    </w:tbl>
    <w:p/>
    <w:p>
      <w:pPr>
        <w:pStyle w:val="Heading1"/>
      </w:pPr>
      <w:r>
        <w:t>实验目标</w:t>
      </w:r>
    </w:p>
    <w:p>
      <w:r>
        <w:t>针对实际案例进行软件需求分析，撰写需求规格说明书。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通过实际案例，学习和掌握软件需求分析的基本方法和工具。需求分析是软件工程中最关键的环节之一，直接影响后续设计、开发和测试的质量。通过为"校园二手交易平台"进行需求分析，实践用例图绘制、用例描述编写、需求规格说明书撰写等技能，理解如何从用户视角出发，准确捕捉和描述系统功能需求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建模工具：Visual Paradigm 17.0</w:t>
        <w:br/>
        <w:t>文档工具：Microsoft Word 2021</w:t>
        <w:br/>
        <w:t>协作工具：腾讯文档（团队需求收集）</w:t>
      </w:r>
    </w:p>
    <w:p>
      <w:pPr>
        <w:pStyle w:val="Heading1"/>
      </w:pPr>
      <w:r>
        <w:rPr>
          <w:color w:val="003366"/>
          <w:sz w:val="32"/>
        </w:rPr>
        <w:t>三、实验案例</w:t>
      </w:r>
    </w:p>
    <w:p>
      <w:pPr>
        <w:spacing w:line="360" w:lineRule="auto"/>
        <w:ind w:firstLine="432"/>
      </w:pPr>
      <w:r>
        <w:t>项目背景：校园二手交易平台</w:t>
        <w:br/>
        <w:t>随着大学生消费观念的转变，校园内二手物品交易需求日益增长。现有的交易方式（微信群、贴吧）存在信息分散、交易不安全、沟通效率低等问题。因此，需要开发一个专门的校园二手交易平台，提供发布、搜索、沟通、交易等一站式服务。</w:t>
      </w:r>
    </w:p>
    <w:p>
      <w:pPr>
        <w:pStyle w:val="Heading1"/>
      </w:pPr>
      <w:r>
        <w:rPr>
          <w:color w:val="003366"/>
          <w:sz w:val="32"/>
        </w:rPr>
        <w:t>四、需求获取</w:t>
      </w:r>
    </w:p>
    <w:p>
      <w:pPr>
        <w:pStyle w:val="Heading2"/>
      </w:pPr>
      <w:r>
        <w:rPr>
          <w:sz w:val="28"/>
        </w:rPr>
        <w:t>1. 用户访谈</w:t>
        <w:br/>
        <w:t>我访谈了15位在校学生，了解他们的二手交易习惯和痛点：</w:t>
        <w:br/>
        <w:t>- 85%的学生有过二手交易经历</w:t>
        <w:br/>
        <w:t>- 主要交易物品：教材（60%）、电子产品（45%）、生活用品（30%）</w:t>
        <w:br/>
        <w:t>- 痛点：信息真假难辨（70%）、价格不透明（55%）、交易不安全（50%）</w:t>
      </w:r>
    </w:p>
    <w:p>
      <w:pPr>
        <w:pStyle w:val="Heading2"/>
      </w:pPr>
      <w:r>
        <w:rPr>
          <w:sz w:val="28"/>
        </w:rPr>
        <w:t>2. 问卷调查</w:t>
        <w:br/>
        <w:t>发放问卷100份，回收有效问卷87份，关键发现：</w:t>
        <w:br/>
        <w:t>- 期望功能：实名认证（92%）、在线支付（85%）、信用评价（78%）</w:t>
        <w:br/>
        <w:t>- 使用频率：每周1-2次（45%）、每月几次（35%）</w:t>
      </w:r>
    </w:p>
    <w:p>
      <w:pPr>
        <w:pStyle w:val="Heading2"/>
      </w:pPr>
      <w:r>
        <w:rPr>
          <w:sz w:val="28"/>
        </w:rPr>
        <w:t>3. 竞品分析</w:t>
        <w:br/>
        <w:t>分析了闲鱼、转转等主流二手平台：</w:t>
        <w:br/>
        <w:t>- 优势：用户基数大、功能完善、支付便捷</w:t>
        <w:br/>
        <w:t>- 不足：校园场景针对性弱、同城交易效率低、学生认证缺失</w:t>
      </w:r>
    </w:p>
    <w:p>
      <w:pPr>
        <w:pStyle w:val="Heading1"/>
      </w:pPr>
      <w:r>
        <w:rPr>
          <w:color w:val="003366"/>
          <w:sz w:val="32"/>
        </w:rPr>
        <w:t>五、用例建模</w:t>
      </w:r>
    </w:p>
    <w:p>
      <w:pPr>
        <w:pStyle w:val="Heading2"/>
      </w:pPr>
      <w:r>
        <w:rPr>
          <w:sz w:val="28"/>
        </w:rPr>
        <w:t>1. 参与者识别</w:t>
        <w:br/>
        <w:t>- 普通用户（学生）：发布商品、浏览商品、搜索商品、在线沟通、下单购买、评价</w:t>
        <w:br/>
        <w:t>- 管理员：用户管理、商品审核、投诉处理、数据统计</w:t>
        <w:br/>
        <w:t>- 系统：消息推送、交易提醒、信用评估</w:t>
      </w:r>
    </w:p>
    <w:p>
      <w:pPr>
        <w:pStyle w:val="Heading2"/>
      </w:pPr>
      <w:r>
        <w:rPr>
          <w:sz w:val="28"/>
        </w:rPr>
        <w:t>2. 用例图绘制</w:t>
        <w:br/>
        <w:t>核心用例包括：</w:t>
        <w:br/>
        <w:t>- UC01：用户注册/登录（包含实名认证）</w:t>
        <w:br/>
        <w:t>- UC02：发布商品（包含上传图片、填写描述、设置价格）</w:t>
        <w:br/>
        <w:t>- UC03：浏览商品（包含分类浏览、推荐展示）</w:t>
        <w:br/>
        <w:t>- UC04：搜索商品（包含关键词搜索、筛选排序）</w:t>
        <w:br/>
        <w:t>- UC05：在线沟通（包含即时聊天、议价）</w:t>
        <w:br/>
        <w:t>- UC06：下单购买（包含选择支付方式、确认收货）</w:t>
        <w:br/>
        <w:t>- UC07：评价商品（包含评分、文字评价）</w:t>
        <w:br/>
        <w:t>- UC08：举报投诉（包含提交证据、等待处理）</w:t>
      </w:r>
    </w:p>
    <w:p>
      <w:pPr>
        <w:pStyle w:val="Heading2"/>
      </w:pPr>
      <w:r>
        <w:rPr>
          <w:sz w:val="28"/>
        </w:rPr>
        <w:t>3. 关键用例详细描述</w:t>
      </w:r>
    </w:p>
    <w:p>
      <w:pPr>
        <w:spacing w:line="360" w:lineRule="auto"/>
        <w:ind w:firstLine="432"/>
      </w:pPr>
      <w:r>
        <w:t>用例名称：发布商品</w:t>
        <w:br/>
        <w:t>参与者：普通用户</w:t>
        <w:br/>
        <w:t>前置条件：用户已登录并完成实名认证</w:t>
        <w:br/>
        <w:t>基本流程：</w:t>
        <w:br/>
        <w:t>1. 用户点击"发布"按钮</w:t>
        <w:br/>
        <w:t>2. 系统显示商品发布表单</w:t>
        <w:br/>
        <w:t>3. 用户上传商品图片（至少1张，最多9张）</w:t>
        <w:br/>
        <w:t>4. 用户填写商品标题、描述、分类、价格</w:t>
        <w:br/>
        <w:t>5. 用户选择交易方式（自提/快递）</w:t>
        <w:br/>
        <w:t>6. 用户点击"发布"按钮</w:t>
        <w:br/>
        <w:t>7. 系统验证表单数据完整性</w:t>
        <w:br/>
        <w:t>8. 系统保存商品信息，状态为"待审核"</w:t>
        <w:br/>
        <w:t>9. 系统提示"发布成功，等待审核"</w:t>
      </w:r>
    </w:p>
    <w:p>
      <w:pPr>
        <w:spacing w:line="360" w:lineRule="auto"/>
        <w:ind w:firstLine="432"/>
      </w:pPr>
      <w:r>
        <w:t>扩展流程：</w:t>
        <w:br/>
        <w:t>3a. 图片上传失败：提示重新上传</w:t>
        <w:br/>
        <w:t>7a. 数据不完整：高亮显示错误字段</w:t>
      </w:r>
    </w:p>
    <w:p>
      <w:pPr>
        <w:pStyle w:val="Heading1"/>
      </w:pPr>
      <w:r>
        <w:rPr>
          <w:color w:val="003366"/>
          <w:sz w:val="32"/>
        </w:rPr>
        <w:t>六、需求规格说明书</w:t>
      </w:r>
    </w:p>
    <w:p>
      <w:pPr>
        <w:spacing w:line="360" w:lineRule="auto"/>
        <w:ind w:firstLine="432"/>
      </w:pPr>
      <w:r>
        <w:t>我按照IEEE 830标准，撰写了完整的需求规格说明书，包含：</w:t>
        <w:br/>
        <w:t>1. 引言（目的、范围、定义）</w:t>
        <w:br/>
        <w:t>2. 总体描述（产品视角、用户特征、约束条件）</w:t>
        <w:br/>
        <w:t>3. 详细需求（功能需求、非功能需求、接口需求）</w:t>
        <w:br/>
        <w:t>4. 数据需求（数据模型、数据字典）</w:t>
        <w:br/>
        <w:t>5. 附录（用例图、活动图、原型图）</w:t>
      </w:r>
    </w:p>
    <w:p>
      <w:pPr>
        <w:spacing w:line="360" w:lineRule="auto"/>
        <w:ind w:firstLine="432"/>
      </w:pPr>
      <w:r>
        <w:t>非功能需求包括：</w:t>
        <w:br/>
        <w:t>- 性能：页面加载时间&lt;2秒，搜索响应时间&lt;1秒</w:t>
        <w:br/>
        <w:t>- 安全：密码加密存储，支付接口SSL加密</w:t>
        <w:br/>
        <w:t>- 可用性：系统可用性&gt;99.5%</w:t>
        <w:br/>
        <w:t>- 兼容性：支持iOS 12+、Android 8+、主流浏览器</w:t>
      </w:r>
    </w:p>
    <w:p>
      <w:pPr>
        <w:pStyle w:val="Heading1"/>
      </w:pPr>
      <w:r>
        <w:rPr>
          <w:color w:val="003366"/>
          <w:sz w:val="32"/>
        </w:rPr>
        <w:t>七、心得体会</w:t>
      </w:r>
    </w:p>
    <w:p>
      <w:pPr>
        <w:spacing w:line="360" w:lineRule="auto"/>
        <w:ind w:firstLine="432"/>
      </w:pPr>
      <w:r>
        <w:t>需求分析是软件开发中最具挑战性的环节，需要良好的沟通能力和抽象思维。通过本次实验，我学会了如何从用户的模糊描述中提取精确需求，如何使用UML用例图可视化需求，以及如何编写规范的需求文档。需求变更管理也是重要课题，在实际项目中，需求往往在开发过程中不断演变，需要建立有效的变更控制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