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b/>
          <w:sz w:val="36"/>
          <w:szCs w:val="36"/>
        </w:rPr>
      </w:pPr>
      <w:r>
        <w:rPr>
          <w:rFonts w:hint="eastAsia"/>
          <w:b/>
          <w:sz w:val="36"/>
          <w:szCs w:val="36"/>
        </w:rPr>
        <w:t>南京信息工程大学</w:t>
      </w:r>
      <w:r>
        <w:rPr>
          <w:rFonts w:hint="eastAsia"/>
          <w:b/>
          <w:sz w:val="36"/>
          <w:szCs w:val="36"/>
          <w:u w:val="single"/>
        </w:rPr>
        <w:t xml:space="preserve"> </w:t>
      </w:r>
      <w:r>
        <w:rPr>
          <w:rFonts w:hint="eastAsia" w:ascii="Arial" w:hAnsi="Arial" w:eastAsia="黑体" w:cs="黑体"/>
          <w:sz w:val="36"/>
          <w:szCs w:val="36"/>
          <w:u w:val="single"/>
        </w:rPr>
        <w:t xml:space="preserve">软件工程导论 </w:t>
      </w:r>
      <w:r>
        <w:rPr>
          <w:rFonts w:hint="eastAsia"/>
          <w:b/>
          <w:sz w:val="36"/>
          <w:szCs w:val="36"/>
        </w:rPr>
        <w:t>实验</w:t>
      </w:r>
      <w:r>
        <w:rPr>
          <w:rFonts w:hint="eastAsia" w:ascii="宋体" w:hAnsi="宋体"/>
          <w:b/>
          <w:sz w:val="36"/>
          <w:szCs w:val="36"/>
        </w:rPr>
        <w:t>(</w:t>
      </w:r>
      <w:r>
        <w:rPr>
          <w:rFonts w:hint="eastAsia"/>
          <w:b/>
          <w:sz w:val="36"/>
          <w:szCs w:val="36"/>
        </w:rPr>
        <w:t>实习</w:t>
      </w:r>
      <w:r>
        <w:rPr>
          <w:rFonts w:hint="eastAsia" w:ascii="宋体" w:hAnsi="宋体"/>
          <w:b/>
          <w:sz w:val="36"/>
          <w:szCs w:val="36"/>
        </w:rPr>
        <w:t>)</w:t>
      </w:r>
      <w:r>
        <w:rPr>
          <w:rFonts w:hint="eastAsia"/>
          <w:b/>
          <w:sz w:val="36"/>
          <w:szCs w:val="36"/>
        </w:rPr>
        <w:t>报告</w:t>
      </w:r>
    </w:p>
    <w:p>
      <w:pPr>
        <w:spacing w:line="360" w:lineRule="auto"/>
        <w:jc w:val="left"/>
        <w:rPr>
          <w:rFonts w:cs="宋体"/>
          <w:b/>
          <w:bCs/>
          <w:u w:val="single"/>
        </w:rPr>
      </w:pPr>
      <w:r>
        <w:rPr>
          <w:rFonts w:hint="eastAsia"/>
        </w:rPr>
        <w:t>实验</w:t>
      </w:r>
      <w:r>
        <w:rPr>
          <w:rFonts w:hint="eastAsia" w:ascii="宋体" w:hAnsi="宋体"/>
        </w:rPr>
        <w:t>(</w:t>
      </w:r>
      <w:r>
        <w:rPr>
          <w:rFonts w:hint="eastAsia"/>
        </w:rPr>
        <w:t>实习</w:t>
      </w:r>
      <w:r>
        <w:rPr>
          <w:rFonts w:hint="eastAsia" w:ascii="宋体" w:hAnsi="宋体"/>
        </w:rPr>
        <w:t>)</w:t>
      </w:r>
      <w:r>
        <w:rPr>
          <w:rFonts w:hint="eastAsia"/>
        </w:rPr>
        <w:t xml:space="preserve">名称 </w:t>
      </w:r>
      <w:r>
        <w:rPr>
          <w:rFonts w:hint="eastAsia"/>
          <w:u w:val="single"/>
        </w:rPr>
        <w:t xml:space="preserve">软件工程导论 </w:t>
      </w:r>
      <w:r>
        <w:rPr>
          <w:rFonts w:hint="eastAsia"/>
        </w:rPr>
        <w:t>实验</w:t>
      </w:r>
      <w:r>
        <w:rPr>
          <w:rFonts w:hint="eastAsia" w:ascii="宋体" w:hAnsi="宋体"/>
        </w:rPr>
        <w:t>(</w:t>
      </w:r>
      <w:r>
        <w:rPr>
          <w:rFonts w:hint="eastAsia"/>
        </w:rPr>
        <w:t>实习</w:t>
      </w:r>
      <w:r>
        <w:rPr>
          <w:rFonts w:hint="eastAsia" w:ascii="宋体" w:hAnsi="宋体"/>
        </w:rPr>
        <w:t>)</w:t>
      </w:r>
      <w:r>
        <w:rPr>
          <w:rFonts w:hint="eastAsia"/>
        </w:rPr>
        <w:t>日期</w:t>
      </w:r>
      <w:r>
        <w:rPr>
          <w:rFonts w:hint="eastAsia"/>
          <w:u w:val="single"/>
        </w:rPr>
        <w:t xml:space="preserve"> 2024.9.2</w:t>
      </w:r>
      <w:r>
        <w:rPr>
          <w:rFonts w:hint="eastAsia"/>
          <w:u w:val="single"/>
          <w:lang w:val="en-US" w:eastAsia="zh-CN"/>
        </w:rPr>
        <w:t>9</w:t>
      </w:r>
      <w:r>
        <w:rPr>
          <w:rFonts w:hint="eastAsia"/>
          <w:u w:val="single"/>
        </w:rPr>
        <w:t xml:space="preserve">  </w:t>
      </w:r>
      <w:r>
        <w:rPr>
          <w:rFonts w:hint="eastAsia"/>
        </w:rPr>
        <w:t>得分</w:t>
      </w:r>
      <w:r>
        <w:rPr>
          <w:rFonts w:hint="eastAsia"/>
          <w:u w:val="single"/>
        </w:rPr>
        <w:t xml:space="preserve">     </w:t>
      </w:r>
      <w:r>
        <w:rPr>
          <w:rFonts w:hint="eastAsia"/>
        </w:rPr>
        <w:t>指导教师</w:t>
      </w:r>
      <w:r>
        <w:rPr>
          <w:rFonts w:hint="eastAsia"/>
          <w:u w:val="single"/>
        </w:rPr>
        <w:t xml:space="preserve">  付景枝  </w:t>
      </w:r>
    </w:p>
    <w:p>
      <w:pPr>
        <w:spacing w:line="360" w:lineRule="auto"/>
        <w:jc w:val="left"/>
      </w:pPr>
      <w:r>
        <w:rPr>
          <w:rFonts w:hint="eastAsia"/>
        </w:rPr>
        <w:t>学院</w:t>
      </w:r>
      <w:r>
        <w:rPr>
          <w:rFonts w:hint="eastAsia"/>
          <w:u w:val="single"/>
        </w:rPr>
        <w:t xml:space="preserve"> 计算机与网络空间安全学院</w:t>
      </w:r>
      <w:r>
        <w:rPr>
          <w:rFonts w:hint="eastAsia"/>
        </w:rPr>
        <w:t>专业</w:t>
      </w:r>
      <w:r>
        <w:rPr>
          <w:rFonts w:hint="eastAsia"/>
          <w:u w:val="single"/>
        </w:rPr>
        <w:t xml:space="preserve"> 计算机科学与技术 </w:t>
      </w:r>
      <w:r>
        <w:rPr>
          <w:rFonts w:hint="eastAsia"/>
        </w:rPr>
        <w:t>年级</w:t>
      </w:r>
      <w:r>
        <w:rPr>
          <w:rFonts w:hint="eastAsia"/>
          <w:u w:val="single"/>
        </w:rPr>
        <w:t xml:space="preserve"> </w:t>
      </w:r>
      <w:r>
        <w:rPr>
          <w:u w:val="single"/>
        </w:rPr>
        <w:t>2022</w:t>
      </w:r>
      <w:r>
        <w:rPr>
          <w:rFonts w:hint="eastAsia"/>
          <w:u w:val="single"/>
        </w:rPr>
        <w:t xml:space="preserve"> </w:t>
      </w:r>
      <w:r>
        <w:rPr>
          <w:rFonts w:hint="eastAsia"/>
        </w:rPr>
        <w:t>班次</w:t>
      </w:r>
      <w:r>
        <w:rPr>
          <w:rFonts w:hint="eastAsia"/>
          <w:u w:val="single"/>
        </w:rPr>
        <w:t xml:space="preserve"> </w:t>
      </w:r>
      <w:r>
        <w:rPr>
          <w:u w:val="single"/>
        </w:rPr>
        <w:t>4</w:t>
      </w:r>
      <w:r>
        <w:rPr>
          <w:rFonts w:hint="eastAsia"/>
          <w:u w:val="single"/>
        </w:rPr>
        <w:t xml:space="preserve"> </w:t>
      </w:r>
      <w:r>
        <w:rPr>
          <w:rFonts w:hint="eastAsia"/>
        </w:rPr>
        <w:t>姓名</w:t>
      </w:r>
      <w:r>
        <w:rPr>
          <w:rFonts w:hint="eastAsia"/>
          <w:u w:val="single"/>
        </w:rPr>
        <w:t xml:space="preserve">张瑞晨          </w:t>
      </w:r>
      <w:r>
        <w:rPr>
          <w:rFonts w:hint="eastAsia"/>
        </w:rPr>
        <w:t>学号</w:t>
      </w:r>
      <w:r>
        <w:rPr>
          <w:rFonts w:hint="eastAsia"/>
          <w:u w:val="single"/>
        </w:rPr>
        <w:t xml:space="preserve">   </w:t>
      </w:r>
      <w:r>
        <w:rPr>
          <w:u w:val="single"/>
        </w:rPr>
        <w:t>202283290159</w:t>
      </w:r>
      <w:r>
        <w:rPr>
          <w:rFonts w:hint="eastAsia"/>
          <w:u w:val="single"/>
        </w:rPr>
        <w:t xml:space="preserve">          </w:t>
      </w:r>
    </w:p>
    <w:p>
      <w:pPr>
        <w:pStyle w:val="18"/>
        <w:numPr>
          <w:ilvl w:val="0"/>
          <w:numId w:val="1"/>
        </w:numPr>
        <w:spacing w:before="156" w:beforeLines="50"/>
        <w:ind w:firstLineChars="0"/>
        <w:rPr>
          <w:rFonts w:eastAsia="楷体_GB2312" w:cs="楷体_GB2312"/>
          <w:sz w:val="28"/>
          <w:szCs w:val="28"/>
        </w:rPr>
      </w:pPr>
      <w:r>
        <w:rPr>
          <w:rFonts w:hint="eastAsia" w:eastAsia="楷体_GB2312" w:cs="楷体_GB2312"/>
          <w:sz w:val="28"/>
          <w:szCs w:val="28"/>
        </w:rPr>
        <w:t>实验目的</w:t>
      </w:r>
    </w:p>
    <w:p>
      <w:pPr>
        <w:spacing w:before="156" w:beforeLines="50"/>
        <w:rPr>
          <w:rFonts w:hint="eastAsia" w:eastAsia="宋体"/>
          <w:lang w:val="en-US" w:eastAsia="zh-CN"/>
        </w:rPr>
      </w:pPr>
      <w:r>
        <w:rPr>
          <w:rFonts w:hint="eastAsia"/>
          <w:lang w:val="en-US" w:eastAsia="zh-CN"/>
        </w:rPr>
        <w:t>1.制作</w:t>
      </w:r>
      <w:r>
        <w:rPr>
          <w:rFonts w:hint="eastAsia"/>
          <w:bCs/>
        </w:rPr>
        <w:t>系统需求分析</w:t>
      </w:r>
      <w:r>
        <w:rPr>
          <w:rFonts w:hint="eastAsia"/>
          <w:bCs/>
          <w:lang w:eastAsia="zh-CN"/>
        </w:rPr>
        <w:t>。</w:t>
      </w:r>
    </w:p>
    <w:p>
      <w:pPr>
        <w:spacing w:before="156" w:beforeLines="50"/>
        <w:rPr>
          <w:rFonts w:hint="eastAsia" w:eastAsia="宋体"/>
          <w:lang w:eastAsia="zh-CN"/>
        </w:rPr>
      </w:pPr>
      <w:r>
        <w:rPr>
          <w:rFonts w:hint="eastAsia"/>
          <w:lang w:val="en-US" w:eastAsia="zh-CN"/>
        </w:rPr>
        <w:t>2.</w:t>
      </w:r>
      <w:r>
        <w:rPr>
          <w:rFonts w:hint="eastAsia"/>
          <w:bCs/>
        </w:rPr>
        <w:t>细</w:t>
      </w:r>
      <w:r>
        <w:rPr>
          <w:rFonts w:hint="eastAsia" w:ascii="Times New Roman" w:hAnsi="Times New Roman" w:eastAsia="宋体" w:cs="Times New Roman"/>
          <w:b w:val="0"/>
          <w:bCs w:val="0"/>
          <w:kern w:val="2"/>
          <w:sz w:val="21"/>
          <w:szCs w:val="21"/>
          <w:lang w:val="en-US" w:eastAsia="zh-CN" w:bidi="ar-SA"/>
        </w:rPr>
        <w:t>化数据流图，画出ER图和IPO图。</w:t>
      </w:r>
    </w:p>
    <w:p>
      <w:pPr>
        <w:numPr>
          <w:ilvl w:val="0"/>
          <w:numId w:val="1"/>
        </w:numPr>
        <w:spacing w:before="156" w:beforeLines="50"/>
        <w:rPr>
          <w:rFonts w:hint="eastAsia" w:eastAsia="楷体_GB2312" w:cs="楷体_GB2312"/>
          <w:sz w:val="28"/>
          <w:szCs w:val="28"/>
        </w:rPr>
      </w:pPr>
      <w:r>
        <w:rPr>
          <w:rFonts w:hint="eastAsia" w:eastAsia="楷体_GB2312" w:cs="楷体_GB2312"/>
          <w:sz w:val="28"/>
          <w:szCs w:val="28"/>
        </w:rPr>
        <w:t>实验内容与步骤</w:t>
      </w:r>
    </w:p>
    <w:p>
      <w:pPr>
        <w:pStyle w:val="4"/>
        <w:keepNext w:val="0"/>
        <w:keepLines w:val="0"/>
        <w:widowControl/>
        <w:suppressLineNumbers w:val="0"/>
        <w:shd w:val="clear" w:fill="FFFFFF"/>
        <w:spacing w:before="239" w:beforeAutospacing="0" w:after="0" w:afterAutospacing="0" w:line="288" w:lineRule="atLeast"/>
        <w:ind w:left="0" w:firstLine="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1.1 系统目的</w:t>
      </w:r>
    </w:p>
    <w:p>
      <w:pPr>
        <w:pStyle w:val="10"/>
        <w:keepNext w:val="0"/>
        <w:keepLines w:val="0"/>
        <w:widowControl/>
        <w:suppressLineNumbers w:val="0"/>
        <w:shd w:val="clear" w:fill="FFFFFF"/>
        <w:spacing w:before="180" w:beforeAutospacing="0" w:after="180" w:afterAutospacing="0" w:line="288" w:lineRule="atLeast"/>
        <w:ind w:left="0" w:right="0" w:firstLine="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航空公司为了提高工作效率和服务质量，需要开发一个机票预定系统。该系统将为旅客提供方便的机票预定服务，同时为旅行社和航空公司提供有效的信息管理和航班调度工具。</w:t>
      </w:r>
    </w:p>
    <w:p>
      <w:pPr>
        <w:pStyle w:val="4"/>
        <w:keepNext w:val="0"/>
        <w:keepLines w:val="0"/>
        <w:widowControl/>
        <w:suppressLineNumbers w:val="0"/>
        <w:shd w:val="clear" w:fill="FFFFFF"/>
        <w:spacing w:before="239" w:beforeAutospacing="0" w:after="0" w:afterAutospacing="0" w:line="288" w:lineRule="atLeast"/>
        <w:ind w:left="0" w:firstLine="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1.2 系统功能</w:t>
      </w:r>
    </w:p>
    <w:p>
      <w:pPr>
        <w:keepNext w:val="0"/>
        <w:keepLines w:val="0"/>
        <w:widowControl/>
        <w:numPr>
          <w:ilvl w:val="0"/>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4"/>
          <w:szCs w:val="24"/>
          <w:lang w:val="en-US" w:eastAsia="zh-CN" w:bidi="ar-SA"/>
        </w:rPr>
        <w:t>1.</w:t>
      </w:r>
      <w:r>
        <w:rPr>
          <w:rFonts w:hint="default" w:ascii="Times New Roman" w:hAnsi="Times New Roman" w:eastAsia="宋体" w:cs="Times New Roman"/>
          <w:b w:val="0"/>
          <w:bCs w:val="0"/>
          <w:kern w:val="2"/>
          <w:sz w:val="21"/>
          <w:szCs w:val="21"/>
          <w:lang w:val="en-US" w:eastAsia="zh-CN" w:bidi="ar-SA"/>
        </w:rPr>
        <w:t>旅客信息管理：旅行社输入旅客信息，包括姓名、性别、工作单位、身份证号码、旅行时间、旅行目的地等。</w:t>
      </w:r>
    </w:p>
    <w:p>
      <w:pPr>
        <w:keepNext w:val="0"/>
        <w:keepLines w:val="0"/>
        <w:widowControl/>
        <w:numPr>
          <w:ilvl w:val="0"/>
          <w:numId w:val="0"/>
        </w:numPr>
        <w:suppressLineNumbers w:val="0"/>
        <w:spacing w:before="0" w:beforeAutospacing="1" w:after="0" w:afterAutospacing="1" w:line="288" w:lineRule="atLeast"/>
        <w:ind w:firstLine="420" w:firstLine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4"/>
          <w:szCs w:val="24"/>
          <w:lang w:val="en-US" w:eastAsia="zh-CN" w:bidi="ar-SA"/>
        </w:rPr>
        <w:t>2.</w:t>
      </w:r>
      <w:r>
        <w:rPr>
          <w:rFonts w:hint="default" w:ascii="Times New Roman" w:hAnsi="Times New Roman" w:eastAsia="宋体" w:cs="Times New Roman"/>
          <w:b w:val="0"/>
          <w:bCs w:val="0"/>
          <w:kern w:val="2"/>
          <w:sz w:val="21"/>
          <w:szCs w:val="21"/>
          <w:lang w:val="en-US" w:eastAsia="zh-CN" w:bidi="ar-SA"/>
        </w:rPr>
        <w:t>航班安排：系统根据旅客信息和航班情况，为旅客安排合适的航班。</w:t>
      </w:r>
    </w:p>
    <w:p>
      <w:pPr>
        <w:keepNext w:val="0"/>
        <w:keepLines w:val="0"/>
        <w:widowControl/>
        <w:numPr>
          <w:ilvl w:val="0"/>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4"/>
          <w:szCs w:val="24"/>
          <w:lang w:val="en-US" w:eastAsia="zh-CN" w:bidi="ar-SA"/>
        </w:rPr>
        <w:t>3.</w:t>
      </w:r>
      <w:r>
        <w:rPr>
          <w:rFonts w:hint="default" w:ascii="Times New Roman" w:hAnsi="Times New Roman" w:eastAsia="宋体" w:cs="Times New Roman"/>
          <w:b w:val="0"/>
          <w:bCs w:val="0"/>
          <w:kern w:val="2"/>
          <w:sz w:val="21"/>
          <w:szCs w:val="21"/>
          <w:lang w:val="en-US" w:eastAsia="zh-CN" w:bidi="ar-SA"/>
        </w:rPr>
        <w:t>付款与出票：旅客交付预定金后，系统打印取票通知和账单。旅客在飞机起飞前一天凭通知和账单交款取票。</w:t>
      </w:r>
    </w:p>
    <w:p>
      <w:pPr>
        <w:keepNext w:val="0"/>
        <w:keepLines w:val="0"/>
        <w:widowControl/>
        <w:numPr>
          <w:ilvl w:val="0"/>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4"/>
          <w:szCs w:val="24"/>
          <w:lang w:val="en-US" w:eastAsia="zh-CN" w:bidi="ar-SA"/>
        </w:rPr>
        <w:t>4.</w:t>
      </w:r>
      <w:r>
        <w:rPr>
          <w:rFonts w:hint="default" w:ascii="Times New Roman" w:hAnsi="Times New Roman" w:eastAsia="宋体" w:cs="Times New Roman"/>
          <w:b w:val="0"/>
          <w:bCs w:val="0"/>
          <w:kern w:val="2"/>
          <w:sz w:val="21"/>
          <w:szCs w:val="21"/>
          <w:lang w:val="en-US" w:eastAsia="zh-CN" w:bidi="ar-SA"/>
        </w:rPr>
        <w:t>航班查询统计：航空公司可以定期查询航班的乘载情况，以便进行适当的调整。</w:t>
      </w:r>
    </w:p>
    <w:p>
      <w:pPr>
        <w:pStyle w:val="3"/>
        <w:keepNext w:val="0"/>
        <w:keepLines w:val="0"/>
        <w:widowControl/>
        <w:suppressLineNumbers w:val="0"/>
        <w:shd w:val="clear" w:fill="FFFFFF"/>
        <w:spacing w:before="210" w:beforeAutospacing="0" w:after="0" w:afterAutospacing="0" w:line="288" w:lineRule="atLeast"/>
        <w:ind w:left="0" w:firstLine="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二、技术要求及限定条件</w:t>
      </w:r>
    </w:p>
    <w:p>
      <w:pPr>
        <w:pStyle w:val="4"/>
        <w:keepNext w:val="0"/>
        <w:keepLines w:val="0"/>
        <w:widowControl/>
        <w:suppressLineNumbers w:val="0"/>
        <w:shd w:val="clear" w:fill="FFFFFF"/>
        <w:spacing w:before="239" w:beforeAutospacing="0" w:after="0" w:afterAutospacing="0" w:line="288" w:lineRule="atLeast"/>
        <w:ind w:left="0" w:firstLine="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2.1 证件合法性验证</w:t>
      </w:r>
    </w:p>
    <w:p>
      <w:pPr>
        <w:pStyle w:val="10"/>
        <w:keepNext w:val="0"/>
        <w:keepLines w:val="0"/>
        <w:widowControl/>
        <w:suppressLineNumbers w:val="0"/>
        <w:shd w:val="clear" w:fill="FFFFFF"/>
        <w:spacing w:before="180" w:beforeAutospacing="0" w:after="180" w:afterAutospacing="0" w:line="288" w:lineRule="atLeast"/>
        <w:ind w:left="0" w:right="0" w:firstLine="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系统需要具备验证旅客证件合法性的功能，包括但不限于身份证、取票通知、交款发票等。</w:t>
      </w:r>
    </w:p>
    <w:p>
      <w:pPr>
        <w:pStyle w:val="4"/>
        <w:keepNext w:val="0"/>
        <w:keepLines w:val="0"/>
        <w:widowControl/>
        <w:suppressLineNumbers w:val="0"/>
        <w:shd w:val="clear" w:fill="FFFFFF"/>
        <w:spacing w:before="239" w:beforeAutospacing="0" w:after="0" w:afterAutospacing="0" w:line="288" w:lineRule="atLeast"/>
        <w:ind w:left="0" w:firstLine="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2.2 补充功能</w:t>
      </w:r>
    </w:p>
    <w:p>
      <w:pPr>
        <w:keepNext w:val="0"/>
        <w:keepLines w:val="0"/>
        <w:widowControl/>
        <w:numPr>
          <w:ilvl w:val="0"/>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4"/>
          <w:szCs w:val="24"/>
          <w:lang w:val="en-US" w:eastAsia="zh-CN" w:bidi="ar-SA"/>
        </w:rPr>
        <w:t>1.</w:t>
      </w:r>
      <w:r>
        <w:rPr>
          <w:rFonts w:hint="default" w:ascii="Times New Roman" w:hAnsi="Times New Roman" w:eastAsia="宋体" w:cs="Times New Roman"/>
          <w:b w:val="0"/>
          <w:bCs w:val="0"/>
          <w:kern w:val="2"/>
          <w:sz w:val="21"/>
          <w:szCs w:val="21"/>
          <w:lang w:val="en-US" w:eastAsia="zh-CN" w:bidi="ar-SA"/>
        </w:rPr>
        <w:t>旅客延误取票处理：系统应能处理旅客因各种原因延误取票的情况。</w:t>
      </w:r>
    </w:p>
    <w:p>
      <w:pPr>
        <w:keepNext w:val="0"/>
        <w:keepLines w:val="0"/>
        <w:widowControl/>
        <w:numPr>
          <w:ilvl w:val="0"/>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4"/>
          <w:szCs w:val="24"/>
          <w:lang w:val="en-US" w:eastAsia="zh-CN" w:bidi="ar-SA"/>
        </w:rPr>
        <w:t>2.</w:t>
      </w:r>
      <w:r>
        <w:rPr>
          <w:rFonts w:hint="default" w:ascii="Times New Roman" w:hAnsi="Times New Roman" w:eastAsia="宋体" w:cs="Times New Roman"/>
          <w:b w:val="0"/>
          <w:bCs w:val="0"/>
          <w:kern w:val="2"/>
          <w:sz w:val="21"/>
          <w:szCs w:val="21"/>
          <w:lang w:val="en-US" w:eastAsia="zh-CN" w:bidi="ar-SA"/>
        </w:rPr>
        <w:t>班机取消处理：系统应能处理班机取消的情况，并及时通知旅客和旅行社。</w:t>
      </w:r>
    </w:p>
    <w:p>
      <w:pPr>
        <w:keepNext w:val="0"/>
        <w:keepLines w:val="0"/>
        <w:widowControl/>
        <w:numPr>
          <w:ilvl w:val="0"/>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4"/>
          <w:szCs w:val="24"/>
          <w:lang w:val="en-US" w:eastAsia="zh-CN" w:bidi="ar-SA"/>
        </w:rPr>
        <w:t>3.</w:t>
      </w:r>
      <w:r>
        <w:rPr>
          <w:rFonts w:hint="default" w:ascii="Times New Roman" w:hAnsi="Times New Roman" w:eastAsia="宋体" w:cs="Times New Roman"/>
          <w:b w:val="0"/>
          <w:bCs w:val="0"/>
          <w:kern w:val="2"/>
          <w:sz w:val="21"/>
          <w:szCs w:val="21"/>
          <w:lang w:val="en-US" w:eastAsia="zh-CN" w:bidi="ar-SA"/>
        </w:rPr>
        <w:t>旅客临时更改机票班次处理：系统应支持旅客临时更改机票班次，并进行相应的航班调整。</w:t>
      </w:r>
    </w:p>
    <w:p>
      <w:pPr>
        <w:pStyle w:val="3"/>
        <w:keepNext w:val="0"/>
        <w:keepLines w:val="0"/>
        <w:widowControl/>
        <w:suppressLineNumbers w:val="0"/>
        <w:shd w:val="clear" w:fill="FFFFFF"/>
        <w:spacing w:before="210" w:beforeAutospacing="0" w:after="0" w:afterAutospacing="0" w:line="288" w:lineRule="atLeast"/>
        <w:ind w:left="0" w:firstLine="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1"/>
          <w:szCs w:val="21"/>
          <w:lang w:val="en-US" w:eastAsia="zh-CN" w:bidi="ar-SA"/>
        </w:rPr>
        <w:t>2.1</w:t>
      </w:r>
      <w:r>
        <w:rPr>
          <w:rFonts w:hint="default" w:ascii="Times New Roman" w:hAnsi="Times New Roman" w:eastAsia="宋体" w:cs="Times New Roman"/>
          <w:b w:val="0"/>
          <w:bCs w:val="0"/>
          <w:kern w:val="2"/>
          <w:sz w:val="21"/>
          <w:szCs w:val="21"/>
          <w:lang w:val="en-US" w:eastAsia="zh-CN" w:bidi="ar-SA"/>
        </w:rPr>
        <w:t>详细需求分析</w:t>
      </w:r>
    </w:p>
    <w:p>
      <w:pPr>
        <w:keepNext w:val="0"/>
        <w:keepLines w:val="0"/>
        <w:widowControl/>
        <w:numPr>
          <w:ilvl w:val="0"/>
          <w:numId w:val="0"/>
        </w:numPr>
        <w:suppressLineNumbers w:val="0"/>
        <w:spacing w:before="0" w:beforeAutospacing="1" w:after="0" w:afterAutospacing="1" w:line="288" w:lineRule="atLeast"/>
        <w:ind w:left="0" w:leftChars="0" w:firstLine="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1.</w:t>
      </w:r>
      <w:r>
        <w:rPr>
          <w:rFonts w:hint="eastAsia" w:ascii="Times New Roman" w:hAnsi="Times New Roman" w:eastAsia="宋体" w:cs="Times New Roman"/>
          <w:b w:val="0"/>
          <w:bCs w:val="0"/>
          <w:kern w:val="2"/>
          <w:sz w:val="21"/>
          <w:szCs w:val="21"/>
          <w:lang w:val="en-US" w:eastAsia="zh-CN" w:bidi="ar-SA"/>
        </w:rPr>
        <w:t>旅客信息录入</w:t>
      </w:r>
      <w:r>
        <w:rPr>
          <w:rFonts w:hint="default" w:ascii="Times New Roman" w:hAnsi="Times New Roman" w:eastAsia="宋体" w:cs="Times New Roman"/>
          <w:b w:val="0"/>
          <w:bCs w:val="0"/>
          <w:kern w:val="2"/>
          <w:sz w:val="21"/>
          <w:szCs w:val="21"/>
          <w:lang w:val="en-US" w:eastAsia="zh-CN" w:bidi="ar-SA"/>
        </w:rPr>
        <w:t>：</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1.</w:t>
      </w:r>
      <w:r>
        <w:rPr>
          <w:rFonts w:hint="default" w:ascii="Times New Roman" w:hAnsi="Times New Roman" w:eastAsia="宋体" w:cs="Times New Roman"/>
          <w:b w:val="0"/>
          <w:bCs w:val="0"/>
          <w:kern w:val="2"/>
          <w:sz w:val="21"/>
          <w:szCs w:val="21"/>
          <w:lang w:val="en-US" w:eastAsia="zh-CN" w:bidi="ar-SA"/>
        </w:rPr>
        <w:t>功能描述：旅行社通过系统输入旅客的基本信息。</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2.</w:t>
      </w:r>
      <w:r>
        <w:rPr>
          <w:rFonts w:hint="default" w:ascii="Times New Roman" w:hAnsi="Times New Roman" w:eastAsia="宋体" w:cs="Times New Roman"/>
          <w:b w:val="0"/>
          <w:bCs w:val="0"/>
          <w:kern w:val="2"/>
          <w:sz w:val="21"/>
          <w:szCs w:val="21"/>
          <w:lang w:val="en-US" w:eastAsia="zh-CN" w:bidi="ar-SA"/>
        </w:rPr>
        <w:t>输入数据：旅客姓名、性别、工作单位、身份证号码、旅行时间、旅行目的地等。</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3.</w:t>
      </w:r>
      <w:r>
        <w:rPr>
          <w:rFonts w:hint="default" w:ascii="Times New Roman" w:hAnsi="Times New Roman" w:eastAsia="宋体" w:cs="Times New Roman"/>
          <w:b w:val="0"/>
          <w:bCs w:val="0"/>
          <w:kern w:val="2"/>
          <w:sz w:val="21"/>
          <w:szCs w:val="21"/>
          <w:lang w:val="en-US" w:eastAsia="zh-CN" w:bidi="ar-SA"/>
        </w:rPr>
        <w:t>输出数据：旅客信息确认单。</w:t>
      </w:r>
    </w:p>
    <w:p>
      <w:pPr>
        <w:keepNext w:val="0"/>
        <w:keepLines w:val="0"/>
        <w:widowControl/>
        <w:numPr>
          <w:ilvl w:val="1"/>
          <w:numId w:val="0"/>
        </w:numPr>
        <w:suppressLineNumbers w:val="0"/>
        <w:spacing w:before="0" w:beforeAutospacing="1" w:after="0" w:afterAutospacing="1" w:line="288" w:lineRule="atLeast"/>
        <w:ind w:left="0" w:leftChars="0" w:firstLine="0" w:firstLineChars="0"/>
        <w:rPr>
          <w:rFonts w:hint="eastAsia" w:ascii="Times New Roman" w:hAnsi="Times New Roman" w:eastAsia="宋体" w:cs="Times New Roman"/>
          <w:b w:val="0"/>
          <w:bCs w:val="0"/>
          <w:kern w:val="2"/>
          <w:sz w:val="21"/>
          <w:szCs w:val="21"/>
          <w:lang w:val="en-US" w:eastAsia="zh-CN" w:bidi="ar-SA"/>
        </w:rPr>
      </w:pPr>
      <w:r>
        <w:rPr>
          <w:rFonts w:hint="eastAsia" w:cs="Times New Roman"/>
          <w:b w:val="0"/>
          <w:bCs w:val="0"/>
          <w:kern w:val="2"/>
          <w:sz w:val="21"/>
          <w:szCs w:val="21"/>
          <w:lang w:val="en-US" w:eastAsia="zh-CN" w:bidi="ar-SA"/>
        </w:rPr>
        <w:t>2.</w:t>
      </w:r>
      <w:r>
        <w:rPr>
          <w:rFonts w:hint="default" w:ascii="Times New Roman" w:hAnsi="Times New Roman" w:eastAsia="宋体" w:cs="Times New Roman"/>
          <w:b w:val="0"/>
          <w:bCs w:val="0"/>
          <w:kern w:val="2"/>
          <w:sz w:val="21"/>
          <w:szCs w:val="21"/>
          <w:lang w:val="en-US" w:eastAsia="zh-CN" w:bidi="ar-SA"/>
        </w:rPr>
        <w:t>航班安排：</w:t>
      </w:r>
    </w:p>
    <w:p>
      <w:pPr>
        <w:keepNext w:val="0"/>
        <w:keepLines w:val="0"/>
        <w:widowControl/>
        <w:numPr>
          <w:ilvl w:val="1"/>
          <w:numId w:val="0"/>
        </w:numPr>
        <w:suppressLineNumbers w:val="0"/>
        <w:spacing w:before="0" w:beforeAutospacing="1" w:after="0" w:afterAutospacing="1" w:line="288" w:lineRule="atLeast"/>
        <w:ind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1.</w:t>
      </w:r>
      <w:r>
        <w:rPr>
          <w:rFonts w:hint="default" w:ascii="Times New Roman" w:hAnsi="Times New Roman" w:eastAsia="宋体" w:cs="Times New Roman"/>
          <w:b w:val="0"/>
          <w:bCs w:val="0"/>
          <w:kern w:val="2"/>
          <w:sz w:val="21"/>
          <w:szCs w:val="21"/>
          <w:lang w:val="en-US" w:eastAsia="zh-CN" w:bidi="ar-SA"/>
        </w:rPr>
        <w:t>功能描述：系统根据旅客信息和航班情况，自动为旅客安排合适的航班。</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2.</w:t>
      </w:r>
      <w:r>
        <w:rPr>
          <w:rFonts w:hint="default" w:ascii="Times New Roman" w:hAnsi="Times New Roman" w:eastAsia="宋体" w:cs="Times New Roman"/>
          <w:b w:val="0"/>
          <w:bCs w:val="0"/>
          <w:kern w:val="2"/>
          <w:sz w:val="21"/>
          <w:szCs w:val="21"/>
          <w:lang w:val="en-US" w:eastAsia="zh-CN" w:bidi="ar-SA"/>
        </w:rPr>
        <w:t>输入数据：旅客信息、航班情况。</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3.</w:t>
      </w:r>
      <w:r>
        <w:rPr>
          <w:rFonts w:hint="default" w:ascii="Times New Roman" w:hAnsi="Times New Roman" w:eastAsia="宋体" w:cs="Times New Roman"/>
          <w:b w:val="0"/>
          <w:bCs w:val="0"/>
          <w:kern w:val="2"/>
          <w:sz w:val="21"/>
          <w:szCs w:val="21"/>
          <w:lang w:val="en-US" w:eastAsia="zh-CN" w:bidi="ar-SA"/>
        </w:rPr>
        <w:t>输出数据：航班安排确认单。</w:t>
      </w:r>
    </w:p>
    <w:p>
      <w:pPr>
        <w:pStyle w:val="10"/>
        <w:keepNext w:val="0"/>
        <w:keepLines w:val="0"/>
        <w:widowControl/>
        <w:suppressLineNumbers w:val="0"/>
        <w:spacing w:before="0" w:beforeAutospacing="0" w:after="0" w:afterAutospacing="0" w:line="288" w:lineRule="atLeast"/>
        <w:ind w:left="0" w:right="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3.</w:t>
      </w:r>
      <w:r>
        <w:rPr>
          <w:rFonts w:hint="default" w:ascii="Times New Roman" w:hAnsi="Times New Roman" w:eastAsia="宋体" w:cs="Times New Roman"/>
          <w:b w:val="0"/>
          <w:bCs w:val="0"/>
          <w:kern w:val="2"/>
          <w:sz w:val="21"/>
          <w:szCs w:val="21"/>
          <w:lang w:val="en-US" w:eastAsia="zh-CN" w:bidi="ar-SA"/>
        </w:rPr>
        <w:t>付款与出票：</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1.</w:t>
      </w:r>
      <w:r>
        <w:rPr>
          <w:rFonts w:hint="default" w:ascii="Times New Roman" w:hAnsi="Times New Roman" w:eastAsia="宋体" w:cs="Times New Roman"/>
          <w:b w:val="0"/>
          <w:bCs w:val="0"/>
          <w:kern w:val="2"/>
          <w:sz w:val="21"/>
          <w:szCs w:val="21"/>
          <w:lang w:val="en-US" w:eastAsia="zh-CN" w:bidi="ar-SA"/>
        </w:rPr>
        <w:t>功能描述：旅客交付预定金后，系统打印取票通知和账单。</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2.</w:t>
      </w:r>
      <w:r>
        <w:rPr>
          <w:rFonts w:hint="default" w:ascii="Times New Roman" w:hAnsi="Times New Roman" w:eastAsia="宋体" w:cs="Times New Roman"/>
          <w:b w:val="0"/>
          <w:bCs w:val="0"/>
          <w:kern w:val="2"/>
          <w:sz w:val="21"/>
          <w:szCs w:val="21"/>
          <w:lang w:val="en-US" w:eastAsia="zh-CN" w:bidi="ar-SA"/>
        </w:rPr>
        <w:t>输入数据：旅客付款信息。</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3.</w:t>
      </w:r>
      <w:r>
        <w:rPr>
          <w:rFonts w:hint="default" w:ascii="Times New Roman" w:hAnsi="Times New Roman" w:eastAsia="宋体" w:cs="Times New Roman"/>
          <w:b w:val="0"/>
          <w:bCs w:val="0"/>
          <w:kern w:val="2"/>
          <w:sz w:val="21"/>
          <w:szCs w:val="21"/>
          <w:lang w:val="en-US" w:eastAsia="zh-CN" w:bidi="ar-SA"/>
        </w:rPr>
        <w:t>输出数据：取票通知、账单。</w:t>
      </w:r>
    </w:p>
    <w:p>
      <w:pPr>
        <w:pStyle w:val="10"/>
        <w:keepNext w:val="0"/>
        <w:keepLines w:val="0"/>
        <w:widowControl/>
        <w:suppressLineNumbers w:val="0"/>
        <w:spacing w:before="0" w:beforeAutospacing="0" w:after="0" w:afterAutospacing="0" w:line="288" w:lineRule="atLeast"/>
        <w:ind w:left="0" w:right="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4.</w:t>
      </w:r>
      <w:r>
        <w:rPr>
          <w:rFonts w:hint="default" w:ascii="Times New Roman" w:hAnsi="Times New Roman" w:eastAsia="宋体" w:cs="Times New Roman"/>
          <w:b w:val="0"/>
          <w:bCs w:val="0"/>
          <w:kern w:val="2"/>
          <w:sz w:val="21"/>
          <w:szCs w:val="21"/>
          <w:lang w:val="en-US" w:eastAsia="zh-CN" w:bidi="ar-SA"/>
        </w:rPr>
        <w:t>航班查询统计：</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1.</w:t>
      </w:r>
      <w:r>
        <w:rPr>
          <w:rFonts w:hint="default" w:ascii="Times New Roman" w:hAnsi="Times New Roman" w:eastAsia="宋体" w:cs="Times New Roman"/>
          <w:b w:val="0"/>
          <w:bCs w:val="0"/>
          <w:kern w:val="2"/>
          <w:sz w:val="21"/>
          <w:szCs w:val="21"/>
          <w:lang w:val="en-US" w:eastAsia="zh-CN" w:bidi="ar-SA"/>
        </w:rPr>
        <w:t>功能描述：航空公司定期查询航班的乘载情况。</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2.</w:t>
      </w:r>
      <w:r>
        <w:rPr>
          <w:rFonts w:hint="default" w:ascii="Times New Roman" w:hAnsi="Times New Roman" w:eastAsia="宋体" w:cs="Times New Roman"/>
          <w:b w:val="0"/>
          <w:bCs w:val="0"/>
          <w:kern w:val="2"/>
          <w:sz w:val="21"/>
          <w:szCs w:val="21"/>
          <w:lang w:val="en-US" w:eastAsia="zh-CN" w:bidi="ar-SA"/>
        </w:rPr>
        <w:t>输入数据：航班查询请求。</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default"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3.</w:t>
      </w:r>
      <w:r>
        <w:rPr>
          <w:rFonts w:hint="default" w:ascii="Times New Roman" w:hAnsi="Times New Roman" w:eastAsia="宋体" w:cs="Times New Roman"/>
          <w:b w:val="0"/>
          <w:bCs w:val="0"/>
          <w:kern w:val="2"/>
          <w:sz w:val="21"/>
          <w:szCs w:val="21"/>
          <w:lang w:val="en-US" w:eastAsia="zh-CN" w:bidi="ar-SA"/>
        </w:rPr>
        <w:t>输出数据：航班乘载情况统计报告。</w:t>
      </w:r>
    </w:p>
    <w:p>
      <w:pPr>
        <w:keepNext w:val="0"/>
        <w:keepLines w:val="0"/>
        <w:widowControl/>
        <w:numPr>
          <w:ilvl w:val="1"/>
          <w:numId w:val="0"/>
        </w:numPr>
        <w:suppressLineNumbers w:val="0"/>
        <w:spacing w:before="0" w:beforeAutospacing="1" w:after="0" w:afterAutospacing="1" w:line="288" w:lineRule="atLeast"/>
        <w:ind w:left="0" w:leftChars="0" w:firstLine="420" w:firstLineChars="0"/>
        <w:rPr>
          <w:rFonts w:hint="eastAsia" w:ascii="Times New Roman" w:hAnsi="Times New Roman" w:eastAsia="宋体" w:cs="Times New Roman"/>
          <w:b w:val="0"/>
          <w:bCs w:val="0"/>
          <w:kern w:val="2"/>
          <w:sz w:val="21"/>
          <w:szCs w:val="21"/>
          <w:lang w:val="en-US" w:eastAsia="zh-CN" w:bidi="ar-SA"/>
        </w:rPr>
      </w:pP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3.2 非功能需求</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性能需求：</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系统应能支持高并发访问，确保在高峰期也能稳定运行。</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系统响应时间应不超过2秒。</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安全性需求：</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系统应具备数据加密和安全认证机制，保护旅客信息不被泄露。</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系统应具备防篡改和防攻击的安全措施。</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可靠性需求：</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系统应具备数据备份和恢复功能，以防数据丢失。</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系统应具备故障自动检测和恢复功能。</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3.3 特殊情况处理</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旅客延误取票：</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系统应能自动检测旅客是否延误取票，并提供相应的处理选项，如自动取消订单或提醒旅客。</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班机取消：</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系统应能自动检测班机是否取消，并及时通知旅客和旅行社，提供改签或退票选项。</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旅客临时更改机票班次：</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系统应支持旅客临时更改机票班次，并自动调整航班安排。</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eastAsia" w:cs="Times New Roman"/>
          <w:b w:val="0"/>
          <w:bCs w:val="0"/>
          <w:kern w:val="2"/>
          <w:sz w:val="21"/>
          <w:szCs w:val="21"/>
          <w:lang w:val="en-US" w:eastAsia="zh-CN" w:bidi="ar-SA"/>
        </w:rPr>
        <w:t>4.1 ER图绘制</w:t>
      </w:r>
    </w:p>
    <w:p>
      <w:pPr>
        <w:numPr>
          <w:numId w:val="0"/>
        </w:numPr>
        <w:spacing w:before="156" w:beforeLines="50"/>
        <w:ind w:leftChars="0"/>
      </w:pPr>
      <w:r>
        <w:pict>
          <v:shape id="_x0000_i1027" o:spt="75" type="#_x0000_t75" style="height:253.55pt;width:414.65pt;" filled="f" stroked="f" coordsize="21600,21600">
            <v:path/>
            <v:fill on="f" focussize="0,0"/>
            <v:stroke on="f"/>
            <v:imagedata r:id="rId4" o:title=""/>
            <o:lock v:ext="edit" aspectratio="t"/>
            <w10:wrap type="none"/>
            <w10:anchorlock/>
          </v:shape>
        </w:pict>
      </w:r>
    </w:p>
    <w:p>
      <w:pPr>
        <w:numPr>
          <w:numId w:val="0"/>
        </w:numPr>
        <w:spacing w:before="156" w:beforeLines="50"/>
        <w:ind w:leftChars="0"/>
        <w:rPr>
          <w:rFonts w:hint="eastAsia" w:cs="Times New Roman"/>
          <w:b w:val="0"/>
          <w:bCs w:val="0"/>
          <w:kern w:val="2"/>
          <w:sz w:val="21"/>
          <w:szCs w:val="21"/>
          <w:lang w:val="en-US" w:eastAsia="zh-CN" w:bidi="ar-SA"/>
        </w:rPr>
      </w:pPr>
    </w:p>
    <w:p>
      <w:pPr>
        <w:numPr>
          <w:numId w:val="0"/>
        </w:numPr>
        <w:spacing w:before="156" w:beforeLines="50"/>
        <w:ind w:leftChars="0"/>
        <w:rPr>
          <w:rFonts w:hint="eastAsia" w:cs="Times New Roman"/>
          <w:b w:val="0"/>
          <w:bCs w:val="0"/>
          <w:kern w:val="2"/>
          <w:sz w:val="21"/>
          <w:szCs w:val="21"/>
          <w:lang w:val="en-US" w:eastAsia="zh-CN" w:bidi="ar-SA"/>
        </w:rPr>
      </w:pPr>
    </w:p>
    <w:p>
      <w:pPr>
        <w:numPr>
          <w:numId w:val="0"/>
        </w:numPr>
        <w:spacing w:before="156" w:beforeLines="50"/>
        <w:ind w:leftChars="0"/>
        <w:rPr>
          <w:rFonts w:hint="eastAsia" w:cs="Times New Roman"/>
          <w:b w:val="0"/>
          <w:bCs w:val="0"/>
          <w:kern w:val="2"/>
          <w:sz w:val="21"/>
          <w:szCs w:val="21"/>
          <w:lang w:val="en-US" w:eastAsia="zh-CN" w:bidi="ar-SA"/>
        </w:rPr>
      </w:pPr>
    </w:p>
    <w:p>
      <w:pPr>
        <w:numPr>
          <w:numId w:val="0"/>
        </w:numPr>
        <w:spacing w:before="156" w:beforeLines="50"/>
        <w:ind w:leftChars="0"/>
        <w:rPr>
          <w:rFonts w:hint="eastAsia" w:cs="Times New Roman"/>
          <w:b w:val="0"/>
          <w:bCs w:val="0"/>
          <w:kern w:val="2"/>
          <w:sz w:val="21"/>
          <w:szCs w:val="21"/>
          <w:lang w:val="en-US" w:eastAsia="zh-CN" w:bidi="ar-SA"/>
        </w:rPr>
      </w:pPr>
    </w:p>
    <w:p>
      <w:pPr>
        <w:numPr>
          <w:numId w:val="0"/>
        </w:numPr>
        <w:spacing w:before="156" w:beforeLines="50"/>
        <w:ind w:leftChars="0"/>
        <w:rPr>
          <w:rFonts w:hint="eastAsia" w:cs="Times New Roman"/>
          <w:b w:val="0"/>
          <w:bCs w:val="0"/>
          <w:kern w:val="2"/>
          <w:sz w:val="21"/>
          <w:szCs w:val="21"/>
          <w:lang w:val="en-US" w:eastAsia="zh-CN" w:bidi="ar-SA"/>
        </w:rPr>
      </w:pP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bookmarkStart w:id="0" w:name="_GoBack"/>
      <w:bookmarkEnd w:id="0"/>
      <w:r>
        <w:rPr>
          <w:rFonts w:hint="eastAsia" w:cs="Times New Roman"/>
          <w:b w:val="0"/>
          <w:bCs w:val="0"/>
          <w:kern w:val="2"/>
          <w:sz w:val="21"/>
          <w:szCs w:val="21"/>
          <w:lang w:val="en-US" w:eastAsia="zh-CN" w:bidi="ar-SA"/>
        </w:rPr>
        <w:t>4.2 IPO图绘制</w:t>
      </w:r>
    </w:p>
    <w:p>
      <w:pPr>
        <w:numPr>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pict>
          <v:shape id="_x0000_i1028" o:spt="75" type="#_x0000_t75" style="height:235.8pt;width:249pt;" filled="f" stroked="f" coordsize="21600,21600">
            <v:path/>
            <v:fill on="f" focussize="0,0"/>
            <v:stroke on="f"/>
            <v:imagedata r:id="rId5" o:title=""/>
            <o:lock v:ext="edit" aspectratio="t"/>
            <w10:wrap type="none"/>
            <w10:anchorlock/>
          </v:shape>
        </w:pict>
      </w:r>
    </w:p>
    <w:p>
      <w:pPr>
        <w:numPr>
          <w:ilvl w:val="0"/>
          <w:numId w:val="1"/>
        </w:numPr>
        <w:spacing w:before="156" w:beforeLines="50"/>
        <w:rPr>
          <w:rFonts w:eastAsia="楷体_GB2312" w:cs="楷体_GB2312"/>
          <w:sz w:val="28"/>
          <w:szCs w:val="28"/>
        </w:rPr>
      </w:pPr>
      <w:r>
        <w:rPr>
          <w:rFonts w:hint="eastAsia" w:eastAsia="楷体_GB2312" w:cs="楷体_GB2312"/>
          <w:sz w:val="28"/>
          <w:szCs w:val="28"/>
        </w:rPr>
        <w:t>实验心得</w:t>
      </w:r>
    </w:p>
    <w:p>
      <w:pPr>
        <w:numPr>
          <w:ilvl w:val="0"/>
          <w:numId w:val="0"/>
        </w:numPr>
        <w:spacing w:before="156" w:beforeLines="50"/>
        <w:ind w:leftChars="0"/>
        <w:rPr>
          <w:rFonts w:hint="eastAsia"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在实验中，我深刻体会到了需求分析在系统开发中的重要性。需求分析是软件开发的基石，它决定了系统的功能、性能和用户体验。一个清晰、准确的需求分析可以避免开发过程中的返工和资源浪费。绘制实体-关系图（ER图）和输入-处理-输出图（IPO图）是需求分析中的重要环节。ER图帮助我们理解数据的组织结构，而IPO图则展示了系统的逻辑流程。这两种图表的绘制让我对系统的数据管理和处理逻辑有了更深入的理解。</w:t>
      </w:r>
    </w:p>
    <w:p>
      <w:pPr>
        <w:numPr>
          <w:ilvl w:val="0"/>
          <w:numId w:val="0"/>
        </w:numPr>
        <w:spacing w:before="156" w:beforeLines="50"/>
        <w:ind w:leftChars="0"/>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val="0"/>
          <w:bCs w:val="0"/>
          <w:kern w:val="2"/>
          <w:sz w:val="21"/>
          <w:szCs w:val="21"/>
          <w:lang w:val="en-US" w:eastAsia="zh-CN" w:bidi="ar-SA"/>
        </w:rPr>
        <w:t>实验过程中，我与团队成员进行了密切的合作。我学会了如何有效地沟通想法，如何协调不同成员的工作，以及如何整合团队的智慧来解决复杂问题。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0F3FFB"/>
    <w:multiLevelType w:val="multilevel"/>
    <w:tmpl w:val="2A0F3FFB"/>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NotTrackMoves/>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WMzMTBkODJlYTY4Njg1ZDE4ZDEzZGFjOGUyMWU5NTYifQ=="/>
  </w:docVars>
  <w:rsids>
    <w:rsidRoot w:val="00945B93"/>
    <w:rsid w:val="00011968"/>
    <w:rsid w:val="00035AB3"/>
    <w:rsid w:val="00046692"/>
    <w:rsid w:val="000565C6"/>
    <w:rsid w:val="00063A6F"/>
    <w:rsid w:val="000673BC"/>
    <w:rsid w:val="00090956"/>
    <w:rsid w:val="00095A64"/>
    <w:rsid w:val="00097BD3"/>
    <w:rsid w:val="000C010B"/>
    <w:rsid w:val="000C0CEF"/>
    <w:rsid w:val="000C7A8F"/>
    <w:rsid w:val="000D14CA"/>
    <w:rsid w:val="000E4389"/>
    <w:rsid w:val="000F76F0"/>
    <w:rsid w:val="001034EF"/>
    <w:rsid w:val="00110B02"/>
    <w:rsid w:val="00124D4B"/>
    <w:rsid w:val="0014279E"/>
    <w:rsid w:val="00146918"/>
    <w:rsid w:val="00156CC0"/>
    <w:rsid w:val="00180CA6"/>
    <w:rsid w:val="00180E9F"/>
    <w:rsid w:val="001A565F"/>
    <w:rsid w:val="001A6EF5"/>
    <w:rsid w:val="001A7F63"/>
    <w:rsid w:val="001B57A5"/>
    <w:rsid w:val="00220433"/>
    <w:rsid w:val="00222C7E"/>
    <w:rsid w:val="00242230"/>
    <w:rsid w:val="002872CF"/>
    <w:rsid w:val="002A1A52"/>
    <w:rsid w:val="002A3834"/>
    <w:rsid w:val="002B10BD"/>
    <w:rsid w:val="002B427C"/>
    <w:rsid w:val="002D6050"/>
    <w:rsid w:val="002E468D"/>
    <w:rsid w:val="002F06C9"/>
    <w:rsid w:val="002F27EC"/>
    <w:rsid w:val="002F3E67"/>
    <w:rsid w:val="003113A0"/>
    <w:rsid w:val="003229AA"/>
    <w:rsid w:val="00323191"/>
    <w:rsid w:val="00324EC9"/>
    <w:rsid w:val="00326B00"/>
    <w:rsid w:val="00333CD7"/>
    <w:rsid w:val="00352B74"/>
    <w:rsid w:val="00365644"/>
    <w:rsid w:val="003675EB"/>
    <w:rsid w:val="00385E21"/>
    <w:rsid w:val="00386092"/>
    <w:rsid w:val="0038682D"/>
    <w:rsid w:val="003B2A0A"/>
    <w:rsid w:val="003C084C"/>
    <w:rsid w:val="003C69F9"/>
    <w:rsid w:val="003D4B3A"/>
    <w:rsid w:val="003E514B"/>
    <w:rsid w:val="00404101"/>
    <w:rsid w:val="0041495A"/>
    <w:rsid w:val="004246F7"/>
    <w:rsid w:val="0043223A"/>
    <w:rsid w:val="00473306"/>
    <w:rsid w:val="00483999"/>
    <w:rsid w:val="004918E8"/>
    <w:rsid w:val="00495986"/>
    <w:rsid w:val="004C5612"/>
    <w:rsid w:val="004D2063"/>
    <w:rsid w:val="004D4061"/>
    <w:rsid w:val="004E45B9"/>
    <w:rsid w:val="004F286A"/>
    <w:rsid w:val="004F6575"/>
    <w:rsid w:val="00500E9D"/>
    <w:rsid w:val="005272D4"/>
    <w:rsid w:val="00534DF6"/>
    <w:rsid w:val="005605D4"/>
    <w:rsid w:val="0056700C"/>
    <w:rsid w:val="005677A9"/>
    <w:rsid w:val="00584CA9"/>
    <w:rsid w:val="00586C02"/>
    <w:rsid w:val="005A6C63"/>
    <w:rsid w:val="005B706B"/>
    <w:rsid w:val="005B7CB7"/>
    <w:rsid w:val="005E7606"/>
    <w:rsid w:val="005F62A4"/>
    <w:rsid w:val="006047BD"/>
    <w:rsid w:val="00605D30"/>
    <w:rsid w:val="006076B6"/>
    <w:rsid w:val="00611F4F"/>
    <w:rsid w:val="00613208"/>
    <w:rsid w:val="00624D11"/>
    <w:rsid w:val="00626BAD"/>
    <w:rsid w:val="00636335"/>
    <w:rsid w:val="00642926"/>
    <w:rsid w:val="00645EC3"/>
    <w:rsid w:val="00652B30"/>
    <w:rsid w:val="00654CFF"/>
    <w:rsid w:val="0067000C"/>
    <w:rsid w:val="0069613E"/>
    <w:rsid w:val="006A11C9"/>
    <w:rsid w:val="006A21FF"/>
    <w:rsid w:val="006B367B"/>
    <w:rsid w:val="006C0585"/>
    <w:rsid w:val="006C3941"/>
    <w:rsid w:val="006D59CF"/>
    <w:rsid w:val="006E168D"/>
    <w:rsid w:val="006F5A56"/>
    <w:rsid w:val="00712010"/>
    <w:rsid w:val="007239FB"/>
    <w:rsid w:val="007246F5"/>
    <w:rsid w:val="00733609"/>
    <w:rsid w:val="007348FE"/>
    <w:rsid w:val="0073560E"/>
    <w:rsid w:val="00754CD4"/>
    <w:rsid w:val="00774275"/>
    <w:rsid w:val="0078480A"/>
    <w:rsid w:val="00787093"/>
    <w:rsid w:val="007877CE"/>
    <w:rsid w:val="007A1097"/>
    <w:rsid w:val="007A319B"/>
    <w:rsid w:val="007B4B24"/>
    <w:rsid w:val="007C03B6"/>
    <w:rsid w:val="007C72C5"/>
    <w:rsid w:val="007E18F9"/>
    <w:rsid w:val="007E1C50"/>
    <w:rsid w:val="00826D3C"/>
    <w:rsid w:val="008624A8"/>
    <w:rsid w:val="00880825"/>
    <w:rsid w:val="00882096"/>
    <w:rsid w:val="00884C65"/>
    <w:rsid w:val="008A5B9A"/>
    <w:rsid w:val="008B4694"/>
    <w:rsid w:val="008B48CB"/>
    <w:rsid w:val="008B4B27"/>
    <w:rsid w:val="008B58C3"/>
    <w:rsid w:val="008B6F3F"/>
    <w:rsid w:val="008C7242"/>
    <w:rsid w:val="008D431D"/>
    <w:rsid w:val="008F2294"/>
    <w:rsid w:val="009045DC"/>
    <w:rsid w:val="00905B52"/>
    <w:rsid w:val="009064B9"/>
    <w:rsid w:val="00907322"/>
    <w:rsid w:val="00910818"/>
    <w:rsid w:val="0091670A"/>
    <w:rsid w:val="00927A1D"/>
    <w:rsid w:val="009404BC"/>
    <w:rsid w:val="00945B93"/>
    <w:rsid w:val="009521C1"/>
    <w:rsid w:val="00963694"/>
    <w:rsid w:val="00963C9C"/>
    <w:rsid w:val="009750C7"/>
    <w:rsid w:val="0098089F"/>
    <w:rsid w:val="00984FFC"/>
    <w:rsid w:val="009A204B"/>
    <w:rsid w:val="009A601A"/>
    <w:rsid w:val="009A644B"/>
    <w:rsid w:val="009A684B"/>
    <w:rsid w:val="009B27FE"/>
    <w:rsid w:val="009B5921"/>
    <w:rsid w:val="009D7EB4"/>
    <w:rsid w:val="009E7BDC"/>
    <w:rsid w:val="00A038BB"/>
    <w:rsid w:val="00A236DA"/>
    <w:rsid w:val="00A34D1D"/>
    <w:rsid w:val="00A654F1"/>
    <w:rsid w:val="00A6798B"/>
    <w:rsid w:val="00A74FB4"/>
    <w:rsid w:val="00A870B1"/>
    <w:rsid w:val="00A93FA2"/>
    <w:rsid w:val="00A96C60"/>
    <w:rsid w:val="00AA1D42"/>
    <w:rsid w:val="00AB1461"/>
    <w:rsid w:val="00AB498C"/>
    <w:rsid w:val="00AB4C42"/>
    <w:rsid w:val="00AB599E"/>
    <w:rsid w:val="00AB6029"/>
    <w:rsid w:val="00AD3C9A"/>
    <w:rsid w:val="00AD45CF"/>
    <w:rsid w:val="00AD546C"/>
    <w:rsid w:val="00AE7615"/>
    <w:rsid w:val="00B06948"/>
    <w:rsid w:val="00B2402C"/>
    <w:rsid w:val="00B252BF"/>
    <w:rsid w:val="00B34DB6"/>
    <w:rsid w:val="00B40E37"/>
    <w:rsid w:val="00B4262E"/>
    <w:rsid w:val="00B7105F"/>
    <w:rsid w:val="00B71160"/>
    <w:rsid w:val="00B80B87"/>
    <w:rsid w:val="00B822C4"/>
    <w:rsid w:val="00B91CB9"/>
    <w:rsid w:val="00BB3645"/>
    <w:rsid w:val="00BC2264"/>
    <w:rsid w:val="00BD5C96"/>
    <w:rsid w:val="00BF0864"/>
    <w:rsid w:val="00C04D36"/>
    <w:rsid w:val="00C13BCD"/>
    <w:rsid w:val="00C15086"/>
    <w:rsid w:val="00C202BD"/>
    <w:rsid w:val="00C268E4"/>
    <w:rsid w:val="00C44F42"/>
    <w:rsid w:val="00C53614"/>
    <w:rsid w:val="00C86AA1"/>
    <w:rsid w:val="00C8720C"/>
    <w:rsid w:val="00C93B65"/>
    <w:rsid w:val="00C94F47"/>
    <w:rsid w:val="00C97E56"/>
    <w:rsid w:val="00CA0F1B"/>
    <w:rsid w:val="00CA1DF0"/>
    <w:rsid w:val="00CA2291"/>
    <w:rsid w:val="00CB5A23"/>
    <w:rsid w:val="00CC185A"/>
    <w:rsid w:val="00CC28A5"/>
    <w:rsid w:val="00CC3497"/>
    <w:rsid w:val="00CC3615"/>
    <w:rsid w:val="00CE028A"/>
    <w:rsid w:val="00CE1C1F"/>
    <w:rsid w:val="00D2391C"/>
    <w:rsid w:val="00D32352"/>
    <w:rsid w:val="00D323FF"/>
    <w:rsid w:val="00D3354A"/>
    <w:rsid w:val="00D37C61"/>
    <w:rsid w:val="00D45753"/>
    <w:rsid w:val="00D53957"/>
    <w:rsid w:val="00D83820"/>
    <w:rsid w:val="00D912F4"/>
    <w:rsid w:val="00D91334"/>
    <w:rsid w:val="00D951FF"/>
    <w:rsid w:val="00DA125B"/>
    <w:rsid w:val="00DA1263"/>
    <w:rsid w:val="00DA1AB4"/>
    <w:rsid w:val="00DA5AB2"/>
    <w:rsid w:val="00DC3EBB"/>
    <w:rsid w:val="00DD153A"/>
    <w:rsid w:val="00DD2B5D"/>
    <w:rsid w:val="00E0628F"/>
    <w:rsid w:val="00E12FCE"/>
    <w:rsid w:val="00E1459D"/>
    <w:rsid w:val="00E1709F"/>
    <w:rsid w:val="00E259A9"/>
    <w:rsid w:val="00E3486D"/>
    <w:rsid w:val="00E41C6F"/>
    <w:rsid w:val="00E45BD8"/>
    <w:rsid w:val="00E505AC"/>
    <w:rsid w:val="00E56EF3"/>
    <w:rsid w:val="00E914B0"/>
    <w:rsid w:val="00E9550D"/>
    <w:rsid w:val="00EB51B6"/>
    <w:rsid w:val="00EC450C"/>
    <w:rsid w:val="00ED60F5"/>
    <w:rsid w:val="00EF2168"/>
    <w:rsid w:val="00F06660"/>
    <w:rsid w:val="00F11DA4"/>
    <w:rsid w:val="00F16B07"/>
    <w:rsid w:val="00F21388"/>
    <w:rsid w:val="00F47A8D"/>
    <w:rsid w:val="00F54954"/>
    <w:rsid w:val="00F551CF"/>
    <w:rsid w:val="00F668B9"/>
    <w:rsid w:val="00F71350"/>
    <w:rsid w:val="00F72440"/>
    <w:rsid w:val="00F7651E"/>
    <w:rsid w:val="00F9041E"/>
    <w:rsid w:val="00F93BEE"/>
    <w:rsid w:val="00FA2B59"/>
    <w:rsid w:val="00FA6410"/>
    <w:rsid w:val="00FA6E29"/>
    <w:rsid w:val="00FA71A6"/>
    <w:rsid w:val="00FB6E58"/>
    <w:rsid w:val="00FD1070"/>
    <w:rsid w:val="00FE0FBF"/>
    <w:rsid w:val="00FF0CD1"/>
    <w:rsid w:val="00FF18EE"/>
    <w:rsid w:val="00FF7AD7"/>
    <w:rsid w:val="078F1E23"/>
    <w:rsid w:val="14670048"/>
    <w:rsid w:val="2839017F"/>
    <w:rsid w:val="423B107B"/>
    <w:rsid w:val="4957789A"/>
    <w:rsid w:val="4A2C747D"/>
    <w:rsid w:val="4DAF4ED7"/>
    <w:rsid w:val="4E7F09B7"/>
    <w:rsid w:val="4F777AD0"/>
    <w:rsid w:val="56AE6FD9"/>
    <w:rsid w:val="574637E6"/>
    <w:rsid w:val="67C2242C"/>
    <w:rsid w:val="6AD552E8"/>
    <w:rsid w:val="70D94C5E"/>
    <w:rsid w:val="72A93F87"/>
    <w:rsid w:val="7A224F0E"/>
    <w:rsid w:val="7E3F7E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nhideWhenUsed="0" w:uiPriority="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locked/>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locked/>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locked/>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link w:val="23"/>
    <w:autoRedefine/>
    <w:qFormat/>
    <w:locked/>
    <w:uiPriority w:val="9"/>
    <w:pPr>
      <w:widowControl/>
      <w:spacing w:before="100" w:beforeAutospacing="1" w:after="100" w:afterAutospacing="1"/>
      <w:jc w:val="left"/>
      <w:outlineLvl w:val="3"/>
    </w:pPr>
    <w:rPr>
      <w:rFonts w:ascii="宋体" w:hAnsi="宋体" w:cs="宋体"/>
      <w:b/>
      <w:bCs/>
      <w:kern w:val="0"/>
      <w:sz w:val="24"/>
      <w:szCs w:val="24"/>
    </w:rPr>
  </w:style>
  <w:style w:type="character" w:default="1" w:styleId="12">
    <w:name w:val="Default Paragraph Font"/>
    <w:autoRedefine/>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6">
    <w:name w:val="Body Text"/>
    <w:basedOn w:val="1"/>
    <w:link w:val="21"/>
    <w:autoRedefine/>
    <w:unhideWhenUsed/>
    <w:qFormat/>
    <w:uiPriority w:val="99"/>
    <w:pPr>
      <w:spacing w:after="120"/>
    </w:pPr>
  </w:style>
  <w:style w:type="paragraph" w:styleId="7">
    <w:name w:val="Balloon Text"/>
    <w:basedOn w:val="1"/>
    <w:link w:val="19"/>
    <w:autoRedefine/>
    <w:semiHidden/>
    <w:qFormat/>
    <w:uiPriority w:val="99"/>
    <w:rPr>
      <w:sz w:val="18"/>
      <w:szCs w:val="18"/>
    </w:rPr>
  </w:style>
  <w:style w:type="paragraph" w:styleId="8">
    <w:name w:val="footer"/>
    <w:basedOn w:val="1"/>
    <w:link w:val="16"/>
    <w:autoRedefine/>
    <w:qFormat/>
    <w:uiPriority w:val="99"/>
    <w:pPr>
      <w:tabs>
        <w:tab w:val="center" w:pos="4153"/>
        <w:tab w:val="right" w:pos="8306"/>
      </w:tabs>
      <w:snapToGrid w:val="0"/>
      <w:jc w:val="left"/>
    </w:pPr>
    <w:rPr>
      <w:sz w:val="18"/>
      <w:szCs w:val="18"/>
    </w:rPr>
  </w:style>
  <w:style w:type="paragraph" w:styleId="9">
    <w:name w:val="header"/>
    <w:basedOn w:val="1"/>
    <w:link w:val="15"/>
    <w:autoRedefine/>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autoRedefine/>
    <w:qFormat/>
    <w:uiPriority w:val="99"/>
    <w:pPr>
      <w:widowControl/>
      <w:spacing w:before="100" w:beforeAutospacing="1" w:after="100" w:afterAutospacing="1"/>
      <w:jc w:val="left"/>
    </w:pPr>
    <w:rPr>
      <w:rFonts w:ascii="宋体" w:hAnsi="宋体" w:cs="宋体"/>
      <w:kern w:val="0"/>
      <w:sz w:val="24"/>
      <w:szCs w:val="24"/>
    </w:rPr>
  </w:style>
  <w:style w:type="character" w:styleId="13">
    <w:name w:val="Strong"/>
    <w:autoRedefine/>
    <w:qFormat/>
    <w:locked/>
    <w:uiPriority w:val="22"/>
    <w:rPr>
      <w:b/>
      <w:bCs/>
    </w:rPr>
  </w:style>
  <w:style w:type="character" w:styleId="14">
    <w:name w:val="Hyperlink"/>
    <w:autoRedefine/>
    <w:qFormat/>
    <w:uiPriority w:val="99"/>
    <w:rPr>
      <w:color w:val="0000FF"/>
      <w:u w:val="none"/>
    </w:rPr>
  </w:style>
  <w:style w:type="character" w:customStyle="1" w:styleId="15">
    <w:name w:val="页眉 字符"/>
    <w:link w:val="9"/>
    <w:autoRedefine/>
    <w:qFormat/>
    <w:locked/>
    <w:uiPriority w:val="99"/>
    <w:rPr>
      <w:sz w:val="18"/>
      <w:szCs w:val="18"/>
    </w:rPr>
  </w:style>
  <w:style w:type="character" w:customStyle="1" w:styleId="16">
    <w:name w:val="页脚 字符"/>
    <w:link w:val="8"/>
    <w:autoRedefine/>
    <w:qFormat/>
    <w:locked/>
    <w:uiPriority w:val="99"/>
    <w:rPr>
      <w:sz w:val="18"/>
      <w:szCs w:val="18"/>
    </w:rPr>
  </w:style>
  <w:style w:type="character" w:customStyle="1" w:styleId="17">
    <w:name w:val="tcnt2"/>
    <w:basedOn w:val="12"/>
    <w:autoRedefine/>
    <w:qFormat/>
    <w:uiPriority w:val="99"/>
  </w:style>
  <w:style w:type="paragraph" w:styleId="18">
    <w:name w:val="List Paragraph"/>
    <w:basedOn w:val="1"/>
    <w:autoRedefine/>
    <w:qFormat/>
    <w:uiPriority w:val="99"/>
    <w:pPr>
      <w:ind w:firstLine="420" w:firstLineChars="200"/>
    </w:pPr>
  </w:style>
  <w:style w:type="character" w:customStyle="1" w:styleId="19">
    <w:name w:val="批注框文本 字符"/>
    <w:link w:val="7"/>
    <w:autoRedefine/>
    <w:semiHidden/>
    <w:qFormat/>
    <w:locked/>
    <w:uiPriority w:val="99"/>
    <w:rPr>
      <w:rFonts w:ascii="Times New Roman" w:hAnsi="Times New Roman" w:eastAsia="宋体" w:cs="Times New Roman"/>
      <w:sz w:val="18"/>
      <w:szCs w:val="18"/>
    </w:rPr>
  </w:style>
  <w:style w:type="paragraph" w:customStyle="1" w:styleId="20">
    <w:name w:val="First Paragraph"/>
    <w:basedOn w:val="6"/>
    <w:next w:val="6"/>
    <w:autoRedefine/>
    <w:qFormat/>
    <w:uiPriority w:val="0"/>
    <w:pPr>
      <w:widowControl/>
      <w:spacing w:before="180" w:after="180"/>
      <w:jc w:val="left"/>
    </w:pPr>
    <w:rPr>
      <w:rFonts w:ascii="Cambria" w:hAnsi="Cambria"/>
      <w:kern w:val="0"/>
      <w:sz w:val="24"/>
      <w:szCs w:val="24"/>
      <w:lang w:eastAsia="en-US"/>
    </w:rPr>
  </w:style>
  <w:style w:type="character" w:customStyle="1" w:styleId="21">
    <w:name w:val="正文文本 字符"/>
    <w:link w:val="6"/>
    <w:autoRedefine/>
    <w:qFormat/>
    <w:uiPriority w:val="99"/>
    <w:rPr>
      <w:rFonts w:ascii="Times New Roman" w:hAnsi="Times New Roman"/>
      <w:kern w:val="2"/>
      <w:sz w:val="21"/>
      <w:szCs w:val="21"/>
    </w:rPr>
  </w:style>
  <w:style w:type="character" w:customStyle="1" w:styleId="22">
    <w:name w:val="Unresolved Mention"/>
    <w:autoRedefine/>
    <w:semiHidden/>
    <w:unhideWhenUsed/>
    <w:qFormat/>
    <w:uiPriority w:val="99"/>
    <w:rPr>
      <w:color w:val="605E5C"/>
      <w:shd w:val="clear" w:color="auto" w:fill="E1DFDD"/>
    </w:rPr>
  </w:style>
  <w:style w:type="character" w:customStyle="1" w:styleId="23">
    <w:name w:val="标题 4 字符"/>
    <w:link w:val="5"/>
    <w:autoRedefine/>
    <w:qFormat/>
    <w:uiPriority w:val="9"/>
    <w:rPr>
      <w:rFonts w:ascii="宋体" w:hAnsi="宋体" w:cs="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323</Words>
  <Characters>1847</Characters>
  <Lines>15</Lines>
  <Paragraphs>4</Paragraphs>
  <TotalTime>1</TotalTime>
  <ScaleCrop>false</ScaleCrop>
  <LinksUpToDate>false</LinksUpToDate>
  <CharactersWithSpaces>2166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2016-04-12T05:24:00Z</dcterms:created>
  <dc:creator>马瑞</dc:creator>
  <cp:lastModifiedBy>WPS_1664438007</cp:lastModifiedBy>
  <dcterms:modified xsi:type="dcterms:W3CDTF">2024-09-29T06:00:59Z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7E94EF02E5E845FCA6785542BF15895E_12</vt:lpwstr>
  </property>
</Properties>
</file>