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6D775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=============================================================================</w:t>
      </w:r>
    </w:p>
    <w:p w14:paraId="0A646EE3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CSC 263                Tutorial 3               Winter 2019</w:t>
      </w:r>
    </w:p>
    <w:p w14:paraId="49FEA39A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=============================================================================</w:t>
      </w:r>
    </w:p>
    <w:p w14:paraId="48D71A12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F0FF72E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Suppose we want to use a Binary Search Tree to store only keys (without any</w:t>
      </w:r>
    </w:p>
    <w:p w14:paraId="228AAD54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additional information), and we want to allow duplicate keys. For example, if</w:t>
      </w:r>
    </w:p>
    <w:p w14:paraId="3D282EAE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we insert the key 12 twice, the BST should behave exactly as if there were</w:t>
      </w:r>
    </w:p>
    <w:p w14:paraId="4993A7C5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two separate copies of the key 12 stored in the tree.</w:t>
      </w:r>
    </w:p>
    <w:p w14:paraId="4098133F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5273A32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CF04FA0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1. The algorithm that we covered in lecture for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TreeInsert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does not handle</w:t>
      </w:r>
    </w:p>
    <w:p w14:paraId="5A2BA78E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this situation right now: it explicitly disallows duplicate keys. Modify</w:t>
      </w:r>
    </w:p>
    <w:p w14:paraId="57C7EB4B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the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TreeInsert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algorithm from lecture so that duplicate keys can be</w:t>
      </w:r>
    </w:p>
    <w:p w14:paraId="2B9A8DFD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inserted: treat equal keys the same way as larger keys (or smaller keys</w:t>
      </w:r>
    </w:p>
    <w:p w14:paraId="6345F268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-- just pick one and use it consistently, to keep the algorithm simple).</w:t>
      </w:r>
    </w:p>
    <w:p w14:paraId="0D717546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4ACAAB6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Write the complete algorithm and point out the changes you made. (Yes,</w:t>
      </w:r>
    </w:p>
    <w:p w14:paraId="7F1DEF5D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this involves mostly copy-and-pasting the algorithm from class and making</w:t>
      </w:r>
    </w:p>
    <w:p w14:paraId="3A74CE87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small changes -- it is meant to make you write down the complete</w:t>
      </w:r>
    </w:p>
    <w:p w14:paraId="2E23E1BE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algorithm and understand it, as preparation for the later questions.)</w:t>
      </w:r>
    </w:p>
    <w:p w14:paraId="3198018D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F805BA9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Then, give a careful worst-case analysis of the running time of your</w:t>
      </w:r>
    </w:p>
    <w:p w14:paraId="6A492946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algorithm when it is used to insert n identical keys into a BST that is</w:t>
      </w:r>
    </w:p>
    <w:p w14:paraId="13C15C31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initially empty.</w:t>
      </w:r>
    </w:p>
    <w:p w14:paraId="7BFA7DA4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3B30579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This is a little different from what we've done up until now: we don't</w:t>
      </w:r>
    </w:p>
    <w:p w14:paraId="15E5C767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want you to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analyse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the complexity of just one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TreeInsert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operation;</w:t>
      </w:r>
    </w:p>
    <w:p w14:paraId="2B1F8918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we want you to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analyse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the *total* time taken by *all* n calls to</w:t>
      </w:r>
    </w:p>
    <w:p w14:paraId="73DB2CEA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TreeInsert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.</w:t>
      </w:r>
    </w:p>
    <w:p w14:paraId="3A570CFC" w14:textId="77777777" w:rsid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0"/>
          <w:szCs w:val="20"/>
          <w:lang w:eastAsia="zh-CN"/>
        </w:rPr>
      </w:pPr>
    </w:p>
    <w:p w14:paraId="07658C9B" w14:textId="77777777" w:rsidR="00220A92" w:rsidRPr="00220A92" w:rsidRDefault="00220A92" w:rsidP="00220A92">
      <w:pPr>
        <w:rPr>
          <w:rFonts w:ascii="Times New Roman" w:eastAsia="Times New Roman" w:hAnsi="Times New Roman" w:cs="Times New Roman"/>
          <w:lang w:eastAsia="zh-CN"/>
        </w:rPr>
      </w:pP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1. Algorithm: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(root, x):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if root is NIL: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 root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TreeNode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elif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x.key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else: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root.right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root.right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return root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Modifications: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Removed the second "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elif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" so that the algorithm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recurses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on the right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 subtree when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x.key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&gt;=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.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Runtime: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 The worst-case running time of one call to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on a BST with m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keys is Theta(height). When all keys are equal, this is Theta(m): the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BST ends up with a linear chain of nodes (going down the right side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only).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To make the calculation simpler, say the running time for each call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is exactly Cm, for some constant C. When inserting n identical keys,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lastRenderedPageBreak/>
        <w:t xml:space="preserve">        the total running time of all n calls to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is therefore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equal to: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C*0 + C*1 + ... + C*(n-1) = C*n(n-1)/2 = Theta(n^2).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</w:p>
    <w:p w14:paraId="5DCFBD0C" w14:textId="77777777" w:rsidR="00220A92" w:rsidRPr="00D003AB" w:rsidRDefault="00220A92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5944BAE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5280F48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In the rest of this tutorial, you will explore different ways that you can</w:t>
      </w:r>
    </w:p>
    <w:p w14:paraId="0CDEF20F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improve on the running time of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TreeInsert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when duplicate keys are allowed.</w:t>
      </w:r>
    </w:p>
    <w:p w14:paraId="5FF8E611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A9EF1FD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EB6729D" w14:textId="77777777" w:rsidR="00D003AB" w:rsidRPr="00680454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2. First strategy: </w:t>
      </w:r>
      <w:r w:rsidRPr="00680454">
        <w:rPr>
          <w:rFonts w:ascii="Courier New" w:hAnsi="Courier New" w:cs="Courier New"/>
          <w:b/>
          <w:color w:val="000000"/>
          <w:sz w:val="20"/>
          <w:szCs w:val="20"/>
          <w:lang w:eastAsia="zh-CN"/>
        </w:rPr>
        <w:t>ensure duplicate keys are not always inserted on the same</w:t>
      </w:r>
    </w:p>
    <w:p w14:paraId="6857ECF7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680454">
        <w:rPr>
          <w:rFonts w:ascii="Courier New" w:hAnsi="Courier New" w:cs="Courier New"/>
          <w:b/>
          <w:color w:val="000000"/>
          <w:sz w:val="20"/>
          <w:szCs w:val="20"/>
          <w:lang w:eastAsia="zh-CN"/>
        </w:rPr>
        <w:t xml:space="preserve">    side.</w:t>
      </w: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Store a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boolean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flag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goLeft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in each node, initially set to True.</w:t>
      </w:r>
    </w:p>
    <w:p w14:paraId="102AAA5B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During insertion, when the key to be inserted is equal to the current</w:t>
      </w:r>
    </w:p>
    <w:p w14:paraId="4FD62ABE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node's key, use the value of the current node's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goLeft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to determine</w:t>
      </w:r>
    </w:p>
    <w:p w14:paraId="66329203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whether to insert the key in the left subtree or in the right subtree,</w:t>
      </w:r>
    </w:p>
    <w:p w14:paraId="3D1878DF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and flip the value of the current node's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goLeft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.</w:t>
      </w:r>
    </w:p>
    <w:p w14:paraId="6EE1DF8C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A49E436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Write the complete algorithm and point out changes from your answer to</w:t>
      </w:r>
    </w:p>
    <w:p w14:paraId="2FC4CA41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question 1.</w:t>
      </w:r>
    </w:p>
    <w:p w14:paraId="2B8FE2E7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A006FBD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Then, give a careful worst-case analysis of the running time of your</w:t>
      </w:r>
    </w:p>
    <w:p w14:paraId="0DCB8BDE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algorithm when it is used to insert n identical keys into a BST that is</w:t>
      </w:r>
    </w:p>
    <w:p w14:paraId="54C16DD5" w14:textId="77777777" w:rsidR="00D003AB" w:rsidRPr="002E5310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CA"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initially empty. As before,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analyse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the *total* time taken by *all* n</w:t>
      </w:r>
    </w:p>
    <w:p w14:paraId="1B9F6856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calls to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TreeInsert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.</w:t>
      </w:r>
    </w:p>
    <w:p w14:paraId="4D726A8E" w14:textId="77777777" w:rsid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96EB615" w14:textId="77777777" w:rsidR="00220A92" w:rsidRPr="002E5310" w:rsidRDefault="00220A92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CA"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674C1E11" w14:textId="04117B7C" w:rsidR="00220A92" w:rsidRPr="00220A92" w:rsidRDefault="00220A92" w:rsidP="00220A92">
      <w:pPr>
        <w:rPr>
          <w:rFonts w:ascii="Times New Roman" w:eastAsia="Times New Roman" w:hAnsi="Times New Roman" w:cs="Times New Roman"/>
          <w:lang w:eastAsia="zh-CN"/>
        </w:rPr>
      </w:pP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2. Algorithm: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root,x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):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if root is NIL: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 root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TreeNode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elif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x.key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elif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x.key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&gt;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root.right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root.right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else: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 if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root.goLeft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else: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root.right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root.right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root.goLeft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not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root.goLeft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return root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Modifications: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Added back the second "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elif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" to handle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x.key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&gt;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and code to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 use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goLeft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to determine which subtree to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recurse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into when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x.key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=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.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Runtime: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 The worst-case running time of one call to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on a BST with m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 keys is Theta(height). When all keys are equal, this is </w:t>
      </w:r>
      <w:proofErr w:type="gram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Theta(</w:t>
      </w:r>
      <w:proofErr w:type="gram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log m):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each node has subtrees of roughly equal size (+/-1) because insertion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alternates strictly between left and right children.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To make the calculation simpler, say the running time for each call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2E5310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is exactly C log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(m+1), for some constant C (the "+1" is to simplify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the case m = 0). When inserting n identical keys, the total running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 time of all n calls to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is therefore equal to: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285178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 C log1 + ... + C </w:t>
      </w:r>
      <w:proofErr w:type="spellStart"/>
      <w:r w:rsidR="00285178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log</w:t>
      </w:r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n</w:t>
      </w:r>
      <w:proofErr w:type="spellEnd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= C SUM_{</w:t>
      </w:r>
      <w:proofErr w:type="spellStart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=1}^n log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.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We can bound this expression as follows: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C SUM_{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=1}^n</w:t>
      </w:r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log_2 </w:t>
      </w:r>
      <w:proofErr w:type="spellStart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&lt;= C SUM_{</w:t>
      </w:r>
      <w:proofErr w:type="spellStart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=1}^n log 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n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</w:t>
      </w:r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 = C n log 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n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C SUM_{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=1}^n </w:t>
      </w:r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log_2 </w:t>
      </w:r>
      <w:proofErr w:type="spellStart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&gt;= C SUM_{</w:t>
      </w:r>
      <w:proofErr w:type="spellStart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</w:t>
      </w:r>
      <w:proofErr w:type="spellEnd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=n/2}^n log 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(n/2)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</w:t>
      </w:r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 = C (n/2) log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(n/2)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 </w:t>
      </w:r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 = (C/2) n (</w:t>
      </w:r>
      <w:proofErr w:type="spellStart"/>
      <w:r w:rsidR="007968E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log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n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- 1)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Hence, the total is Theta(n log n).</w:t>
      </w:r>
    </w:p>
    <w:p w14:paraId="6E2A553A" w14:textId="77777777" w:rsidR="00220A92" w:rsidRPr="00D003AB" w:rsidRDefault="00220A92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9149737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5FA10A4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3. Second strategy: during insertion, when the key to be inserted is equal</w:t>
      </w:r>
    </w:p>
    <w:p w14:paraId="755D407C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to the current node's key, determine whether to insert in the left</w:t>
      </w:r>
    </w:p>
    <w:p w14:paraId="157FDE3E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subtree or the right subtree </w:t>
      </w:r>
      <w:r w:rsidRPr="00003735">
        <w:rPr>
          <w:rFonts w:ascii="Courier New" w:hAnsi="Courier New" w:cs="Courier New"/>
          <w:b/>
          <w:color w:val="000000"/>
          <w:sz w:val="20"/>
          <w:szCs w:val="20"/>
          <w:lang w:eastAsia="zh-CN"/>
        </w:rPr>
        <w:t>at random -- with equal probabilities</w:t>
      </w: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for</w:t>
      </w:r>
    </w:p>
    <w:p w14:paraId="657DBA7A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left and right.</w:t>
      </w:r>
    </w:p>
    <w:p w14:paraId="2367BEE0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E126812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Write the complete algorithm and point out changes from your answer to</w:t>
      </w:r>
    </w:p>
    <w:p w14:paraId="032F6C6F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question 1. Then, </w:t>
      </w:r>
      <w:proofErr w:type="spell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analyse</w:t>
      </w:r>
      <w:proofErr w:type="spellEnd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the worst-case performance of your algorithm</w:t>
      </w:r>
    </w:p>
    <w:p w14:paraId="4D5F9565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when it is used to insert n identical keys into a BST that is initially</w:t>
      </w:r>
    </w:p>
    <w:p w14:paraId="66F330F0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empty, as before (this should be quick).</w:t>
      </w:r>
    </w:p>
    <w:p w14:paraId="1AA95197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CABBEA2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Finally, give an informal analysis of the expected running time of your</w:t>
      </w:r>
    </w:p>
    <w:p w14:paraId="13BD3036" w14:textId="77777777" w:rsidR="00D003AB" w:rsidRDefault="00D003AB" w:rsidP="00220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algorithm.</w:t>
      </w:r>
    </w:p>
    <w:p w14:paraId="5BEF35B2" w14:textId="77777777" w:rsidR="00220A92" w:rsidRDefault="00220A92" w:rsidP="00220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2EBE2B5" w14:textId="77777777" w:rsidR="00220A92" w:rsidRDefault="00220A92" w:rsidP="00220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2E64E297" w14:textId="77777777" w:rsidR="00220A92" w:rsidRPr="00220A92" w:rsidRDefault="00220A92" w:rsidP="00220A92">
      <w:pPr>
        <w:rPr>
          <w:rFonts w:ascii="Times New Roman" w:eastAsia="Times New Roman" w:hAnsi="Times New Roman" w:cs="Times New Roman"/>
          <w:lang w:eastAsia="zh-CN"/>
        </w:rPr>
      </w:pP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3. Algorithm: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root,x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):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if root is NIL: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 root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TreeNode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elif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x.key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elif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x.key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&gt;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root.key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root.right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root.right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else: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if random(0,1] &lt;= 0.5: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root.left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else: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                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root.right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&lt;- 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TreeInsert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proofErr w:type="spellStart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root.right</w:t>
      </w:r>
      <w:proofErr w:type="spellEnd"/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x)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return root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Modifications: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Same as question 2 except using random choices for equal keys.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Runtime: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The worst case degenerates to the same as question 1 (Theta(n^2)),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when all random choices are the same.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The expected case becomes the same as question 2, because on average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we expect the choices to be roughly equally balanced between left and</w:t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220A92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right at each node.</w:t>
      </w:r>
    </w:p>
    <w:p w14:paraId="6F559478" w14:textId="77777777" w:rsidR="00220A92" w:rsidRPr="00D003AB" w:rsidRDefault="00220A92" w:rsidP="00220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12DB9BA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23AF169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A4BFEA4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4. Can you come up with a better strategy? There are at least two </w:t>
      </w:r>
      <w:proofErr w:type="gramStart"/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>simple</w:t>
      </w:r>
      <w:proofErr w:type="gramEnd"/>
    </w:p>
    <w:p w14:paraId="5074CDF1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ideas that will work better for the particular case we are considering</w:t>
      </w:r>
    </w:p>
    <w:p w14:paraId="2C0D73D7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(inserting n identical keys in an initially empty BST).</w:t>
      </w:r>
    </w:p>
    <w:p w14:paraId="1B21B80E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79EA65B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Describe your strategy in one concise paragraph, then write the complete</w:t>
      </w:r>
    </w:p>
    <w:p w14:paraId="1C60F6E2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algorithm (point out changes from previous parts) and give a careful</w:t>
      </w:r>
    </w:p>
    <w:p w14:paraId="4EEBFF76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worst-case analysis of your algorithm when it is used to insert n</w:t>
      </w:r>
    </w:p>
    <w:p w14:paraId="4EB43705" w14:textId="77777777" w:rsidR="00D003AB" w:rsidRPr="00D003AB" w:rsidRDefault="00D003AB" w:rsidP="00D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D003A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identical keys into a BST that is initially empty (as before).</w:t>
      </w:r>
    </w:p>
    <w:p w14:paraId="72AF9CE5" w14:textId="77777777" w:rsidR="00D003AB" w:rsidRPr="00D003AB" w:rsidRDefault="00D003AB" w:rsidP="00D003AB">
      <w:pPr>
        <w:rPr>
          <w:rFonts w:ascii="Times New Roman" w:eastAsia="Times New Roman" w:hAnsi="Times New Roman" w:cs="Times New Roman"/>
          <w:lang w:eastAsia="zh-CN"/>
        </w:rPr>
      </w:pPr>
    </w:p>
    <w:p w14:paraId="5622F47A" w14:textId="77777777" w:rsidR="00A8350F" w:rsidRDefault="00220A92">
      <w:pPr>
        <w:rPr>
          <w:lang w:eastAsia="zh-CN"/>
        </w:rPr>
      </w:pPr>
      <w:r>
        <w:rPr>
          <w:rFonts w:hint="eastAsia"/>
          <w:lang w:eastAsia="zh-CN"/>
        </w:rPr>
        <w:t>answer:</w:t>
      </w:r>
    </w:p>
    <w:p w14:paraId="3D6C40D7" w14:textId="77777777" w:rsidR="00320023" w:rsidRDefault="00220A92" w:rsidP="00320023">
      <w:pPr>
        <w:shd w:val="clear" w:color="auto" w:fill="FFFFFF"/>
        <w:rPr>
          <w:rFonts w:ascii="Monaco" w:hAnsi="Monaco" w:cs="Courier New" w:hint="eastAsia"/>
          <w:color w:val="333333"/>
          <w:sz w:val="20"/>
          <w:szCs w:val="20"/>
          <w:lang w:eastAsia="zh-CN"/>
        </w:rPr>
      </w:pP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4. Idea: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 Each node stores a "count" equal to the number of times that an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 identical key has been inserted.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 Algorithm: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 xml:space="preserve">       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TreeInsert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(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root,x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):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     if root is NIL: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 xml:space="preserve">                root &lt;-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TreeNode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(x)  # with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root.count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&lt;- 1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 xml:space="preserve">           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elif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x.key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&lt;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root.key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: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 xml:space="preserve">               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root.left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&lt;-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TreeInsert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(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root.left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, x)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 xml:space="preserve">           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elif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x.key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&gt;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root.key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: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 xml:space="preserve">               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root.right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&lt;-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TreeInsert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(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root.right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, x)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     else: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 xml:space="preserve">               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root.count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&lt;-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root.count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+ 1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     return root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 Modifications: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 xml:space="preserve">        When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x.key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=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root.key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, simply increment root's counter.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 Runtime: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 xml:space="preserve">        The worst-case running time of one call to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TreeInsert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on a BST with m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 xml:space="preserve">        keys is Theta(height). When all keys are equal, this is </w:t>
      </w:r>
      <w:proofErr w:type="gram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Theta(</w:t>
      </w:r>
      <w:proofErr w:type="gram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1):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 only one node is ever used.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 To make the calculation simpler, say the running time for each call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 is exactly C, for some constant C. When inserting n identical keys,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 xml:space="preserve">        the total running time of all n calls to </w:t>
      </w:r>
      <w:proofErr w:type="spellStart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>TreeInsert</w:t>
      </w:r>
      <w:proofErr w:type="spellEnd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t xml:space="preserve"> is therefore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 equal to Cn = Theta(n).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</w:r>
    </w:p>
    <w:p w14:paraId="10828085" w14:textId="77777777" w:rsidR="00320023" w:rsidRDefault="00320023" w:rsidP="00320023">
      <w:pPr>
        <w:shd w:val="clear" w:color="auto" w:fill="FFFFFF"/>
        <w:rPr>
          <w:rFonts w:ascii="Monaco" w:hAnsi="Monaco" w:cs="Courier New" w:hint="eastAsia"/>
          <w:color w:val="333333"/>
          <w:sz w:val="20"/>
          <w:szCs w:val="20"/>
          <w:lang w:eastAsia="zh-CN"/>
        </w:rPr>
      </w:pPr>
    </w:p>
    <w:p w14:paraId="6898CE71" w14:textId="7D005324" w:rsidR="00220A92" w:rsidRPr="00320023" w:rsidRDefault="00220A92" w:rsidP="00320023">
      <w:pPr>
        <w:shd w:val="clear" w:color="auto" w:fill="FFFFFF"/>
        <w:rPr>
          <w:rFonts w:ascii="Tahoma" w:eastAsia="Times New Roman" w:hAnsi="Tahoma" w:cs="Tahoma" w:hint="eastAsia"/>
          <w:color w:val="333333"/>
          <w:sz w:val="21"/>
          <w:szCs w:val="21"/>
          <w:lang w:eastAsia="zh-CN"/>
        </w:rPr>
      </w:pPr>
      <w:bookmarkStart w:id="0" w:name="_GoBack"/>
      <w:bookmarkEnd w:id="0"/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 Alternative idea: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 Use a linked chain of separate nodes for equal keys -- so each node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 has a left child (for smaller keys), a right child (for larger keys),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 and a middle child (for equal keys). Insertion in the middle chain is</w:t>
      </w:r>
      <w:r w:rsidRPr="00220A92">
        <w:rPr>
          <w:rFonts w:ascii="Monaco" w:hAnsi="Monaco" w:cs="Courier New"/>
          <w:color w:val="333333"/>
          <w:sz w:val="20"/>
          <w:szCs w:val="20"/>
          <w:lang w:eastAsia="zh-CN"/>
        </w:rPr>
        <w:br/>
        <w:t>        done by adding at the front of the chain so it takes constant time.</w:t>
      </w:r>
    </w:p>
    <w:sectPr w:rsidR="00220A92" w:rsidRPr="00320023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AB"/>
    <w:rsid w:val="00003735"/>
    <w:rsid w:val="00094F4E"/>
    <w:rsid w:val="00220A92"/>
    <w:rsid w:val="0028125C"/>
    <w:rsid w:val="00285178"/>
    <w:rsid w:val="002E5310"/>
    <w:rsid w:val="00320023"/>
    <w:rsid w:val="004A3014"/>
    <w:rsid w:val="00527DFF"/>
    <w:rsid w:val="00680454"/>
    <w:rsid w:val="00687508"/>
    <w:rsid w:val="007842A3"/>
    <w:rsid w:val="00790B6D"/>
    <w:rsid w:val="007968EA"/>
    <w:rsid w:val="00D003AB"/>
    <w:rsid w:val="00ED7636"/>
    <w:rsid w:val="00F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8C8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3AB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220A92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07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7847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</w:divsChild>
    </w:div>
    <w:div w:id="664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1303</Words>
  <Characters>7430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2019-04-23T00:13:00Z</dcterms:created>
  <dcterms:modified xsi:type="dcterms:W3CDTF">2019-04-23T19:11:00Z</dcterms:modified>
</cp:coreProperties>
</file>