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56EE5" w14:textId="4F44FBBE"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w:t>
      </w:r>
    </w:p>
    <w:p w14:paraId="1BFC2B13"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CSC 263                 Tutorial 6              Winter 2019</w:t>
      </w:r>
    </w:p>
    <w:p w14:paraId="340D3040" w14:textId="247A780D"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w:t>
      </w:r>
    </w:p>
    <w:p w14:paraId="7900D180"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4F052E9D" w14:textId="306A09C9"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In this tutorial, we explore a well-known trick that uses two Stacks S1 and S2</w:t>
      </w:r>
      <w:r w:rsidR="00E36A48">
        <w:rPr>
          <w:rFonts w:ascii="Courier New" w:hAnsi="Courier New" w:cs="Courier New" w:hint="eastAsia"/>
          <w:color w:val="000000"/>
          <w:sz w:val="20"/>
          <w:szCs w:val="20"/>
          <w:lang w:eastAsia="zh-CN"/>
        </w:rPr>
        <w:t xml:space="preserve"> </w:t>
      </w:r>
      <w:r w:rsidRPr="00AF4EE6">
        <w:rPr>
          <w:rFonts w:ascii="Courier New" w:hAnsi="Courier New" w:cs="Courier New"/>
          <w:color w:val="000000"/>
          <w:sz w:val="20"/>
          <w:szCs w:val="20"/>
          <w:lang w:eastAsia="zh-CN"/>
        </w:rPr>
        <w:t>to simulate the operations of a Queue Q. Consider the following implementations</w:t>
      </w:r>
      <w:r w:rsidR="00E36A48">
        <w:rPr>
          <w:rFonts w:ascii="Courier New" w:hAnsi="Courier New" w:cs="Courier New" w:hint="eastAsia"/>
          <w:color w:val="000000"/>
          <w:sz w:val="20"/>
          <w:szCs w:val="20"/>
          <w:lang w:eastAsia="zh-CN"/>
        </w:rPr>
        <w:t xml:space="preserve"> </w:t>
      </w:r>
      <w:r w:rsidRPr="00AF4EE6">
        <w:rPr>
          <w:rFonts w:ascii="Courier New" w:hAnsi="Courier New" w:cs="Courier New"/>
          <w:color w:val="000000"/>
          <w:sz w:val="20"/>
          <w:szCs w:val="20"/>
          <w:lang w:eastAsia="zh-CN"/>
        </w:rPr>
        <w:t>of Enqueue and Dequeue.</w:t>
      </w:r>
    </w:p>
    <w:p w14:paraId="14DA2A82"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109D7F2B"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0524421B"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def Enqueue(Q, x):</w:t>
      </w:r>
    </w:p>
    <w:p w14:paraId="5B08C319"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if Size(S1) &gt;= 12 and IsEmpty(S2):</w:t>
      </w:r>
    </w:p>
    <w:p w14:paraId="7A31863F"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while not IsEmpty(S1): </w:t>
      </w:r>
    </w:p>
    <w:p w14:paraId="58F81BDE"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Push(S2, Pop(S1))</w:t>
      </w:r>
    </w:p>
    <w:p w14:paraId="4151EC97"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Push(S1, x)</w:t>
      </w:r>
    </w:p>
    <w:p w14:paraId="7EEE27A1"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return</w:t>
      </w:r>
    </w:p>
    <w:p w14:paraId="11735655"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10C3C4B0"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415D4431"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def Dequeue(Q):</w:t>
      </w:r>
    </w:p>
    <w:p w14:paraId="320DE4BE"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if IsEmpty(S2):</w:t>
      </w:r>
    </w:p>
    <w:p w14:paraId="5A0D17CD"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if IsEmpty(S1):</w:t>
      </w:r>
    </w:p>
    <w:p w14:paraId="4356F7F4"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error "Dequeuing from an empty queue!"</w:t>
      </w:r>
    </w:p>
    <w:p w14:paraId="7A73155E"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else:</w:t>
      </w:r>
    </w:p>
    <w:p w14:paraId="2C07AD29"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while not IsEmpty(S1):</w:t>
      </w:r>
    </w:p>
    <w:p w14:paraId="3D8ADB08"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Push(S2, Pop(S1))</w:t>
      </w:r>
    </w:p>
    <w:p w14:paraId="13019348"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return Pop(S2)</w:t>
      </w:r>
    </w:p>
    <w:p w14:paraId="3E7BEEAC"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33801B32"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54A0176B"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For your analysis, assume that each Push operation takes 2 units of time, and</w:t>
      </w:r>
    </w:p>
    <w:p w14:paraId="09E7E068" w14:textId="28FC6605"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each Pop operation takes 3 units of time. Each IsEmpty or Size operation takes</w:t>
      </w:r>
      <w:r w:rsidR="004B0C8C">
        <w:rPr>
          <w:rFonts w:ascii="Courier New" w:hAnsi="Courier New" w:cs="Courier New" w:hint="eastAsia"/>
          <w:color w:val="000000"/>
          <w:sz w:val="20"/>
          <w:szCs w:val="20"/>
          <w:lang w:eastAsia="zh-CN"/>
        </w:rPr>
        <w:t xml:space="preserve"> </w:t>
      </w:r>
      <w:r w:rsidRPr="00AF4EE6">
        <w:rPr>
          <w:rFonts w:ascii="Courier New" w:hAnsi="Courier New" w:cs="Courier New"/>
          <w:color w:val="000000"/>
          <w:sz w:val="20"/>
          <w:szCs w:val="20"/>
          <w:lang w:eastAsia="zh-CN"/>
        </w:rPr>
        <w:t>0 units of time. The time taken by any other pseudo-code operation is ignored.</w:t>
      </w:r>
    </w:p>
    <w:p w14:paraId="1F989C72" w14:textId="77777777" w:rsid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sz w:val="20"/>
          <w:szCs w:val="20"/>
          <w:lang w:eastAsia="zh-CN"/>
        </w:rPr>
      </w:pPr>
    </w:p>
    <w:p w14:paraId="3CB690C3" w14:textId="4487519A" w:rsidR="00AF4EE6" w:rsidRPr="00AF4EE6" w:rsidRDefault="00982AF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 xml:space="preserve"> </w:t>
      </w:r>
      <w:r w:rsidR="00AF4EE6" w:rsidRPr="00AF4EE6">
        <w:rPr>
          <w:rFonts w:ascii="Courier New" w:hAnsi="Courier New" w:cs="Courier New"/>
          <w:color w:val="000000"/>
          <w:sz w:val="20"/>
          <w:szCs w:val="20"/>
          <w:lang w:eastAsia="zh-CN"/>
        </w:rPr>
        <w:t>(a) First, convince yourself and your partners that this is a correct</w:t>
      </w:r>
    </w:p>
    <w:p w14:paraId="16526D4B" w14:textId="6E8FD74F" w:rsidR="00982AF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sz w:val="20"/>
          <w:szCs w:val="20"/>
          <w:lang w:eastAsia="zh-CN"/>
        </w:rPr>
      </w:pPr>
      <w:r w:rsidRPr="00AF4EE6">
        <w:rPr>
          <w:rFonts w:ascii="Courier New" w:hAnsi="Courier New" w:cs="Courier New"/>
          <w:color w:val="000000"/>
          <w:sz w:val="20"/>
          <w:szCs w:val="20"/>
          <w:lang w:eastAsia="zh-CN"/>
        </w:rPr>
        <w:t>implementation of the Queue ADT. Trace some examples.</w:t>
      </w:r>
    </w:p>
    <w:p w14:paraId="386B64AF" w14:textId="77777777" w:rsidR="00982AF6" w:rsidRPr="00AF4EE6" w:rsidRDefault="00982AF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sz w:val="20"/>
          <w:szCs w:val="20"/>
          <w:lang w:eastAsia="zh-CN"/>
        </w:rPr>
      </w:pPr>
    </w:p>
    <w:p w14:paraId="1BAED548" w14:textId="05E2D69F"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(b) Consider the sequence of operations that consists of 50 Enqueue operations</w:t>
      </w:r>
      <w:r w:rsidR="007B6D03">
        <w:rPr>
          <w:rFonts w:ascii="Courier New" w:hAnsi="Courier New" w:cs="Courier New" w:hint="eastAsia"/>
          <w:color w:val="000000"/>
          <w:sz w:val="20"/>
          <w:szCs w:val="20"/>
          <w:lang w:eastAsia="zh-CN"/>
        </w:rPr>
        <w:t xml:space="preserve"> </w:t>
      </w:r>
      <w:r w:rsidRPr="00AF4EE6">
        <w:rPr>
          <w:rFonts w:ascii="Courier New" w:hAnsi="Courier New" w:cs="Courier New"/>
          <w:color w:val="000000"/>
          <w:sz w:val="20"/>
          <w:szCs w:val="20"/>
          <w:lang w:eastAsia="zh-CN"/>
        </w:rPr>
        <w:t>followed by 50 Dequeue operations. Use the aggregate method to compute the</w:t>
      </w:r>
      <w:r w:rsidR="007B6D03">
        <w:rPr>
          <w:rFonts w:ascii="Courier New" w:hAnsi="Courier New" w:cs="Courier New" w:hint="eastAsia"/>
          <w:color w:val="000000"/>
          <w:sz w:val="20"/>
          <w:szCs w:val="20"/>
          <w:lang w:eastAsia="zh-CN"/>
        </w:rPr>
        <w:t xml:space="preserve"> </w:t>
      </w:r>
      <w:r w:rsidRPr="00AF4EE6">
        <w:rPr>
          <w:rFonts w:ascii="Courier New" w:hAnsi="Courier New" w:cs="Courier New"/>
          <w:color w:val="000000"/>
          <w:sz w:val="20"/>
          <w:szCs w:val="20"/>
          <w:lang w:eastAsia="zh-CN"/>
        </w:rPr>
        <w:t>amortized cost per operation for this sequence.</w:t>
      </w:r>
    </w:p>
    <w:p w14:paraId="58F2ED19" w14:textId="77777777" w:rsidR="00584B38" w:rsidRPr="00584B38" w:rsidRDefault="00584B38" w:rsidP="00584B38">
      <w:pPr>
        <w:widowControl w:val="0"/>
        <w:autoSpaceDE w:val="0"/>
        <w:autoSpaceDN w:val="0"/>
        <w:adjustRightInd w:val="0"/>
        <w:spacing w:after="240" w:line="340" w:lineRule="atLeast"/>
        <w:rPr>
          <w:rFonts w:asciiTheme="minorEastAsia" w:hAnsiTheme="minorEastAsia" w:cstheme="minorEastAsia" w:hint="eastAsia"/>
          <w:color w:val="000000"/>
          <w:sz w:val="18"/>
          <w:szCs w:val="18"/>
        </w:rPr>
      </w:pPr>
      <w:r w:rsidRPr="00584B38">
        <w:rPr>
          <w:rFonts w:asciiTheme="minorEastAsia" w:hAnsiTheme="minorEastAsia" w:cstheme="minorEastAsia" w:hint="eastAsia"/>
          <w:color w:val="000000"/>
          <w:sz w:val="18"/>
          <w:szCs w:val="18"/>
        </w:rPr>
        <w:t xml:space="preserve">The operations can be categorized into the following types: </w:t>
      </w:r>
    </w:p>
    <w:p w14:paraId="7A7EABEC" w14:textId="77777777" w:rsidR="00584B38" w:rsidRPr="00584B38" w:rsidRDefault="00584B38" w:rsidP="00584B38">
      <w:pPr>
        <w:widowControl w:val="0"/>
        <w:numPr>
          <w:ilvl w:val="0"/>
          <w:numId w:val="2"/>
        </w:numPr>
        <w:tabs>
          <w:tab w:val="left" w:pos="220"/>
          <w:tab w:val="left" w:pos="720"/>
        </w:tabs>
        <w:autoSpaceDE w:val="0"/>
        <w:autoSpaceDN w:val="0"/>
        <w:adjustRightInd w:val="0"/>
        <w:spacing w:after="293" w:line="340" w:lineRule="atLeast"/>
        <w:ind w:hanging="720"/>
        <w:rPr>
          <w:rFonts w:asciiTheme="minorEastAsia" w:hAnsiTheme="minorEastAsia" w:cstheme="minorEastAsia" w:hint="eastAsia"/>
          <w:color w:val="000000"/>
          <w:sz w:val="18"/>
          <w:szCs w:val="18"/>
        </w:rPr>
      </w:pP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Short</w:t>
      </w: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 xml:space="preserve"> Enqueue: A simple Push which costs $2. </w:t>
      </w:r>
      <w:r w:rsidRPr="00584B38">
        <w:rPr>
          <w:rFonts w:asciiTheme="minorEastAsia" w:eastAsia="MS Mincho" w:hAnsiTheme="minorEastAsia" w:cstheme="minorEastAsia" w:hint="eastAsia"/>
          <w:color w:val="000000"/>
          <w:sz w:val="18"/>
          <w:szCs w:val="18"/>
        </w:rPr>
        <w:t> </w:t>
      </w:r>
    </w:p>
    <w:p w14:paraId="53D6DFF9" w14:textId="362618BD" w:rsidR="00B063BA" w:rsidRPr="00B063BA" w:rsidRDefault="00584B38" w:rsidP="00584B38">
      <w:pPr>
        <w:widowControl w:val="0"/>
        <w:numPr>
          <w:ilvl w:val="0"/>
          <w:numId w:val="2"/>
        </w:numPr>
        <w:tabs>
          <w:tab w:val="left" w:pos="220"/>
          <w:tab w:val="left" w:pos="720"/>
        </w:tabs>
        <w:autoSpaceDE w:val="0"/>
        <w:autoSpaceDN w:val="0"/>
        <w:adjustRightInd w:val="0"/>
        <w:spacing w:after="293" w:line="340" w:lineRule="atLeast"/>
        <w:ind w:hanging="720"/>
        <w:rPr>
          <w:rFonts w:asciiTheme="minorEastAsia" w:hAnsiTheme="minorEastAsia" w:cstheme="minorEastAsia" w:hint="eastAsia"/>
          <w:color w:val="000000"/>
          <w:sz w:val="18"/>
          <w:szCs w:val="18"/>
        </w:rPr>
      </w:pP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Long</w:t>
      </w: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 xml:space="preserve"> Enqueue: A Push following the migration of 12 elements from S</w:t>
      </w:r>
      <w:r w:rsidRPr="00584B38">
        <w:rPr>
          <w:rFonts w:asciiTheme="minorEastAsia" w:hAnsiTheme="minorEastAsia" w:cstheme="minorEastAsia" w:hint="eastAsia"/>
          <w:color w:val="000000"/>
          <w:position w:val="-6"/>
          <w:sz w:val="18"/>
          <w:szCs w:val="18"/>
        </w:rPr>
        <w:t xml:space="preserve">1 </w:t>
      </w:r>
      <w:r w:rsidRPr="00584B38">
        <w:rPr>
          <w:rFonts w:asciiTheme="minorEastAsia" w:hAnsiTheme="minorEastAsia" w:cstheme="minorEastAsia" w:hint="eastAsia"/>
          <w:color w:val="000000"/>
          <w:sz w:val="18"/>
          <w:szCs w:val="18"/>
        </w:rPr>
        <w:t>to S</w:t>
      </w:r>
      <w:r w:rsidRPr="00584B38">
        <w:rPr>
          <w:rFonts w:asciiTheme="minorEastAsia" w:hAnsiTheme="minorEastAsia" w:cstheme="minorEastAsia" w:hint="eastAsia"/>
          <w:color w:val="000000"/>
          <w:position w:val="-6"/>
          <w:sz w:val="18"/>
          <w:szCs w:val="18"/>
        </w:rPr>
        <w:t>2</w:t>
      </w:r>
      <w:r w:rsidRPr="00584B38">
        <w:rPr>
          <w:rFonts w:asciiTheme="minorEastAsia" w:hAnsiTheme="minorEastAsia" w:cstheme="minorEastAsia" w:hint="eastAsia"/>
          <w:color w:val="000000"/>
          <w:sz w:val="18"/>
          <w:szCs w:val="18"/>
        </w:rPr>
        <w:t>, whose cost is 5</w:t>
      </w: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 xml:space="preserve">12+2 = </w:t>
      </w:r>
      <w:r w:rsidRPr="00584B38">
        <w:rPr>
          <w:rFonts w:asciiTheme="minorEastAsia" w:eastAsia="MS Mincho" w:hAnsiTheme="minorEastAsia" w:cstheme="minorEastAsia" w:hint="eastAsia"/>
          <w:color w:val="000000"/>
          <w:sz w:val="18"/>
          <w:szCs w:val="18"/>
        </w:rPr>
        <w:t> </w:t>
      </w:r>
      <w:r w:rsidRPr="00584B38">
        <w:rPr>
          <w:rFonts w:asciiTheme="minorEastAsia" w:hAnsiTheme="minorEastAsia" w:cstheme="minorEastAsia" w:hint="eastAsia"/>
          <w:color w:val="000000"/>
          <w:sz w:val="18"/>
          <w:szCs w:val="18"/>
        </w:rPr>
        <w:t xml:space="preserve">$62. </w:t>
      </w:r>
      <w:r w:rsidRPr="00584B38">
        <w:rPr>
          <w:rFonts w:asciiTheme="minorEastAsia" w:eastAsia="MS Mincho" w:hAnsiTheme="minorEastAsia" w:cstheme="minorEastAsia" w:hint="eastAsia"/>
          <w:color w:val="000000"/>
          <w:sz w:val="18"/>
          <w:szCs w:val="18"/>
        </w:rPr>
        <w:t> </w:t>
      </w:r>
    </w:p>
    <w:p w14:paraId="71BC6411" w14:textId="77777777" w:rsidR="00584B38" w:rsidRPr="00584B38" w:rsidRDefault="00584B38" w:rsidP="00584B38">
      <w:pPr>
        <w:widowControl w:val="0"/>
        <w:numPr>
          <w:ilvl w:val="0"/>
          <w:numId w:val="2"/>
        </w:numPr>
        <w:tabs>
          <w:tab w:val="left" w:pos="220"/>
          <w:tab w:val="left" w:pos="720"/>
        </w:tabs>
        <w:autoSpaceDE w:val="0"/>
        <w:autoSpaceDN w:val="0"/>
        <w:adjustRightInd w:val="0"/>
        <w:spacing w:after="293" w:line="340" w:lineRule="atLeast"/>
        <w:ind w:hanging="720"/>
        <w:rPr>
          <w:rFonts w:asciiTheme="minorEastAsia" w:hAnsiTheme="minorEastAsia" w:cstheme="minorEastAsia" w:hint="eastAsia"/>
          <w:color w:val="000000"/>
          <w:sz w:val="18"/>
          <w:szCs w:val="18"/>
        </w:rPr>
      </w:pP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Short</w:t>
      </w: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 xml:space="preserve"> Dequeue: A simple Pop which costs $3. </w:t>
      </w:r>
      <w:r w:rsidRPr="00584B38">
        <w:rPr>
          <w:rFonts w:asciiTheme="minorEastAsia" w:eastAsia="MS Mincho" w:hAnsiTheme="minorEastAsia" w:cstheme="minorEastAsia" w:hint="eastAsia"/>
          <w:color w:val="000000"/>
          <w:sz w:val="18"/>
          <w:szCs w:val="18"/>
        </w:rPr>
        <w:t> </w:t>
      </w:r>
    </w:p>
    <w:p w14:paraId="390B9B51" w14:textId="77777777" w:rsidR="008E66B5" w:rsidRDefault="00584B38" w:rsidP="008E66B5">
      <w:pPr>
        <w:widowControl w:val="0"/>
        <w:numPr>
          <w:ilvl w:val="0"/>
          <w:numId w:val="2"/>
        </w:numPr>
        <w:tabs>
          <w:tab w:val="left" w:pos="220"/>
          <w:tab w:val="left" w:pos="720"/>
        </w:tabs>
        <w:autoSpaceDE w:val="0"/>
        <w:autoSpaceDN w:val="0"/>
        <w:adjustRightInd w:val="0"/>
        <w:spacing w:after="293" w:line="340" w:lineRule="atLeast"/>
        <w:ind w:hanging="720"/>
        <w:rPr>
          <w:rFonts w:asciiTheme="minorEastAsia" w:hAnsiTheme="minorEastAsia" w:cstheme="minorEastAsia" w:hint="eastAsia"/>
          <w:color w:val="000000"/>
          <w:sz w:val="18"/>
          <w:szCs w:val="18"/>
        </w:rPr>
      </w:pP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Long</w:t>
      </w:r>
      <w:r w:rsidRPr="00584B38">
        <w:rPr>
          <w:rFonts w:asciiTheme="minorEastAsia" w:hAnsiTheme="minorEastAsia" w:cstheme="minorEastAsia" w:hint="eastAsia"/>
          <w:color w:val="000000"/>
          <w:sz w:val="18"/>
          <w:szCs w:val="18"/>
        </w:rPr>
        <w:t>”</w:t>
      </w:r>
      <w:r w:rsidRPr="00584B38">
        <w:rPr>
          <w:rFonts w:asciiTheme="minorEastAsia" w:hAnsiTheme="minorEastAsia" w:cstheme="minorEastAsia" w:hint="eastAsia"/>
          <w:color w:val="000000"/>
          <w:sz w:val="18"/>
          <w:szCs w:val="18"/>
        </w:rPr>
        <w:t xml:space="preserve"> Dequeue: A Pop following the migration of all elements from S</w:t>
      </w:r>
      <w:r w:rsidRPr="00584B38">
        <w:rPr>
          <w:rFonts w:asciiTheme="minorEastAsia" w:hAnsiTheme="minorEastAsia" w:cstheme="minorEastAsia" w:hint="eastAsia"/>
          <w:color w:val="000000"/>
          <w:position w:val="-6"/>
          <w:sz w:val="18"/>
          <w:szCs w:val="18"/>
        </w:rPr>
        <w:t xml:space="preserve">1 </w:t>
      </w:r>
      <w:r w:rsidRPr="00584B38">
        <w:rPr>
          <w:rFonts w:asciiTheme="minorEastAsia" w:hAnsiTheme="minorEastAsia" w:cstheme="minorEastAsia" w:hint="eastAsia"/>
          <w:color w:val="000000"/>
          <w:sz w:val="18"/>
          <w:szCs w:val="18"/>
        </w:rPr>
        <w:t>to S</w:t>
      </w:r>
      <w:r w:rsidRPr="00584B38">
        <w:rPr>
          <w:rFonts w:asciiTheme="minorEastAsia" w:hAnsiTheme="minorEastAsia" w:cstheme="minorEastAsia" w:hint="eastAsia"/>
          <w:color w:val="000000"/>
          <w:position w:val="-6"/>
          <w:sz w:val="18"/>
          <w:szCs w:val="18"/>
        </w:rPr>
        <w:t>2</w:t>
      </w:r>
      <w:r w:rsidRPr="00584B38">
        <w:rPr>
          <w:rFonts w:asciiTheme="minorEastAsia" w:hAnsiTheme="minorEastAsia" w:cstheme="minorEastAsia" w:hint="eastAsia"/>
          <w:color w:val="000000"/>
          <w:sz w:val="18"/>
          <w:szCs w:val="18"/>
        </w:rPr>
        <w:t xml:space="preserve">, whose cost is 5k + 3 </w:t>
      </w:r>
      <w:r w:rsidRPr="00584B38">
        <w:rPr>
          <w:rFonts w:asciiTheme="minorEastAsia" w:eastAsia="MS Mincho" w:hAnsiTheme="minorEastAsia" w:cstheme="minorEastAsia" w:hint="eastAsia"/>
          <w:color w:val="000000"/>
          <w:sz w:val="18"/>
          <w:szCs w:val="18"/>
        </w:rPr>
        <w:t> </w:t>
      </w:r>
      <w:r w:rsidRPr="00584B38">
        <w:rPr>
          <w:rFonts w:asciiTheme="minorEastAsia" w:hAnsiTheme="minorEastAsia" w:cstheme="minorEastAsia" w:hint="eastAsia"/>
          <w:color w:val="000000"/>
          <w:sz w:val="18"/>
          <w:szCs w:val="18"/>
        </w:rPr>
        <w:t>(with k being the number of elem</w:t>
      </w:r>
      <w:r w:rsidRPr="008E66B5">
        <w:rPr>
          <w:rFonts w:asciiTheme="minorEastAsia" w:hAnsiTheme="minorEastAsia" w:cstheme="minorEastAsia" w:hint="eastAsia"/>
          <w:color w:val="000000"/>
          <w:sz w:val="18"/>
          <w:szCs w:val="18"/>
        </w:rPr>
        <w:t>ents to migrate).</w:t>
      </w:r>
      <w:r w:rsidRPr="008E66B5">
        <w:rPr>
          <w:rFonts w:asciiTheme="minorEastAsia" w:eastAsia="MS Mincho" w:hAnsiTheme="minorEastAsia" w:cstheme="minorEastAsia" w:hint="eastAsia"/>
          <w:color w:val="000000"/>
          <w:sz w:val="18"/>
          <w:szCs w:val="18"/>
        </w:rPr>
        <w:t>  </w:t>
      </w:r>
    </w:p>
    <w:p w14:paraId="2777432C" w14:textId="77777777" w:rsidR="008E66B5" w:rsidRDefault="008E66B5" w:rsidP="008E66B5">
      <w:pPr>
        <w:widowControl w:val="0"/>
        <w:numPr>
          <w:ilvl w:val="0"/>
          <w:numId w:val="2"/>
        </w:numPr>
        <w:tabs>
          <w:tab w:val="left" w:pos="220"/>
          <w:tab w:val="left" w:pos="720"/>
        </w:tabs>
        <w:autoSpaceDE w:val="0"/>
        <w:autoSpaceDN w:val="0"/>
        <w:adjustRightInd w:val="0"/>
        <w:spacing w:after="293" w:line="340" w:lineRule="atLeast"/>
        <w:ind w:hanging="720"/>
        <w:rPr>
          <w:rFonts w:asciiTheme="minorEastAsia" w:hAnsiTheme="minorEastAsia" w:cstheme="minorEastAsia" w:hint="eastAsia"/>
          <w:color w:val="000000"/>
          <w:sz w:val="18"/>
          <w:szCs w:val="18"/>
        </w:rPr>
      </w:pPr>
    </w:p>
    <w:p w14:paraId="778D7924" w14:textId="0D52403E" w:rsidR="008E66B5" w:rsidRPr="008E66B5" w:rsidRDefault="00B063BA" w:rsidP="008E66B5">
      <w:pPr>
        <w:widowControl w:val="0"/>
        <w:numPr>
          <w:ilvl w:val="0"/>
          <w:numId w:val="2"/>
        </w:numPr>
        <w:tabs>
          <w:tab w:val="left" w:pos="220"/>
          <w:tab w:val="left" w:pos="720"/>
        </w:tabs>
        <w:autoSpaceDE w:val="0"/>
        <w:autoSpaceDN w:val="0"/>
        <w:adjustRightInd w:val="0"/>
        <w:spacing w:after="293" w:line="340" w:lineRule="atLeast"/>
        <w:ind w:hanging="720"/>
        <w:rPr>
          <w:rFonts w:asciiTheme="minorEastAsia" w:hAnsiTheme="minorEastAsia" w:cstheme="minorEastAsia" w:hint="eastAsia"/>
          <w:color w:val="000000"/>
          <w:sz w:val="18"/>
          <w:szCs w:val="18"/>
        </w:rPr>
      </w:pPr>
      <w:r w:rsidRPr="008E66B5">
        <w:rPr>
          <w:rFonts w:asciiTheme="minorEastAsia" w:hAnsiTheme="minorEastAsia" w:cstheme="minorEastAsia" w:hint="eastAsia"/>
          <w:color w:val="000000"/>
          <w:sz w:val="18"/>
          <w:szCs w:val="18"/>
        </w:rPr>
        <w:lastRenderedPageBreak/>
        <w:t xml:space="preserve">The sequence of 50 Enqueue and 50 Dequeue operations then looks as follows: </w:t>
      </w:r>
      <w:r w:rsidRPr="008E66B5">
        <w:rPr>
          <w:rFonts w:asciiTheme="minorEastAsia" w:eastAsia="MS Mincho" w:hAnsiTheme="minorEastAsia" w:cstheme="minorEastAsia" w:hint="eastAsia"/>
          <w:color w:val="000000"/>
          <w:sz w:val="18"/>
          <w:szCs w:val="18"/>
        </w:rPr>
        <w:t> </w:t>
      </w:r>
    </w:p>
    <w:p w14:paraId="51F99EE6" w14:textId="3F24710E" w:rsidR="008E66B5" w:rsidRDefault="00B063BA" w:rsidP="00B063BA">
      <w:pPr>
        <w:widowControl w:val="0"/>
        <w:numPr>
          <w:ilvl w:val="0"/>
          <w:numId w:val="2"/>
        </w:numPr>
        <w:tabs>
          <w:tab w:val="left" w:pos="220"/>
          <w:tab w:val="left" w:pos="720"/>
        </w:tabs>
        <w:autoSpaceDE w:val="0"/>
        <w:autoSpaceDN w:val="0"/>
        <w:adjustRightInd w:val="0"/>
        <w:spacing w:after="240" w:line="340" w:lineRule="atLeast"/>
        <w:ind w:hanging="720"/>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12 short Enqueues</w:t>
      </w:r>
    </w:p>
    <w:p w14:paraId="1E640E70" w14:textId="423B7963" w:rsidR="008E66B5" w:rsidRDefault="00B063BA" w:rsidP="00B063BA">
      <w:pPr>
        <w:widowControl w:val="0"/>
        <w:numPr>
          <w:ilvl w:val="0"/>
          <w:numId w:val="2"/>
        </w:numPr>
        <w:tabs>
          <w:tab w:val="left" w:pos="220"/>
          <w:tab w:val="left" w:pos="720"/>
        </w:tabs>
        <w:autoSpaceDE w:val="0"/>
        <w:autoSpaceDN w:val="0"/>
        <w:adjustRightInd w:val="0"/>
        <w:spacing w:after="240" w:line="340" w:lineRule="atLeast"/>
        <w:ind w:hanging="720"/>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1 long Enqueue</w:t>
      </w:r>
    </w:p>
    <w:p w14:paraId="1FD8638D" w14:textId="34124FD2" w:rsidR="008E66B5" w:rsidRDefault="00B063BA" w:rsidP="00B063BA">
      <w:pPr>
        <w:widowControl w:val="0"/>
        <w:numPr>
          <w:ilvl w:val="0"/>
          <w:numId w:val="2"/>
        </w:numPr>
        <w:tabs>
          <w:tab w:val="left" w:pos="220"/>
          <w:tab w:val="left" w:pos="720"/>
        </w:tabs>
        <w:autoSpaceDE w:val="0"/>
        <w:autoSpaceDN w:val="0"/>
        <w:adjustRightInd w:val="0"/>
        <w:spacing w:after="240" w:line="340" w:lineRule="atLeast"/>
        <w:ind w:hanging="720"/>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37 short Enqueues</w:t>
      </w:r>
      <w:r w:rsidR="008E66B5">
        <w:rPr>
          <w:rFonts w:asciiTheme="minorEastAsia" w:hAnsiTheme="minorEastAsia" w:cstheme="minorEastAsia" w:hint="eastAsia"/>
          <w:color w:val="000000"/>
          <w:sz w:val="18"/>
          <w:szCs w:val="18"/>
          <w:lang w:eastAsia="zh-CN"/>
        </w:rPr>
        <w:t xml:space="preserve"> (</w:t>
      </w:r>
      <w:r w:rsidR="008E66B5">
        <w:rPr>
          <w:rFonts w:asciiTheme="minorEastAsia" w:hAnsiTheme="minorEastAsia" w:cstheme="minorEastAsia" w:hint="eastAsia"/>
          <w:color w:val="000000"/>
          <w:sz w:val="18"/>
          <w:szCs w:val="18"/>
          <w:lang w:eastAsia="zh-CN"/>
        </w:rPr>
        <w:t>因为要再</w:t>
      </w:r>
      <w:r w:rsidR="008E66B5">
        <w:rPr>
          <w:rFonts w:asciiTheme="minorEastAsia" w:hAnsiTheme="minorEastAsia" w:cstheme="minorEastAsia" w:hint="eastAsia"/>
          <w:color w:val="000000"/>
          <w:sz w:val="18"/>
          <w:szCs w:val="18"/>
          <w:lang w:eastAsia="zh-CN"/>
        </w:rPr>
        <w:t>long enqueue</w:t>
      </w:r>
      <w:r w:rsidR="008E66B5">
        <w:rPr>
          <w:rFonts w:asciiTheme="minorEastAsia" w:hAnsiTheme="minorEastAsia" w:cstheme="minorEastAsia" w:hint="eastAsia"/>
          <w:color w:val="000000"/>
          <w:sz w:val="18"/>
          <w:szCs w:val="18"/>
          <w:lang w:eastAsia="zh-CN"/>
        </w:rPr>
        <w:t>的情况已经不存在了，因为他还有一个条件是</w:t>
      </w:r>
      <w:r w:rsidR="008E66B5" w:rsidRPr="00AF4EE6">
        <w:rPr>
          <w:rFonts w:ascii="Courier New" w:hAnsi="Courier New" w:cs="Courier New"/>
          <w:color w:val="000000"/>
          <w:sz w:val="20"/>
          <w:szCs w:val="20"/>
          <w:lang w:eastAsia="zh-CN"/>
        </w:rPr>
        <w:t>IsEmpty(S2)</w:t>
      </w:r>
      <w:r w:rsidR="008E66B5">
        <w:rPr>
          <w:rFonts w:ascii="Courier New" w:hAnsi="Courier New" w:cs="Courier New"/>
          <w:color w:val="000000"/>
          <w:sz w:val="20"/>
          <w:szCs w:val="20"/>
          <w:lang w:eastAsia="zh-CN"/>
        </w:rPr>
        <w:t>，</w:t>
      </w:r>
      <w:r w:rsidR="008E66B5">
        <w:rPr>
          <w:rFonts w:ascii="Courier New" w:hAnsi="Courier New" w:cs="Courier New" w:hint="eastAsia"/>
          <w:color w:val="000000"/>
          <w:sz w:val="20"/>
          <w:szCs w:val="20"/>
          <w:lang w:eastAsia="zh-CN"/>
        </w:rPr>
        <w:t>第一次</w:t>
      </w:r>
      <w:r w:rsidR="008E66B5">
        <w:rPr>
          <w:rFonts w:ascii="Courier New" w:hAnsi="Courier New" w:cs="Courier New" w:hint="eastAsia"/>
          <w:color w:val="000000"/>
          <w:sz w:val="20"/>
          <w:szCs w:val="20"/>
          <w:lang w:eastAsia="zh-CN"/>
        </w:rPr>
        <w:t>long enqueue</w:t>
      </w:r>
      <w:r w:rsidR="008E66B5">
        <w:rPr>
          <w:rFonts w:ascii="Courier New" w:hAnsi="Courier New" w:cs="Courier New" w:hint="eastAsia"/>
          <w:color w:val="000000"/>
          <w:sz w:val="20"/>
          <w:szCs w:val="20"/>
          <w:lang w:eastAsia="zh-CN"/>
        </w:rPr>
        <w:t>以后</w:t>
      </w:r>
      <w:r w:rsidR="008E66B5">
        <w:rPr>
          <w:rFonts w:ascii="Courier New" w:hAnsi="Courier New" w:cs="Courier New" w:hint="eastAsia"/>
          <w:color w:val="000000"/>
          <w:sz w:val="20"/>
          <w:szCs w:val="20"/>
          <w:lang w:eastAsia="zh-CN"/>
        </w:rPr>
        <w:t>S2</w:t>
      </w:r>
      <w:r w:rsidR="008E66B5">
        <w:rPr>
          <w:rFonts w:ascii="Courier New" w:hAnsi="Courier New" w:cs="Courier New" w:hint="eastAsia"/>
          <w:color w:val="000000"/>
          <w:sz w:val="20"/>
          <w:szCs w:val="20"/>
          <w:lang w:eastAsia="zh-CN"/>
        </w:rPr>
        <w:t>已经不是</w:t>
      </w:r>
      <w:r w:rsidR="008E66B5">
        <w:rPr>
          <w:rFonts w:ascii="Courier New" w:hAnsi="Courier New" w:cs="Courier New" w:hint="eastAsia"/>
          <w:color w:val="000000"/>
          <w:sz w:val="20"/>
          <w:szCs w:val="20"/>
          <w:lang w:eastAsia="zh-CN"/>
        </w:rPr>
        <w:t>empty</w:t>
      </w:r>
      <w:r w:rsidR="008E66B5">
        <w:rPr>
          <w:rFonts w:ascii="Courier New" w:hAnsi="Courier New" w:cs="Courier New" w:hint="eastAsia"/>
          <w:color w:val="000000"/>
          <w:sz w:val="20"/>
          <w:szCs w:val="20"/>
          <w:lang w:eastAsia="zh-CN"/>
        </w:rPr>
        <w:t>了，所以之后的都是</w:t>
      </w:r>
      <w:r w:rsidR="008E66B5">
        <w:rPr>
          <w:rFonts w:ascii="Courier New" w:hAnsi="Courier New" w:cs="Courier New" w:hint="eastAsia"/>
          <w:color w:val="000000"/>
          <w:sz w:val="20"/>
          <w:szCs w:val="20"/>
          <w:lang w:eastAsia="zh-CN"/>
        </w:rPr>
        <w:t xml:space="preserve">short </w:t>
      </w:r>
      <w:r w:rsidR="008E66B5">
        <w:rPr>
          <w:rFonts w:ascii="Courier New" w:hAnsi="Courier New" w:cs="Courier New"/>
          <w:color w:val="000000"/>
          <w:sz w:val="20"/>
          <w:szCs w:val="20"/>
          <w:lang w:eastAsia="zh-CN"/>
        </w:rPr>
        <w:t>enqueue</w:t>
      </w:r>
      <w:r w:rsidR="008E66B5">
        <w:rPr>
          <w:rFonts w:ascii="Courier New" w:hAnsi="Courier New" w:cs="Courier New" w:hint="eastAsia"/>
          <w:color w:val="000000"/>
          <w:sz w:val="20"/>
          <w:szCs w:val="20"/>
          <w:lang w:eastAsia="zh-CN"/>
        </w:rPr>
        <w:t>了</w:t>
      </w:r>
      <w:r w:rsidR="008E66B5">
        <w:rPr>
          <w:rFonts w:asciiTheme="minorEastAsia" w:hAnsiTheme="minorEastAsia" w:cstheme="minorEastAsia" w:hint="eastAsia"/>
          <w:color w:val="000000"/>
          <w:sz w:val="18"/>
          <w:szCs w:val="18"/>
          <w:lang w:eastAsia="zh-CN"/>
        </w:rPr>
        <w:t>)</w:t>
      </w:r>
    </w:p>
    <w:p w14:paraId="1D3CB656" w14:textId="2B676B1D" w:rsidR="008E66B5" w:rsidRDefault="00B063BA" w:rsidP="00B063BA">
      <w:pPr>
        <w:widowControl w:val="0"/>
        <w:numPr>
          <w:ilvl w:val="0"/>
          <w:numId w:val="2"/>
        </w:numPr>
        <w:tabs>
          <w:tab w:val="left" w:pos="220"/>
          <w:tab w:val="left" w:pos="720"/>
        </w:tabs>
        <w:autoSpaceDE w:val="0"/>
        <w:autoSpaceDN w:val="0"/>
        <w:adjustRightInd w:val="0"/>
        <w:spacing w:after="240" w:line="340" w:lineRule="atLeast"/>
        <w:ind w:hanging="720"/>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12 short Dequeues</w:t>
      </w:r>
      <w:r w:rsidR="00A95C67">
        <w:rPr>
          <w:rFonts w:asciiTheme="minorEastAsia" w:hAnsiTheme="minorEastAsia" w:cstheme="minorEastAsia" w:hint="eastAsia"/>
          <w:color w:val="000000"/>
          <w:sz w:val="18"/>
          <w:szCs w:val="18"/>
          <w:lang w:eastAsia="zh-CN"/>
        </w:rPr>
        <w:t>（之前</w:t>
      </w:r>
      <w:r w:rsidR="00A95C67">
        <w:rPr>
          <w:rFonts w:asciiTheme="minorEastAsia" w:hAnsiTheme="minorEastAsia" w:cstheme="minorEastAsia" w:hint="eastAsia"/>
          <w:color w:val="000000"/>
          <w:sz w:val="18"/>
          <w:szCs w:val="18"/>
          <w:lang w:eastAsia="zh-CN"/>
        </w:rPr>
        <w:t>12</w:t>
      </w:r>
      <w:r w:rsidR="00A95C67">
        <w:rPr>
          <w:rFonts w:asciiTheme="minorEastAsia" w:hAnsiTheme="minorEastAsia" w:cstheme="minorEastAsia" w:hint="eastAsia"/>
          <w:color w:val="000000"/>
          <w:sz w:val="18"/>
          <w:szCs w:val="18"/>
          <w:lang w:eastAsia="zh-CN"/>
        </w:rPr>
        <w:t>个</w:t>
      </w:r>
      <w:r w:rsidR="00A95C67">
        <w:rPr>
          <w:rFonts w:asciiTheme="minorEastAsia" w:hAnsiTheme="minorEastAsia" w:cstheme="minorEastAsia" w:hint="eastAsia"/>
          <w:color w:val="000000"/>
          <w:sz w:val="18"/>
          <w:szCs w:val="18"/>
          <w:lang w:eastAsia="zh-CN"/>
        </w:rPr>
        <w:t>short enqueue</w:t>
      </w:r>
      <w:r w:rsidR="00A95C67">
        <w:rPr>
          <w:rFonts w:asciiTheme="minorEastAsia" w:hAnsiTheme="minorEastAsia" w:cstheme="minorEastAsia" w:hint="eastAsia"/>
          <w:color w:val="000000"/>
          <w:sz w:val="18"/>
          <w:szCs w:val="18"/>
          <w:lang w:eastAsia="zh-CN"/>
        </w:rPr>
        <w:t>放进去的</w:t>
      </w:r>
      <w:r w:rsidR="00A95C67">
        <w:rPr>
          <w:rFonts w:asciiTheme="minorEastAsia" w:hAnsiTheme="minorEastAsia" w:cstheme="minorEastAsia" w:hint="eastAsia"/>
          <w:color w:val="000000"/>
          <w:sz w:val="18"/>
          <w:szCs w:val="18"/>
          <w:lang w:eastAsia="zh-CN"/>
        </w:rPr>
        <w:t>12</w:t>
      </w:r>
      <w:r w:rsidR="00A95C67">
        <w:rPr>
          <w:rFonts w:asciiTheme="minorEastAsia" w:hAnsiTheme="minorEastAsia" w:cstheme="minorEastAsia" w:hint="eastAsia"/>
          <w:color w:val="000000"/>
          <w:sz w:val="18"/>
          <w:szCs w:val="18"/>
          <w:lang w:eastAsia="zh-CN"/>
        </w:rPr>
        <w:t>个</w:t>
      </w:r>
      <w:r w:rsidR="00A95C67">
        <w:rPr>
          <w:rFonts w:asciiTheme="minorEastAsia" w:hAnsiTheme="minorEastAsia" w:cstheme="minorEastAsia" w:hint="eastAsia"/>
          <w:color w:val="000000"/>
          <w:sz w:val="18"/>
          <w:szCs w:val="18"/>
          <w:lang w:eastAsia="zh-CN"/>
        </w:rPr>
        <w:t>element</w:t>
      </w:r>
      <w:r w:rsidR="00A95C67">
        <w:rPr>
          <w:rFonts w:asciiTheme="minorEastAsia" w:hAnsiTheme="minorEastAsia" w:cstheme="minorEastAsia" w:hint="eastAsia"/>
          <w:color w:val="000000"/>
          <w:sz w:val="18"/>
          <w:szCs w:val="18"/>
          <w:lang w:eastAsia="zh-CN"/>
        </w:rPr>
        <w:t>）</w:t>
      </w:r>
    </w:p>
    <w:p w14:paraId="32F96087" w14:textId="6BD2A11F" w:rsidR="008E66B5" w:rsidRDefault="00B063BA" w:rsidP="00B063BA">
      <w:pPr>
        <w:widowControl w:val="0"/>
        <w:numPr>
          <w:ilvl w:val="0"/>
          <w:numId w:val="2"/>
        </w:numPr>
        <w:tabs>
          <w:tab w:val="left" w:pos="220"/>
          <w:tab w:val="left" w:pos="720"/>
        </w:tabs>
        <w:autoSpaceDE w:val="0"/>
        <w:autoSpaceDN w:val="0"/>
        <w:adjustRightInd w:val="0"/>
        <w:spacing w:after="240" w:line="340" w:lineRule="atLeast"/>
        <w:ind w:hanging="720"/>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 xml:space="preserve"> 1 long Dequeue wit</w:t>
      </w:r>
      <w:r w:rsidR="008E66B5">
        <w:rPr>
          <w:rFonts w:asciiTheme="minorEastAsia" w:hAnsiTheme="minorEastAsia" w:cstheme="minorEastAsia" w:hint="eastAsia"/>
          <w:color w:val="000000"/>
          <w:sz w:val="18"/>
          <w:szCs w:val="18"/>
        </w:rPr>
        <w:t>h the migration of 38 elements</w:t>
      </w:r>
      <w:r w:rsidR="00A95C67">
        <w:rPr>
          <w:rFonts w:asciiTheme="minorEastAsia" w:hAnsiTheme="minorEastAsia" w:cstheme="minorEastAsia" w:hint="eastAsia"/>
          <w:color w:val="000000"/>
          <w:sz w:val="18"/>
          <w:szCs w:val="18"/>
          <w:lang w:eastAsia="zh-CN"/>
        </w:rPr>
        <w:t>（是之前的一个</w:t>
      </w:r>
      <w:r w:rsidR="00A95C67">
        <w:rPr>
          <w:rFonts w:asciiTheme="minorEastAsia" w:hAnsiTheme="minorEastAsia" w:cstheme="minorEastAsia" w:hint="eastAsia"/>
          <w:color w:val="000000"/>
          <w:sz w:val="18"/>
          <w:szCs w:val="18"/>
          <w:lang w:eastAsia="zh-CN"/>
        </w:rPr>
        <w:t>long enqueue</w:t>
      </w:r>
      <w:r w:rsidR="00A95C67">
        <w:rPr>
          <w:rFonts w:asciiTheme="minorEastAsia" w:hAnsiTheme="minorEastAsia" w:cstheme="minorEastAsia" w:hint="eastAsia"/>
          <w:color w:val="000000"/>
          <w:sz w:val="18"/>
          <w:szCs w:val="18"/>
          <w:lang w:eastAsia="zh-CN"/>
        </w:rPr>
        <w:t>其中包括一次</w:t>
      </w:r>
      <w:r w:rsidR="00A95C67">
        <w:rPr>
          <w:rFonts w:asciiTheme="minorEastAsia" w:hAnsiTheme="minorEastAsia" w:cstheme="minorEastAsia" w:hint="eastAsia"/>
          <w:color w:val="000000"/>
          <w:sz w:val="18"/>
          <w:szCs w:val="18"/>
          <w:lang w:eastAsia="zh-CN"/>
        </w:rPr>
        <w:t xml:space="preserve">short </w:t>
      </w:r>
      <w:r w:rsidR="00A95C67">
        <w:rPr>
          <w:rFonts w:asciiTheme="minorEastAsia" w:hAnsiTheme="minorEastAsia" w:cstheme="minorEastAsia"/>
          <w:color w:val="000000"/>
          <w:sz w:val="18"/>
          <w:szCs w:val="18"/>
          <w:lang w:eastAsia="zh-CN"/>
        </w:rPr>
        <w:t>enqueuer</w:t>
      </w:r>
      <w:r w:rsidR="00A95C67">
        <w:rPr>
          <w:rFonts w:asciiTheme="minorEastAsia" w:hAnsiTheme="minorEastAsia" w:cstheme="minorEastAsia" w:hint="eastAsia"/>
          <w:color w:val="000000"/>
          <w:sz w:val="18"/>
          <w:szCs w:val="18"/>
          <w:lang w:eastAsia="zh-CN"/>
        </w:rPr>
        <w:t>，和</w:t>
      </w:r>
      <w:r w:rsidR="00A95C67">
        <w:rPr>
          <w:rFonts w:asciiTheme="minorEastAsia" w:hAnsiTheme="minorEastAsia" w:cstheme="minorEastAsia" w:hint="eastAsia"/>
          <w:color w:val="000000"/>
          <w:sz w:val="18"/>
          <w:szCs w:val="18"/>
          <w:lang w:eastAsia="zh-CN"/>
        </w:rPr>
        <w:t>37</w:t>
      </w:r>
      <w:r w:rsidR="00A95C67">
        <w:rPr>
          <w:rFonts w:asciiTheme="minorEastAsia" w:hAnsiTheme="minorEastAsia" w:cstheme="minorEastAsia" w:hint="eastAsia"/>
          <w:color w:val="000000"/>
          <w:sz w:val="18"/>
          <w:szCs w:val="18"/>
          <w:lang w:eastAsia="zh-CN"/>
        </w:rPr>
        <w:t>个</w:t>
      </w:r>
      <w:r w:rsidR="00A95C67">
        <w:rPr>
          <w:rFonts w:asciiTheme="minorEastAsia" w:hAnsiTheme="minorEastAsia" w:cstheme="minorEastAsia" w:hint="eastAsia"/>
          <w:color w:val="000000"/>
          <w:sz w:val="18"/>
          <w:szCs w:val="18"/>
          <w:lang w:eastAsia="zh-CN"/>
        </w:rPr>
        <w:t xml:space="preserve">short </w:t>
      </w:r>
      <w:r w:rsidR="00A95C67">
        <w:rPr>
          <w:rFonts w:asciiTheme="minorEastAsia" w:hAnsiTheme="minorEastAsia" w:cstheme="minorEastAsia"/>
          <w:color w:val="000000"/>
          <w:sz w:val="18"/>
          <w:szCs w:val="18"/>
          <w:lang w:eastAsia="zh-CN"/>
        </w:rPr>
        <w:t>enqueuer</w:t>
      </w:r>
      <w:r w:rsidR="00A95C67">
        <w:rPr>
          <w:rFonts w:asciiTheme="minorEastAsia" w:hAnsiTheme="minorEastAsia" w:cstheme="minorEastAsia" w:hint="eastAsia"/>
          <w:color w:val="000000"/>
          <w:sz w:val="18"/>
          <w:szCs w:val="18"/>
          <w:lang w:eastAsia="zh-CN"/>
        </w:rPr>
        <w:t>，共</w:t>
      </w:r>
      <w:r w:rsidR="00A95C67">
        <w:rPr>
          <w:rFonts w:asciiTheme="minorEastAsia" w:hAnsiTheme="minorEastAsia" w:cstheme="minorEastAsia" w:hint="eastAsia"/>
          <w:color w:val="000000"/>
          <w:sz w:val="18"/>
          <w:szCs w:val="18"/>
          <w:lang w:eastAsia="zh-CN"/>
        </w:rPr>
        <w:t>38</w:t>
      </w:r>
      <w:r w:rsidR="00A95C67">
        <w:rPr>
          <w:rFonts w:asciiTheme="minorEastAsia" w:hAnsiTheme="minorEastAsia" w:cstheme="minorEastAsia" w:hint="eastAsia"/>
          <w:color w:val="000000"/>
          <w:sz w:val="18"/>
          <w:szCs w:val="18"/>
          <w:lang w:eastAsia="zh-CN"/>
        </w:rPr>
        <w:t>个</w:t>
      </w:r>
      <w:r w:rsidR="00A95C67">
        <w:rPr>
          <w:rFonts w:asciiTheme="minorEastAsia" w:hAnsiTheme="minorEastAsia" w:cstheme="minorEastAsia" w:hint="eastAsia"/>
          <w:color w:val="000000"/>
          <w:sz w:val="18"/>
          <w:szCs w:val="18"/>
          <w:lang w:eastAsia="zh-CN"/>
        </w:rPr>
        <w:t>element</w:t>
      </w:r>
      <w:r w:rsidR="00A95C67">
        <w:rPr>
          <w:rFonts w:asciiTheme="minorEastAsia" w:hAnsiTheme="minorEastAsia" w:cstheme="minorEastAsia" w:hint="eastAsia"/>
          <w:color w:val="000000"/>
          <w:sz w:val="18"/>
          <w:szCs w:val="18"/>
          <w:lang w:eastAsia="zh-CN"/>
        </w:rPr>
        <w:t>）</w:t>
      </w:r>
    </w:p>
    <w:p w14:paraId="5CF6B34E" w14:textId="6E55C27A" w:rsidR="00B063BA" w:rsidRPr="00B063BA" w:rsidRDefault="00B063BA" w:rsidP="00B063BA">
      <w:pPr>
        <w:widowControl w:val="0"/>
        <w:numPr>
          <w:ilvl w:val="0"/>
          <w:numId w:val="2"/>
        </w:numPr>
        <w:tabs>
          <w:tab w:val="left" w:pos="220"/>
          <w:tab w:val="left" w:pos="720"/>
        </w:tabs>
        <w:autoSpaceDE w:val="0"/>
        <w:autoSpaceDN w:val="0"/>
        <w:adjustRightInd w:val="0"/>
        <w:spacing w:after="240" w:line="340" w:lineRule="atLeast"/>
        <w:ind w:hanging="720"/>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37 short Dequeues</w:t>
      </w:r>
      <w:r w:rsidR="00072612">
        <w:rPr>
          <w:rFonts w:asciiTheme="minorEastAsia" w:hAnsiTheme="minorEastAsia" w:cstheme="minorEastAsia" w:hint="eastAsia"/>
          <w:color w:val="000000"/>
          <w:sz w:val="18"/>
          <w:szCs w:val="18"/>
          <w:lang w:eastAsia="zh-CN"/>
        </w:rPr>
        <w:t>（剩下的所有</w:t>
      </w:r>
      <w:r w:rsidR="00072612">
        <w:rPr>
          <w:rFonts w:asciiTheme="minorEastAsia" w:hAnsiTheme="minorEastAsia" w:cstheme="minorEastAsia" w:hint="eastAsia"/>
          <w:color w:val="000000"/>
          <w:sz w:val="18"/>
          <w:szCs w:val="18"/>
          <w:lang w:eastAsia="zh-CN"/>
        </w:rPr>
        <w:t>element</w:t>
      </w:r>
      <w:r w:rsidR="00072612">
        <w:rPr>
          <w:rFonts w:asciiTheme="minorEastAsia" w:hAnsiTheme="minorEastAsia" w:cstheme="minorEastAsia" w:hint="eastAsia"/>
          <w:color w:val="000000"/>
          <w:sz w:val="18"/>
          <w:szCs w:val="18"/>
          <w:lang w:eastAsia="zh-CN"/>
        </w:rPr>
        <w:t>）</w:t>
      </w:r>
    </w:p>
    <w:p w14:paraId="7F49A04F" w14:textId="77777777" w:rsidR="00B063BA" w:rsidRPr="00B063BA" w:rsidRDefault="00B063BA" w:rsidP="00B063BA">
      <w:pPr>
        <w:widowControl w:val="0"/>
        <w:autoSpaceDE w:val="0"/>
        <w:autoSpaceDN w:val="0"/>
        <w:adjustRightInd w:val="0"/>
        <w:spacing w:after="240" w:line="340" w:lineRule="atLeast"/>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The total cost is:</w:t>
      </w:r>
      <w:r w:rsidRPr="00B063BA">
        <w:rPr>
          <w:rFonts w:asciiTheme="minorEastAsia" w:eastAsia="MS Mincho" w:hAnsiTheme="minorEastAsia" w:cstheme="minorEastAsia" w:hint="eastAsia"/>
          <w:color w:val="000000"/>
          <w:sz w:val="18"/>
          <w:szCs w:val="18"/>
        </w:rPr>
        <w:t> </w:t>
      </w:r>
      <w:r w:rsidRPr="00B063BA">
        <w:rPr>
          <w:rFonts w:asciiTheme="minorEastAsia" w:hAnsiTheme="minorEastAsia" w:cstheme="minorEastAsia" w:hint="eastAsia"/>
          <w:color w:val="000000"/>
          <w:sz w:val="18"/>
          <w:szCs w:val="18"/>
        </w:rPr>
        <w:t xml:space="preserve">Therefore the amortized cost per operation is: </w:t>
      </w:r>
    </w:p>
    <w:p w14:paraId="4697E2E5" w14:textId="77777777" w:rsidR="00B063BA" w:rsidRPr="00B063BA" w:rsidRDefault="00B063BA" w:rsidP="00B063BA">
      <w:pPr>
        <w:widowControl w:val="0"/>
        <w:autoSpaceDE w:val="0"/>
        <w:autoSpaceDN w:val="0"/>
        <w:adjustRightInd w:val="0"/>
        <w:spacing w:after="240" w:line="340" w:lineRule="atLeast"/>
        <w:rPr>
          <w:rFonts w:asciiTheme="minorEastAsia" w:hAnsiTheme="minorEastAsia" w:cstheme="minorEastAsia" w:hint="eastAsia"/>
          <w:color w:val="000000"/>
          <w:sz w:val="18"/>
          <w:szCs w:val="18"/>
        </w:rPr>
      </w:pPr>
      <w:r w:rsidRPr="00B063BA">
        <w:rPr>
          <w:rFonts w:asciiTheme="minorEastAsia" w:hAnsiTheme="minorEastAsia" w:cstheme="minorEastAsia" w:hint="eastAsia"/>
          <w:color w:val="000000"/>
          <w:sz w:val="18"/>
          <w:szCs w:val="18"/>
        </w:rPr>
        <w:t>12</w:t>
      </w:r>
      <w:r w:rsidRPr="00B063BA">
        <w:rPr>
          <w:rFonts w:asciiTheme="minorEastAsia" w:hAnsiTheme="minorEastAsia" w:cstheme="minorEastAsia" w:hint="eastAsia"/>
          <w:color w:val="000000"/>
          <w:sz w:val="18"/>
          <w:szCs w:val="18"/>
        </w:rPr>
        <w:t>·</w:t>
      </w:r>
      <w:r w:rsidRPr="00B063BA">
        <w:rPr>
          <w:rFonts w:asciiTheme="minorEastAsia" w:hAnsiTheme="minorEastAsia" w:cstheme="minorEastAsia" w:hint="eastAsia"/>
          <w:color w:val="000000"/>
          <w:sz w:val="18"/>
          <w:szCs w:val="18"/>
        </w:rPr>
        <w:t>$2+1</w:t>
      </w:r>
      <w:r w:rsidRPr="00B063BA">
        <w:rPr>
          <w:rFonts w:asciiTheme="minorEastAsia" w:hAnsiTheme="minorEastAsia" w:cstheme="minorEastAsia" w:hint="eastAsia"/>
          <w:color w:val="000000"/>
          <w:sz w:val="18"/>
          <w:szCs w:val="18"/>
        </w:rPr>
        <w:t>·</w:t>
      </w:r>
      <w:r w:rsidRPr="00B063BA">
        <w:rPr>
          <w:rFonts w:asciiTheme="minorEastAsia" w:hAnsiTheme="minorEastAsia" w:cstheme="minorEastAsia" w:hint="eastAsia"/>
          <w:color w:val="000000"/>
          <w:sz w:val="18"/>
          <w:szCs w:val="18"/>
        </w:rPr>
        <w:t>$62+37</w:t>
      </w:r>
      <w:r w:rsidRPr="00B063BA">
        <w:rPr>
          <w:rFonts w:asciiTheme="minorEastAsia" w:hAnsiTheme="minorEastAsia" w:cstheme="minorEastAsia" w:hint="eastAsia"/>
          <w:color w:val="000000"/>
          <w:sz w:val="18"/>
          <w:szCs w:val="18"/>
        </w:rPr>
        <w:t>·</w:t>
      </w:r>
      <w:r w:rsidRPr="00B063BA">
        <w:rPr>
          <w:rFonts w:asciiTheme="minorEastAsia" w:hAnsiTheme="minorEastAsia" w:cstheme="minorEastAsia" w:hint="eastAsia"/>
          <w:color w:val="000000"/>
          <w:sz w:val="18"/>
          <w:szCs w:val="18"/>
        </w:rPr>
        <w:t>$2+12</w:t>
      </w:r>
      <w:r w:rsidRPr="00B063BA">
        <w:rPr>
          <w:rFonts w:asciiTheme="minorEastAsia" w:hAnsiTheme="minorEastAsia" w:cstheme="minorEastAsia" w:hint="eastAsia"/>
          <w:color w:val="000000"/>
          <w:sz w:val="18"/>
          <w:szCs w:val="18"/>
        </w:rPr>
        <w:t>·</w:t>
      </w:r>
      <w:r w:rsidRPr="00B063BA">
        <w:rPr>
          <w:rFonts w:asciiTheme="minorEastAsia" w:hAnsiTheme="minorEastAsia" w:cstheme="minorEastAsia" w:hint="eastAsia"/>
          <w:color w:val="000000"/>
          <w:sz w:val="18"/>
          <w:szCs w:val="18"/>
        </w:rPr>
        <w:t>$3+1</w:t>
      </w:r>
      <w:r w:rsidRPr="00B063BA">
        <w:rPr>
          <w:rFonts w:asciiTheme="minorEastAsia" w:hAnsiTheme="minorEastAsia" w:cstheme="minorEastAsia" w:hint="eastAsia"/>
          <w:color w:val="000000"/>
          <w:sz w:val="18"/>
          <w:szCs w:val="18"/>
        </w:rPr>
        <w:t>·</w:t>
      </w:r>
      <w:r w:rsidRPr="00B063BA">
        <w:rPr>
          <w:rFonts w:asciiTheme="minorEastAsia" w:hAnsiTheme="minorEastAsia" w:cstheme="minorEastAsia" w:hint="eastAsia"/>
          <w:color w:val="000000"/>
          <w:sz w:val="18"/>
          <w:szCs w:val="18"/>
        </w:rPr>
        <w:t>($5</w:t>
      </w:r>
      <w:r w:rsidRPr="00B063BA">
        <w:rPr>
          <w:rFonts w:asciiTheme="minorEastAsia" w:hAnsiTheme="minorEastAsia" w:cstheme="minorEastAsia" w:hint="eastAsia"/>
          <w:color w:val="000000"/>
          <w:sz w:val="18"/>
          <w:szCs w:val="18"/>
        </w:rPr>
        <w:t>·</w:t>
      </w:r>
      <w:r w:rsidRPr="00B063BA">
        <w:rPr>
          <w:rFonts w:asciiTheme="minorEastAsia" w:hAnsiTheme="minorEastAsia" w:cstheme="minorEastAsia" w:hint="eastAsia"/>
          <w:color w:val="000000"/>
          <w:sz w:val="18"/>
          <w:szCs w:val="18"/>
        </w:rPr>
        <w:t>38+3)+37</w:t>
      </w:r>
      <w:r w:rsidRPr="00B063BA">
        <w:rPr>
          <w:rFonts w:asciiTheme="minorEastAsia" w:hAnsiTheme="minorEastAsia" w:cstheme="minorEastAsia" w:hint="eastAsia"/>
          <w:color w:val="000000"/>
          <w:sz w:val="18"/>
          <w:szCs w:val="18"/>
        </w:rPr>
        <w:t>·</w:t>
      </w:r>
      <w:r w:rsidRPr="00B063BA">
        <w:rPr>
          <w:rFonts w:asciiTheme="minorEastAsia" w:hAnsiTheme="minorEastAsia" w:cstheme="minorEastAsia" w:hint="eastAsia"/>
          <w:color w:val="000000"/>
          <w:sz w:val="18"/>
          <w:szCs w:val="18"/>
        </w:rPr>
        <w:t xml:space="preserve">$3=$500. </w:t>
      </w:r>
    </w:p>
    <w:p w14:paraId="54FD9A73" w14:textId="2A568271" w:rsidR="00584B38" w:rsidRPr="00B063BA" w:rsidRDefault="00B063BA" w:rsidP="00B063BA">
      <w:pPr>
        <w:widowControl w:val="0"/>
        <w:autoSpaceDE w:val="0"/>
        <w:autoSpaceDN w:val="0"/>
        <w:adjustRightInd w:val="0"/>
        <w:spacing w:after="240" w:line="340" w:lineRule="atLeast"/>
        <w:rPr>
          <w:rFonts w:asciiTheme="minorEastAsia" w:hAnsiTheme="minorEastAsia" w:cstheme="minorEastAsia" w:hint="eastAsia"/>
          <w:color w:val="000000"/>
          <w:sz w:val="18"/>
          <w:szCs w:val="18"/>
          <w:lang w:eastAsia="zh-CN"/>
        </w:rPr>
      </w:pPr>
      <w:r w:rsidRPr="00B063BA">
        <w:rPr>
          <w:rFonts w:asciiTheme="minorEastAsia" w:hAnsiTheme="minorEastAsia" w:cstheme="minorEastAsia" w:hint="eastAsia"/>
          <w:color w:val="000000"/>
          <w:sz w:val="18"/>
          <w:szCs w:val="18"/>
        </w:rPr>
        <w:t xml:space="preserve">$500/100 = $5. </w:t>
      </w:r>
    </w:p>
    <w:p w14:paraId="1D38EBF9"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2BC16781"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(c) Now consider any sequence of m Enqueue and Dequeue operations. Use the</w:t>
      </w:r>
    </w:p>
    <w:p w14:paraId="35AC949C" w14:textId="77777777" w:rsidR="00AF4EE6" w:rsidRP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AF4EE6">
        <w:rPr>
          <w:rFonts w:ascii="Courier New" w:hAnsi="Courier New" w:cs="Courier New"/>
          <w:color w:val="000000"/>
          <w:sz w:val="20"/>
          <w:szCs w:val="20"/>
          <w:lang w:eastAsia="zh-CN"/>
        </w:rPr>
        <w:t>accounting method to derive an upper-bound on the amortized cost per</w:t>
      </w:r>
    </w:p>
    <w:p w14:paraId="38CDE8DB" w14:textId="77777777" w:rsidR="00AF4EE6" w:rsidRDefault="00AF4EE6"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sz w:val="20"/>
          <w:szCs w:val="20"/>
          <w:lang w:eastAsia="zh-CN"/>
        </w:rPr>
      </w:pPr>
      <w:r w:rsidRPr="00AF4EE6">
        <w:rPr>
          <w:rFonts w:ascii="Courier New" w:hAnsi="Courier New" w:cs="Courier New"/>
          <w:color w:val="000000"/>
          <w:sz w:val="20"/>
          <w:szCs w:val="20"/>
          <w:lang w:eastAsia="zh-CN"/>
        </w:rPr>
        <w:t>operation.</w:t>
      </w:r>
    </w:p>
    <w:p w14:paraId="4E5764FC" w14:textId="1EABC2B4" w:rsidR="00847871" w:rsidRPr="00AF4EE6" w:rsidRDefault="00847871" w:rsidP="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sz w:val="20"/>
          <w:szCs w:val="20"/>
          <w:lang w:eastAsia="zh-CN"/>
        </w:rPr>
      </w:pPr>
      <w:r>
        <w:rPr>
          <w:rFonts w:ascii="Courier New" w:hAnsi="Courier New" w:cs="Courier New" w:hint="eastAsia"/>
          <w:color w:val="000000"/>
          <w:sz w:val="20"/>
          <w:szCs w:val="20"/>
          <w:lang w:eastAsia="zh-CN"/>
        </w:rPr>
        <w:t>这里要注意的是我们每个</w:t>
      </w:r>
      <w:r>
        <w:rPr>
          <w:rFonts w:ascii="Courier New" w:hAnsi="Courier New" w:cs="Courier New" w:hint="eastAsia"/>
          <w:color w:val="000000"/>
          <w:sz w:val="20"/>
          <w:szCs w:val="20"/>
          <w:lang w:eastAsia="zh-CN"/>
        </w:rPr>
        <w:t>operation</w:t>
      </w:r>
      <w:r>
        <w:rPr>
          <w:rFonts w:ascii="Courier New" w:hAnsi="Courier New" w:cs="Courier New" w:hint="eastAsia"/>
          <w:color w:val="000000"/>
          <w:sz w:val="20"/>
          <w:szCs w:val="20"/>
          <w:lang w:eastAsia="zh-CN"/>
        </w:rPr>
        <w:t>的</w:t>
      </w:r>
      <w:r>
        <w:rPr>
          <w:rFonts w:ascii="Courier New" w:hAnsi="Courier New" w:cs="Courier New" w:hint="eastAsia"/>
          <w:color w:val="000000"/>
          <w:sz w:val="20"/>
          <w:szCs w:val="20"/>
          <w:lang w:eastAsia="zh-CN"/>
        </w:rPr>
        <w:t>cost</w:t>
      </w:r>
      <w:r>
        <w:rPr>
          <w:rFonts w:ascii="Courier New" w:hAnsi="Courier New" w:cs="Courier New" w:hint="eastAsia"/>
          <w:color w:val="000000"/>
          <w:sz w:val="20"/>
          <w:szCs w:val="20"/>
          <w:lang w:eastAsia="zh-CN"/>
        </w:rPr>
        <w:t>已经不是</w:t>
      </w:r>
      <w:r>
        <w:rPr>
          <w:rFonts w:ascii="Courier New" w:hAnsi="Courier New" w:cs="Courier New" w:hint="eastAsia"/>
          <w:color w:val="000000"/>
          <w:sz w:val="20"/>
          <w:szCs w:val="20"/>
          <w:lang w:eastAsia="zh-CN"/>
        </w:rPr>
        <w:t>$1</w:t>
      </w:r>
      <w:r>
        <w:rPr>
          <w:rFonts w:ascii="Courier New" w:hAnsi="Courier New" w:cs="Courier New" w:hint="eastAsia"/>
          <w:color w:val="000000"/>
          <w:sz w:val="20"/>
          <w:szCs w:val="20"/>
          <w:lang w:eastAsia="zh-CN"/>
        </w:rPr>
        <w:t>了，要根据这个情况来考虑。</w:t>
      </w:r>
    </w:p>
    <w:p w14:paraId="7ADE69D1" w14:textId="77777777" w:rsidR="00CD2456" w:rsidRDefault="00CD2456" w:rsidP="00CD245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Using the accounting method, we charge $10 for each Enqueue operation and $0 for each Dequeue operation. Imagine that this $10 is “attached” to the element that was Enqueued: $2 pays for pushing the element into S</w:t>
      </w:r>
      <w:r>
        <w:rPr>
          <w:rFonts w:ascii="Times" w:hAnsi="Times" w:cs="Times"/>
          <w:color w:val="000000"/>
          <w:position w:val="-6"/>
          <w:sz w:val="21"/>
          <w:szCs w:val="21"/>
        </w:rPr>
        <w:t>1</w:t>
      </w:r>
      <w:r>
        <w:rPr>
          <w:rFonts w:ascii="Times" w:hAnsi="Times" w:cs="Times"/>
          <w:color w:val="000000"/>
          <w:sz w:val="29"/>
          <w:szCs w:val="29"/>
        </w:rPr>
        <w:t>, $5 for migrating the element from S</w:t>
      </w:r>
      <w:r>
        <w:rPr>
          <w:rFonts w:ascii="Times" w:hAnsi="Times" w:cs="Times"/>
          <w:color w:val="000000"/>
          <w:position w:val="-6"/>
          <w:sz w:val="21"/>
          <w:szCs w:val="21"/>
        </w:rPr>
        <w:t xml:space="preserve">1 </w:t>
      </w:r>
      <w:r>
        <w:rPr>
          <w:rFonts w:ascii="Times" w:hAnsi="Times" w:cs="Times"/>
          <w:color w:val="000000"/>
          <w:sz w:val="29"/>
          <w:szCs w:val="29"/>
        </w:rPr>
        <w:t>to S</w:t>
      </w:r>
      <w:r>
        <w:rPr>
          <w:rFonts w:ascii="Times" w:hAnsi="Times" w:cs="Times"/>
          <w:color w:val="000000"/>
          <w:position w:val="-6"/>
          <w:sz w:val="21"/>
          <w:szCs w:val="21"/>
        </w:rPr>
        <w:t xml:space="preserve">2 </w:t>
      </w:r>
      <w:r>
        <w:rPr>
          <w:rFonts w:ascii="Times" w:hAnsi="Times" w:cs="Times"/>
          <w:color w:val="000000"/>
          <w:sz w:val="29"/>
          <w:szCs w:val="29"/>
        </w:rPr>
        <w:t>(1 Push + 1 Pop), and $3 for popping the element out of S</w:t>
      </w:r>
      <w:r>
        <w:rPr>
          <w:rFonts w:ascii="Times" w:hAnsi="Times" w:cs="Times"/>
          <w:color w:val="000000"/>
          <w:position w:val="-6"/>
          <w:sz w:val="21"/>
          <w:szCs w:val="21"/>
        </w:rPr>
        <w:t>2</w:t>
      </w:r>
      <w:r>
        <w:rPr>
          <w:rFonts w:ascii="Times" w:hAnsi="Times" w:cs="Times"/>
          <w:color w:val="000000"/>
          <w:sz w:val="29"/>
          <w:szCs w:val="29"/>
        </w:rPr>
        <w:t xml:space="preserve">. This $10 per element is enough to pay for all operations since each element is pushed, migrated and popped at most once during any sequence of operations. Hence, the amortized cost per operation for any sequence is </w:t>
      </w:r>
      <w:r>
        <w:rPr>
          <w:rFonts w:ascii="Times" w:hAnsi="Times" w:cs="Times"/>
          <w:i/>
          <w:iCs/>
          <w:color w:val="000000"/>
          <w:sz w:val="29"/>
          <w:szCs w:val="29"/>
        </w:rPr>
        <w:t xml:space="preserve">at most </w:t>
      </w:r>
      <w:r>
        <w:rPr>
          <w:rFonts w:ascii="Times" w:hAnsi="Times" w:cs="Times"/>
          <w:color w:val="000000"/>
          <w:sz w:val="29"/>
          <w:szCs w:val="29"/>
        </w:rPr>
        <w:t xml:space="preserve">10 units of time (maybe less depending on the sequence). </w:t>
      </w:r>
    </w:p>
    <w:p w14:paraId="4E6AFEA3" w14:textId="77777777" w:rsidR="00AF4EE6" w:rsidRDefault="00AF4EE6" w:rsidP="00AF4EE6">
      <w:pPr>
        <w:rPr>
          <w:rFonts w:ascii="Times New Roman" w:eastAsia="Times New Roman" w:hAnsi="Times New Roman" w:cs="Times New Roman"/>
          <w:lang w:eastAsia="zh-CN"/>
        </w:rPr>
      </w:pPr>
    </w:p>
    <w:p w14:paraId="5A956A5A" w14:textId="77777777" w:rsidR="003B51B9" w:rsidRDefault="003B51B9" w:rsidP="00AF4EE6">
      <w:pPr>
        <w:rPr>
          <w:rFonts w:ascii="Times New Roman" w:eastAsia="Times New Roman" w:hAnsi="Times New Roman" w:cs="Times New Roman"/>
          <w:lang w:eastAsia="zh-CN"/>
        </w:rPr>
      </w:pPr>
    </w:p>
    <w:p w14:paraId="311DE02E" w14:textId="524072F5" w:rsidR="003B51B9" w:rsidRPr="008A4571" w:rsidRDefault="003B51B9" w:rsidP="00AF4EE6">
      <w:pPr>
        <w:rPr>
          <w:rFonts w:ascii="Times New Roman" w:eastAsia="Times New Roman" w:hAnsi="Times New Roman" w:cs="Times New Roman"/>
          <w:sz w:val="28"/>
          <w:szCs w:val="28"/>
          <w:lang w:eastAsia="zh-CN"/>
        </w:rPr>
      </w:pPr>
      <w:r w:rsidRPr="008A4571">
        <w:rPr>
          <w:rFonts w:ascii="Times New Roman" w:eastAsia="Times New Roman" w:hAnsi="Times New Roman" w:cs="Times New Roman" w:hint="eastAsia"/>
          <w:sz w:val="28"/>
          <w:szCs w:val="28"/>
          <w:lang w:eastAsia="zh-CN"/>
        </w:rPr>
        <w:t>another two amortized questions</w:t>
      </w:r>
    </w:p>
    <w:p w14:paraId="06C22880" w14:textId="77777777" w:rsidR="006A659A" w:rsidRDefault="003B51B9" w:rsidP="003B51B9">
      <w:pPr>
        <w:rPr>
          <w:rFonts w:ascii="Monaco" w:eastAsia="Times New Roman" w:hAnsi="Monaco" w:cs="Times New Roman" w:hint="eastAsia"/>
          <w:color w:val="333333"/>
          <w:sz w:val="20"/>
          <w:szCs w:val="20"/>
          <w:shd w:val="clear" w:color="auto" w:fill="FFFFFF"/>
          <w:lang w:eastAsia="zh-CN"/>
        </w:rPr>
      </w:pPr>
      <w:r w:rsidRPr="003B51B9">
        <w:rPr>
          <w:rFonts w:ascii="Monaco" w:eastAsia="Times New Roman" w:hAnsi="Monaco" w:cs="Times New Roman"/>
          <w:color w:val="333333"/>
          <w:sz w:val="20"/>
          <w:szCs w:val="20"/>
          <w:shd w:val="clear" w:color="auto" w:fill="FFFFFF"/>
          <w:lang w:eastAsia="zh-CN"/>
        </w:rPr>
        <w:t>1. Recall the lecture example of expanding dynamic arrays during a sequence of APPEND operations. Our analysis showed that, by doubling the size of the array when it is full (i.e., expansion factor = 2), the amortized cost per operation is tightly upper-bounded by 3. Now we want to change the expansion factor so that the amortized cost per operation becomes tightly upper-bounded by 7. What should the new expansion factor be?</w:t>
      </w:r>
      <w:r w:rsidRPr="003B51B9">
        <w:rPr>
          <w:rFonts w:ascii="Monaco" w:eastAsia="Times New Roman" w:hAnsi="Monaco" w:cs="Times New Roman"/>
          <w:color w:val="333333"/>
          <w:sz w:val="20"/>
          <w:szCs w:val="20"/>
          <w:lang w:eastAsia="zh-CN"/>
        </w:rPr>
        <w:br/>
      </w:r>
      <w:r w:rsidRPr="003B51B9">
        <w:rPr>
          <w:rFonts w:ascii="Monaco" w:eastAsia="Times New Roman" w:hAnsi="Monaco" w:cs="Times New Roman"/>
          <w:color w:val="333333"/>
          <w:sz w:val="20"/>
          <w:szCs w:val="20"/>
          <w:lang w:eastAsia="zh-CN"/>
        </w:rPr>
        <w:br/>
      </w:r>
      <w:r w:rsidRPr="003B51B9">
        <w:rPr>
          <w:rFonts w:ascii="Monaco" w:eastAsia="Times New Roman" w:hAnsi="Monaco" w:cs="Times New Roman"/>
          <w:color w:val="333333"/>
          <w:sz w:val="20"/>
          <w:szCs w:val="20"/>
          <w:shd w:val="clear" w:color="auto" w:fill="FFFFFF"/>
          <w:lang w:eastAsia="zh-CN"/>
        </w:rPr>
        <w:t>Dan says: so each element gets 7 dollars here. 1 dollar is used up right away when the element gets appended. Another 1 dollar is used to copy the element itself when the array expands. That leaves 5 dollars for copying other elements over. This means that each new element can copy over 5 old elements. Say that the array just expanded, and we have c old elements. We need c/5 = 0.2c new elements before we have enough money to expand again. At that time, the array will have c+0.2c = 1.2c elements. The expansion factor is therefore 1.2.</w:t>
      </w:r>
    </w:p>
    <w:p w14:paraId="617E9FCD" w14:textId="4BF58B7D" w:rsidR="003B51B9" w:rsidRDefault="006A659A" w:rsidP="003B51B9">
      <w:pPr>
        <w:rPr>
          <w:rFonts w:ascii="Monaco" w:eastAsia="Times New Roman" w:hAnsi="Monaco" w:cs="Times New Roman" w:hint="eastAsia"/>
          <w:color w:val="333333"/>
          <w:sz w:val="20"/>
          <w:szCs w:val="20"/>
          <w:shd w:val="clear" w:color="auto" w:fill="FFFFFF"/>
          <w:lang w:eastAsia="zh-CN"/>
        </w:rPr>
      </w:pPr>
      <w:r>
        <w:rPr>
          <w:rFonts w:ascii="SimSun" w:eastAsia="SimSun" w:hAnsi="SimSun" w:cs="SimSun"/>
          <w:color w:val="333333"/>
          <w:sz w:val="20"/>
          <w:szCs w:val="20"/>
          <w:shd w:val="clear" w:color="auto" w:fill="FFFFFF"/>
          <w:lang w:eastAsia="zh-CN"/>
        </w:rPr>
        <w:t>这</w:t>
      </w:r>
      <w:r>
        <w:rPr>
          <w:rFonts w:ascii="MS Mincho" w:eastAsia="MS Mincho" w:hAnsi="MS Mincho" w:cs="MS Mincho"/>
          <w:color w:val="333333"/>
          <w:sz w:val="20"/>
          <w:szCs w:val="20"/>
          <w:shd w:val="clear" w:color="auto" w:fill="FFFFFF"/>
          <w:lang w:eastAsia="zh-CN"/>
        </w:rPr>
        <w:t>里可以用我</w:t>
      </w:r>
      <w:r>
        <w:rPr>
          <w:rFonts w:ascii="SimSun" w:eastAsia="SimSun" w:hAnsi="SimSun" w:cs="SimSun"/>
          <w:color w:val="333333"/>
          <w:sz w:val="20"/>
          <w:szCs w:val="20"/>
          <w:shd w:val="clear" w:color="auto" w:fill="FFFFFF"/>
          <w:lang w:eastAsia="zh-CN"/>
        </w:rPr>
        <w:t>们总结</w:t>
      </w:r>
      <w:r>
        <w:rPr>
          <w:rFonts w:ascii="MS Mincho" w:eastAsia="MS Mincho" w:hAnsi="MS Mincho" w:cs="MS Mincho"/>
          <w:color w:val="333333"/>
          <w:sz w:val="20"/>
          <w:szCs w:val="20"/>
          <w:shd w:val="clear" w:color="auto" w:fill="FFFFFF"/>
          <w:lang w:eastAsia="zh-CN"/>
        </w:rPr>
        <w:t>出来的公式：</w:t>
      </w:r>
      <w:r>
        <w:rPr>
          <w:rFonts w:ascii="Monaco" w:eastAsia="Times New Roman" w:hAnsi="Monaco" w:cs="Times New Roman" w:hint="eastAsia"/>
          <w:color w:val="333333"/>
          <w:sz w:val="20"/>
          <w:szCs w:val="20"/>
          <w:shd w:val="clear" w:color="auto" w:fill="FFFFFF"/>
          <w:lang w:eastAsia="zh-CN"/>
        </w:rPr>
        <w:t>expansion</w:t>
      </w:r>
      <w:r w:rsidR="00666501">
        <w:rPr>
          <w:rFonts w:ascii="Monaco" w:eastAsia="Times New Roman" w:hAnsi="Monaco" w:cs="Times New Roman" w:hint="eastAsia"/>
          <w:color w:val="333333"/>
          <w:sz w:val="20"/>
          <w:szCs w:val="20"/>
          <w:shd w:val="clear" w:color="auto" w:fill="FFFFFF"/>
          <w:lang w:eastAsia="zh-CN"/>
        </w:rPr>
        <w:t xml:space="preserve"> factor = 1/(charge -2) + 1</w:t>
      </w:r>
      <w:r w:rsidR="00331E3F">
        <w:rPr>
          <w:rFonts w:ascii="Monaco" w:eastAsia="Times New Roman" w:hAnsi="Monaco" w:cs="Times New Roman" w:hint="eastAsia"/>
          <w:color w:val="333333"/>
          <w:sz w:val="20"/>
          <w:szCs w:val="20"/>
          <w:shd w:val="clear" w:color="auto" w:fill="FFFFFF"/>
          <w:lang w:eastAsia="zh-CN"/>
        </w:rPr>
        <w:t>,</w:t>
      </w:r>
      <w:r w:rsidR="00331E3F">
        <w:rPr>
          <w:rFonts w:ascii="MS Mincho" w:eastAsia="MS Mincho" w:hAnsi="MS Mincho" w:cs="MS Mincho"/>
          <w:color w:val="333333"/>
          <w:sz w:val="20"/>
          <w:szCs w:val="20"/>
          <w:shd w:val="clear" w:color="auto" w:fill="FFFFFF"/>
          <w:lang w:eastAsia="zh-CN"/>
        </w:rPr>
        <w:t>把</w:t>
      </w:r>
      <w:r w:rsidR="00331E3F">
        <w:rPr>
          <w:rFonts w:ascii="Monaco" w:eastAsia="Times New Roman" w:hAnsi="Monaco" w:cs="Times New Roman" w:hint="eastAsia"/>
          <w:color w:val="333333"/>
          <w:sz w:val="20"/>
          <w:szCs w:val="20"/>
          <w:shd w:val="clear" w:color="auto" w:fill="FFFFFF"/>
          <w:lang w:eastAsia="zh-CN"/>
        </w:rPr>
        <w:t>charge</w:t>
      </w:r>
      <w:r w:rsidR="00331E3F">
        <w:rPr>
          <w:rFonts w:ascii="SimSun" w:eastAsia="SimSun" w:hAnsi="SimSun" w:cs="SimSun"/>
          <w:color w:val="333333"/>
          <w:sz w:val="20"/>
          <w:szCs w:val="20"/>
          <w:shd w:val="clear" w:color="auto" w:fill="FFFFFF"/>
          <w:lang w:eastAsia="zh-CN"/>
        </w:rPr>
        <w:t>带</w:t>
      </w:r>
      <w:r w:rsidR="00331E3F">
        <w:rPr>
          <w:rFonts w:ascii="MS Mincho" w:eastAsia="MS Mincho" w:hAnsi="MS Mincho" w:cs="MS Mincho"/>
          <w:color w:val="333333"/>
          <w:sz w:val="20"/>
          <w:szCs w:val="20"/>
          <w:shd w:val="clear" w:color="auto" w:fill="FFFFFF"/>
          <w:lang w:eastAsia="zh-CN"/>
        </w:rPr>
        <w:t>入</w:t>
      </w:r>
      <w:r w:rsidR="00331E3F">
        <w:rPr>
          <w:rFonts w:ascii="Monaco" w:eastAsia="Times New Roman" w:hAnsi="Monaco" w:cs="Times New Roman" w:hint="eastAsia"/>
          <w:color w:val="333333"/>
          <w:sz w:val="20"/>
          <w:szCs w:val="20"/>
          <w:shd w:val="clear" w:color="auto" w:fill="FFFFFF"/>
          <w:lang w:eastAsia="zh-CN"/>
        </w:rPr>
        <w:t>7</w:t>
      </w:r>
      <w:r w:rsidR="00331E3F">
        <w:rPr>
          <w:rFonts w:ascii="MS Mincho" w:eastAsia="MS Mincho" w:hAnsi="MS Mincho" w:cs="MS Mincho"/>
          <w:color w:val="333333"/>
          <w:sz w:val="20"/>
          <w:szCs w:val="20"/>
          <w:shd w:val="clear" w:color="auto" w:fill="FFFFFF"/>
          <w:lang w:eastAsia="zh-CN"/>
        </w:rPr>
        <w:t>就好</w:t>
      </w:r>
      <w:r w:rsidR="00331E3F">
        <w:rPr>
          <w:rFonts w:ascii="Monaco" w:eastAsia="Times New Roman" w:hAnsi="Monaco" w:cs="Times New Roman" w:hint="eastAsia"/>
          <w:color w:val="333333"/>
          <w:sz w:val="20"/>
          <w:szCs w:val="20"/>
          <w:shd w:val="clear" w:color="auto" w:fill="FFFFFF"/>
          <w:lang w:eastAsia="zh-CN"/>
        </w:rPr>
        <w:t>。</w:t>
      </w:r>
      <w:r w:rsidR="003B51B9" w:rsidRPr="003B51B9">
        <w:rPr>
          <w:rFonts w:ascii="Monaco" w:eastAsia="Times New Roman" w:hAnsi="Monaco" w:cs="Times New Roman"/>
          <w:color w:val="333333"/>
          <w:sz w:val="20"/>
          <w:szCs w:val="20"/>
          <w:lang w:eastAsia="zh-CN"/>
        </w:rPr>
        <w:br/>
      </w:r>
      <w:r w:rsidR="003B51B9" w:rsidRPr="003B51B9">
        <w:rPr>
          <w:rFonts w:ascii="Monaco" w:eastAsia="Times New Roman" w:hAnsi="Monaco" w:cs="Times New Roman"/>
          <w:color w:val="333333"/>
          <w:sz w:val="20"/>
          <w:szCs w:val="20"/>
          <w:lang w:eastAsia="zh-CN"/>
        </w:rPr>
        <w:br/>
      </w:r>
      <w:r w:rsidR="003B51B9" w:rsidRPr="003B51B9">
        <w:rPr>
          <w:rFonts w:ascii="Monaco" w:eastAsia="Times New Roman" w:hAnsi="Monaco" w:cs="Times New Roman"/>
          <w:color w:val="333333"/>
          <w:sz w:val="20"/>
          <w:szCs w:val="20"/>
          <w:lang w:eastAsia="zh-CN"/>
        </w:rPr>
        <w:br/>
      </w:r>
      <w:r w:rsidR="003B51B9" w:rsidRPr="003B51B9">
        <w:rPr>
          <w:rFonts w:ascii="Monaco" w:eastAsia="Times New Roman" w:hAnsi="Monaco" w:cs="Times New Roman"/>
          <w:color w:val="333333"/>
          <w:sz w:val="20"/>
          <w:szCs w:val="20"/>
          <w:shd w:val="clear" w:color="auto" w:fill="FFFFFF"/>
          <w:lang w:eastAsia="zh-CN"/>
        </w:rPr>
        <w:t>2. In the lecture we learned that, if we expand the dynamic array by doubling the size when it is full, the amortized cost per operation of a sequence of APPEND operations is 3. If we change the expansion rule to multiply the size by 1.1 when it is full, i.e., size = size * 1.1, what is the amortized cost per operation?</w:t>
      </w:r>
      <w:r w:rsidR="003B51B9" w:rsidRPr="003B51B9">
        <w:rPr>
          <w:rFonts w:ascii="Monaco" w:eastAsia="Times New Roman" w:hAnsi="Monaco" w:cs="Times New Roman"/>
          <w:color w:val="333333"/>
          <w:sz w:val="20"/>
          <w:szCs w:val="20"/>
          <w:lang w:eastAsia="zh-CN"/>
        </w:rPr>
        <w:br/>
      </w:r>
      <w:r w:rsidR="003B51B9" w:rsidRPr="003B51B9">
        <w:rPr>
          <w:rFonts w:ascii="Monaco" w:eastAsia="Times New Roman" w:hAnsi="Monaco" w:cs="Times New Roman"/>
          <w:color w:val="333333"/>
          <w:sz w:val="20"/>
          <w:szCs w:val="20"/>
          <w:lang w:eastAsia="zh-CN"/>
        </w:rPr>
        <w:br/>
      </w:r>
      <w:r w:rsidR="003B51B9" w:rsidRPr="003B51B9">
        <w:rPr>
          <w:rFonts w:ascii="Monaco" w:eastAsia="Times New Roman" w:hAnsi="Monaco" w:cs="Times New Roman"/>
          <w:color w:val="333333"/>
          <w:sz w:val="20"/>
          <w:szCs w:val="20"/>
          <w:shd w:val="clear" w:color="auto" w:fill="FFFFFF"/>
          <w:lang w:eastAsia="zh-CN"/>
        </w:rPr>
        <w:t>Dan says: above, we were given the desired amortized cost and asked to find an expansion factor. Here, we're given an expansion factor and asked to find the amortized cost.</w:t>
      </w:r>
      <w:r w:rsidR="003B51B9" w:rsidRPr="003B51B9">
        <w:rPr>
          <w:rFonts w:ascii="Monaco" w:eastAsia="Times New Roman" w:hAnsi="Monaco" w:cs="Times New Roman"/>
          <w:color w:val="333333"/>
          <w:sz w:val="20"/>
          <w:szCs w:val="20"/>
          <w:lang w:eastAsia="zh-CN"/>
        </w:rPr>
        <w:br/>
      </w:r>
      <w:r w:rsidR="003B51B9" w:rsidRPr="003B51B9">
        <w:rPr>
          <w:rFonts w:ascii="Monaco" w:eastAsia="Times New Roman" w:hAnsi="Monaco" w:cs="Times New Roman"/>
          <w:color w:val="333333"/>
          <w:sz w:val="20"/>
          <w:szCs w:val="20"/>
          <w:lang w:eastAsia="zh-CN"/>
        </w:rPr>
        <w:br/>
      </w:r>
      <w:r w:rsidR="003B51B9" w:rsidRPr="003B51B9">
        <w:rPr>
          <w:rFonts w:ascii="Monaco" w:eastAsia="Times New Roman" w:hAnsi="Monaco" w:cs="Times New Roman"/>
          <w:color w:val="333333"/>
          <w:sz w:val="20"/>
          <w:szCs w:val="20"/>
          <w:shd w:val="clear" w:color="auto" w:fill="FFFFFF"/>
          <w:lang w:eastAsia="zh-CN"/>
        </w:rPr>
        <w:t xml:space="preserve">Multiplying the size by 1.1 means that each new element will have to copy over </w:t>
      </w:r>
      <w:r w:rsidR="003B51B9" w:rsidRPr="006A498E">
        <w:rPr>
          <w:rFonts w:asciiTheme="minorEastAsia" w:eastAsia="Times New Roman" w:hAnsiTheme="minorEastAsia" w:cstheme="minorEastAsia" w:hint="eastAsia"/>
          <w:color w:val="333333"/>
          <w:sz w:val="20"/>
          <w:szCs w:val="20"/>
          <w:shd w:val="clear" w:color="auto" w:fill="FFFFFF"/>
          <w:lang w:eastAsia="zh-CN"/>
        </w:rPr>
        <w:t>10 old</w:t>
      </w:r>
      <w:r w:rsidR="00414888" w:rsidRPr="006A498E">
        <w:rPr>
          <w:rFonts w:ascii="MS Mincho" w:eastAsia="MS Mincho" w:hAnsi="MS Mincho" w:cs="MS Mincho"/>
          <w:color w:val="333333"/>
          <w:sz w:val="20"/>
          <w:szCs w:val="20"/>
          <w:shd w:val="clear" w:color="auto" w:fill="FFFFFF"/>
          <w:lang w:eastAsia="zh-CN"/>
        </w:rPr>
        <w:t>（？？？？？）</w:t>
      </w:r>
      <w:r w:rsidR="003B51B9" w:rsidRPr="006A498E">
        <w:rPr>
          <w:rFonts w:asciiTheme="minorEastAsia" w:eastAsia="Times New Roman" w:hAnsiTheme="minorEastAsia" w:cstheme="minorEastAsia" w:hint="eastAsia"/>
          <w:color w:val="333333"/>
          <w:sz w:val="20"/>
          <w:szCs w:val="20"/>
          <w:shd w:val="clear" w:color="auto" w:fill="FFFFFF"/>
          <w:lang w:eastAsia="zh-CN"/>
        </w:rPr>
        <w:t xml:space="preserve"> elements</w:t>
      </w:r>
      <w:r w:rsidR="003B51B9" w:rsidRPr="003B51B9">
        <w:rPr>
          <w:rFonts w:ascii="Monaco" w:eastAsia="Times New Roman" w:hAnsi="Monaco" w:cs="Times New Roman"/>
          <w:color w:val="333333"/>
          <w:sz w:val="20"/>
          <w:szCs w:val="20"/>
          <w:shd w:val="clear" w:color="auto" w:fill="FFFFFF"/>
          <w:lang w:eastAsia="zh-CN"/>
        </w:rPr>
        <w:t>. e.g. if the array just expanded and we had 20 elements, we fill up the array again when the array has 22 elements (20*1.1). Each of the 2 new elements has to copy over 10 of the old elements, plus itself, for a total of 11. But remember that the initial Append of the element costs 1 dollar too, so we need 12 dollars per element.</w:t>
      </w:r>
    </w:p>
    <w:p w14:paraId="0C1A8868" w14:textId="77777777" w:rsidR="00EA6A16" w:rsidRDefault="00EA6A16" w:rsidP="003B51B9">
      <w:pPr>
        <w:rPr>
          <w:rFonts w:ascii="Monaco" w:eastAsia="Times New Roman" w:hAnsi="Monaco" w:cs="Times New Roman" w:hint="eastAsia"/>
          <w:color w:val="333333"/>
          <w:sz w:val="20"/>
          <w:szCs w:val="20"/>
          <w:shd w:val="clear" w:color="auto" w:fill="FFFFFF"/>
          <w:lang w:eastAsia="zh-CN"/>
        </w:rPr>
      </w:pPr>
    </w:p>
    <w:p w14:paraId="4EE425A8" w14:textId="0BFFB31C" w:rsidR="00D30502" w:rsidRPr="003B51B9" w:rsidRDefault="00D30502" w:rsidP="003B51B9">
      <w:pPr>
        <w:rPr>
          <w:rFonts w:ascii="Times New Roman" w:eastAsia="Times New Roman" w:hAnsi="Times New Roman" w:cs="Times New Roman" w:hint="eastAsia"/>
          <w:lang w:eastAsia="zh-CN"/>
        </w:rPr>
      </w:pPr>
      <w:r>
        <w:rPr>
          <w:rFonts w:ascii="SimSun" w:eastAsia="SimSun" w:hAnsi="SimSun" w:cs="SimSun"/>
          <w:color w:val="333333"/>
          <w:sz w:val="20"/>
          <w:szCs w:val="20"/>
          <w:shd w:val="clear" w:color="auto" w:fill="FFFFFF"/>
          <w:lang w:eastAsia="zh-CN"/>
        </w:rPr>
        <w:t>这</w:t>
      </w:r>
      <w:r>
        <w:rPr>
          <w:rFonts w:ascii="MS Mincho" w:eastAsia="MS Mincho" w:hAnsi="MS Mincho" w:cs="MS Mincho"/>
          <w:color w:val="333333"/>
          <w:sz w:val="20"/>
          <w:szCs w:val="20"/>
          <w:shd w:val="clear" w:color="auto" w:fill="FFFFFF"/>
          <w:lang w:eastAsia="zh-CN"/>
        </w:rPr>
        <w:t>里可以用我</w:t>
      </w:r>
      <w:r>
        <w:rPr>
          <w:rFonts w:ascii="SimSun" w:eastAsia="SimSun" w:hAnsi="SimSun" w:cs="SimSun"/>
          <w:color w:val="333333"/>
          <w:sz w:val="20"/>
          <w:szCs w:val="20"/>
          <w:shd w:val="clear" w:color="auto" w:fill="FFFFFF"/>
          <w:lang w:eastAsia="zh-CN"/>
        </w:rPr>
        <w:t>们总结</w:t>
      </w:r>
      <w:r>
        <w:rPr>
          <w:rFonts w:ascii="MS Mincho" w:eastAsia="MS Mincho" w:hAnsi="MS Mincho" w:cs="MS Mincho"/>
          <w:color w:val="333333"/>
          <w:sz w:val="20"/>
          <w:szCs w:val="20"/>
          <w:shd w:val="clear" w:color="auto" w:fill="FFFFFF"/>
          <w:lang w:eastAsia="zh-CN"/>
        </w:rPr>
        <w:t>出来的公式：</w:t>
      </w:r>
      <w:r>
        <w:rPr>
          <w:rFonts w:ascii="Monaco" w:eastAsia="Times New Roman" w:hAnsi="Monaco" w:cs="Times New Roman" w:hint="eastAsia"/>
          <w:color w:val="333333"/>
          <w:sz w:val="20"/>
          <w:szCs w:val="20"/>
          <w:shd w:val="clear" w:color="auto" w:fill="FFFFFF"/>
          <w:lang w:eastAsia="zh-CN"/>
        </w:rPr>
        <w:t>expansion factor = 1/(charge -2) + 1,</w:t>
      </w:r>
      <w:r>
        <w:rPr>
          <w:rFonts w:ascii="MS Mincho" w:eastAsia="MS Mincho" w:hAnsi="MS Mincho" w:cs="MS Mincho"/>
          <w:color w:val="333333"/>
          <w:sz w:val="20"/>
          <w:szCs w:val="20"/>
          <w:shd w:val="clear" w:color="auto" w:fill="FFFFFF"/>
          <w:lang w:eastAsia="zh-CN"/>
        </w:rPr>
        <w:t>把</w:t>
      </w:r>
      <w:r>
        <w:rPr>
          <w:rFonts w:ascii="Monaco" w:eastAsia="Times New Roman" w:hAnsi="Monaco" w:cs="Times New Roman" w:hint="eastAsia"/>
          <w:color w:val="333333"/>
          <w:sz w:val="20"/>
          <w:szCs w:val="20"/>
          <w:shd w:val="clear" w:color="auto" w:fill="FFFFFF"/>
          <w:lang w:eastAsia="zh-CN"/>
        </w:rPr>
        <w:t>expansion factor</w:t>
      </w:r>
      <w:r>
        <w:rPr>
          <w:rFonts w:ascii="SimSun" w:eastAsia="SimSun" w:hAnsi="SimSun" w:cs="SimSun"/>
          <w:color w:val="333333"/>
          <w:sz w:val="20"/>
          <w:szCs w:val="20"/>
          <w:shd w:val="clear" w:color="auto" w:fill="FFFFFF"/>
          <w:lang w:eastAsia="zh-CN"/>
        </w:rPr>
        <w:t>带</w:t>
      </w:r>
      <w:r>
        <w:rPr>
          <w:rFonts w:ascii="MS Mincho" w:eastAsia="MS Mincho" w:hAnsi="MS Mincho" w:cs="MS Mincho"/>
          <w:color w:val="333333"/>
          <w:sz w:val="20"/>
          <w:szCs w:val="20"/>
          <w:shd w:val="clear" w:color="auto" w:fill="FFFFFF"/>
          <w:lang w:eastAsia="zh-CN"/>
        </w:rPr>
        <w:t>入</w:t>
      </w:r>
      <w:r>
        <w:rPr>
          <w:rFonts w:ascii="Monaco" w:eastAsia="Times New Roman" w:hAnsi="Monaco" w:cs="Times New Roman" w:hint="eastAsia"/>
          <w:color w:val="333333"/>
          <w:sz w:val="20"/>
          <w:szCs w:val="20"/>
          <w:shd w:val="clear" w:color="auto" w:fill="FFFFFF"/>
          <w:lang w:eastAsia="zh-CN"/>
        </w:rPr>
        <w:t>12</w:t>
      </w:r>
      <w:r>
        <w:rPr>
          <w:rFonts w:ascii="MS Mincho" w:eastAsia="MS Mincho" w:hAnsi="MS Mincho" w:cs="MS Mincho"/>
          <w:color w:val="333333"/>
          <w:sz w:val="20"/>
          <w:szCs w:val="20"/>
          <w:shd w:val="clear" w:color="auto" w:fill="FFFFFF"/>
          <w:lang w:eastAsia="zh-CN"/>
        </w:rPr>
        <w:t>就好。</w:t>
      </w:r>
      <w:r w:rsidRPr="003B51B9">
        <w:rPr>
          <w:rFonts w:ascii="Monaco" w:eastAsia="Times New Roman" w:hAnsi="Monaco" w:cs="Times New Roman"/>
          <w:color w:val="333333"/>
          <w:sz w:val="20"/>
          <w:szCs w:val="20"/>
          <w:lang w:eastAsia="zh-CN"/>
        </w:rPr>
        <w:br/>
      </w:r>
    </w:p>
    <w:p w14:paraId="1A65E64A" w14:textId="77777777" w:rsidR="003B51B9" w:rsidRPr="00AF4EE6" w:rsidRDefault="003B51B9" w:rsidP="00AF4EE6">
      <w:pPr>
        <w:rPr>
          <w:rFonts w:ascii="Times New Roman" w:eastAsia="Times New Roman" w:hAnsi="Times New Roman" w:cs="Times New Roman"/>
          <w:lang w:eastAsia="zh-CN"/>
        </w:rPr>
      </w:pPr>
    </w:p>
    <w:p w14:paraId="79B78E53" w14:textId="77777777" w:rsidR="00A8350F" w:rsidRDefault="00380A26">
      <w:pPr>
        <w:rPr>
          <w:rFonts w:hint="eastAsia"/>
          <w:lang w:eastAsia="zh-CN"/>
        </w:rPr>
      </w:pPr>
    </w:p>
    <w:p w14:paraId="1BC5D5BF" w14:textId="77777777" w:rsidR="00A546B6" w:rsidRDefault="00A546B6" w:rsidP="00A546B6">
      <w:pPr>
        <w:rPr>
          <w:lang w:val="en-CA"/>
        </w:rPr>
      </w:pPr>
      <w:r>
        <w:rPr>
          <w:lang w:val="en-CA"/>
        </w:rPr>
        <w:t>note: the dollar analogy is actually referring to the runtime. ($3 means 3 steps)</w:t>
      </w:r>
    </w:p>
    <w:p w14:paraId="0FA5BDAE" w14:textId="77777777" w:rsidR="00A546B6" w:rsidRDefault="00A546B6" w:rsidP="00A546B6">
      <w:pPr>
        <w:rPr>
          <w:lang w:val="en-CA"/>
        </w:rPr>
      </w:pPr>
    </w:p>
    <w:p w14:paraId="646A8603" w14:textId="77777777" w:rsidR="00A546B6" w:rsidRDefault="00A546B6" w:rsidP="00A546B6">
      <w:pPr>
        <w:rPr>
          <w:b/>
          <w:u w:val="single"/>
          <w:lang w:val="en-CA"/>
        </w:rPr>
      </w:pPr>
      <w:r>
        <w:rPr>
          <w:lang w:val="en-CA"/>
        </w:rPr>
        <w:t xml:space="preserve">note: in this basic case, </w:t>
      </w:r>
      <w:r w:rsidRPr="000E4B42">
        <w:rPr>
          <w:b/>
          <w:u w:val="single"/>
          <w:lang w:val="en-CA"/>
        </w:rPr>
        <w:t>$4 still works, but it’s not the tightest bound.</w:t>
      </w:r>
    </w:p>
    <w:p w14:paraId="65A41E11" w14:textId="77777777" w:rsidR="00A546B6" w:rsidRDefault="00A546B6" w:rsidP="00A546B6">
      <w:pPr>
        <w:rPr>
          <w:b/>
          <w:u w:val="single"/>
          <w:lang w:val="en-CA"/>
        </w:rPr>
      </w:pPr>
    </w:p>
    <w:p w14:paraId="6422717A" w14:textId="77777777" w:rsidR="00A546B6" w:rsidRDefault="00A546B6" w:rsidP="00A546B6">
      <w:pPr>
        <w:rPr>
          <w:b/>
          <w:u w:val="single"/>
          <w:lang w:val="en-CA"/>
        </w:rPr>
      </w:pPr>
    </w:p>
    <w:p w14:paraId="18684677" w14:textId="77777777" w:rsidR="00A546B6" w:rsidRDefault="00A546B6" w:rsidP="00A546B6">
      <w:pPr>
        <w:rPr>
          <w:lang w:val="en-CA"/>
        </w:rPr>
      </w:pPr>
      <w:r>
        <w:rPr>
          <w:lang w:val="en-CA"/>
        </w:rPr>
        <w:t>more practice:</w:t>
      </w:r>
    </w:p>
    <w:p w14:paraId="73640158" w14:textId="77777777" w:rsidR="00A546B6" w:rsidRPr="00FB7112" w:rsidRDefault="00A546B6" w:rsidP="00A546B6">
      <w:pPr>
        <w:pStyle w:val="ListParagraph"/>
        <w:numPr>
          <w:ilvl w:val="0"/>
          <w:numId w:val="1"/>
        </w:numPr>
        <w:rPr>
          <w:lang w:val="en-CA"/>
        </w:rPr>
      </w:pPr>
      <w:r w:rsidRPr="00FB7112">
        <w:rPr>
          <w:lang w:val="en-CA"/>
        </w:rPr>
        <w:t xml:space="preserve">find expansion factor such that $7 is the minimum cost per element </w:t>
      </w:r>
    </w:p>
    <w:p w14:paraId="5E947D0F" w14:textId="77777777" w:rsidR="00A546B6" w:rsidRDefault="00A546B6" w:rsidP="00A546B6">
      <w:pPr>
        <w:pStyle w:val="ListParagraph"/>
        <w:numPr>
          <w:ilvl w:val="0"/>
          <w:numId w:val="1"/>
        </w:numPr>
        <w:rPr>
          <w:lang w:val="en-CA"/>
        </w:rPr>
      </w:pPr>
      <w:r>
        <w:rPr>
          <w:lang w:val="en-CA"/>
        </w:rPr>
        <w:t>find amortized cost per operation (cost $), such that expansion factor is 1.1.</w:t>
      </w:r>
    </w:p>
    <w:p w14:paraId="10B5A858" w14:textId="42FE7693" w:rsidR="004C4663" w:rsidRDefault="00A546B6" w:rsidP="00A546B6">
      <w:pPr>
        <w:pStyle w:val="ListParagraph"/>
        <w:numPr>
          <w:ilvl w:val="0"/>
          <w:numId w:val="1"/>
        </w:numPr>
        <w:rPr>
          <w:rFonts w:hint="eastAsia"/>
          <w:lang w:val="en-CA"/>
        </w:rPr>
      </w:pPr>
      <w:r>
        <w:rPr>
          <w:lang w:val="en-CA"/>
        </w:rPr>
        <w:t>find amortized cost per operation (cost $), such that expansion factor is 1.5.</w:t>
      </w:r>
    </w:p>
    <w:p w14:paraId="24D85F1E" w14:textId="760F69D4" w:rsidR="00A546B6" w:rsidRPr="00A546B6" w:rsidRDefault="004C4663">
      <w:pPr>
        <w:rPr>
          <w:lang w:val="en-CA" w:eastAsia="zh-CN"/>
        </w:rPr>
      </w:pPr>
      <w:r>
        <w:rPr>
          <w:rFonts w:hint="eastAsia"/>
          <w:lang w:val="en-CA" w:eastAsia="zh-CN"/>
        </w:rPr>
        <w:t>这几题都是用我们的公式就好</w:t>
      </w:r>
      <w:bookmarkStart w:id="0" w:name="_GoBack"/>
      <w:bookmarkEnd w:id="0"/>
    </w:p>
    <w:sectPr w:rsidR="00A546B6" w:rsidRPr="00A546B6" w:rsidSect="00094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D743EE"/>
    <w:multiLevelType w:val="hybridMultilevel"/>
    <w:tmpl w:val="F8E6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E6"/>
    <w:rsid w:val="00072612"/>
    <w:rsid w:val="00094F4E"/>
    <w:rsid w:val="0028125C"/>
    <w:rsid w:val="00331E3F"/>
    <w:rsid w:val="00380A26"/>
    <w:rsid w:val="003B51B9"/>
    <w:rsid w:val="00414888"/>
    <w:rsid w:val="004B0C8C"/>
    <w:rsid w:val="004C4663"/>
    <w:rsid w:val="00584B38"/>
    <w:rsid w:val="00666501"/>
    <w:rsid w:val="00687508"/>
    <w:rsid w:val="006A498E"/>
    <w:rsid w:val="006A659A"/>
    <w:rsid w:val="007842A3"/>
    <w:rsid w:val="00790B6D"/>
    <w:rsid w:val="007B6D03"/>
    <w:rsid w:val="0082066A"/>
    <w:rsid w:val="00847871"/>
    <w:rsid w:val="008A4571"/>
    <w:rsid w:val="008E66B5"/>
    <w:rsid w:val="00982AF6"/>
    <w:rsid w:val="00A546B6"/>
    <w:rsid w:val="00A95C67"/>
    <w:rsid w:val="00AF4EE6"/>
    <w:rsid w:val="00B063BA"/>
    <w:rsid w:val="00CC7564"/>
    <w:rsid w:val="00CD2456"/>
    <w:rsid w:val="00D30502"/>
    <w:rsid w:val="00E36A48"/>
    <w:rsid w:val="00EA6A16"/>
    <w:rsid w:val="00F341E8"/>
    <w:rsid w:val="00F6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B00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2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F4EE6"/>
    <w:rPr>
      <w:rFonts w:ascii="Courier New" w:hAnsi="Courier New" w:cs="Courier New"/>
      <w:sz w:val="20"/>
      <w:szCs w:val="20"/>
      <w:lang w:eastAsia="zh-CN"/>
    </w:rPr>
  </w:style>
  <w:style w:type="paragraph" w:styleId="ListParagraph">
    <w:name w:val="List Paragraph"/>
    <w:basedOn w:val="Normal"/>
    <w:uiPriority w:val="34"/>
    <w:qFormat/>
    <w:rsid w:val="00A546B6"/>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7065">
      <w:bodyDiv w:val="1"/>
      <w:marLeft w:val="0"/>
      <w:marRight w:val="0"/>
      <w:marTop w:val="0"/>
      <w:marBottom w:val="0"/>
      <w:divBdr>
        <w:top w:val="none" w:sz="0" w:space="0" w:color="auto"/>
        <w:left w:val="none" w:sz="0" w:space="0" w:color="auto"/>
        <w:bottom w:val="none" w:sz="0" w:space="0" w:color="auto"/>
        <w:right w:val="none" w:sz="0" w:space="0" w:color="auto"/>
      </w:divBdr>
    </w:div>
    <w:div w:id="864558969">
      <w:bodyDiv w:val="1"/>
      <w:marLeft w:val="0"/>
      <w:marRight w:val="0"/>
      <w:marTop w:val="0"/>
      <w:marBottom w:val="0"/>
      <w:divBdr>
        <w:top w:val="none" w:sz="0" w:space="0" w:color="auto"/>
        <w:left w:val="none" w:sz="0" w:space="0" w:color="auto"/>
        <w:bottom w:val="none" w:sz="0" w:space="0" w:color="auto"/>
        <w:right w:val="none" w:sz="0" w:space="0" w:color="auto"/>
      </w:divBdr>
    </w:div>
    <w:div w:id="1830630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839</Words>
  <Characters>4783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2019-04-23T00:19:00Z</dcterms:created>
  <dcterms:modified xsi:type="dcterms:W3CDTF">2019-04-23T23:55:00Z</dcterms:modified>
</cp:coreProperties>
</file>