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52F96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=============================================================================</w:t>
      </w:r>
    </w:p>
    <w:p w14:paraId="4D2F2DB6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CSC 263                        Tutorial 9                         Winter 2019</w:t>
      </w:r>
    </w:p>
    <w:p w14:paraId="25F97D01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=============================================================================</w:t>
      </w:r>
    </w:p>
    <w:p w14:paraId="6F3D59B1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FA6BC56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Question 1: Bipartite Graph</w:t>
      </w:r>
    </w:p>
    <w:p w14:paraId="5A93EB69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7BAEF83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An undirected graph G = (</w:t>
      </w:r>
      <w:proofErr w:type="gramStart"/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V,E</w:t>
      </w:r>
      <w:proofErr w:type="gramEnd"/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) is called "bipartite" when the vertices can be</w:t>
      </w:r>
    </w:p>
    <w:p w14:paraId="072CE598" w14:textId="621774AE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partitioned into two subsets V = V_1 </w:t>
      </w:r>
      <w:proofErr w:type="spellStart"/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u</w:t>
      </w:r>
      <w:r w:rsidR="00CB25C7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ion</w:t>
      </w:r>
      <w:proofErr w:type="spellEnd"/>
      <w:r w:rsidR="00CB25C7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V_2 (with V_1 </w:t>
      </w:r>
      <w:r w:rsidR="00CB25C7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intersects</w:t>
      </w: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V_2 = {}) such that</w:t>
      </w:r>
      <w:r w:rsidR="004D4A98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every edge of G has one endpoint in V_1 and the other in V_2 (equivalently,</w:t>
      </w:r>
      <w:r w:rsidR="004D4A98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no edge of G has both endpoints in V_1 or both endpoints in V_2).</w:t>
      </w:r>
    </w:p>
    <w:p w14:paraId="6070B462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EC50E55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1. Draw two examples of undirected graphs that _are_ bipartite, one with at</w:t>
      </w:r>
    </w:p>
    <w:p w14:paraId="48C3C0F3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least 7 vertices and 10 edges.</w:t>
      </w:r>
    </w:p>
    <w:p w14:paraId="18CDFD9A" w14:textId="77777777" w:rsid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answer:</w:t>
      </w:r>
    </w:p>
    <w:p w14:paraId="3186AFD3" w14:textId="77777777" w:rsidR="00B34CD1" w:rsidRPr="00B34CD1" w:rsidRDefault="00B34CD1" w:rsidP="00B34CD1">
      <w:pPr>
        <w:rPr>
          <w:rFonts w:ascii="Times New Roman" w:eastAsia="Times New Roman" w:hAnsi="Times New Roman" w:cs="Times New Roman"/>
          <w:lang w:eastAsia="zh-CN"/>
        </w:rPr>
      </w:pP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Example 1: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1: 2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2: 1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Example 2: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1: 2,4,6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2: 1,5,7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3: 4,6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4: 1,3,5,7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5: 2,4,6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6: 1,3,5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7: 2,4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</w:p>
    <w:p w14:paraId="1713F1F2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3357E8B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2. Draw two examples of undirected graphs that are _not_ bipartite, one with</w:t>
      </w:r>
    </w:p>
    <w:p w14:paraId="66448C16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at least 7 vertices and no "triangle" (three vertices with all the edges</w:t>
      </w:r>
    </w:p>
    <w:p w14:paraId="6EBF0FEA" w14:textId="77777777" w:rsid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between them).</w:t>
      </w:r>
    </w:p>
    <w:p w14:paraId="32D281BD" w14:textId="77777777" w:rsid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anwer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:</w:t>
      </w:r>
    </w:p>
    <w:p w14:paraId="287FFF4D" w14:textId="77777777" w:rsidR="002C51C2" w:rsidRDefault="00B34CD1" w:rsidP="00B34CD1">
      <w:pPr>
        <w:rPr>
          <w:rFonts w:ascii="Monaco" w:eastAsia="Times New Roman" w:hAnsi="Monaco" w:cs="Times New Roman" w:hint="eastAsia"/>
          <w:color w:val="333333"/>
          <w:sz w:val="20"/>
          <w:szCs w:val="20"/>
          <w:lang w:eastAsia="zh-CN"/>
        </w:rPr>
      </w:pP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Example 1: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1: 2,3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2: 1,3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3: 1,2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="002C51C2">
        <w:rPr>
          <w:rFonts w:ascii="Monaco" w:eastAsia="Times New Roman" w:hAnsi="Monaco" w:cs="Times New Roman" w:hint="eastAsia"/>
          <w:color w:val="333333"/>
          <w:sz w:val="20"/>
          <w:szCs w:val="20"/>
          <w:lang w:eastAsia="zh-CN"/>
        </w:rPr>
        <w:t xml:space="preserve">(odd number of edge cycle, not </w:t>
      </w:r>
      <w:proofErr w:type="spellStart"/>
      <w:r w:rsidR="002C51C2">
        <w:rPr>
          <w:rFonts w:ascii="Monaco" w:eastAsia="Times New Roman" w:hAnsi="Monaco" w:cs="Times New Roman" w:hint="eastAsia"/>
          <w:color w:val="333333"/>
          <w:sz w:val="20"/>
          <w:szCs w:val="20"/>
          <w:lang w:eastAsia="zh-CN"/>
        </w:rPr>
        <w:t>bypartite</w:t>
      </w:r>
      <w:proofErr w:type="spellEnd"/>
      <w:r w:rsidR="002C51C2">
        <w:rPr>
          <w:rFonts w:ascii="Monaco" w:eastAsia="Times New Roman" w:hAnsi="Monaco" w:cs="Times New Roman" w:hint="eastAsia"/>
          <w:color w:val="333333"/>
          <w:sz w:val="20"/>
          <w:szCs w:val="20"/>
          <w:lang w:eastAsia="zh-CN"/>
        </w:rPr>
        <w:t>)</w:t>
      </w:r>
    </w:p>
    <w:p w14:paraId="50C801B5" w14:textId="5171EC70" w:rsidR="00B34CD1" w:rsidRPr="00B34CD1" w:rsidRDefault="00B34CD1" w:rsidP="00B34CD1">
      <w:pPr>
        <w:rPr>
          <w:rFonts w:ascii="Times New Roman" w:eastAsia="Times New Roman" w:hAnsi="Times New Roman" w:cs="Times New Roman"/>
          <w:lang w:eastAsia="zh-CN"/>
        </w:rPr>
      </w:pP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Example 2: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1: 2,5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2: 1,3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3: 2,4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4: 3,5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5: 1,4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6: 7</w:t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B34CD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7: 6</w:t>
      </w:r>
    </w:p>
    <w:p w14:paraId="23F652A0" w14:textId="6DB21AFD" w:rsidR="00B34CD1" w:rsidRPr="00B34CD1" w:rsidRDefault="007A7D26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urier New" w:hAnsi="Courier New" w:cs="Courier New" w:hint="eastAsia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4</w:t>
      </w: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，</w:t>
      </w: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5 are in the same group, violates the property</w:t>
      </w: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）</w:t>
      </w:r>
    </w:p>
    <w:p w14:paraId="3BCC7DBF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F00D604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3. Modify the Depth-First Search algorithm so that:</w:t>
      </w:r>
    </w:p>
    <w:p w14:paraId="4E1F11D2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(</w:t>
      </w:r>
      <w:proofErr w:type="spellStart"/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a</w:t>
      </w:r>
      <w:proofErr w:type="spellEnd"/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) your algorithm runs on an undirected graph;</w:t>
      </w:r>
    </w:p>
    <w:p w14:paraId="18FB923D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(b) your algorithm returns True </w:t>
      </w:r>
      <w:r w:rsidRPr="008D55C4">
        <w:rPr>
          <w:rFonts w:ascii="Courier New" w:hAnsi="Courier New" w:cs="Courier New"/>
          <w:b/>
          <w:color w:val="000000"/>
          <w:sz w:val="20"/>
          <w:szCs w:val="20"/>
          <w:lang w:eastAsia="zh-CN"/>
        </w:rPr>
        <w:t>if G is bipartite</w:t>
      </w: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, False otherwise;</w:t>
      </w:r>
    </w:p>
    <w:p w14:paraId="0625E5B0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lastRenderedPageBreak/>
        <w:t xml:space="preserve">    (c) when G is bipartite, your algorithm sets a new field side[v] equal to</w:t>
      </w:r>
    </w:p>
    <w:p w14:paraId="76E934E6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1 or 2 for every vertex v, indicating which side of the bipartition v</w:t>
      </w:r>
    </w:p>
    <w:p w14:paraId="6B9F62F3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belongs to -- side[v] could have any value when G is not bipartite.</w:t>
      </w:r>
    </w:p>
    <w:p w14:paraId="5CA3E6CE" w14:textId="53067C30" w:rsidR="00B34CD1" w:rsidRDefault="00B34CD1" w:rsidP="003A2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urier New" w:hAnsi="Courier New" w:cs="Courier New" w:hint="eastAsia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Argue that your algorithm is correct and </w:t>
      </w:r>
      <w:proofErr w:type="spellStart"/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analyse</w:t>
      </w:r>
      <w:proofErr w:type="spellEnd"/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its running time.</w:t>
      </w:r>
    </w:p>
    <w:p w14:paraId="65B1047F" w14:textId="77777777" w:rsidR="003A2401" w:rsidRPr="003A2401" w:rsidRDefault="003A2401" w:rsidP="003A2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urier New" w:hAnsi="Courier New" w:cs="Courier New" w:hint="eastAsia"/>
          <w:color w:val="000000"/>
          <w:sz w:val="20"/>
          <w:szCs w:val="20"/>
          <w:lang w:eastAsia="zh-CN"/>
        </w:rPr>
      </w:pPr>
    </w:p>
    <w:p w14:paraId="16DA67A5" w14:textId="07DF7C75" w:rsidR="00B34CD1" w:rsidRDefault="00901955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answer:</w:t>
      </w:r>
    </w:p>
    <w:p w14:paraId="2B188EE8" w14:textId="49E47F6D" w:rsidR="00901955" w:rsidRPr="00901955" w:rsidRDefault="00901955" w:rsidP="00901955">
      <w:pPr>
        <w:rPr>
          <w:rFonts w:ascii="Times New Roman" w:eastAsia="Times New Roman" w:hAnsi="Times New Roman" w:cs="Times New Roman"/>
          <w:lang w:eastAsia="zh-CN"/>
        </w:rPr>
      </w:pP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Idea: Instead of </w:t>
      </w:r>
      <w:proofErr w:type="spellStart"/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colour</w:t>
      </w:r>
      <w:proofErr w:type="spellEnd"/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, assign each vertex a 'side' equal to 1 or 2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="008D55C4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(initially set every vertex's side to 0). Each edge encountered should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have endpoints with different sides: set undiscovered vertices' side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accordingly; return False if any conflict is discovered.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BIPART(G=(V,E)):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D55C4">
        <w:rPr>
          <w:rFonts w:ascii="Monaco" w:eastAsia="Times New Roman" w:hAnsi="Monaco" w:cs="Times New Roman"/>
          <w:color w:val="538135" w:themeColor="accent6" w:themeShade="BF"/>
          <w:sz w:val="20"/>
          <w:szCs w:val="20"/>
          <w:shd w:val="clear" w:color="auto" w:fill="FFFFFF"/>
          <w:lang w:eastAsia="zh-CN"/>
        </w:rPr>
        <w:t>            # Precondition: G is an undirected graph (connected or not).</w:t>
      </w:r>
      <w:r w:rsidRPr="008D55C4">
        <w:rPr>
          <w:rFonts w:ascii="Monaco" w:eastAsia="Times New Roman" w:hAnsi="Monaco" w:cs="Times New Roman"/>
          <w:color w:val="538135" w:themeColor="accent6" w:themeShade="BF"/>
          <w:sz w:val="20"/>
          <w:szCs w:val="20"/>
          <w:lang w:eastAsia="zh-CN"/>
        </w:rPr>
        <w:br/>
      </w:r>
      <w:r w:rsidRPr="008D55C4">
        <w:rPr>
          <w:rFonts w:ascii="Monaco" w:eastAsia="Times New Roman" w:hAnsi="Monaco" w:cs="Times New Roman"/>
          <w:color w:val="538135" w:themeColor="accent6" w:themeShade="BF"/>
          <w:sz w:val="20"/>
          <w:szCs w:val="20"/>
          <w:shd w:val="clear" w:color="auto" w:fill="FFFFFF"/>
          <w:lang w:eastAsia="zh-CN"/>
        </w:rPr>
        <w:t xml:space="preserve">            # </w:t>
      </w:r>
      <w:proofErr w:type="spellStart"/>
      <w:r w:rsidRPr="008D55C4">
        <w:rPr>
          <w:rFonts w:ascii="Monaco" w:eastAsia="Times New Roman" w:hAnsi="Monaco" w:cs="Times New Roman"/>
          <w:color w:val="538135" w:themeColor="accent6" w:themeShade="BF"/>
          <w:sz w:val="20"/>
          <w:szCs w:val="20"/>
          <w:shd w:val="clear" w:color="auto" w:fill="FFFFFF"/>
          <w:lang w:eastAsia="zh-CN"/>
        </w:rPr>
        <w:t>Postcondition</w:t>
      </w:r>
      <w:proofErr w:type="spellEnd"/>
      <w:r w:rsidRPr="008D55C4">
        <w:rPr>
          <w:rFonts w:ascii="Monaco" w:eastAsia="Times New Roman" w:hAnsi="Monaco" w:cs="Times New Roman"/>
          <w:color w:val="538135" w:themeColor="accent6" w:themeShade="BF"/>
          <w:sz w:val="20"/>
          <w:szCs w:val="20"/>
          <w:shd w:val="clear" w:color="auto" w:fill="FFFFFF"/>
          <w:lang w:eastAsia="zh-CN"/>
        </w:rPr>
        <w:t>: return True if G is bipartite (and set</w:t>
      </w:r>
      <w:r w:rsidRPr="008D55C4">
        <w:rPr>
          <w:rFonts w:ascii="Monaco" w:eastAsia="Times New Roman" w:hAnsi="Monaco" w:cs="Times New Roman"/>
          <w:color w:val="538135" w:themeColor="accent6" w:themeShade="BF"/>
          <w:sz w:val="20"/>
          <w:szCs w:val="20"/>
          <w:lang w:eastAsia="zh-CN"/>
        </w:rPr>
        <w:br/>
      </w:r>
      <w:r w:rsidRPr="008D55C4">
        <w:rPr>
          <w:rFonts w:ascii="Monaco" w:eastAsia="Times New Roman" w:hAnsi="Monaco" w:cs="Times New Roman"/>
          <w:color w:val="538135" w:themeColor="accent6" w:themeShade="BF"/>
          <w:sz w:val="20"/>
          <w:szCs w:val="20"/>
          <w:shd w:val="clear" w:color="auto" w:fill="FFFFFF"/>
          <w:lang w:eastAsia="zh-CN"/>
        </w:rPr>
        <w:t>            #   side[v] = 1 or 2 for every v in V, representing the</w:t>
      </w:r>
      <w:r w:rsidRPr="008D55C4">
        <w:rPr>
          <w:rFonts w:ascii="Monaco" w:eastAsia="Times New Roman" w:hAnsi="Monaco" w:cs="Times New Roman"/>
          <w:color w:val="538135" w:themeColor="accent6" w:themeShade="BF"/>
          <w:sz w:val="20"/>
          <w:szCs w:val="20"/>
          <w:lang w:eastAsia="zh-CN"/>
        </w:rPr>
        <w:br/>
      </w:r>
      <w:r w:rsidRPr="008D55C4">
        <w:rPr>
          <w:rFonts w:ascii="Monaco" w:eastAsia="Times New Roman" w:hAnsi="Monaco" w:cs="Times New Roman"/>
          <w:color w:val="538135" w:themeColor="accent6" w:themeShade="BF"/>
          <w:sz w:val="20"/>
          <w:szCs w:val="20"/>
          <w:shd w:val="clear" w:color="auto" w:fill="FFFFFF"/>
          <w:lang w:eastAsia="zh-CN"/>
        </w:rPr>
        <w:t>            #   bipartition); return False otherwise.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for each v in V: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 side[v] &lt;- 0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for each v in V:</w:t>
      </w:r>
      <w:r w:rsidR="00C167BE">
        <w:rPr>
          <w:rFonts w:ascii="Monaco" w:eastAsia="Times New Roman" w:hAnsi="Monaco" w:cs="Times New Roman" w:hint="eastAsia"/>
          <w:color w:val="538135" w:themeColor="accent6" w:themeShade="BF"/>
          <w:sz w:val="20"/>
          <w:szCs w:val="20"/>
          <w:shd w:val="clear" w:color="auto" w:fill="FFFFFF"/>
          <w:lang w:eastAsia="zh-CN"/>
        </w:rPr>
        <w:t>#</w:t>
      </w:r>
      <w:r w:rsidR="00C73EAA">
        <w:rPr>
          <w:rFonts w:ascii="MS Mincho" w:eastAsia="MS Mincho" w:hAnsi="MS Mincho" w:cs="MS Mincho"/>
          <w:color w:val="538135" w:themeColor="accent6" w:themeShade="BF"/>
          <w:sz w:val="20"/>
          <w:szCs w:val="20"/>
          <w:shd w:val="clear" w:color="auto" w:fill="FFFFFF"/>
          <w:lang w:eastAsia="zh-CN"/>
        </w:rPr>
        <w:t>每</w:t>
      </w:r>
      <w:r w:rsidR="00C167BE">
        <w:rPr>
          <w:rFonts w:ascii="MS Mincho" w:eastAsia="MS Mincho" w:hAnsi="MS Mincho" w:cs="MS Mincho"/>
          <w:color w:val="538135" w:themeColor="accent6" w:themeShade="BF"/>
          <w:sz w:val="20"/>
          <w:szCs w:val="20"/>
          <w:shd w:val="clear" w:color="auto" w:fill="FFFFFF"/>
          <w:lang w:eastAsia="zh-CN"/>
        </w:rPr>
        <w:t>个</w:t>
      </w:r>
      <w:r w:rsidR="00C167BE">
        <w:rPr>
          <w:rFonts w:ascii="Monaco" w:eastAsia="Times New Roman" w:hAnsi="Monaco" w:cs="Times New Roman" w:hint="eastAsia"/>
          <w:color w:val="538135" w:themeColor="accent6" w:themeShade="BF"/>
          <w:sz w:val="20"/>
          <w:szCs w:val="20"/>
          <w:shd w:val="clear" w:color="auto" w:fill="FFFFFF"/>
          <w:lang w:eastAsia="zh-CN"/>
        </w:rPr>
        <w:t>v</w:t>
      </w:r>
      <w:r w:rsidR="00C167BE">
        <w:rPr>
          <w:rFonts w:ascii="MS Mincho" w:eastAsia="MS Mincho" w:hAnsi="MS Mincho" w:cs="MS Mincho"/>
          <w:color w:val="538135" w:themeColor="accent6" w:themeShade="BF"/>
          <w:sz w:val="20"/>
          <w:szCs w:val="20"/>
          <w:shd w:val="clear" w:color="auto" w:fill="FFFFFF"/>
          <w:lang w:eastAsia="zh-CN"/>
        </w:rPr>
        <w:t>都</w:t>
      </w:r>
      <w:r w:rsidR="00C167BE">
        <w:rPr>
          <w:rFonts w:ascii="Monaco" w:eastAsia="Times New Roman" w:hAnsi="Monaco" w:cs="Times New Roman" w:hint="eastAsia"/>
          <w:color w:val="538135" w:themeColor="accent6" w:themeShade="BF"/>
          <w:sz w:val="20"/>
          <w:szCs w:val="20"/>
          <w:shd w:val="clear" w:color="auto" w:fill="FFFFFF"/>
          <w:lang w:eastAsia="zh-CN"/>
        </w:rPr>
        <w:t>call</w:t>
      </w:r>
      <w:r w:rsidR="00C167BE">
        <w:rPr>
          <w:rFonts w:ascii="MS Mincho" w:eastAsia="MS Mincho" w:hAnsi="MS Mincho" w:cs="MS Mincho"/>
          <w:color w:val="538135" w:themeColor="accent6" w:themeShade="BF"/>
          <w:sz w:val="20"/>
          <w:szCs w:val="20"/>
          <w:shd w:val="clear" w:color="auto" w:fill="FFFFFF"/>
          <w:lang w:eastAsia="zh-CN"/>
        </w:rPr>
        <w:t>一次</w:t>
      </w:r>
      <w:r w:rsidR="00C167BE">
        <w:rPr>
          <w:rFonts w:ascii="Monaco" w:eastAsia="Times New Roman" w:hAnsi="Monaco" w:cs="Times New Roman" w:hint="eastAsia"/>
          <w:color w:val="538135" w:themeColor="accent6" w:themeShade="BF"/>
          <w:sz w:val="20"/>
          <w:szCs w:val="20"/>
          <w:shd w:val="clear" w:color="auto" w:fill="FFFFFF"/>
          <w:lang w:eastAsia="zh-CN"/>
        </w:rPr>
        <w:t>BYPART-REC()</w:t>
      </w:r>
      <w:r w:rsidR="00C73EAA">
        <w:rPr>
          <w:rFonts w:ascii="MS Mincho" w:eastAsia="MS Mincho" w:hAnsi="MS Mincho" w:cs="MS Mincho"/>
          <w:color w:val="538135" w:themeColor="accent6" w:themeShade="BF"/>
          <w:sz w:val="20"/>
          <w:szCs w:val="20"/>
          <w:shd w:val="clear" w:color="auto" w:fill="FFFFFF"/>
          <w:lang w:eastAsia="zh-CN"/>
        </w:rPr>
        <w:t>看</w:t>
      </w:r>
      <w:r w:rsidR="00C73EAA">
        <w:rPr>
          <w:rFonts w:ascii="Monaco" w:eastAsia="Times New Roman" w:hAnsi="Monaco" w:cs="Times New Roman" w:hint="eastAsia"/>
          <w:color w:val="538135" w:themeColor="accent6" w:themeShade="BF"/>
          <w:sz w:val="20"/>
          <w:szCs w:val="20"/>
          <w:shd w:val="clear" w:color="auto" w:fill="FFFFFF"/>
          <w:lang w:eastAsia="zh-CN"/>
        </w:rPr>
        <w:t>v</w:t>
      </w:r>
      <w:r w:rsidR="00C73EAA">
        <w:rPr>
          <w:rFonts w:ascii="MS Mincho" w:eastAsia="MS Mincho" w:hAnsi="MS Mincho" w:cs="MS Mincho" w:hint="eastAsia"/>
          <w:color w:val="538135" w:themeColor="accent6" w:themeShade="BF"/>
          <w:sz w:val="20"/>
          <w:szCs w:val="20"/>
          <w:shd w:val="clear" w:color="auto" w:fill="FFFFFF"/>
          <w:lang w:eastAsia="zh-CN"/>
        </w:rPr>
        <w:t>有没有</w:t>
      </w:r>
      <w:r w:rsidR="00C73EAA">
        <w:rPr>
          <w:rFonts w:ascii="SimSun" w:eastAsia="SimSun" w:hAnsi="SimSun" w:cs="SimSun" w:hint="eastAsia"/>
          <w:color w:val="538135" w:themeColor="accent6" w:themeShade="BF"/>
          <w:sz w:val="20"/>
          <w:szCs w:val="20"/>
          <w:shd w:val="clear" w:color="auto" w:fill="FFFFFF"/>
          <w:lang w:eastAsia="zh-CN"/>
        </w:rPr>
        <w:t>连到同group的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 if side[v] = 0: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     side[v] &lt;- 1  # arbitrarily pick a side for v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     if not BIPART-REC(</w:t>
      </w:r>
      <w:proofErr w:type="spellStart"/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G,v</w:t>
      </w:r>
      <w:proofErr w:type="spellEnd"/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):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         return False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return True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BIPART-REC(G=(V,E),v):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8D55C4">
        <w:rPr>
          <w:rFonts w:ascii="Monaco" w:eastAsia="Times New Roman" w:hAnsi="Monaco" w:cs="Times New Roman"/>
          <w:color w:val="538135" w:themeColor="accent6" w:themeShade="BF"/>
          <w:sz w:val="20"/>
          <w:szCs w:val="20"/>
          <w:shd w:val="clear" w:color="auto" w:fill="FFFFFF"/>
          <w:lang w:eastAsia="zh-CN"/>
        </w:rPr>
        <w:t>            # Precondition: side[v] = 1 or 2; v has not been examined yet.</w:t>
      </w:r>
      <w:r w:rsidRPr="008D55C4">
        <w:rPr>
          <w:rFonts w:ascii="Monaco" w:eastAsia="Times New Roman" w:hAnsi="Monaco" w:cs="Times New Roman"/>
          <w:color w:val="538135" w:themeColor="accent6" w:themeShade="BF"/>
          <w:sz w:val="20"/>
          <w:szCs w:val="20"/>
          <w:lang w:eastAsia="zh-CN"/>
        </w:rPr>
        <w:br/>
      </w:r>
      <w:r w:rsidRPr="008D55C4">
        <w:rPr>
          <w:rFonts w:ascii="Monaco" w:eastAsia="Times New Roman" w:hAnsi="Monaco" w:cs="Times New Roman"/>
          <w:color w:val="538135" w:themeColor="accent6" w:themeShade="BF"/>
          <w:sz w:val="20"/>
          <w:szCs w:val="20"/>
          <w:shd w:val="clear" w:color="auto" w:fill="FFFFFF"/>
          <w:lang w:eastAsia="zh-CN"/>
        </w:rPr>
        <w:t xml:space="preserve">            # </w:t>
      </w:r>
      <w:proofErr w:type="spellStart"/>
      <w:r w:rsidRPr="008D55C4">
        <w:rPr>
          <w:rFonts w:ascii="Monaco" w:eastAsia="Times New Roman" w:hAnsi="Monaco" w:cs="Times New Roman"/>
          <w:color w:val="538135" w:themeColor="accent6" w:themeShade="BF"/>
          <w:sz w:val="20"/>
          <w:szCs w:val="20"/>
          <w:shd w:val="clear" w:color="auto" w:fill="FFFFFF"/>
          <w:lang w:eastAsia="zh-CN"/>
        </w:rPr>
        <w:t>Postcondition</w:t>
      </w:r>
      <w:proofErr w:type="spellEnd"/>
      <w:r w:rsidRPr="008D55C4">
        <w:rPr>
          <w:rFonts w:ascii="Monaco" w:eastAsia="Times New Roman" w:hAnsi="Monaco" w:cs="Times New Roman"/>
          <w:color w:val="538135" w:themeColor="accent6" w:themeShade="BF"/>
          <w:sz w:val="20"/>
          <w:szCs w:val="20"/>
          <w:shd w:val="clear" w:color="auto" w:fill="FFFFFF"/>
          <w:lang w:eastAsia="zh-CN"/>
        </w:rPr>
        <w:t>: return True if the connected component</w:t>
      </w:r>
      <w:r w:rsidRPr="008D55C4">
        <w:rPr>
          <w:rFonts w:ascii="Monaco" w:eastAsia="Times New Roman" w:hAnsi="Monaco" w:cs="Times New Roman"/>
          <w:color w:val="538135" w:themeColor="accent6" w:themeShade="BF"/>
          <w:sz w:val="20"/>
          <w:szCs w:val="20"/>
          <w:lang w:eastAsia="zh-CN"/>
        </w:rPr>
        <w:br/>
      </w:r>
      <w:r w:rsidRPr="008D55C4">
        <w:rPr>
          <w:rFonts w:ascii="Monaco" w:eastAsia="Times New Roman" w:hAnsi="Monaco" w:cs="Times New Roman"/>
          <w:color w:val="538135" w:themeColor="accent6" w:themeShade="BF"/>
          <w:sz w:val="20"/>
          <w:szCs w:val="20"/>
          <w:shd w:val="clear" w:color="auto" w:fill="FFFFFF"/>
          <w:lang w:eastAsia="zh-CN"/>
        </w:rPr>
        <w:t>            #   containing v is bipartite (and set sides for each vertex</w:t>
      </w:r>
      <w:r w:rsidRPr="008D55C4">
        <w:rPr>
          <w:rFonts w:ascii="Monaco" w:eastAsia="Times New Roman" w:hAnsi="Monaco" w:cs="Times New Roman"/>
          <w:color w:val="538135" w:themeColor="accent6" w:themeShade="BF"/>
          <w:sz w:val="20"/>
          <w:szCs w:val="20"/>
          <w:lang w:eastAsia="zh-CN"/>
        </w:rPr>
        <w:br/>
      </w:r>
      <w:r w:rsidRPr="008D55C4">
        <w:rPr>
          <w:rFonts w:ascii="Monaco" w:eastAsia="Times New Roman" w:hAnsi="Monaco" w:cs="Times New Roman"/>
          <w:color w:val="538135" w:themeColor="accent6" w:themeShade="BF"/>
          <w:sz w:val="20"/>
          <w:szCs w:val="20"/>
          <w:shd w:val="clear" w:color="auto" w:fill="FFFFFF"/>
          <w:lang w:eastAsia="zh-CN"/>
        </w:rPr>
        <w:t>            #   encountered); return False otherwise.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for each (</w:t>
      </w:r>
      <w:proofErr w:type="spellStart"/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v,u</w:t>
      </w:r>
      <w:proofErr w:type="spellEnd"/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) in E:</w:t>
      </w:r>
      <w:r w:rsidR="00390393">
        <w:rPr>
          <w:rFonts w:ascii="Monaco" w:eastAsia="Times New Roman" w:hAnsi="Monaco" w:cs="Times New Roman" w:hint="eastAsia"/>
          <w:color w:val="538135" w:themeColor="accent6" w:themeShade="BF"/>
          <w:sz w:val="20"/>
          <w:szCs w:val="20"/>
          <w:shd w:val="clear" w:color="auto" w:fill="FFFFFF"/>
          <w:lang w:eastAsia="zh-CN"/>
        </w:rPr>
        <w:t>#check v</w:t>
      </w:r>
      <w:r w:rsidR="00390393">
        <w:rPr>
          <w:rFonts w:ascii="SimSun" w:eastAsia="SimSun" w:hAnsi="SimSun" w:cs="SimSun"/>
          <w:color w:val="538135" w:themeColor="accent6" w:themeShade="BF"/>
          <w:sz w:val="20"/>
          <w:szCs w:val="20"/>
          <w:shd w:val="clear" w:color="auto" w:fill="FFFFFF"/>
          <w:lang w:eastAsia="zh-CN"/>
        </w:rPr>
        <w:t>连</w:t>
      </w:r>
      <w:r w:rsidR="00390393">
        <w:rPr>
          <w:rFonts w:ascii="MS Mincho" w:eastAsia="MS Mincho" w:hAnsi="MS Mincho" w:cs="MS Mincho"/>
          <w:color w:val="538135" w:themeColor="accent6" w:themeShade="BF"/>
          <w:sz w:val="20"/>
          <w:szCs w:val="20"/>
          <w:shd w:val="clear" w:color="auto" w:fill="FFFFFF"/>
          <w:lang w:eastAsia="zh-CN"/>
        </w:rPr>
        <w:t>着的所有</w:t>
      </w:r>
      <w:r w:rsidR="00390393">
        <w:rPr>
          <w:rFonts w:ascii="Monaco" w:eastAsia="Times New Roman" w:hAnsi="Monaco" w:cs="Times New Roman" w:hint="eastAsia"/>
          <w:color w:val="538135" w:themeColor="accent6" w:themeShade="BF"/>
          <w:sz w:val="20"/>
          <w:szCs w:val="20"/>
          <w:shd w:val="clear" w:color="auto" w:fill="FFFFFF"/>
          <w:lang w:eastAsia="zh-CN"/>
        </w:rPr>
        <w:t>edge</w:t>
      </w:r>
      <w:r w:rsidR="00390393">
        <w:rPr>
          <w:rFonts w:ascii="MS Mincho" w:eastAsia="MS Mincho" w:hAnsi="MS Mincho" w:cs="MS Mincho"/>
          <w:color w:val="538135" w:themeColor="accent6" w:themeShade="BF"/>
          <w:sz w:val="20"/>
          <w:szCs w:val="20"/>
          <w:shd w:val="clear" w:color="auto" w:fill="FFFFFF"/>
          <w:lang w:eastAsia="zh-CN"/>
        </w:rPr>
        <w:t>是不是都跟</w:t>
      </w:r>
      <w:r w:rsidR="00390393">
        <w:rPr>
          <w:rFonts w:ascii="Monaco" w:eastAsia="Times New Roman" w:hAnsi="Monaco" w:cs="Times New Roman" w:hint="eastAsia"/>
          <w:color w:val="538135" w:themeColor="accent6" w:themeShade="BF"/>
          <w:sz w:val="20"/>
          <w:szCs w:val="20"/>
          <w:shd w:val="clear" w:color="auto" w:fill="FFFFFF"/>
          <w:lang w:eastAsia="zh-CN"/>
        </w:rPr>
        <w:t>v</w:t>
      </w:r>
      <w:r w:rsidR="00390393">
        <w:rPr>
          <w:rFonts w:ascii="MS Mincho" w:eastAsia="MS Mincho" w:hAnsi="MS Mincho" w:cs="MS Mincho"/>
          <w:color w:val="538135" w:themeColor="accent6" w:themeShade="BF"/>
          <w:sz w:val="20"/>
          <w:szCs w:val="20"/>
          <w:shd w:val="clear" w:color="auto" w:fill="FFFFFF"/>
          <w:lang w:eastAsia="zh-CN"/>
        </w:rPr>
        <w:t>是相反</w:t>
      </w:r>
      <w:r w:rsidR="00390393">
        <w:rPr>
          <w:rFonts w:ascii="Monaco" w:eastAsia="Times New Roman" w:hAnsi="Monaco" w:cs="Times New Roman" w:hint="eastAsia"/>
          <w:color w:val="538135" w:themeColor="accent6" w:themeShade="BF"/>
          <w:sz w:val="20"/>
          <w:szCs w:val="20"/>
          <w:shd w:val="clear" w:color="auto" w:fill="FFFFFF"/>
          <w:lang w:eastAsia="zh-CN"/>
        </w:rPr>
        <w:t>group</w:t>
      </w:r>
      <w:r w:rsidR="00390393">
        <w:rPr>
          <w:rFonts w:ascii="MS Mincho" w:eastAsia="MS Mincho" w:hAnsi="MS Mincho" w:cs="MS Mincho"/>
          <w:color w:val="538135" w:themeColor="accent6" w:themeShade="BF"/>
          <w:sz w:val="20"/>
          <w:szCs w:val="20"/>
          <w:shd w:val="clear" w:color="auto" w:fill="FFFFFF"/>
          <w:lang w:eastAsia="zh-CN"/>
        </w:rPr>
        <w:t>的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 if side[u] = 0: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     side[u] &lt;- 3 - side[v]  # opposite side from v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     if not BIPART-REC(</w:t>
      </w:r>
      <w:proofErr w:type="spellStart"/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G,u</w:t>
      </w:r>
      <w:proofErr w:type="spellEnd"/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):</w:t>
      </w:r>
      <w:r w:rsidR="00CA3D4A">
        <w:rPr>
          <w:rFonts w:ascii="Monaco" w:eastAsia="Times New Roman" w:hAnsi="Monaco" w:cs="Times New Roman" w:hint="eastAsia"/>
          <w:color w:val="538135" w:themeColor="accent6" w:themeShade="BF"/>
          <w:sz w:val="20"/>
          <w:szCs w:val="20"/>
          <w:shd w:val="clear" w:color="auto" w:fill="FFFFFF"/>
          <w:lang w:eastAsia="zh-CN"/>
        </w:rPr>
        <w:t>#</w:t>
      </w:r>
      <w:r w:rsidR="00CA3D4A">
        <w:rPr>
          <w:rFonts w:ascii="MS Mincho" w:eastAsia="MS Mincho" w:hAnsi="MS Mincho" w:cs="MS Mincho"/>
          <w:color w:val="538135" w:themeColor="accent6" w:themeShade="BF"/>
          <w:sz w:val="20"/>
          <w:szCs w:val="20"/>
          <w:shd w:val="clear" w:color="auto" w:fill="FFFFFF"/>
          <w:lang w:eastAsia="zh-CN"/>
        </w:rPr>
        <w:t>再</w:t>
      </w:r>
      <w:r w:rsidR="00CA3D4A">
        <w:rPr>
          <w:rFonts w:ascii="Monaco" w:eastAsia="Times New Roman" w:hAnsi="Monaco" w:cs="Times New Roman" w:hint="eastAsia"/>
          <w:color w:val="538135" w:themeColor="accent6" w:themeShade="BF"/>
          <w:sz w:val="20"/>
          <w:szCs w:val="20"/>
          <w:shd w:val="clear" w:color="auto" w:fill="FFFFFF"/>
          <w:lang w:eastAsia="zh-CN"/>
        </w:rPr>
        <w:t>recursion</w:t>
      </w:r>
      <w:r w:rsidR="00CA3D4A">
        <w:rPr>
          <w:rFonts w:ascii="MS Mincho" w:eastAsia="MS Mincho" w:hAnsi="MS Mincho" w:cs="MS Mincho"/>
          <w:color w:val="538135" w:themeColor="accent6" w:themeShade="BF"/>
          <w:sz w:val="20"/>
          <w:szCs w:val="20"/>
          <w:shd w:val="clear" w:color="auto" w:fill="FFFFFF"/>
          <w:lang w:eastAsia="zh-CN"/>
        </w:rPr>
        <w:t>看</w:t>
      </w:r>
      <w:r w:rsidR="00CA3D4A">
        <w:rPr>
          <w:rFonts w:ascii="Monaco" w:eastAsia="Times New Roman" w:hAnsi="Monaco" w:cs="Times New Roman" w:hint="eastAsia"/>
          <w:color w:val="538135" w:themeColor="accent6" w:themeShade="BF"/>
          <w:sz w:val="20"/>
          <w:szCs w:val="20"/>
          <w:shd w:val="clear" w:color="auto" w:fill="FFFFFF"/>
          <w:lang w:eastAsia="zh-CN"/>
        </w:rPr>
        <w:t>u</w:t>
      </w:r>
      <w:r w:rsidR="00CA3D4A">
        <w:rPr>
          <w:rFonts w:ascii="SimSun" w:eastAsia="SimSun" w:hAnsi="SimSun" w:cs="SimSun"/>
          <w:color w:val="538135" w:themeColor="accent6" w:themeShade="BF"/>
          <w:sz w:val="20"/>
          <w:szCs w:val="20"/>
          <w:shd w:val="clear" w:color="auto" w:fill="FFFFFF"/>
          <w:lang w:eastAsia="zh-CN"/>
        </w:rPr>
        <w:t>连</w:t>
      </w:r>
      <w:r w:rsidR="00CA3D4A">
        <w:rPr>
          <w:rFonts w:ascii="MS Mincho" w:eastAsia="MS Mincho" w:hAnsi="MS Mincho" w:cs="MS Mincho"/>
          <w:color w:val="538135" w:themeColor="accent6" w:themeShade="BF"/>
          <w:sz w:val="20"/>
          <w:szCs w:val="20"/>
          <w:shd w:val="clear" w:color="auto" w:fill="FFFFFF"/>
          <w:lang w:eastAsia="zh-CN"/>
        </w:rPr>
        <w:t>着的每个</w:t>
      </w:r>
      <w:r w:rsidR="00CA3D4A">
        <w:rPr>
          <w:rFonts w:ascii="Monaco" w:eastAsia="Times New Roman" w:hAnsi="Monaco" w:cs="Times New Roman" w:hint="eastAsia"/>
          <w:color w:val="538135" w:themeColor="accent6" w:themeShade="BF"/>
          <w:sz w:val="20"/>
          <w:szCs w:val="20"/>
          <w:shd w:val="clear" w:color="auto" w:fill="FFFFFF"/>
          <w:lang w:eastAsia="zh-CN"/>
        </w:rPr>
        <w:t>edge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         return False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 else if side[u] = side[v]:  # conflict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         return False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     return True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Runtime? Exactly the same as DFS: BIPART-REC(</w:t>
      </w:r>
      <w:proofErr w:type="spellStart"/>
      <w:proofErr w:type="gramStart"/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G,v</w:t>
      </w:r>
      <w:proofErr w:type="spellEnd"/>
      <w:proofErr w:type="gramEnd"/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) called exactly once for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each vertex v in V, examines adjacency list for v exactly once, so total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Theta(</w:t>
      </w:r>
      <w:proofErr w:type="spellStart"/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n+m</w:t>
      </w:r>
      <w:proofErr w:type="spellEnd"/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) over all calls to BIPART-REC.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Correctness? Every edge encountered cannot have both endpoints on the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same side: the algorithm assigns sides to endpoints of edges to try to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    ensure </w:t>
      </w:r>
      <w:proofErr w:type="gramStart"/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this holds</w:t>
      </w:r>
      <w:proofErr w:type="gramEnd"/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; it returns False if it finds an edge whose endpoints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are on the same side (meaning there is a sequence of edges forcing them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to be on the same side). If the algorithm returns True, it was able to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assign sides to each vertex so that no edge has both endpoints on the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same side.</w:t>
      </w:r>
    </w:p>
    <w:p w14:paraId="0F67456F" w14:textId="77777777" w:rsidR="00901955" w:rsidRPr="00B34CD1" w:rsidRDefault="00901955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27CC39A" w14:textId="6C28FD6A" w:rsidR="00B34CD1" w:rsidRPr="00184A99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*4. Prove that an undirected graph is bipartite </w:t>
      </w:r>
      <w:proofErr w:type="spellStart"/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iff</w:t>
      </w:r>
      <w:proofErr w:type="spellEnd"/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it contains no cycle whose</w:t>
      </w:r>
      <w:r w:rsidR="005836F5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length is odd (called simply an "odd cycle").</w:t>
      </w:r>
      <w:r w:rsidR="00184A99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所存在</w:t>
      </w:r>
      <w:r w:rsidR="00184A99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even number cycle</w:t>
      </w:r>
      <w:r w:rsidR="00184A99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。</w:t>
      </w:r>
    </w:p>
    <w:p w14:paraId="57689E32" w14:textId="716BCEEB" w:rsidR="00B34CD1" w:rsidRDefault="00901955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answer:</w:t>
      </w:r>
    </w:p>
    <w:p w14:paraId="01F52504" w14:textId="77777777" w:rsidR="00901955" w:rsidRPr="00901955" w:rsidRDefault="00901955" w:rsidP="00901955">
      <w:pPr>
        <w:rPr>
          <w:rFonts w:ascii="Times New Roman" w:eastAsia="Times New Roman" w:hAnsi="Times New Roman" w:cs="Times New Roman"/>
          <w:lang w:eastAsia="zh-CN"/>
        </w:rPr>
      </w:pP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Check out the proof here: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https://proofwiki.org/wiki/Graph_is_Bipartite_iff_No_Odd_Cycles</w:t>
      </w:r>
    </w:p>
    <w:p w14:paraId="682F15FF" w14:textId="77777777" w:rsidR="00901955" w:rsidRPr="00B34CD1" w:rsidRDefault="00901955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389C74B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7AF6E00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Question 2: Bug Genders</w:t>
      </w:r>
    </w:p>
    <w:p w14:paraId="601BC319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41892C4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Dr. Amy Farrah Fowler is a biologist who is currently studying the reproductive</w:t>
      </w:r>
    </w:p>
    <w:p w14:paraId="5DC32645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behavior of a rare species of bugs. She assumes that they feature two different</w:t>
      </w:r>
    </w:p>
    <w:p w14:paraId="22A00055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genders and that they only interact with bugs of the opposite gender. In her</w:t>
      </w:r>
    </w:p>
    <w:p w14:paraId="6F39797E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experiment, individual bugs and their interactions were easy to identify,</w:t>
      </w:r>
    </w:p>
    <w:p w14:paraId="0AF6D4F5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because numbers were printed on their backs.</w:t>
      </w:r>
    </w:p>
    <w:p w14:paraId="3A5469FC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372BE1D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As the data analyst in Amy's lab, you are given the experiment data which is a</w:t>
      </w:r>
    </w:p>
    <w:p w14:paraId="73F44901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list of bug interactions, i.e., a list of pairs such as [(1, 9), (4, 5), (3,</w:t>
      </w:r>
    </w:p>
    <w:p w14:paraId="7DA1AFD5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5), (3, 4), ...]. Your job is to devise an algorithm that decides whether the</w:t>
      </w:r>
    </w:p>
    <w:p w14:paraId="3EE383FA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experiment supports Amy's assumption of two genders with no same-sex</w:t>
      </w:r>
    </w:p>
    <w:p w14:paraId="394AE291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interaction, or if it contains some bug interactions that falsify it.  In other</w:t>
      </w:r>
    </w:p>
    <w:p w14:paraId="08E298DD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words, in we find an evidence proving that Amy's assumption is false, return</w:t>
      </w:r>
    </w:p>
    <w:p w14:paraId="780F14FF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"AMY IS WRONG"; otherwise return "AMY MIGHT BE RIGHT".</w:t>
      </w:r>
    </w:p>
    <w:p w14:paraId="75A57C1C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8973994" w14:textId="77777777" w:rsidR="00B34CD1" w:rsidRP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Devise an algorithm for this and analyze its runtime. Let N be the number of bugs</w:t>
      </w:r>
    </w:p>
    <w:p w14:paraId="0C88C2E7" w14:textId="77777777" w:rsidR="00B34CD1" w:rsidRDefault="00B34CD1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34CD1">
        <w:rPr>
          <w:rFonts w:ascii="Courier New" w:hAnsi="Courier New" w:cs="Courier New"/>
          <w:color w:val="000000"/>
          <w:sz w:val="20"/>
          <w:szCs w:val="20"/>
          <w:lang w:eastAsia="zh-CN"/>
        </w:rPr>
        <w:t>and K be the number of interactions in the data.</w:t>
      </w:r>
    </w:p>
    <w:p w14:paraId="3499BC82" w14:textId="4F1B9DD2" w:rsidR="00901955" w:rsidRDefault="00901955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answer:</w:t>
      </w:r>
    </w:p>
    <w:p w14:paraId="6303B891" w14:textId="281FE794" w:rsidR="00901955" w:rsidRPr="00901955" w:rsidRDefault="00901955" w:rsidP="00901955">
      <w:pPr>
        <w:rPr>
          <w:rFonts w:ascii="Times New Roman" w:eastAsia="Times New Roman" w:hAnsi="Times New Roman" w:cs="Times New Roman"/>
          <w:lang w:eastAsia="zh-CN"/>
        </w:rPr>
      </w:pP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This question is basically the same as Q1. The algorithm would return "AMY MIGHT</w:t>
      </w:r>
      <w:r w:rsidR="004205C8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BE RIGHT" if the graph of bug interactions is bipartite; otherwise, it returns</w:t>
      </w:r>
      <w:r w:rsidR="004205C8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"AMY IS WRONG"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We need to build the adjacency list first from the edge list, which takes</w:t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O(N+K) time (N on creating the entries for each vertex and K for going through</w:t>
      </w:r>
      <w:r w:rsidR="00A451B2">
        <w:rPr>
          <w:rFonts w:ascii="Monaco" w:eastAsia="Times New Roman" w:hAnsi="Monaco" w:cs="Times New Roman" w:hint="eastAsia"/>
          <w:color w:val="333333"/>
          <w:sz w:val="20"/>
          <w:szCs w:val="20"/>
          <w:lang w:eastAsia="zh-CN"/>
        </w:rPr>
        <w:t xml:space="preserve"> </w:t>
      </w:r>
      <w:bookmarkStart w:id="0" w:name="_GoBack"/>
      <w:bookmarkEnd w:id="0"/>
      <w:r w:rsidRPr="00901955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the edge list). The runtime of the DFS is O(N+K). So, overall, the runtime is O(N+K).</w:t>
      </w:r>
    </w:p>
    <w:p w14:paraId="08E18799" w14:textId="77777777" w:rsidR="00901955" w:rsidRPr="00B34CD1" w:rsidRDefault="00901955" w:rsidP="00B3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5A9CD1D" w14:textId="77777777" w:rsidR="00B34CD1" w:rsidRPr="00B34CD1" w:rsidRDefault="00B34CD1" w:rsidP="00B34CD1">
      <w:pPr>
        <w:rPr>
          <w:rFonts w:ascii="Times New Roman" w:eastAsia="Times New Roman" w:hAnsi="Times New Roman" w:cs="Times New Roman"/>
          <w:lang w:eastAsia="zh-CN"/>
        </w:rPr>
      </w:pPr>
    </w:p>
    <w:p w14:paraId="0E2ED064" w14:textId="77777777" w:rsidR="00A8350F" w:rsidRDefault="00A451B2"/>
    <w:sectPr w:rsidR="00A8350F" w:rsidSect="00094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D1"/>
    <w:rsid w:val="00094F4E"/>
    <w:rsid w:val="00184A99"/>
    <w:rsid w:val="0028125C"/>
    <w:rsid w:val="002C51C2"/>
    <w:rsid w:val="00390393"/>
    <w:rsid w:val="003A2401"/>
    <w:rsid w:val="004205C8"/>
    <w:rsid w:val="004D4A98"/>
    <w:rsid w:val="005836F5"/>
    <w:rsid w:val="00687508"/>
    <w:rsid w:val="007842A3"/>
    <w:rsid w:val="00790B6D"/>
    <w:rsid w:val="007A7D26"/>
    <w:rsid w:val="008D55C4"/>
    <w:rsid w:val="00901955"/>
    <w:rsid w:val="00A451B2"/>
    <w:rsid w:val="00B34CD1"/>
    <w:rsid w:val="00C167BE"/>
    <w:rsid w:val="00C73EAA"/>
    <w:rsid w:val="00CA3D4A"/>
    <w:rsid w:val="00CB25C7"/>
    <w:rsid w:val="00F6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E51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CD1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856</Words>
  <Characters>4881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2019-04-23T00:25:00Z</dcterms:created>
  <dcterms:modified xsi:type="dcterms:W3CDTF">2019-04-23T22:29:00Z</dcterms:modified>
</cp:coreProperties>
</file>