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высшего профессионального образования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«УЛЬЯНОВСКИЙ ГОСУДАРСТВЕННЫЙ ТЕХНИЧЕСКИЙ УНИВЕРСИТЕТ»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Кафедра «Прикладная лингвистика»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Лабораторная работа №5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Студентка группы Лбд-21 Кретова К.П.</w:t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Преподаватель Куликова А.А.</w:t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Ульяновск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2022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1.Создаем ветку 20 и заходим в неё, вносим изменения, делаем коммит.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917213" cy="222304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3337" l="0" r="375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213" cy="222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935853" cy="30692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94510" l="0" r="489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853" cy="30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Переключаемся на основную ветку, создаем вторую ветку 02 и заходим в нее.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687648" cy="160201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3295" l="0" r="52538" t="37938"/>
                    <a:stretch>
                      <a:fillRect/>
                    </a:stretch>
                  </pic:blipFill>
                  <pic:spPr>
                    <a:xfrm>
                      <a:off x="0" y="0"/>
                      <a:ext cx="3687648" cy="160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Вносим изменения и делаем коммит. 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657975" cy="85398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6104" l="0" r="0" t="7585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85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117238" cy="74478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6780" l="0" r="296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7238" cy="74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Заходим в главную ветку, объединяем её с 02 и удаляем 02.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35754" cy="49993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77906" l="-1329" r="22887" t="13222"/>
                    <a:stretch>
                      <a:fillRect/>
                    </a:stretch>
                  </pic:blipFill>
                  <pic:spPr>
                    <a:xfrm>
                      <a:off x="0" y="0"/>
                      <a:ext cx="4635754" cy="499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05325" cy="1669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5360" l="0" r="23693" t="2514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Заходим в ветку 20, вносим изменения и делаем коммит.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84000" cy="12382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6270" l="0" r="26644" t="54285"/>
                    <a:stretch>
                      <a:fillRect/>
                    </a:stretch>
                  </pic:blipFill>
                  <pic:spPr>
                    <a:xfrm>
                      <a:off x="0" y="0"/>
                      <a:ext cx="48840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661132" cy="16573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436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1132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Заходим в главную ветку, объединяем её с 20 и удаляем ветку 20.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422824" cy="151973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17202" t="55680"/>
                    <a:stretch>
                      <a:fillRect/>
                    </a:stretch>
                  </pic:blipFill>
                  <pic:spPr>
                    <a:xfrm>
                      <a:off x="0" y="0"/>
                      <a:ext cx="6422824" cy="151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git branch -d 20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88612" cy="309806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612" cy="309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31713" cy="299213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713" cy="299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811266" cy="289316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266" cy="289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060338" cy="215883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338" cy="2158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08.6614173228347" w:top="708.6614173228347" w:left="708.6614173228347" w:right="708.661417322834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