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  <w:jc w:val="left"/>
      </w:pPr>
      <w:r>
        <w:rPr>
          <w:rFonts w:ascii="Calibri" w:hAnsi="Calibri" w:eastAsia="Microsoft YaHei"/>
          <w:b/>
          <w:color w:val="1F4E79"/>
          <w:sz w:val="56"/>
        </w:rPr>
        <w:t>BazaarHelper 使用教程</w:t>
      </w:r>
    </w:p>
    <w:p>
      <w:pPr>
        <w:spacing w:after="360"/>
      </w:pPr>
      <w:r>
        <w:rPr>
          <w:rFonts w:ascii="Calibri" w:hAnsi="Calibri" w:eastAsia="Microsoft YaHei"/>
          <w:b w:val="0"/>
          <w:color w:val="5B6770"/>
          <w:sz w:val="26"/>
        </w:rPr>
        <w:t>The Bazaar 对局事件分析助手 | 内部测试版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shd w:fill="FFF4D6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E79"/>
                <w:sz w:val="22"/>
              </w:rPr>
              <w:t>最快开始：</w:t>
            </w:r>
            <w:r>
              <w:rPr>
                <w:rFonts w:ascii="Calibri" w:hAnsi="Calibri" w:eastAsia="Microsoft YaHei"/>
                <w:b w:val="0"/>
                <w:color w:val="202D3A"/>
                <w:sz w:val="22"/>
              </w:rPr>
              <w:t>完整解压文件夹 → 运行 install_plugin.bat → 启动游戏 → 运行 start.bat。</w:t>
            </w:r>
          </w:p>
        </w:tc>
      </w:tr>
    </w:tbl>
    <w:p>
      <w:pPr>
        <w:spacing w:after="0"/>
      </w:pPr>
    </w:p>
    <w:p>
      <w:pPr>
        <w:pStyle w:val="Heading1"/>
      </w:pPr>
      <w:r>
        <w:t>一、收到文件后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A"/>
          <w:sz w:val="22"/>
        </w:rPr>
        <w:t>完整解压 BazaarHelper 文件夹，不要只复制 BazaarHelper.exe。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A"/>
          <w:sz w:val="22"/>
        </w:rPr>
        <w:t>不要删除 _internal、data、examples 或 bepinex_plugin 文件夹。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A"/>
          <w:sz w:val="22"/>
        </w:rPr>
        <w:t>建议解压到桌面或其他普通文件夹，程序文件夹之后可以自由移动。</w:t>
      </w:r>
    </w:p>
    <w:p>
      <w:pPr>
        <w:pStyle w:val="Heading1"/>
      </w:pPr>
      <w:r>
        <w:t>二、首次安装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关闭游戏。 </w:t>
      </w:r>
      <w:r>
        <w:rPr>
          <w:rFonts w:ascii="Calibri" w:hAnsi="Calibri" w:eastAsia="Microsoft YaHei"/>
          <w:b w:val="0"/>
          <w:color w:val="202D3A"/>
          <w:sz w:val="22"/>
        </w:rPr>
        <w:t>安装或更新插件前，先完全退出 The Bazaar。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运行安装脚本。 </w:t>
      </w:r>
      <w:r>
        <w:rPr>
          <w:rFonts w:ascii="Calibri" w:hAnsi="Calibri" w:eastAsia="Microsoft YaHei"/>
          <w:b w:val="0"/>
          <w:color w:val="202D3A"/>
          <w:sz w:val="22"/>
        </w:rPr>
        <w:t>双击 install_plugin.bat。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输入游戏目录。 </w:t>
      </w:r>
      <w:r>
        <w:rPr>
          <w:rFonts w:ascii="Calibri" w:hAnsi="Calibri" w:eastAsia="Microsoft YaHei"/>
          <w:b w:val="0"/>
          <w:color w:val="202D3A"/>
          <w:sz w:val="22"/>
        </w:rPr>
        <w:t>输入包含 BepInEx 文件夹的 The Bazaar 安装目录，例如 D:\Steam\steamapps\common\The Bazaar。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确认安装完成。 </w:t>
      </w:r>
      <w:r>
        <w:rPr>
          <w:rFonts w:ascii="Calibri" w:hAnsi="Calibri" w:eastAsia="Microsoft YaHei"/>
          <w:b w:val="0"/>
          <w:color w:val="202D3A"/>
          <w:sz w:val="22"/>
        </w:rPr>
        <w:t>窗口显示安装完成后按任意键关闭。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启动游戏。 </w:t>
      </w:r>
      <w:r>
        <w:rPr>
          <w:rFonts w:ascii="Calibri" w:hAnsi="Calibri" w:eastAsia="Microsoft YaHei"/>
          <w:b w:val="0"/>
          <w:color w:val="202D3A"/>
          <w:sz w:val="22"/>
        </w:rPr>
        <w:t>进入一局游戏，插件会自动读取当前状态。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E79"/>
                <w:sz w:val="22"/>
              </w:rPr>
              <w:t>安装提示：</w:t>
            </w:r>
            <w:r>
              <w:rPr>
                <w:rFonts w:ascii="Calibri" w:hAnsi="Calibri" w:eastAsia="Microsoft YaHei"/>
                <w:b w:val="0"/>
                <w:color w:val="202D3A"/>
                <w:sz w:val="22"/>
              </w:rPr>
              <w:t>如果脚本提示没有检测到 BepInEx，需要先为游戏安装 BepInEx，再重新运行安装脚本。</w:t>
            </w:r>
          </w:p>
        </w:tc>
      </w:tr>
    </w:tbl>
    <w:p>
      <w:pPr>
        <w:spacing w:after="0"/>
      </w:pPr>
    </w:p>
    <w:p>
      <w:pPr>
        <w:pStyle w:val="Heading1"/>
      </w:pPr>
      <w:r>
        <w:t>三、日常使用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先启动游戏。 </w:t>
      </w:r>
      <w:r>
        <w:rPr>
          <w:rFonts w:ascii="Calibri" w:hAnsi="Calibri" w:eastAsia="Microsoft YaHei"/>
          <w:b w:val="0"/>
          <w:color w:val="202D3A"/>
          <w:sz w:val="22"/>
        </w:rPr>
        <w:t>进入当前对局。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启动助手。 </w:t>
      </w:r>
      <w:r>
        <w:rPr>
          <w:rFonts w:ascii="Calibri" w:hAnsi="Calibri" w:eastAsia="Microsoft YaHei"/>
          <w:b w:val="0"/>
          <w:color w:val="202D3A"/>
          <w:sz w:val="22"/>
        </w:rPr>
        <w:t>双击 start.bat，浏览器会自动打开 http://127.0.0.1:8765。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进入事件页面。 </w:t>
      </w:r>
      <w:r>
        <w:rPr>
          <w:rFonts w:ascii="Calibri" w:hAnsi="Calibri" w:eastAsia="Microsoft YaHei"/>
          <w:b w:val="0"/>
          <w:color w:val="202D3A"/>
          <w:sz w:val="22"/>
        </w:rPr>
        <w:t>助手会读取当前事件并给出推荐。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等待自动刷新。 </w:t>
      </w:r>
      <w:r>
        <w:rPr>
          <w:rFonts w:ascii="Calibri" w:hAnsi="Calibri" w:eastAsia="Microsoft YaHei"/>
          <w:b w:val="0"/>
          <w:color w:val="202D3A"/>
          <w:sz w:val="22"/>
        </w:rPr>
        <w:t>页面每 3 秒自动读取一次状态，也可以点击“刷新”。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需要时点击 AI 分析。 </w:t>
      </w:r>
      <w:r>
        <w:rPr>
          <w:rFonts w:ascii="Calibri" w:hAnsi="Calibri" w:eastAsia="Microsoft YaHei"/>
          <w:b w:val="0"/>
          <w:color w:val="202D3A"/>
          <w:sz w:val="22"/>
        </w:rPr>
        <w:t>AI 分析不会阻塞普通刷新。</w:t>
      </w:r>
    </w:p>
    <w:p>
      <w:pPr>
        <w:pStyle w:val="Heading1"/>
      </w:pPr>
      <w:r>
        <w:t>四、AI 功能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02D3A"/>
          <w:sz w:val="22"/>
        </w:rPr>
        <w:t>内部测试包已附带测试 API Key，首次运行 start.bat 时会自动配置，无需手动填写。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color w:val="202D3A"/>
          <w:sz w:val="22"/>
        </w:rPr>
        <w:t>如需更换 Key，可双击 set_ai_key.bat，在记事本中粘贴新的 Key，保存后重新启动助手。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60" w:type="dxa"/>
              <w:bottom w:w="130" w:type="dxa"/>
              <w:end w:w="160" w:type="dxa"/>
            </w:tcMar>
            <w:shd w:fill="FFF4D6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E79"/>
                <w:sz w:val="22"/>
              </w:rPr>
              <w:t>内部测试：</w:t>
            </w:r>
            <w:r>
              <w:rPr>
                <w:rFonts w:ascii="Calibri" w:hAnsi="Calibri" w:eastAsia="Microsoft YaHei"/>
                <w:b w:val="0"/>
                <w:color w:val="202D3A"/>
                <w:sz w:val="22"/>
              </w:rPr>
              <w:t>此版本及其中的 API Key 仅供指定测试人员使用。</w:t>
            </w:r>
          </w:p>
        </w:tc>
      </w:tr>
    </w:tbl>
    <w:p>
      <w:pPr>
        <w:spacing w:after="0"/>
      </w:pPr>
    </w:p>
    <w:p>
      <w:pPr>
        <w:sectPr>
          <w:footerReference w:type="default" r:id="rId9"/>
          <w:pgSz w:w="12240" w:h="15840"/>
          <w:pgMar w:top="1080" w:right="1440" w:bottom="108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五、阶段定义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E79"/>
                <w:sz w:val="22"/>
              </w:rPr>
              <w:t>阶段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E79"/>
                <w:sz w:val="22"/>
              </w:rPr>
              <w:t>天数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A"/>
                <w:sz w:val="22"/>
              </w:rPr>
              <w:t>前期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202D3A"/>
                <w:sz w:val="22"/>
              </w:rPr>
              <w:t>第 1-5 天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A"/>
                <w:sz w:val="22"/>
              </w:rPr>
              <w:t>中期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202D3A"/>
                <w:sz w:val="22"/>
              </w:rPr>
              <w:t>第 6-9 天</w:t>
            </w:r>
          </w:p>
        </w:tc>
      </w:tr>
      <w:t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D3A"/>
                <w:sz w:val="22"/>
              </w:rPr>
              <w:t>后期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202D3A"/>
                <w:sz w:val="22"/>
              </w:rPr>
              <w:t>第 10 天及以后</w:t>
            </w:r>
          </w:p>
        </w:tc>
      </w:tr>
    </w:tbl>
    <w:p>
      <w:pPr>
        <w:pStyle w:val="Heading1"/>
      </w:pPr>
      <w:r>
        <w:t>六、移动文件夹或更换电脑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A"/>
          <w:sz w:val="22"/>
        </w:rPr>
        <w:t>在同一台电脑上移动或改名 BazaarHelper 文件夹，不需要重新安装插件。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A"/>
          <w:sz w:val="22"/>
        </w:rPr>
        <w:t>更换电脑后，需要在新电脑重新运行 install_plugin.bat。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A"/>
          <w:sz w:val="22"/>
        </w:rPr>
        <w:t>游戏安装位置改变后，需要重新运行 install_plugin.bat。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color w:val="202D3A"/>
          <w:sz w:val="22"/>
        </w:rPr>
        <w:t>运行数据保存在 %LOCALAPPDATA%\BazaarHelper\runtime，不依赖助手文件夹位置。</w:t>
      </w:r>
    </w:p>
    <w:p>
      <w:pPr>
        <w:pStyle w:val="Heading1"/>
      </w:pPr>
      <w:r>
        <w:t>七、不刷新时的排查顺序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确认游戏正在运行。 </w:t>
      </w:r>
      <w:r>
        <w:rPr>
          <w:rFonts w:ascii="Calibri" w:hAnsi="Calibri" w:eastAsia="Microsoft YaHei"/>
          <w:b w:val="0"/>
          <w:color w:val="202D3A"/>
          <w:sz w:val="22"/>
        </w:rPr>
        <w:t>助手只能读取当前游戏状态。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确认进入了事件页面。 </w:t>
      </w:r>
      <w:r>
        <w:rPr>
          <w:rFonts w:ascii="Calibri" w:hAnsi="Calibri" w:eastAsia="Microsoft YaHei"/>
          <w:b w:val="0"/>
          <w:color w:val="202D3A"/>
          <w:sz w:val="22"/>
        </w:rPr>
        <w:t>停留在主菜单或加载界面时可能没有可分析事件。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关闭旧助手再重开。 </w:t>
      </w:r>
      <w:r>
        <w:rPr>
          <w:rFonts w:ascii="Calibri" w:hAnsi="Calibri" w:eastAsia="Microsoft YaHei"/>
          <w:b w:val="0"/>
          <w:color w:val="202D3A"/>
          <w:sz w:val="22"/>
        </w:rPr>
        <w:t>再次双击 start.bat 会自动结束旧进程并启动最新版。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重新安装插件。 </w:t>
      </w:r>
      <w:r>
        <w:rPr>
          <w:rFonts w:ascii="Calibri" w:hAnsi="Calibri" w:eastAsia="Microsoft YaHei"/>
          <w:b w:val="0"/>
          <w:color w:val="202D3A"/>
          <w:sz w:val="22"/>
        </w:rPr>
        <w:t>退出游戏后再次运行 install_plugin.bat，然后重启游戏。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检查完整文件夹。 </w:t>
      </w:r>
      <w:r>
        <w:rPr>
          <w:rFonts w:ascii="Calibri" w:hAnsi="Calibri" w:eastAsia="Microsoft YaHei"/>
          <w:b w:val="0"/>
          <w:color w:val="202D3A"/>
          <w:sz w:val="22"/>
        </w:rPr>
        <w:t>确认 data、_internal 和 bepinex_plugin 没有缺失。</w:t>
      </w:r>
    </w:p>
    <w:p>
      <w:pPr>
        <w:pStyle w:val="ListNumber"/>
        <w:spacing w:before="0" w:after="100" w:line="300" w:lineRule="auto"/>
        <w:ind w:left="540" w:hanging="271"/>
      </w:pPr>
      <w:r>
        <w:rPr>
          <w:rFonts w:ascii="Calibri" w:hAnsi="Calibri" w:eastAsia="Microsoft YaHei"/>
          <w:b/>
          <w:color w:val="1F4E79"/>
          <w:sz w:val="22"/>
        </w:rPr>
        <w:t xml:space="preserve">保留现场信息。 </w:t>
      </w:r>
      <w:r>
        <w:rPr>
          <w:rFonts w:ascii="Calibri" w:hAnsi="Calibri" w:eastAsia="Microsoft YaHei"/>
          <w:b w:val="0"/>
          <w:color w:val="202D3A"/>
          <w:sz w:val="22"/>
        </w:rPr>
        <w:t>记录游戏天数、当前事件，并截取助手页面，方便定位。</w:t>
      </w:r>
    </w:p>
    <w:p>
      <w:pPr>
        <w:pStyle w:val="Heading1"/>
      </w:pPr>
      <w:r>
        <w:t>八、常见问题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202D3A"/>
          <w:sz w:val="22"/>
        </w:rPr>
        <w:t>浏览器没有自动打开：</w:t>
      </w:r>
      <w:r>
        <w:rPr>
          <w:rFonts w:ascii="Calibri" w:hAnsi="Calibri" w:eastAsia="Microsoft YaHei"/>
          <w:b w:val="0"/>
          <w:color w:val="202D3A"/>
          <w:sz w:val="22"/>
        </w:rPr>
        <w:t>手动访问 http://127.0.0.1:8765。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202D3A"/>
          <w:sz w:val="22"/>
        </w:rPr>
        <w:t>AI 分析失败：</w:t>
      </w:r>
      <w:r>
        <w:rPr>
          <w:rFonts w:ascii="Calibri" w:hAnsi="Calibri" w:eastAsia="Microsoft YaHei"/>
          <w:b w:val="0"/>
          <w:color w:val="202D3A"/>
          <w:sz w:val="22"/>
        </w:rPr>
        <w:t>重新运行 set_ai_key.bat 检查 Key，然后重启助手。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202D3A"/>
          <w:sz w:val="22"/>
        </w:rPr>
        <w:t>移动目录后能否继续使用：</w:t>
      </w:r>
      <w:r>
        <w:rPr>
          <w:rFonts w:ascii="Calibri" w:hAnsi="Calibri" w:eastAsia="Microsoft YaHei"/>
          <w:b w:val="0"/>
          <w:color w:val="202D3A"/>
          <w:sz w:val="22"/>
        </w:rPr>
        <w:t>可以，运行数据使用固定用户目录。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202D3A"/>
          <w:sz w:val="22"/>
        </w:rPr>
        <w:t>更新版本：</w:t>
      </w:r>
      <w:r>
        <w:rPr>
          <w:rFonts w:ascii="Calibri" w:hAnsi="Calibri" w:eastAsia="Microsoft YaHei"/>
          <w:b w:val="0"/>
          <w:color w:val="202D3A"/>
          <w:sz w:val="22"/>
        </w:rPr>
        <w:t>用新文件夹替换旧版本，退出游戏后重新运行 install_plugin.bat。</w:t>
      </w:r>
    </w:p>
    <w:sectPr w:rsidR="00FC693F" w:rsidRPr="0006063C" w:rsidSect="00034616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5B6770"/>
        <w:sz w:val="18"/>
      </w:rPr>
      <w:t>BazaarHelper 内部测试使用教程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202D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