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3"/>
        <w:tblpPr w:leftFromText="180" w:rightFromText="180" w:vertAnchor="page" w:horzAnchor="margin" w:tblpY="24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1"/>
        <w:gridCol w:w="896"/>
        <w:gridCol w:w="720"/>
        <w:gridCol w:w="159"/>
        <w:gridCol w:w="591"/>
        <w:gridCol w:w="1440"/>
        <w:gridCol w:w="449"/>
        <w:gridCol w:w="2479"/>
        <w:gridCol w:w="1062"/>
        <w:gridCol w:w="1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10060" w:type="dxa"/>
            <w:gridSpan w:val="10"/>
            <w:tcBorders>
              <w:top w:val="single" w:color="auto" w:sz="4" w:space="0"/>
              <w:bottom w:val="single" w:color="auto" w:sz="4" w:space="0"/>
            </w:tcBorders>
            <w:vAlign w:val="center"/>
          </w:tcPr>
          <w:p>
            <w:pPr>
              <w:pStyle w:val="29"/>
              <w:spacing w:before="156" w:beforeLines="50" w:beforeAutospacing="0" w:after="156" w:afterLines="50" w:afterAutospacing="0"/>
              <w:jc w:val="center"/>
              <w:rPr>
                <w:rFonts w:ascii="宋体" w:hAnsi="宋体" w:eastAsia="宋体" w:cs="仿宋"/>
                <w:b/>
                <w:kern w:val="2"/>
                <w:sz w:val="21"/>
                <w:szCs w:val="21"/>
              </w:rPr>
            </w:pPr>
            <w:r>
              <w:rPr>
                <w:rFonts w:hint="eastAsia" w:ascii="宋体" w:hAnsi="宋体" w:eastAsia="宋体" w:cs="仿宋"/>
                <w:b/>
                <w:kern w:val="2"/>
                <w:sz w:val="52"/>
                <w:szCs w:val="21"/>
                <w:lang w:val="en-US" w:eastAsia="zh-CN"/>
              </w:rPr>
              <w:t>移动APP安全</w:t>
            </w:r>
            <w:r>
              <w:rPr>
                <w:rFonts w:hint="eastAsia" w:ascii="宋体" w:hAnsi="宋体" w:eastAsia="宋体" w:cs="仿宋"/>
                <w:b/>
                <w:kern w:val="2"/>
                <w:sz w:val="52"/>
                <w:szCs w:val="21"/>
              </w:rPr>
              <w:t>管理规范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2547" w:type="dxa"/>
            <w:gridSpan w:val="3"/>
            <w:tcBorders>
              <w:top w:val="single" w:color="auto" w:sz="4" w:space="0"/>
              <w:bottom w:val="single" w:color="auto" w:sz="4" w:space="0"/>
            </w:tcBorders>
            <w:vAlign w:val="center"/>
          </w:tcPr>
          <w:p>
            <w:pPr>
              <w:snapToGrid w:val="0"/>
              <w:spacing w:before="156" w:beforeLines="50" w:after="156" w:afterLines="50"/>
              <w:jc w:val="center"/>
              <w:rPr>
                <w:rFonts w:ascii="宋体" w:hAnsi="宋体" w:eastAsia="宋体" w:cs="仿宋"/>
                <w:b/>
                <w:sz w:val="21"/>
                <w:szCs w:val="21"/>
              </w:rPr>
            </w:pPr>
            <w:r>
              <w:rPr>
                <w:rFonts w:hint="eastAsia" w:ascii="宋体" w:hAnsi="宋体" w:eastAsia="宋体" w:cs="仿宋"/>
                <w:b/>
                <w:sz w:val="21"/>
                <w:szCs w:val="21"/>
              </w:rPr>
              <w:t>部门</w:t>
            </w:r>
          </w:p>
        </w:tc>
        <w:tc>
          <w:tcPr>
            <w:tcW w:w="2639" w:type="dxa"/>
            <w:gridSpan w:val="4"/>
            <w:tcBorders>
              <w:top w:val="single" w:color="auto" w:sz="4" w:space="0"/>
              <w:bottom w:val="single" w:color="auto" w:sz="4" w:space="0"/>
            </w:tcBorders>
            <w:vAlign w:val="center"/>
          </w:tcPr>
          <w:p>
            <w:pPr>
              <w:snapToGrid w:val="0"/>
              <w:spacing w:before="156" w:beforeLines="50" w:after="156" w:afterLines="50"/>
              <w:jc w:val="center"/>
              <w:rPr>
                <w:rFonts w:ascii="宋体" w:hAnsi="宋体" w:eastAsia="宋体" w:cs="仿宋"/>
                <w:b/>
                <w:sz w:val="21"/>
                <w:szCs w:val="21"/>
              </w:rPr>
            </w:pPr>
            <w:r>
              <w:rPr>
                <w:rFonts w:hint="eastAsia" w:ascii="宋体" w:hAnsi="宋体" w:eastAsia="宋体" w:cs="仿宋"/>
                <w:b/>
                <w:sz w:val="21"/>
                <w:szCs w:val="21"/>
              </w:rPr>
              <w:t>编写</w:t>
            </w:r>
          </w:p>
        </w:tc>
        <w:tc>
          <w:tcPr>
            <w:tcW w:w="2479" w:type="dxa"/>
            <w:tcBorders>
              <w:top w:val="single" w:color="auto" w:sz="4" w:space="0"/>
              <w:bottom w:val="single" w:color="auto" w:sz="4" w:space="0"/>
            </w:tcBorders>
            <w:vAlign w:val="center"/>
          </w:tcPr>
          <w:p>
            <w:pPr>
              <w:snapToGrid w:val="0"/>
              <w:spacing w:before="156" w:beforeLines="50" w:after="156" w:afterLines="50"/>
              <w:jc w:val="center"/>
              <w:rPr>
                <w:rFonts w:ascii="宋体" w:hAnsi="宋体" w:eastAsia="宋体" w:cs="仿宋"/>
                <w:b/>
                <w:sz w:val="21"/>
                <w:szCs w:val="21"/>
              </w:rPr>
            </w:pPr>
            <w:r>
              <w:rPr>
                <w:rFonts w:hint="eastAsia" w:ascii="宋体" w:hAnsi="宋体" w:eastAsia="宋体" w:cs="仿宋"/>
                <w:b/>
                <w:sz w:val="21"/>
                <w:szCs w:val="21"/>
              </w:rPr>
              <w:t>审核</w:t>
            </w:r>
          </w:p>
        </w:tc>
        <w:tc>
          <w:tcPr>
            <w:tcW w:w="2395" w:type="dxa"/>
            <w:gridSpan w:val="2"/>
            <w:tcBorders>
              <w:top w:val="single" w:color="auto" w:sz="4" w:space="0"/>
              <w:bottom w:val="single" w:color="auto" w:sz="4" w:space="0"/>
            </w:tcBorders>
            <w:vAlign w:val="center"/>
          </w:tcPr>
          <w:p>
            <w:pPr>
              <w:snapToGrid w:val="0"/>
              <w:spacing w:before="156" w:beforeLines="50" w:after="156" w:afterLines="50"/>
              <w:jc w:val="center"/>
              <w:rPr>
                <w:rFonts w:ascii="宋体" w:hAnsi="宋体" w:eastAsia="宋体" w:cs="仿宋"/>
                <w:b/>
                <w:sz w:val="21"/>
                <w:szCs w:val="21"/>
              </w:rPr>
            </w:pPr>
            <w:r>
              <w:rPr>
                <w:rFonts w:hint="eastAsia" w:ascii="宋体" w:hAnsi="宋体" w:eastAsia="宋体" w:cs="仿宋"/>
                <w:b/>
                <w:sz w:val="21"/>
                <w:szCs w:val="21"/>
              </w:rPr>
              <w:t>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2547" w:type="dxa"/>
            <w:gridSpan w:val="3"/>
            <w:tcBorders>
              <w:top w:val="single" w:color="auto" w:sz="4" w:space="0"/>
              <w:bottom w:val="single" w:color="auto" w:sz="4"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研发质量部</w:t>
            </w:r>
          </w:p>
        </w:tc>
        <w:tc>
          <w:tcPr>
            <w:tcW w:w="2639" w:type="dxa"/>
            <w:gridSpan w:val="4"/>
            <w:tcBorders>
              <w:top w:val="single" w:color="auto" w:sz="4" w:space="0"/>
              <w:bottom w:val="single" w:color="auto" w:sz="4"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陈勇</w:t>
            </w:r>
          </w:p>
        </w:tc>
        <w:tc>
          <w:tcPr>
            <w:tcW w:w="2479" w:type="dxa"/>
            <w:tcBorders>
              <w:top w:val="single" w:color="auto" w:sz="4" w:space="0"/>
              <w:bottom w:val="single" w:color="auto" w:sz="4"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刘亚猛</w:t>
            </w:r>
          </w:p>
        </w:tc>
        <w:tc>
          <w:tcPr>
            <w:tcW w:w="2395" w:type="dxa"/>
            <w:gridSpan w:val="2"/>
            <w:tcBorders>
              <w:top w:val="single" w:color="auto" w:sz="4" w:space="0"/>
              <w:bottom w:val="single" w:color="auto" w:sz="4"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刘亚猛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0060" w:type="dxa"/>
            <w:gridSpan w:val="10"/>
            <w:tcBorders>
              <w:top w:val="single" w:color="auto" w:sz="4" w:space="0"/>
              <w:bottom w:val="single" w:color="auto" w:sz="6" w:space="0"/>
            </w:tcBorders>
            <w:vAlign w:val="center"/>
          </w:tcPr>
          <w:p>
            <w:pPr>
              <w:adjustRightInd w:val="0"/>
              <w:snapToGrid w:val="0"/>
              <w:spacing w:before="156" w:beforeLines="50" w:after="156" w:afterLines="50"/>
              <w:jc w:val="center"/>
              <w:rPr>
                <w:rFonts w:ascii="宋体" w:hAnsi="宋体" w:eastAsia="宋体" w:cs="仿宋"/>
                <w:b/>
                <w:sz w:val="21"/>
                <w:szCs w:val="21"/>
              </w:rPr>
            </w:pPr>
            <w:r>
              <w:rPr>
                <w:rFonts w:hint="eastAsia" w:ascii="宋体" w:hAnsi="宋体" w:eastAsia="宋体" w:cs="仿宋"/>
                <w:b/>
                <w:sz w:val="21"/>
                <w:szCs w:val="21"/>
              </w:rPr>
              <w:t>相关部门评审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2706" w:type="dxa"/>
            <w:gridSpan w:val="4"/>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b/>
                <w:sz w:val="21"/>
                <w:szCs w:val="21"/>
              </w:rPr>
            </w:pPr>
            <w:r>
              <w:rPr>
                <w:rFonts w:hint="eastAsia" w:ascii="宋体" w:hAnsi="宋体" w:eastAsia="宋体" w:cs="仿宋"/>
                <w:b/>
                <w:sz w:val="21"/>
                <w:szCs w:val="21"/>
              </w:rPr>
              <w:t>部门</w:t>
            </w:r>
          </w:p>
        </w:tc>
        <w:tc>
          <w:tcPr>
            <w:tcW w:w="2480" w:type="dxa"/>
            <w:gridSpan w:val="3"/>
            <w:tcBorders>
              <w:top w:val="single" w:color="auto" w:sz="6" w:space="0"/>
              <w:bottom w:val="single" w:color="auto" w:sz="6" w:space="0"/>
            </w:tcBorders>
            <w:vAlign w:val="center"/>
          </w:tcPr>
          <w:p>
            <w:pPr>
              <w:adjustRightInd w:val="0"/>
              <w:snapToGrid w:val="0"/>
              <w:spacing w:before="156" w:beforeLines="50" w:after="156" w:afterLines="50"/>
              <w:jc w:val="center"/>
              <w:rPr>
                <w:rFonts w:ascii="宋体" w:hAnsi="宋体" w:eastAsia="宋体" w:cs="仿宋"/>
                <w:b/>
                <w:sz w:val="21"/>
                <w:szCs w:val="21"/>
              </w:rPr>
            </w:pPr>
            <w:r>
              <w:rPr>
                <w:rFonts w:hint="eastAsia" w:ascii="宋体" w:hAnsi="宋体" w:eastAsia="宋体" w:cs="仿宋"/>
                <w:b/>
                <w:sz w:val="21"/>
                <w:szCs w:val="21"/>
              </w:rPr>
              <w:t>评审人</w:t>
            </w:r>
          </w:p>
        </w:tc>
        <w:tc>
          <w:tcPr>
            <w:tcW w:w="2479"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b/>
                <w:sz w:val="21"/>
                <w:szCs w:val="21"/>
              </w:rPr>
            </w:pPr>
            <w:r>
              <w:rPr>
                <w:rFonts w:hint="eastAsia" w:ascii="宋体" w:hAnsi="宋体" w:eastAsia="宋体" w:cs="仿宋"/>
                <w:b/>
                <w:sz w:val="21"/>
                <w:szCs w:val="21"/>
              </w:rPr>
              <w:t>部门</w:t>
            </w:r>
          </w:p>
        </w:tc>
        <w:tc>
          <w:tcPr>
            <w:tcW w:w="2395" w:type="dxa"/>
            <w:gridSpan w:val="2"/>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b/>
                <w:sz w:val="21"/>
                <w:szCs w:val="21"/>
              </w:rPr>
            </w:pPr>
            <w:r>
              <w:rPr>
                <w:rFonts w:hint="eastAsia" w:ascii="宋体" w:hAnsi="宋体" w:eastAsia="宋体" w:cs="仿宋"/>
                <w:b/>
                <w:sz w:val="21"/>
                <w:szCs w:val="21"/>
              </w:rPr>
              <w:t>评审人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2706" w:type="dxa"/>
            <w:gridSpan w:val="4"/>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平台支撑中心</w:t>
            </w:r>
          </w:p>
        </w:tc>
        <w:tc>
          <w:tcPr>
            <w:tcW w:w="2480" w:type="dxa"/>
            <w:gridSpan w:val="3"/>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刘亚猛</w:t>
            </w:r>
          </w:p>
        </w:tc>
        <w:tc>
          <w:tcPr>
            <w:tcW w:w="2479"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质量管理部</w:t>
            </w:r>
          </w:p>
        </w:tc>
        <w:tc>
          <w:tcPr>
            <w:tcW w:w="2395" w:type="dxa"/>
            <w:gridSpan w:val="2"/>
            <w:tcBorders>
              <w:top w:val="single" w:color="auto" w:sz="6" w:space="0"/>
              <w:bottom w:val="single" w:color="auto" w:sz="6" w:space="0"/>
            </w:tcBorders>
            <w:vAlign w:val="center"/>
          </w:tcPr>
          <w:p>
            <w:pPr>
              <w:snapToGrid w:val="0"/>
              <w:spacing w:before="156" w:beforeLines="50" w:after="156" w:afterLines="50"/>
              <w:jc w:val="center"/>
              <w:rPr>
                <w:rFonts w:hint="default" w:ascii="宋体" w:hAnsi="宋体" w:eastAsia="宋体" w:cs="仿宋"/>
                <w:sz w:val="21"/>
                <w:szCs w:val="21"/>
                <w:lang w:val="en-US" w:eastAsia="zh-CN"/>
              </w:rPr>
            </w:pPr>
            <w:r>
              <w:rPr>
                <w:rFonts w:hint="eastAsia" w:ascii="宋体" w:hAnsi="宋体" w:eastAsia="宋体" w:cs="仿宋"/>
                <w:sz w:val="21"/>
                <w:szCs w:val="21"/>
                <w:lang w:val="en-US" w:eastAsia="zh-CN"/>
              </w:rPr>
              <w:t>王敏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2706" w:type="dxa"/>
            <w:gridSpan w:val="4"/>
            <w:tcBorders>
              <w:top w:val="single" w:color="auto" w:sz="6" w:space="0"/>
              <w:bottom w:val="single" w:color="auto" w:sz="6" w:space="0"/>
            </w:tcBorders>
            <w:vAlign w:val="center"/>
          </w:tcPr>
          <w:p>
            <w:pPr>
              <w:snapToGrid w:val="0"/>
              <w:spacing w:before="156" w:beforeLines="50" w:after="156" w:afterLines="50"/>
              <w:jc w:val="center"/>
              <w:rPr>
                <w:rFonts w:hint="default" w:ascii="宋体" w:hAnsi="宋体" w:eastAsia="宋体" w:cs="仿宋"/>
                <w:sz w:val="21"/>
                <w:szCs w:val="21"/>
                <w:lang w:val="en-US" w:eastAsia="zh-CN"/>
              </w:rPr>
            </w:pPr>
            <w:r>
              <w:rPr>
                <w:rFonts w:hint="eastAsia" w:ascii="宋体" w:hAnsi="宋体" w:eastAsia="宋体" w:cs="仿宋"/>
                <w:sz w:val="21"/>
                <w:szCs w:val="21"/>
                <w:lang w:val="en-US" w:eastAsia="zh-CN"/>
              </w:rPr>
              <w:t>平台开发部</w:t>
            </w:r>
          </w:p>
        </w:tc>
        <w:tc>
          <w:tcPr>
            <w:tcW w:w="2480" w:type="dxa"/>
            <w:gridSpan w:val="3"/>
            <w:tcBorders>
              <w:top w:val="single" w:color="auto" w:sz="6" w:space="0"/>
              <w:bottom w:val="single" w:color="auto" w:sz="6" w:space="0"/>
            </w:tcBorders>
            <w:vAlign w:val="center"/>
          </w:tcPr>
          <w:p>
            <w:pPr>
              <w:snapToGrid w:val="0"/>
              <w:spacing w:before="156" w:beforeLines="50" w:after="156" w:afterLines="50"/>
              <w:jc w:val="center"/>
              <w:rPr>
                <w:rFonts w:hint="default" w:ascii="宋体" w:hAnsi="宋体" w:eastAsia="宋体" w:cs="仿宋"/>
                <w:sz w:val="21"/>
                <w:szCs w:val="21"/>
                <w:lang w:val="en-US" w:eastAsia="zh-CN"/>
              </w:rPr>
            </w:pPr>
            <w:r>
              <w:rPr>
                <w:rFonts w:hint="eastAsia" w:ascii="宋体" w:hAnsi="宋体" w:eastAsia="宋体" w:cs="仿宋"/>
                <w:sz w:val="21"/>
                <w:szCs w:val="21"/>
                <w:lang w:val="en-US" w:eastAsia="zh-CN"/>
              </w:rPr>
              <w:t>罗杰</w:t>
            </w:r>
          </w:p>
        </w:tc>
        <w:tc>
          <w:tcPr>
            <w:tcW w:w="2479"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lang w:val="en-US" w:eastAsia="zh-CN"/>
              </w:rPr>
              <w:t>平台开发部</w:t>
            </w:r>
          </w:p>
        </w:tc>
        <w:tc>
          <w:tcPr>
            <w:tcW w:w="2395" w:type="dxa"/>
            <w:gridSpan w:val="2"/>
            <w:tcBorders>
              <w:top w:val="single" w:color="auto" w:sz="6" w:space="0"/>
              <w:bottom w:val="single" w:color="auto" w:sz="6" w:space="0"/>
            </w:tcBorders>
            <w:vAlign w:val="center"/>
          </w:tcPr>
          <w:p>
            <w:pPr>
              <w:snapToGrid w:val="0"/>
              <w:spacing w:before="156" w:beforeLines="50" w:after="156" w:afterLines="50"/>
              <w:jc w:val="center"/>
              <w:rPr>
                <w:rFonts w:hint="default" w:ascii="宋体" w:hAnsi="宋体" w:eastAsia="宋体" w:cs="仿宋"/>
                <w:sz w:val="21"/>
                <w:szCs w:val="21"/>
                <w:lang w:val="en-US" w:eastAsia="zh-CN"/>
              </w:rPr>
            </w:pPr>
            <w:r>
              <w:rPr>
                <w:rFonts w:hint="eastAsia" w:ascii="宋体" w:hAnsi="宋体" w:eastAsia="宋体" w:cs="仿宋"/>
                <w:sz w:val="21"/>
                <w:szCs w:val="21"/>
                <w:lang w:val="en-US" w:eastAsia="zh-CN"/>
              </w:rPr>
              <w:t>齐振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2706" w:type="dxa"/>
            <w:gridSpan w:val="4"/>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lang w:val="en-US" w:eastAsia="zh-CN"/>
              </w:rPr>
              <w:t>平台开发部</w:t>
            </w:r>
          </w:p>
        </w:tc>
        <w:tc>
          <w:tcPr>
            <w:tcW w:w="2480" w:type="dxa"/>
            <w:gridSpan w:val="3"/>
            <w:tcBorders>
              <w:top w:val="single" w:color="auto" w:sz="6" w:space="0"/>
              <w:bottom w:val="single" w:color="auto" w:sz="6" w:space="0"/>
            </w:tcBorders>
            <w:vAlign w:val="center"/>
          </w:tcPr>
          <w:p>
            <w:pPr>
              <w:snapToGrid w:val="0"/>
              <w:spacing w:before="156" w:beforeLines="50" w:after="156" w:afterLines="50"/>
              <w:jc w:val="center"/>
              <w:rPr>
                <w:rFonts w:hint="default" w:ascii="宋体" w:hAnsi="宋体" w:eastAsia="宋体" w:cs="仿宋"/>
                <w:sz w:val="21"/>
                <w:szCs w:val="21"/>
                <w:lang w:val="en-US" w:eastAsia="zh-CN"/>
              </w:rPr>
            </w:pPr>
            <w:r>
              <w:rPr>
                <w:rFonts w:hint="eastAsia" w:ascii="宋体" w:hAnsi="宋体" w:eastAsia="宋体" w:cs="仿宋"/>
                <w:sz w:val="21"/>
                <w:szCs w:val="21"/>
                <w:lang w:val="en-US" w:eastAsia="zh-CN"/>
              </w:rPr>
              <w:t>李钊平</w:t>
            </w:r>
          </w:p>
        </w:tc>
        <w:tc>
          <w:tcPr>
            <w:tcW w:w="2479"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lang w:val="en-US" w:eastAsia="zh-CN"/>
              </w:rPr>
              <w:t>平台开发部</w:t>
            </w:r>
          </w:p>
        </w:tc>
        <w:tc>
          <w:tcPr>
            <w:tcW w:w="2395" w:type="dxa"/>
            <w:gridSpan w:val="2"/>
            <w:tcBorders>
              <w:top w:val="single" w:color="auto" w:sz="6" w:space="0"/>
              <w:bottom w:val="single" w:color="auto" w:sz="6" w:space="0"/>
            </w:tcBorders>
            <w:vAlign w:val="center"/>
          </w:tcPr>
          <w:p>
            <w:pPr>
              <w:snapToGrid w:val="0"/>
              <w:spacing w:before="156" w:beforeLines="50" w:after="156" w:afterLines="50"/>
              <w:jc w:val="center"/>
              <w:rPr>
                <w:rFonts w:hint="default" w:ascii="宋体" w:hAnsi="宋体" w:eastAsia="宋体" w:cs="仿宋"/>
                <w:sz w:val="21"/>
                <w:szCs w:val="21"/>
                <w:lang w:val="en-US" w:eastAsia="zh-CN"/>
              </w:rPr>
            </w:pPr>
            <w:r>
              <w:rPr>
                <w:rFonts w:hint="eastAsia" w:ascii="宋体" w:hAnsi="宋体" w:eastAsia="宋体" w:cs="仿宋"/>
                <w:sz w:val="21"/>
                <w:szCs w:val="21"/>
                <w:lang w:val="en-US" w:eastAsia="zh-CN"/>
              </w:rPr>
              <w:t>周游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2706" w:type="dxa"/>
            <w:gridSpan w:val="4"/>
            <w:tcBorders>
              <w:top w:val="single" w:color="auto" w:sz="6" w:space="0"/>
              <w:bottom w:val="single" w:color="auto" w:sz="6" w:space="0"/>
            </w:tcBorders>
            <w:vAlign w:val="center"/>
          </w:tcPr>
          <w:p>
            <w:pPr>
              <w:snapToGrid w:val="0"/>
              <w:spacing w:before="156" w:beforeLines="50" w:after="156" w:afterLines="50"/>
              <w:jc w:val="center"/>
              <w:rPr>
                <w:rFonts w:hint="default" w:ascii="宋体" w:hAnsi="宋体" w:eastAsia="宋体" w:cs="仿宋"/>
                <w:sz w:val="21"/>
                <w:szCs w:val="21"/>
                <w:lang w:val="en-US" w:eastAsia="zh-CN"/>
              </w:rPr>
            </w:pPr>
            <w:r>
              <w:rPr>
                <w:rFonts w:hint="eastAsia" w:ascii="宋体" w:hAnsi="宋体" w:eastAsia="宋体" w:cs="仿宋"/>
                <w:sz w:val="21"/>
                <w:szCs w:val="21"/>
                <w:lang w:val="en-US" w:eastAsia="zh-CN"/>
              </w:rPr>
              <w:t>平台开发部</w:t>
            </w:r>
          </w:p>
        </w:tc>
        <w:tc>
          <w:tcPr>
            <w:tcW w:w="2480" w:type="dxa"/>
            <w:gridSpan w:val="3"/>
            <w:tcBorders>
              <w:top w:val="single" w:color="auto" w:sz="6" w:space="0"/>
              <w:bottom w:val="single" w:color="auto" w:sz="6" w:space="0"/>
            </w:tcBorders>
            <w:vAlign w:val="center"/>
          </w:tcPr>
          <w:p>
            <w:pPr>
              <w:snapToGrid w:val="0"/>
              <w:spacing w:before="156" w:beforeLines="50" w:after="156" w:afterLines="50"/>
              <w:jc w:val="center"/>
              <w:rPr>
                <w:rFonts w:hint="eastAsia" w:ascii="宋体" w:hAnsi="宋体" w:eastAsia="宋体" w:cs="仿宋"/>
                <w:sz w:val="21"/>
                <w:szCs w:val="21"/>
                <w:lang w:val="en-US" w:eastAsia="zh-CN"/>
              </w:rPr>
            </w:pPr>
            <w:r>
              <w:rPr>
                <w:rFonts w:hint="eastAsia" w:ascii="宋体" w:hAnsi="宋体" w:eastAsia="宋体" w:cs="仿宋"/>
                <w:sz w:val="21"/>
                <w:szCs w:val="21"/>
                <w:lang w:val="en-US" w:eastAsia="zh-CN"/>
              </w:rPr>
              <w:t>汪超</w:t>
            </w:r>
          </w:p>
        </w:tc>
        <w:tc>
          <w:tcPr>
            <w:tcW w:w="2479"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lang w:val="en-US" w:eastAsia="zh-CN" w:bidi="ar-SA"/>
              </w:rPr>
            </w:pPr>
            <w:r>
              <w:rPr>
                <w:rFonts w:hint="eastAsia" w:ascii="宋体" w:hAnsi="宋体" w:eastAsia="宋体" w:cs="仿宋"/>
                <w:sz w:val="21"/>
                <w:szCs w:val="21"/>
                <w:lang w:val="en-US" w:eastAsia="zh-CN"/>
              </w:rPr>
              <w:t>平台开发部</w:t>
            </w:r>
          </w:p>
        </w:tc>
        <w:tc>
          <w:tcPr>
            <w:tcW w:w="2395" w:type="dxa"/>
            <w:gridSpan w:val="2"/>
            <w:tcBorders>
              <w:top w:val="single" w:color="auto" w:sz="6" w:space="0"/>
              <w:bottom w:val="single" w:color="auto" w:sz="6" w:space="0"/>
            </w:tcBorders>
            <w:vAlign w:val="center"/>
          </w:tcPr>
          <w:p>
            <w:pPr>
              <w:snapToGrid w:val="0"/>
              <w:spacing w:before="156" w:beforeLines="50" w:after="156" w:afterLines="50"/>
              <w:jc w:val="center"/>
              <w:rPr>
                <w:rFonts w:hint="default" w:ascii="宋体" w:hAnsi="宋体" w:eastAsia="宋体" w:cs="仿宋"/>
                <w:sz w:val="21"/>
                <w:szCs w:val="21"/>
                <w:lang w:val="en-US" w:eastAsia="zh-CN" w:bidi="ar-SA"/>
              </w:rPr>
            </w:pPr>
            <w:r>
              <w:rPr>
                <w:rFonts w:hint="eastAsia" w:ascii="宋体" w:hAnsi="宋体" w:eastAsia="宋体" w:cs="仿宋"/>
                <w:sz w:val="21"/>
                <w:szCs w:val="21"/>
                <w:lang w:val="en-US" w:eastAsia="zh-CN"/>
              </w:rPr>
              <w:t>鹿振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2706" w:type="dxa"/>
            <w:gridSpan w:val="4"/>
            <w:tcBorders>
              <w:top w:val="single" w:color="auto" w:sz="6" w:space="0"/>
              <w:bottom w:val="single" w:color="auto" w:sz="6" w:space="0"/>
            </w:tcBorders>
            <w:vAlign w:val="center"/>
          </w:tcPr>
          <w:p>
            <w:pPr>
              <w:snapToGrid w:val="0"/>
              <w:spacing w:before="156" w:beforeLines="50" w:after="156" w:afterLines="50"/>
              <w:jc w:val="center"/>
              <w:rPr>
                <w:rFonts w:hint="default" w:ascii="宋体" w:hAnsi="宋体" w:eastAsia="宋体" w:cs="仿宋"/>
                <w:sz w:val="21"/>
                <w:szCs w:val="21"/>
                <w:lang w:val="en-US" w:eastAsia="zh-CN" w:bidi="ar-SA"/>
              </w:rPr>
            </w:pPr>
          </w:p>
        </w:tc>
        <w:tc>
          <w:tcPr>
            <w:tcW w:w="2480" w:type="dxa"/>
            <w:gridSpan w:val="3"/>
            <w:tcBorders>
              <w:top w:val="single" w:color="auto" w:sz="6" w:space="0"/>
              <w:bottom w:val="single" w:color="auto" w:sz="6" w:space="0"/>
            </w:tcBorders>
            <w:vAlign w:val="center"/>
          </w:tcPr>
          <w:p>
            <w:pPr>
              <w:snapToGrid w:val="0"/>
              <w:spacing w:before="156" w:beforeLines="50" w:after="156" w:afterLines="50"/>
              <w:jc w:val="center"/>
              <w:rPr>
                <w:rFonts w:hint="default" w:ascii="宋体" w:hAnsi="宋体" w:eastAsia="宋体" w:cs="仿宋"/>
                <w:sz w:val="21"/>
                <w:szCs w:val="21"/>
                <w:lang w:val="en-US" w:eastAsia="zh-CN" w:bidi="ar-SA"/>
              </w:rPr>
            </w:pPr>
          </w:p>
        </w:tc>
        <w:tc>
          <w:tcPr>
            <w:tcW w:w="2479"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2395" w:type="dxa"/>
            <w:gridSpan w:val="2"/>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2706" w:type="dxa"/>
            <w:gridSpan w:val="4"/>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2480" w:type="dxa"/>
            <w:gridSpan w:val="3"/>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2479"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2395" w:type="dxa"/>
            <w:gridSpan w:val="2"/>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0060" w:type="dxa"/>
            <w:gridSpan w:val="10"/>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文件修订记录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31"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序号</w:t>
            </w:r>
          </w:p>
        </w:tc>
        <w:tc>
          <w:tcPr>
            <w:tcW w:w="896"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版本</w:t>
            </w:r>
          </w:p>
        </w:tc>
        <w:tc>
          <w:tcPr>
            <w:tcW w:w="1470" w:type="dxa"/>
            <w:gridSpan w:val="3"/>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编写/修订人</w:t>
            </w:r>
          </w:p>
        </w:tc>
        <w:tc>
          <w:tcPr>
            <w:tcW w:w="1440"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审核人</w:t>
            </w:r>
          </w:p>
        </w:tc>
        <w:tc>
          <w:tcPr>
            <w:tcW w:w="3990" w:type="dxa"/>
            <w:gridSpan w:val="3"/>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修订内容摘要</w:t>
            </w:r>
          </w:p>
        </w:tc>
        <w:tc>
          <w:tcPr>
            <w:tcW w:w="1333"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31"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1</w:t>
            </w:r>
          </w:p>
        </w:tc>
        <w:tc>
          <w:tcPr>
            <w:tcW w:w="896"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 xml:space="preserve"> V1.0</w:t>
            </w:r>
          </w:p>
        </w:tc>
        <w:tc>
          <w:tcPr>
            <w:tcW w:w="1470" w:type="dxa"/>
            <w:gridSpan w:val="3"/>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陈勇</w:t>
            </w:r>
          </w:p>
        </w:tc>
        <w:tc>
          <w:tcPr>
            <w:tcW w:w="1440"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刘亚猛</w:t>
            </w:r>
          </w:p>
        </w:tc>
        <w:tc>
          <w:tcPr>
            <w:tcW w:w="3990" w:type="dxa"/>
            <w:gridSpan w:val="3"/>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文件新发行</w:t>
            </w:r>
          </w:p>
        </w:tc>
        <w:tc>
          <w:tcPr>
            <w:tcW w:w="1333"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r>
              <w:rPr>
                <w:rFonts w:hint="eastAsia" w:ascii="宋体" w:hAnsi="宋体" w:eastAsia="宋体" w:cs="仿宋"/>
                <w:sz w:val="21"/>
                <w:szCs w:val="21"/>
              </w:rPr>
              <w:t>20231</w:t>
            </w:r>
            <w:r>
              <w:rPr>
                <w:rFonts w:hint="eastAsia" w:ascii="宋体" w:hAnsi="宋体" w:eastAsia="宋体" w:cs="仿宋"/>
                <w:sz w:val="21"/>
                <w:szCs w:val="21"/>
                <w:lang w:val="en-US" w:eastAsia="zh-CN"/>
              </w:rPr>
              <w:t>2</w:t>
            </w:r>
            <w:r>
              <w:rPr>
                <w:rFonts w:hint="eastAsia" w:ascii="宋体" w:hAnsi="宋体" w:eastAsia="宋体" w:cs="仿宋"/>
                <w:sz w:val="21"/>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31"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896"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1470" w:type="dxa"/>
            <w:gridSpan w:val="3"/>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1440"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3990" w:type="dxa"/>
            <w:gridSpan w:val="3"/>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1333"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31"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896"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1470" w:type="dxa"/>
            <w:gridSpan w:val="3"/>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1440"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3990" w:type="dxa"/>
            <w:gridSpan w:val="3"/>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1333"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31"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896"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1470" w:type="dxa"/>
            <w:gridSpan w:val="3"/>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1440"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3990" w:type="dxa"/>
            <w:gridSpan w:val="3"/>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c>
          <w:tcPr>
            <w:tcW w:w="1333" w:type="dxa"/>
            <w:tcBorders>
              <w:top w:val="single" w:color="auto" w:sz="6" w:space="0"/>
              <w:bottom w:val="single" w:color="auto" w:sz="6" w:space="0"/>
            </w:tcBorders>
            <w:vAlign w:val="center"/>
          </w:tcPr>
          <w:p>
            <w:pPr>
              <w:snapToGrid w:val="0"/>
              <w:spacing w:before="156" w:beforeLines="50" w:after="156" w:afterLines="50"/>
              <w:jc w:val="center"/>
              <w:rPr>
                <w:rFonts w:ascii="宋体" w:hAnsi="宋体" w:eastAsia="宋体" w:cs="仿宋"/>
                <w:sz w:val="21"/>
                <w:szCs w:val="21"/>
              </w:rPr>
            </w:pPr>
          </w:p>
        </w:tc>
      </w:tr>
    </w:tbl>
    <w:p>
      <w:pPr>
        <w:spacing w:before="156" w:beforeLines="50" w:after="156" w:afterLines="50"/>
        <w:rPr>
          <w:rFonts w:ascii="宋体" w:hAnsi="宋体" w:eastAsia="宋体" w:cs="仿宋"/>
          <w:sz w:val="21"/>
          <w:szCs w:val="21"/>
        </w:rPr>
      </w:pPr>
    </w:p>
    <w:p>
      <w:pPr>
        <w:spacing w:before="156" w:beforeLines="50" w:after="156" w:afterLines="50"/>
        <w:ind w:left="370" w:leftChars="1" w:hanging="368" w:hangingChars="175"/>
        <w:rPr>
          <w:rFonts w:ascii="宋体" w:hAnsi="宋体" w:eastAsia="宋体" w:cs="仿宋"/>
          <w:b/>
          <w:color w:val="000000"/>
          <w:sz w:val="21"/>
          <w:szCs w:val="21"/>
        </w:rPr>
      </w:pPr>
    </w:p>
    <w:sdt>
      <w:sdtPr>
        <w:rPr>
          <w:rFonts w:hint="eastAsia" w:ascii="宋体" w:hAnsi="宋体" w:eastAsia="宋体" w:cs="仿宋"/>
          <w:b w:val="0"/>
          <w:bCs w:val="0"/>
          <w:kern w:val="2"/>
          <w:sz w:val="21"/>
          <w:szCs w:val="21"/>
          <w:lang w:val="zh-CN"/>
        </w:rPr>
        <w:id w:val="861326270"/>
        <w:docPartObj>
          <w:docPartGallery w:val="Table of Contents"/>
          <w:docPartUnique/>
        </w:docPartObj>
      </w:sdtPr>
      <w:sdtEndPr>
        <w:rPr>
          <w:rFonts w:hint="eastAsia" w:ascii="宋体" w:hAnsi="宋体" w:eastAsia="宋体" w:cs="仿宋"/>
          <w:b w:val="0"/>
          <w:bCs w:val="0"/>
          <w:kern w:val="0"/>
          <w:sz w:val="21"/>
          <w:szCs w:val="21"/>
          <w:lang w:val="zh-CN"/>
        </w:rPr>
      </w:sdtEndPr>
      <w:sdtContent>
        <w:p>
          <w:pPr>
            <w:pStyle w:val="70"/>
            <w:spacing w:before="156" w:beforeLines="50" w:after="156" w:afterLines="50"/>
            <w:jc w:val="center"/>
            <w:rPr>
              <w:rFonts w:ascii="宋体" w:hAnsi="宋体" w:eastAsia="宋体" w:cs="仿宋"/>
              <w:sz w:val="28"/>
              <w:szCs w:val="21"/>
            </w:rPr>
          </w:pPr>
          <w:r>
            <w:rPr>
              <w:rFonts w:hint="eastAsia" w:ascii="宋体" w:hAnsi="宋体" w:eastAsia="宋体" w:cs="仿宋"/>
              <w:sz w:val="28"/>
              <w:szCs w:val="21"/>
              <w:lang w:val="zh-CN"/>
            </w:rPr>
            <w:t>目录</w:t>
          </w:r>
        </w:p>
        <w:p>
          <w:pPr>
            <w:pStyle w:val="23"/>
            <w:tabs>
              <w:tab w:val="right" w:leader="dot" w:pos="10064"/>
            </w:tabs>
          </w:pPr>
          <w:r>
            <w:rPr>
              <w:rFonts w:hint="eastAsia" w:ascii="宋体" w:hAnsi="宋体" w:cs="仿宋"/>
              <w:szCs w:val="21"/>
            </w:rPr>
            <w:fldChar w:fldCharType="begin"/>
          </w:r>
          <w:r>
            <w:rPr>
              <w:rFonts w:hint="eastAsia" w:ascii="宋体" w:hAnsi="宋体" w:cs="仿宋"/>
              <w:szCs w:val="21"/>
            </w:rPr>
            <w:instrText xml:space="preserve"> TOC \o "1-2" \h \z \u </w:instrText>
          </w:r>
          <w:r>
            <w:rPr>
              <w:rFonts w:hint="eastAsia" w:ascii="宋体" w:hAnsi="宋体" w:cs="仿宋"/>
              <w:szCs w:val="21"/>
            </w:rPr>
            <w:fldChar w:fldCharType="separate"/>
          </w:r>
          <w:r>
            <w:rPr>
              <w:rFonts w:hint="eastAsia" w:ascii="宋体" w:hAnsi="宋体" w:cs="仿宋"/>
              <w:szCs w:val="21"/>
            </w:rPr>
            <w:fldChar w:fldCharType="begin"/>
          </w:r>
          <w:r>
            <w:rPr>
              <w:rFonts w:hint="eastAsia" w:ascii="宋体" w:hAnsi="宋体" w:cs="仿宋"/>
              <w:szCs w:val="21"/>
            </w:rPr>
            <w:instrText xml:space="preserve"> HYPERLINK \l _Toc17015 </w:instrText>
          </w:r>
          <w:r>
            <w:rPr>
              <w:rFonts w:hint="eastAsia" w:ascii="宋体" w:hAnsi="宋体" w:cs="仿宋"/>
              <w:szCs w:val="21"/>
            </w:rPr>
            <w:fldChar w:fldCharType="separate"/>
          </w:r>
          <w:r>
            <w:rPr>
              <w:rFonts w:hint="eastAsia" w:ascii="宋体" w:hAnsi="宋体" w:eastAsia="宋体" w:cs="仿宋"/>
              <w:bCs w:val="0"/>
              <w:kern w:val="0"/>
              <w:szCs w:val="21"/>
            </w:rPr>
            <w:t>1. 目的</w:t>
          </w:r>
          <w:r>
            <w:tab/>
          </w:r>
          <w:r>
            <w:fldChar w:fldCharType="begin"/>
          </w:r>
          <w:r>
            <w:instrText xml:space="preserve"> PAGEREF _Toc17015 \h </w:instrText>
          </w:r>
          <w:r>
            <w:fldChar w:fldCharType="separate"/>
          </w:r>
          <w:r>
            <w:t>3</w:t>
          </w:r>
          <w:r>
            <w:fldChar w:fldCharType="end"/>
          </w:r>
          <w:r>
            <w:rPr>
              <w:rFonts w:hint="eastAsia" w:ascii="宋体" w:hAnsi="宋体" w:cs="仿宋"/>
              <w:szCs w:val="21"/>
            </w:rPr>
            <w:fldChar w:fldCharType="end"/>
          </w:r>
        </w:p>
        <w:p>
          <w:pPr>
            <w:pStyle w:val="23"/>
            <w:tabs>
              <w:tab w:val="right" w:leader="dot" w:pos="10064"/>
            </w:tabs>
          </w:pPr>
          <w:r>
            <w:rPr>
              <w:rFonts w:hint="eastAsia" w:ascii="宋体" w:hAnsi="宋体" w:eastAsia="宋体" w:cs="仿宋"/>
              <w:kern w:val="2"/>
              <w:szCs w:val="21"/>
            </w:rPr>
            <w:fldChar w:fldCharType="begin"/>
          </w:r>
          <w:r>
            <w:rPr>
              <w:rFonts w:hint="eastAsia" w:ascii="宋体" w:hAnsi="宋体" w:eastAsia="宋体" w:cs="仿宋"/>
              <w:kern w:val="2"/>
              <w:szCs w:val="21"/>
            </w:rPr>
            <w:instrText xml:space="preserve"> HYPERLINK \l _Toc31853 </w:instrText>
          </w:r>
          <w:r>
            <w:rPr>
              <w:rFonts w:hint="eastAsia" w:ascii="宋体" w:hAnsi="宋体" w:eastAsia="宋体" w:cs="仿宋"/>
              <w:kern w:val="2"/>
              <w:szCs w:val="21"/>
            </w:rPr>
            <w:fldChar w:fldCharType="separate"/>
          </w:r>
          <w:r>
            <w:rPr>
              <w:rFonts w:hint="eastAsia" w:ascii="宋体" w:hAnsi="宋体" w:eastAsia="宋体" w:cs="仿宋"/>
              <w:bCs w:val="0"/>
              <w:kern w:val="0"/>
              <w:szCs w:val="21"/>
            </w:rPr>
            <w:t>2. 适用范围</w:t>
          </w:r>
          <w:r>
            <w:tab/>
          </w:r>
          <w:r>
            <w:fldChar w:fldCharType="begin"/>
          </w:r>
          <w:r>
            <w:instrText xml:space="preserve"> PAGEREF _Toc31853 \h </w:instrText>
          </w:r>
          <w:r>
            <w:fldChar w:fldCharType="separate"/>
          </w:r>
          <w:r>
            <w:t>3</w:t>
          </w:r>
          <w:r>
            <w:fldChar w:fldCharType="end"/>
          </w:r>
          <w:r>
            <w:rPr>
              <w:rFonts w:hint="eastAsia" w:ascii="宋体" w:hAnsi="宋体" w:eastAsia="宋体" w:cs="仿宋"/>
              <w:kern w:val="2"/>
              <w:szCs w:val="21"/>
            </w:rPr>
            <w:fldChar w:fldCharType="end"/>
          </w:r>
        </w:p>
        <w:p>
          <w:pPr>
            <w:pStyle w:val="23"/>
            <w:tabs>
              <w:tab w:val="right" w:leader="dot" w:pos="10064"/>
            </w:tabs>
          </w:pPr>
          <w:r>
            <w:rPr>
              <w:rFonts w:hint="eastAsia" w:ascii="宋体" w:hAnsi="宋体" w:eastAsia="宋体" w:cs="仿宋"/>
              <w:kern w:val="2"/>
              <w:szCs w:val="21"/>
            </w:rPr>
            <w:fldChar w:fldCharType="begin"/>
          </w:r>
          <w:r>
            <w:rPr>
              <w:rFonts w:hint="eastAsia" w:ascii="宋体" w:hAnsi="宋体" w:eastAsia="宋体" w:cs="仿宋"/>
              <w:kern w:val="2"/>
              <w:szCs w:val="21"/>
            </w:rPr>
            <w:instrText xml:space="preserve"> HYPERLINK \l _Toc31771 </w:instrText>
          </w:r>
          <w:r>
            <w:rPr>
              <w:rFonts w:hint="eastAsia" w:ascii="宋体" w:hAnsi="宋体" w:eastAsia="宋体" w:cs="仿宋"/>
              <w:kern w:val="2"/>
              <w:szCs w:val="21"/>
            </w:rPr>
            <w:fldChar w:fldCharType="separate"/>
          </w:r>
          <w:r>
            <w:rPr>
              <w:rFonts w:ascii="宋体" w:hAnsi="宋体" w:eastAsia="宋体" w:cs="仿宋"/>
              <w:bCs w:val="0"/>
              <w:kern w:val="0"/>
              <w:szCs w:val="21"/>
            </w:rPr>
            <w:t xml:space="preserve">3. </w:t>
          </w:r>
          <w:r>
            <w:rPr>
              <w:rFonts w:hint="eastAsia" w:ascii="宋体" w:hAnsi="宋体" w:eastAsia="宋体" w:cs="仿宋"/>
              <w:bCs w:val="0"/>
              <w:kern w:val="0"/>
              <w:szCs w:val="21"/>
            </w:rPr>
            <w:t>参考文件</w:t>
          </w:r>
          <w:r>
            <w:tab/>
          </w:r>
          <w:r>
            <w:fldChar w:fldCharType="begin"/>
          </w:r>
          <w:r>
            <w:instrText xml:space="preserve"> PAGEREF _Toc31771 \h </w:instrText>
          </w:r>
          <w:r>
            <w:fldChar w:fldCharType="separate"/>
          </w:r>
          <w:r>
            <w:t>3</w:t>
          </w:r>
          <w:r>
            <w:fldChar w:fldCharType="end"/>
          </w:r>
          <w:r>
            <w:rPr>
              <w:rFonts w:hint="eastAsia" w:ascii="宋体" w:hAnsi="宋体" w:eastAsia="宋体" w:cs="仿宋"/>
              <w:kern w:val="2"/>
              <w:szCs w:val="21"/>
            </w:rPr>
            <w:fldChar w:fldCharType="end"/>
          </w:r>
        </w:p>
        <w:p>
          <w:pPr>
            <w:pStyle w:val="23"/>
            <w:tabs>
              <w:tab w:val="right" w:leader="dot" w:pos="10064"/>
            </w:tabs>
          </w:pPr>
          <w:r>
            <w:rPr>
              <w:rFonts w:hint="eastAsia" w:ascii="宋体" w:hAnsi="宋体" w:eastAsia="宋体" w:cs="仿宋"/>
              <w:kern w:val="2"/>
              <w:szCs w:val="21"/>
            </w:rPr>
            <w:fldChar w:fldCharType="begin"/>
          </w:r>
          <w:r>
            <w:rPr>
              <w:rFonts w:hint="eastAsia" w:ascii="宋体" w:hAnsi="宋体" w:eastAsia="宋体" w:cs="仿宋"/>
              <w:kern w:val="2"/>
              <w:szCs w:val="21"/>
            </w:rPr>
            <w:instrText xml:space="preserve"> HYPERLINK \l _Toc10064 </w:instrText>
          </w:r>
          <w:r>
            <w:rPr>
              <w:rFonts w:hint="eastAsia" w:ascii="宋体" w:hAnsi="宋体" w:eastAsia="宋体" w:cs="仿宋"/>
              <w:kern w:val="2"/>
              <w:szCs w:val="21"/>
            </w:rPr>
            <w:fldChar w:fldCharType="separate"/>
          </w:r>
          <w:r>
            <w:rPr>
              <w:rFonts w:hint="eastAsia" w:ascii="宋体" w:hAnsi="宋体" w:eastAsia="宋体" w:cs="仿宋"/>
              <w:bCs w:val="0"/>
              <w:kern w:val="0"/>
              <w:szCs w:val="21"/>
            </w:rPr>
            <w:t>4. 定义</w:t>
          </w:r>
          <w:r>
            <w:tab/>
          </w:r>
          <w:r>
            <w:fldChar w:fldCharType="begin"/>
          </w:r>
          <w:r>
            <w:instrText xml:space="preserve"> PAGEREF _Toc10064 \h </w:instrText>
          </w:r>
          <w:r>
            <w:fldChar w:fldCharType="separate"/>
          </w:r>
          <w:r>
            <w:t>3</w:t>
          </w:r>
          <w:r>
            <w:fldChar w:fldCharType="end"/>
          </w:r>
          <w:r>
            <w:rPr>
              <w:rFonts w:hint="eastAsia" w:ascii="宋体" w:hAnsi="宋体" w:eastAsia="宋体" w:cs="仿宋"/>
              <w:kern w:val="2"/>
              <w:szCs w:val="21"/>
            </w:rPr>
            <w:fldChar w:fldCharType="end"/>
          </w:r>
        </w:p>
        <w:p>
          <w:pPr>
            <w:pStyle w:val="23"/>
            <w:tabs>
              <w:tab w:val="right" w:leader="dot" w:pos="10064"/>
            </w:tabs>
          </w:pPr>
          <w:r>
            <w:rPr>
              <w:rFonts w:hint="eastAsia" w:ascii="宋体" w:hAnsi="宋体" w:eastAsia="宋体" w:cs="仿宋"/>
              <w:kern w:val="2"/>
              <w:szCs w:val="21"/>
            </w:rPr>
            <w:fldChar w:fldCharType="begin"/>
          </w:r>
          <w:r>
            <w:rPr>
              <w:rFonts w:hint="eastAsia" w:ascii="宋体" w:hAnsi="宋体" w:eastAsia="宋体" w:cs="仿宋"/>
              <w:kern w:val="2"/>
              <w:szCs w:val="21"/>
            </w:rPr>
            <w:instrText xml:space="preserve"> HYPERLINK \l _Toc20003 </w:instrText>
          </w:r>
          <w:r>
            <w:rPr>
              <w:rFonts w:hint="eastAsia" w:ascii="宋体" w:hAnsi="宋体" w:eastAsia="宋体" w:cs="仿宋"/>
              <w:kern w:val="2"/>
              <w:szCs w:val="21"/>
            </w:rPr>
            <w:fldChar w:fldCharType="separate"/>
          </w:r>
          <w:r>
            <w:rPr>
              <w:rFonts w:ascii="宋体" w:hAnsi="宋体" w:eastAsia="宋体" w:cs="仿宋"/>
              <w:bCs w:val="0"/>
              <w:kern w:val="0"/>
              <w:szCs w:val="21"/>
            </w:rPr>
            <w:t xml:space="preserve">5. </w:t>
          </w:r>
          <w:r>
            <w:rPr>
              <w:rFonts w:hint="eastAsia" w:ascii="宋体" w:hAnsi="宋体" w:eastAsia="宋体" w:cs="仿宋"/>
              <w:bCs w:val="0"/>
              <w:kern w:val="0"/>
              <w:szCs w:val="21"/>
              <w:lang w:val="en-US" w:eastAsia="zh-CN"/>
            </w:rPr>
            <w:t>职责分工</w:t>
          </w:r>
          <w:r>
            <w:tab/>
          </w:r>
          <w:r>
            <w:fldChar w:fldCharType="begin"/>
          </w:r>
          <w:r>
            <w:instrText xml:space="preserve"> PAGEREF _Toc20003 \h </w:instrText>
          </w:r>
          <w:r>
            <w:fldChar w:fldCharType="separate"/>
          </w:r>
          <w:r>
            <w:t>4</w:t>
          </w:r>
          <w:r>
            <w:fldChar w:fldCharType="end"/>
          </w:r>
          <w:r>
            <w:rPr>
              <w:rFonts w:hint="eastAsia" w:ascii="宋体" w:hAnsi="宋体" w:eastAsia="宋体" w:cs="仿宋"/>
              <w:kern w:val="2"/>
              <w:szCs w:val="21"/>
            </w:rPr>
            <w:fldChar w:fldCharType="end"/>
          </w:r>
        </w:p>
        <w:p>
          <w:pPr>
            <w:pStyle w:val="23"/>
            <w:tabs>
              <w:tab w:val="right" w:leader="dot" w:pos="10064"/>
            </w:tabs>
          </w:pPr>
          <w:r>
            <w:rPr>
              <w:rFonts w:hint="eastAsia" w:ascii="宋体" w:hAnsi="宋体" w:eastAsia="宋体" w:cs="仿宋"/>
              <w:kern w:val="2"/>
              <w:szCs w:val="21"/>
            </w:rPr>
            <w:fldChar w:fldCharType="begin"/>
          </w:r>
          <w:r>
            <w:rPr>
              <w:rFonts w:hint="eastAsia" w:ascii="宋体" w:hAnsi="宋体" w:eastAsia="宋体" w:cs="仿宋"/>
              <w:kern w:val="2"/>
              <w:szCs w:val="21"/>
            </w:rPr>
            <w:instrText xml:space="preserve"> HYPERLINK \l _Toc10954 </w:instrText>
          </w:r>
          <w:r>
            <w:rPr>
              <w:rFonts w:hint="eastAsia" w:ascii="宋体" w:hAnsi="宋体" w:eastAsia="宋体" w:cs="仿宋"/>
              <w:kern w:val="2"/>
              <w:szCs w:val="21"/>
            </w:rPr>
            <w:fldChar w:fldCharType="separate"/>
          </w:r>
          <w:r>
            <w:rPr>
              <w:rFonts w:ascii="宋体" w:hAnsi="宋体" w:eastAsia="宋体" w:cs="仿宋"/>
              <w:bCs w:val="0"/>
              <w:kern w:val="0"/>
              <w:szCs w:val="21"/>
            </w:rPr>
            <w:t xml:space="preserve">6. </w:t>
          </w:r>
          <w:r>
            <w:rPr>
              <w:rFonts w:hint="eastAsia" w:ascii="宋体" w:hAnsi="宋体" w:eastAsia="宋体" w:cs="仿宋"/>
              <w:bCs w:val="0"/>
              <w:kern w:val="0"/>
              <w:szCs w:val="21"/>
              <w:lang w:val="en-US" w:eastAsia="zh-CN"/>
            </w:rPr>
            <w:t>APP隐私合规管理原则</w:t>
          </w:r>
          <w:r>
            <w:tab/>
          </w:r>
          <w:r>
            <w:fldChar w:fldCharType="begin"/>
          </w:r>
          <w:r>
            <w:instrText xml:space="preserve"> PAGEREF _Toc10954 \h </w:instrText>
          </w:r>
          <w:r>
            <w:fldChar w:fldCharType="separate"/>
          </w:r>
          <w:r>
            <w:t>4</w:t>
          </w:r>
          <w:r>
            <w:fldChar w:fldCharType="end"/>
          </w:r>
          <w:r>
            <w:rPr>
              <w:rFonts w:hint="eastAsia" w:ascii="宋体" w:hAnsi="宋体" w:eastAsia="宋体" w:cs="仿宋"/>
              <w:kern w:val="2"/>
              <w:szCs w:val="21"/>
            </w:rPr>
            <w:fldChar w:fldCharType="end"/>
          </w:r>
        </w:p>
        <w:p>
          <w:pPr>
            <w:pStyle w:val="23"/>
            <w:tabs>
              <w:tab w:val="right" w:leader="dot" w:pos="10064"/>
            </w:tabs>
          </w:pPr>
          <w:r>
            <w:rPr>
              <w:rFonts w:hint="eastAsia" w:ascii="宋体" w:hAnsi="宋体" w:eastAsia="宋体" w:cs="仿宋"/>
              <w:kern w:val="2"/>
              <w:szCs w:val="21"/>
            </w:rPr>
            <w:fldChar w:fldCharType="begin"/>
          </w:r>
          <w:r>
            <w:rPr>
              <w:rFonts w:hint="eastAsia" w:ascii="宋体" w:hAnsi="宋体" w:eastAsia="宋体" w:cs="仿宋"/>
              <w:kern w:val="2"/>
              <w:szCs w:val="21"/>
            </w:rPr>
            <w:instrText xml:space="preserve"> HYPERLINK \l _Toc547 </w:instrText>
          </w:r>
          <w:r>
            <w:rPr>
              <w:rFonts w:hint="eastAsia" w:ascii="宋体" w:hAnsi="宋体" w:eastAsia="宋体" w:cs="仿宋"/>
              <w:kern w:val="2"/>
              <w:szCs w:val="21"/>
            </w:rPr>
            <w:fldChar w:fldCharType="separate"/>
          </w:r>
          <w:r>
            <w:rPr>
              <w:rFonts w:hint="eastAsia" w:ascii="宋体" w:hAnsi="宋体" w:eastAsia="宋体" w:cs="仿宋"/>
              <w:bCs w:val="0"/>
              <w:kern w:val="0"/>
              <w:szCs w:val="21"/>
              <w:lang w:val="en-US" w:eastAsia="zh-CN"/>
            </w:rPr>
            <w:t>7. App收集个人信息基本原则</w:t>
          </w:r>
          <w:r>
            <w:tab/>
          </w:r>
          <w:r>
            <w:fldChar w:fldCharType="begin"/>
          </w:r>
          <w:r>
            <w:instrText xml:space="preserve"> PAGEREF _Toc547 \h </w:instrText>
          </w:r>
          <w:r>
            <w:fldChar w:fldCharType="separate"/>
          </w:r>
          <w:r>
            <w:t>5</w:t>
          </w:r>
          <w:r>
            <w:fldChar w:fldCharType="end"/>
          </w:r>
          <w:r>
            <w:rPr>
              <w:rFonts w:hint="eastAsia" w:ascii="宋体" w:hAnsi="宋体" w:eastAsia="宋体" w:cs="仿宋"/>
              <w:kern w:val="2"/>
              <w:szCs w:val="21"/>
            </w:rPr>
            <w:fldChar w:fldCharType="end"/>
          </w:r>
        </w:p>
        <w:p>
          <w:pPr>
            <w:pStyle w:val="23"/>
            <w:tabs>
              <w:tab w:val="right" w:leader="dot" w:pos="10064"/>
            </w:tabs>
          </w:pPr>
          <w:r>
            <w:rPr>
              <w:rFonts w:hint="eastAsia" w:ascii="宋体" w:hAnsi="宋体" w:eastAsia="宋体" w:cs="仿宋"/>
              <w:kern w:val="2"/>
              <w:szCs w:val="21"/>
            </w:rPr>
            <w:fldChar w:fldCharType="begin"/>
          </w:r>
          <w:r>
            <w:rPr>
              <w:rFonts w:hint="eastAsia" w:ascii="宋体" w:hAnsi="宋体" w:eastAsia="宋体" w:cs="仿宋"/>
              <w:kern w:val="2"/>
              <w:szCs w:val="21"/>
            </w:rPr>
            <w:instrText xml:space="preserve"> HYPERLINK \l _Toc21019 </w:instrText>
          </w:r>
          <w:r>
            <w:rPr>
              <w:rFonts w:hint="eastAsia" w:ascii="宋体" w:hAnsi="宋体" w:eastAsia="宋体" w:cs="仿宋"/>
              <w:kern w:val="2"/>
              <w:szCs w:val="21"/>
            </w:rPr>
            <w:fldChar w:fldCharType="separate"/>
          </w:r>
          <w:r>
            <w:rPr>
              <w:rFonts w:hint="eastAsia" w:ascii="宋体" w:hAnsi="宋体" w:eastAsia="宋体" w:cs="仿宋"/>
              <w:bCs w:val="0"/>
              <w:kern w:val="0"/>
              <w:szCs w:val="21"/>
              <w:lang w:val="en-US" w:eastAsia="zh-CN"/>
            </w:rPr>
            <w:t>8. App隐私合规检查管理规定</w:t>
          </w:r>
          <w:r>
            <w:tab/>
          </w:r>
          <w:r>
            <w:fldChar w:fldCharType="begin"/>
          </w:r>
          <w:r>
            <w:instrText xml:space="preserve"> PAGEREF _Toc21019 \h </w:instrText>
          </w:r>
          <w:r>
            <w:fldChar w:fldCharType="separate"/>
          </w:r>
          <w:r>
            <w:t>5</w:t>
          </w:r>
          <w:r>
            <w:fldChar w:fldCharType="end"/>
          </w:r>
          <w:r>
            <w:rPr>
              <w:rFonts w:hint="eastAsia" w:ascii="宋体" w:hAnsi="宋体" w:eastAsia="宋体" w:cs="仿宋"/>
              <w:kern w:val="2"/>
              <w:szCs w:val="21"/>
            </w:rPr>
            <w:fldChar w:fldCharType="end"/>
          </w:r>
        </w:p>
        <w:p>
          <w:pPr>
            <w:pStyle w:val="23"/>
            <w:tabs>
              <w:tab w:val="right" w:leader="dot" w:pos="10064"/>
            </w:tabs>
          </w:pPr>
          <w:r>
            <w:rPr>
              <w:rFonts w:hint="eastAsia" w:ascii="宋体" w:hAnsi="宋体" w:eastAsia="宋体" w:cs="仿宋"/>
              <w:kern w:val="2"/>
              <w:szCs w:val="21"/>
            </w:rPr>
            <w:fldChar w:fldCharType="begin"/>
          </w:r>
          <w:r>
            <w:rPr>
              <w:rFonts w:hint="eastAsia" w:ascii="宋体" w:hAnsi="宋体" w:eastAsia="宋体" w:cs="仿宋"/>
              <w:kern w:val="2"/>
              <w:szCs w:val="21"/>
            </w:rPr>
            <w:instrText xml:space="preserve"> HYPERLINK \l _Toc18007 </w:instrText>
          </w:r>
          <w:r>
            <w:rPr>
              <w:rFonts w:hint="eastAsia" w:ascii="宋体" w:hAnsi="宋体" w:eastAsia="宋体" w:cs="仿宋"/>
              <w:kern w:val="2"/>
              <w:szCs w:val="21"/>
            </w:rPr>
            <w:fldChar w:fldCharType="separate"/>
          </w:r>
          <w:r>
            <w:rPr>
              <w:rFonts w:hint="eastAsia" w:ascii="宋体" w:hAnsi="宋体" w:eastAsia="宋体" w:cs="仿宋"/>
              <w:bCs w:val="0"/>
              <w:kern w:val="0"/>
              <w:szCs w:val="21"/>
              <w:lang w:val="en-US" w:eastAsia="zh-CN"/>
            </w:rPr>
            <w:t>9. App应用发布安全管理规定</w:t>
          </w:r>
          <w:r>
            <w:tab/>
          </w:r>
          <w:r>
            <w:fldChar w:fldCharType="begin"/>
          </w:r>
          <w:r>
            <w:instrText xml:space="preserve"> PAGEREF _Toc18007 \h </w:instrText>
          </w:r>
          <w:r>
            <w:fldChar w:fldCharType="separate"/>
          </w:r>
          <w:r>
            <w:t>6</w:t>
          </w:r>
          <w:r>
            <w:fldChar w:fldCharType="end"/>
          </w:r>
          <w:r>
            <w:rPr>
              <w:rFonts w:hint="eastAsia" w:ascii="宋体" w:hAnsi="宋体" w:eastAsia="宋体" w:cs="仿宋"/>
              <w:kern w:val="2"/>
              <w:szCs w:val="21"/>
            </w:rPr>
            <w:fldChar w:fldCharType="end"/>
          </w:r>
        </w:p>
        <w:p>
          <w:pPr>
            <w:pStyle w:val="23"/>
            <w:tabs>
              <w:tab w:val="right" w:leader="dot" w:pos="10064"/>
            </w:tabs>
          </w:pPr>
          <w:r>
            <w:rPr>
              <w:rFonts w:hint="eastAsia" w:ascii="宋体" w:hAnsi="宋体" w:eastAsia="宋体" w:cs="仿宋"/>
              <w:kern w:val="2"/>
              <w:szCs w:val="21"/>
            </w:rPr>
            <w:fldChar w:fldCharType="begin"/>
          </w:r>
          <w:r>
            <w:rPr>
              <w:rFonts w:hint="eastAsia" w:ascii="宋体" w:hAnsi="宋体" w:eastAsia="宋体" w:cs="仿宋"/>
              <w:kern w:val="2"/>
              <w:szCs w:val="21"/>
            </w:rPr>
            <w:instrText xml:space="preserve"> HYPERLINK \l _Toc19109 </w:instrText>
          </w:r>
          <w:r>
            <w:rPr>
              <w:rFonts w:hint="eastAsia" w:ascii="宋体" w:hAnsi="宋体" w:eastAsia="宋体" w:cs="仿宋"/>
              <w:kern w:val="2"/>
              <w:szCs w:val="21"/>
            </w:rPr>
            <w:fldChar w:fldCharType="separate"/>
          </w:r>
          <w:r>
            <w:rPr>
              <w:rFonts w:hint="eastAsia" w:ascii="宋体" w:hAnsi="宋体" w:eastAsia="宋体" w:cs="仿宋"/>
              <w:bCs w:val="0"/>
              <w:kern w:val="0"/>
              <w:szCs w:val="21"/>
              <w:lang w:val="en-US" w:eastAsia="zh-CN"/>
            </w:rPr>
            <w:t>10. App合规问题整改管理规定</w:t>
          </w:r>
          <w:r>
            <w:tab/>
          </w:r>
          <w:r>
            <w:fldChar w:fldCharType="begin"/>
          </w:r>
          <w:r>
            <w:instrText xml:space="preserve"> PAGEREF _Toc19109 \h </w:instrText>
          </w:r>
          <w:r>
            <w:fldChar w:fldCharType="separate"/>
          </w:r>
          <w:r>
            <w:t>6</w:t>
          </w:r>
          <w:r>
            <w:fldChar w:fldCharType="end"/>
          </w:r>
          <w:r>
            <w:rPr>
              <w:rFonts w:hint="eastAsia" w:ascii="宋体" w:hAnsi="宋体" w:eastAsia="宋体" w:cs="仿宋"/>
              <w:kern w:val="2"/>
              <w:szCs w:val="21"/>
            </w:rPr>
            <w:fldChar w:fldCharType="end"/>
          </w:r>
        </w:p>
        <w:p>
          <w:pPr>
            <w:pStyle w:val="23"/>
            <w:tabs>
              <w:tab w:val="right" w:leader="dot" w:pos="10064"/>
            </w:tabs>
          </w:pPr>
          <w:r>
            <w:rPr>
              <w:rFonts w:hint="eastAsia" w:ascii="宋体" w:hAnsi="宋体" w:eastAsia="宋体" w:cs="仿宋"/>
              <w:kern w:val="2"/>
              <w:szCs w:val="21"/>
            </w:rPr>
            <w:fldChar w:fldCharType="begin"/>
          </w:r>
          <w:r>
            <w:rPr>
              <w:rFonts w:hint="eastAsia" w:ascii="宋体" w:hAnsi="宋体" w:eastAsia="宋体" w:cs="仿宋"/>
              <w:kern w:val="2"/>
              <w:szCs w:val="21"/>
            </w:rPr>
            <w:instrText xml:space="preserve"> HYPERLINK \l _Toc12901 </w:instrText>
          </w:r>
          <w:r>
            <w:rPr>
              <w:rFonts w:hint="eastAsia" w:ascii="宋体" w:hAnsi="宋体" w:eastAsia="宋体" w:cs="仿宋"/>
              <w:kern w:val="2"/>
              <w:szCs w:val="21"/>
            </w:rPr>
            <w:fldChar w:fldCharType="separate"/>
          </w:r>
          <w:r>
            <w:rPr>
              <w:rFonts w:hint="eastAsia" w:ascii="宋体" w:hAnsi="宋体" w:eastAsia="宋体" w:cs="仿宋"/>
              <w:bCs w:val="0"/>
              <w:kern w:val="0"/>
              <w:szCs w:val="21"/>
              <w:lang w:val="en-US" w:eastAsia="zh-CN"/>
            </w:rPr>
            <w:t>11</w:t>
          </w:r>
          <w:r>
            <w:rPr>
              <w:rFonts w:hint="eastAsia" w:ascii="宋体" w:hAnsi="宋体" w:eastAsia="宋体" w:cs="仿宋"/>
              <w:bCs w:val="0"/>
              <w:kern w:val="0"/>
              <w:szCs w:val="21"/>
            </w:rPr>
            <w:t>. 解释与维护</w:t>
          </w:r>
          <w:r>
            <w:tab/>
          </w:r>
          <w:r>
            <w:fldChar w:fldCharType="begin"/>
          </w:r>
          <w:r>
            <w:instrText xml:space="preserve"> PAGEREF _Toc12901 \h </w:instrText>
          </w:r>
          <w:r>
            <w:fldChar w:fldCharType="separate"/>
          </w:r>
          <w:r>
            <w:t>6</w:t>
          </w:r>
          <w:r>
            <w:fldChar w:fldCharType="end"/>
          </w:r>
          <w:r>
            <w:rPr>
              <w:rFonts w:hint="eastAsia" w:ascii="宋体" w:hAnsi="宋体" w:eastAsia="宋体" w:cs="仿宋"/>
              <w:kern w:val="2"/>
              <w:szCs w:val="21"/>
            </w:rPr>
            <w:fldChar w:fldCharType="end"/>
          </w:r>
        </w:p>
        <w:p>
          <w:pPr>
            <w:pStyle w:val="23"/>
            <w:tabs>
              <w:tab w:val="right" w:leader="dot" w:pos="10064"/>
            </w:tabs>
          </w:pPr>
          <w:r>
            <w:rPr>
              <w:rFonts w:hint="eastAsia" w:ascii="宋体" w:hAnsi="宋体" w:eastAsia="宋体" w:cs="仿宋"/>
              <w:kern w:val="2"/>
              <w:szCs w:val="21"/>
            </w:rPr>
            <w:fldChar w:fldCharType="begin"/>
          </w:r>
          <w:r>
            <w:rPr>
              <w:rFonts w:hint="eastAsia" w:ascii="宋体" w:hAnsi="宋体" w:eastAsia="宋体" w:cs="仿宋"/>
              <w:kern w:val="2"/>
              <w:szCs w:val="21"/>
            </w:rPr>
            <w:instrText xml:space="preserve"> HYPERLINK \l _Toc5656 </w:instrText>
          </w:r>
          <w:r>
            <w:rPr>
              <w:rFonts w:hint="eastAsia" w:ascii="宋体" w:hAnsi="宋体" w:eastAsia="宋体" w:cs="仿宋"/>
              <w:kern w:val="2"/>
              <w:szCs w:val="21"/>
            </w:rPr>
            <w:fldChar w:fldCharType="separate"/>
          </w:r>
          <w:r>
            <w:rPr>
              <w:rFonts w:hint="eastAsia" w:ascii="宋体" w:hAnsi="宋体" w:eastAsia="宋体" w:cs="仿宋"/>
              <w:bCs w:val="0"/>
              <w:kern w:val="0"/>
              <w:szCs w:val="21"/>
              <w:lang w:val="en-US" w:eastAsia="zh-CN"/>
            </w:rPr>
            <w:t>11. 附录</w:t>
          </w:r>
          <w:r>
            <w:tab/>
          </w:r>
          <w:r>
            <w:fldChar w:fldCharType="begin"/>
          </w:r>
          <w:r>
            <w:instrText xml:space="preserve"> PAGEREF _Toc5656 \h </w:instrText>
          </w:r>
          <w:r>
            <w:fldChar w:fldCharType="separate"/>
          </w:r>
          <w:r>
            <w:t>6</w:t>
          </w:r>
          <w:r>
            <w:fldChar w:fldCharType="end"/>
          </w:r>
          <w:r>
            <w:rPr>
              <w:rFonts w:hint="eastAsia" w:ascii="宋体" w:hAnsi="宋体" w:eastAsia="宋体" w:cs="仿宋"/>
              <w:kern w:val="2"/>
              <w:szCs w:val="21"/>
            </w:rPr>
            <w:fldChar w:fldCharType="end"/>
          </w:r>
        </w:p>
        <w:p>
          <w:pPr>
            <w:spacing w:before="156" w:beforeLines="50" w:after="156" w:afterLines="50"/>
            <w:rPr>
              <w:rFonts w:ascii="宋体" w:hAnsi="宋体" w:eastAsia="宋体" w:cs="仿宋"/>
              <w:b/>
              <w:bCs/>
              <w:sz w:val="21"/>
              <w:szCs w:val="21"/>
              <w:lang w:val="zh-CN"/>
            </w:rPr>
          </w:pPr>
          <w:r>
            <w:rPr>
              <w:rFonts w:hint="eastAsia" w:ascii="宋体" w:hAnsi="宋体" w:eastAsia="宋体" w:cs="仿宋"/>
              <w:kern w:val="2"/>
              <w:szCs w:val="21"/>
            </w:rPr>
            <w:fldChar w:fldCharType="end"/>
          </w:r>
        </w:p>
      </w:sdtContent>
    </w:sdt>
    <w:p>
      <w:pPr>
        <w:spacing w:before="156" w:beforeLines="50" w:after="156" w:afterLines="50"/>
        <w:ind w:left="370" w:leftChars="1" w:hanging="368" w:hangingChars="175"/>
        <w:rPr>
          <w:rFonts w:ascii="宋体" w:hAnsi="宋体" w:eastAsia="宋体" w:cs="仿宋"/>
          <w:b/>
          <w:color w:val="000000"/>
          <w:sz w:val="21"/>
          <w:szCs w:val="21"/>
        </w:rPr>
      </w:pPr>
    </w:p>
    <w:p>
      <w:pPr>
        <w:spacing w:before="156" w:beforeLines="50" w:after="156" w:afterLines="50"/>
        <w:ind w:left="370" w:leftChars="1" w:hanging="368" w:hangingChars="175"/>
        <w:rPr>
          <w:rFonts w:ascii="宋体" w:hAnsi="宋体" w:eastAsia="宋体" w:cs="仿宋"/>
          <w:b/>
          <w:color w:val="000000"/>
          <w:sz w:val="21"/>
          <w:szCs w:val="21"/>
        </w:rPr>
      </w:pPr>
    </w:p>
    <w:p>
      <w:pPr>
        <w:spacing w:before="156" w:beforeLines="50" w:after="156" w:afterLines="50"/>
        <w:ind w:left="370" w:leftChars="1" w:hanging="368" w:hangingChars="175"/>
        <w:rPr>
          <w:rFonts w:ascii="宋体" w:hAnsi="宋体" w:eastAsia="宋体" w:cs="仿宋"/>
          <w:b/>
          <w:color w:val="000000"/>
          <w:sz w:val="21"/>
          <w:szCs w:val="21"/>
        </w:rPr>
      </w:pPr>
    </w:p>
    <w:p>
      <w:pPr>
        <w:spacing w:before="156" w:beforeLines="50" w:after="156" w:afterLines="50"/>
        <w:ind w:left="370" w:leftChars="1" w:hanging="368" w:hangingChars="175"/>
        <w:rPr>
          <w:rFonts w:ascii="宋体" w:hAnsi="宋体" w:eastAsia="宋体" w:cs="仿宋"/>
          <w:b/>
          <w:color w:val="000000"/>
          <w:sz w:val="21"/>
          <w:szCs w:val="21"/>
        </w:rPr>
      </w:pPr>
    </w:p>
    <w:p>
      <w:pPr>
        <w:spacing w:before="156" w:beforeLines="50" w:after="156" w:afterLines="50"/>
        <w:ind w:left="370" w:leftChars="1" w:hanging="368" w:hangingChars="175"/>
        <w:rPr>
          <w:rFonts w:ascii="宋体" w:hAnsi="宋体" w:eastAsia="宋体" w:cs="仿宋"/>
          <w:b/>
          <w:color w:val="000000"/>
          <w:sz w:val="21"/>
          <w:szCs w:val="21"/>
        </w:rPr>
      </w:pPr>
    </w:p>
    <w:p>
      <w:pPr>
        <w:spacing w:before="156" w:beforeLines="50" w:after="156" w:afterLines="50"/>
        <w:ind w:left="370" w:leftChars="1" w:hanging="368" w:hangingChars="175"/>
        <w:rPr>
          <w:rFonts w:ascii="宋体" w:hAnsi="宋体" w:eastAsia="宋体" w:cs="仿宋"/>
          <w:b/>
          <w:color w:val="000000"/>
          <w:sz w:val="21"/>
          <w:szCs w:val="21"/>
        </w:rPr>
      </w:pPr>
    </w:p>
    <w:p>
      <w:pPr>
        <w:spacing w:before="156" w:beforeLines="50" w:after="156" w:afterLines="50"/>
        <w:ind w:left="370" w:leftChars="1" w:hanging="368" w:hangingChars="175"/>
        <w:rPr>
          <w:rFonts w:ascii="宋体" w:hAnsi="宋体" w:eastAsia="宋体" w:cs="仿宋"/>
          <w:b/>
          <w:color w:val="000000"/>
          <w:sz w:val="21"/>
          <w:szCs w:val="21"/>
        </w:rPr>
      </w:pPr>
    </w:p>
    <w:p>
      <w:pPr>
        <w:spacing w:before="156" w:beforeLines="50" w:after="156" w:afterLines="50"/>
        <w:ind w:left="370" w:leftChars="1" w:hanging="368" w:hangingChars="175"/>
        <w:rPr>
          <w:rFonts w:ascii="宋体" w:hAnsi="宋体" w:eastAsia="宋体" w:cs="仿宋"/>
          <w:b/>
          <w:color w:val="000000"/>
          <w:sz w:val="21"/>
          <w:szCs w:val="21"/>
        </w:rPr>
      </w:pPr>
    </w:p>
    <w:p>
      <w:pPr>
        <w:spacing w:before="156" w:beforeLines="50" w:after="156" w:afterLines="50"/>
        <w:ind w:left="370" w:leftChars="1" w:hanging="368" w:hangingChars="175"/>
        <w:rPr>
          <w:rFonts w:ascii="宋体" w:hAnsi="宋体" w:eastAsia="宋体" w:cs="仿宋"/>
          <w:b/>
          <w:color w:val="000000"/>
          <w:sz w:val="21"/>
          <w:szCs w:val="21"/>
        </w:rPr>
      </w:pPr>
    </w:p>
    <w:p>
      <w:pPr>
        <w:spacing w:before="156" w:beforeLines="50" w:after="156" w:afterLines="50"/>
        <w:ind w:left="370" w:leftChars="1" w:hanging="368" w:hangingChars="175"/>
        <w:rPr>
          <w:rFonts w:ascii="宋体" w:hAnsi="宋体" w:eastAsia="宋体" w:cs="仿宋"/>
          <w:b/>
          <w:color w:val="000000"/>
          <w:sz w:val="21"/>
          <w:szCs w:val="21"/>
        </w:rPr>
      </w:pPr>
    </w:p>
    <w:p>
      <w:pPr>
        <w:spacing w:before="156" w:beforeLines="50" w:after="156" w:afterLines="50"/>
        <w:ind w:left="370" w:leftChars="1" w:hanging="368" w:hangingChars="175"/>
        <w:rPr>
          <w:rFonts w:ascii="宋体" w:hAnsi="宋体" w:eastAsia="宋体" w:cs="仿宋"/>
          <w:b/>
          <w:color w:val="000000"/>
          <w:sz w:val="21"/>
          <w:szCs w:val="21"/>
        </w:rPr>
      </w:pPr>
    </w:p>
    <w:p>
      <w:pPr>
        <w:spacing w:before="156" w:beforeLines="50" w:after="156" w:afterLines="50"/>
        <w:ind w:left="370" w:leftChars="1" w:hanging="368" w:hangingChars="175"/>
        <w:rPr>
          <w:rFonts w:ascii="宋体" w:hAnsi="宋体" w:eastAsia="宋体" w:cs="仿宋"/>
          <w:b/>
          <w:color w:val="000000"/>
          <w:sz w:val="21"/>
          <w:szCs w:val="21"/>
        </w:rPr>
      </w:pPr>
    </w:p>
    <w:p>
      <w:pPr>
        <w:spacing w:before="156" w:beforeLines="50" w:after="156" w:afterLines="50"/>
        <w:ind w:left="370" w:leftChars="1" w:hanging="368" w:hangingChars="175"/>
        <w:rPr>
          <w:rFonts w:ascii="宋体" w:hAnsi="宋体" w:eastAsia="宋体" w:cs="仿宋"/>
          <w:b/>
          <w:color w:val="000000"/>
          <w:sz w:val="21"/>
          <w:szCs w:val="21"/>
        </w:rPr>
      </w:pPr>
    </w:p>
    <w:p>
      <w:pPr>
        <w:spacing w:before="156" w:beforeLines="50" w:after="156" w:afterLines="50"/>
        <w:ind w:left="370" w:leftChars="1" w:hanging="368" w:hangingChars="175"/>
        <w:rPr>
          <w:rFonts w:ascii="宋体" w:hAnsi="宋体" w:eastAsia="宋体" w:cs="仿宋"/>
          <w:b/>
          <w:color w:val="000000"/>
          <w:sz w:val="21"/>
          <w:szCs w:val="21"/>
        </w:rPr>
      </w:pPr>
    </w:p>
    <w:p>
      <w:pPr>
        <w:spacing w:before="156" w:beforeLines="50" w:after="156" w:afterLines="50"/>
        <w:ind w:left="370" w:leftChars="1" w:hanging="368" w:hangingChars="175"/>
        <w:rPr>
          <w:rFonts w:ascii="宋体" w:hAnsi="宋体" w:eastAsia="宋体" w:cs="仿宋"/>
          <w:b/>
          <w:color w:val="000000"/>
          <w:sz w:val="21"/>
          <w:szCs w:val="21"/>
        </w:rPr>
      </w:pPr>
    </w:p>
    <w:p>
      <w:pPr>
        <w:spacing w:before="156" w:beforeLines="50" w:after="156" w:afterLines="50"/>
        <w:ind w:left="370" w:leftChars="1" w:hanging="368" w:hangingChars="175"/>
        <w:rPr>
          <w:rFonts w:ascii="宋体" w:hAnsi="宋体" w:eastAsia="宋体" w:cs="仿宋"/>
          <w:b/>
          <w:color w:val="000000"/>
          <w:sz w:val="21"/>
          <w:szCs w:val="21"/>
        </w:rPr>
      </w:pPr>
    </w:p>
    <w:p>
      <w:pPr>
        <w:spacing w:before="156" w:beforeLines="50" w:after="156" w:afterLines="50"/>
        <w:ind w:left="370" w:leftChars="1" w:hanging="368" w:hangingChars="175"/>
        <w:rPr>
          <w:rFonts w:ascii="宋体" w:hAnsi="宋体" w:eastAsia="宋体" w:cs="仿宋"/>
          <w:b/>
          <w:color w:val="000000"/>
          <w:sz w:val="21"/>
          <w:szCs w:val="21"/>
        </w:rPr>
      </w:pPr>
    </w:p>
    <w:p>
      <w:pPr>
        <w:pStyle w:val="30"/>
        <w:spacing w:before="156" w:beforeLines="50" w:after="156" w:afterLines="50"/>
        <w:jc w:val="both"/>
        <w:rPr>
          <w:rFonts w:ascii="宋体" w:hAnsi="宋体" w:eastAsia="宋体" w:cs="仿宋"/>
          <w:bCs w:val="0"/>
          <w:kern w:val="0"/>
          <w:sz w:val="21"/>
          <w:szCs w:val="21"/>
        </w:rPr>
      </w:pPr>
      <w:bookmarkStart w:id="0" w:name="_Toc17015"/>
      <w:bookmarkStart w:id="1" w:name="_Toc69485946"/>
      <w:r>
        <w:rPr>
          <w:rFonts w:hint="eastAsia" w:ascii="宋体" w:hAnsi="宋体" w:eastAsia="宋体" w:cs="仿宋"/>
          <w:bCs w:val="0"/>
          <w:kern w:val="0"/>
          <w:sz w:val="21"/>
          <w:szCs w:val="21"/>
        </w:rPr>
        <w:t>1. 目的</w:t>
      </w:r>
      <w:bookmarkEnd w:id="0"/>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bookmarkStart w:id="2" w:name="_Toc4023"/>
      <w:bookmarkStart w:id="3" w:name="_Toc4726"/>
      <w:r>
        <w:rPr>
          <w:rFonts w:hint="eastAsia" w:ascii="宋体" w:hAnsi="宋体" w:eastAsia="宋体" w:cs="仿宋"/>
          <w:color w:val="222222"/>
          <w:sz w:val="21"/>
          <w:szCs w:val="21"/>
          <w:shd w:val="clear" w:color="auto" w:fill="FFFFFF"/>
          <w:lang w:bidi="ar"/>
        </w:rPr>
        <w:t>为规避App隐私合规问题，减少合规风险，保障客户隐私安全，</w:t>
      </w:r>
      <w:r>
        <w:rPr>
          <w:rFonts w:hint="eastAsia" w:ascii="宋体" w:hAnsi="宋体" w:eastAsia="宋体" w:cs="仿宋"/>
          <w:color w:val="222222"/>
          <w:sz w:val="21"/>
          <w:szCs w:val="21"/>
          <w:shd w:val="clear" w:color="auto" w:fill="FFFFFF"/>
          <w:lang w:val="en-US" w:eastAsia="zh-CN" w:bidi="ar"/>
        </w:rPr>
        <w:t>促进公司互联网应用的健康发展，</w:t>
      </w:r>
      <w:r>
        <w:rPr>
          <w:rFonts w:hint="eastAsia" w:ascii="宋体" w:hAnsi="宋体" w:eastAsia="宋体" w:cs="仿宋"/>
          <w:color w:val="222222"/>
          <w:sz w:val="21"/>
          <w:szCs w:val="21"/>
          <w:shd w:val="clear" w:color="auto" w:fill="FFFFFF"/>
          <w:lang w:bidi="ar"/>
        </w:rPr>
        <w:t>规范</w:t>
      </w:r>
      <w:bookmarkStart w:id="17" w:name="_GoBack"/>
      <w:bookmarkEnd w:id="17"/>
      <w:r>
        <w:rPr>
          <w:rFonts w:hint="eastAsia" w:ascii="宋体" w:hAnsi="宋体" w:eastAsia="宋体" w:cs="仿宋"/>
          <w:color w:val="222222"/>
          <w:sz w:val="21"/>
          <w:szCs w:val="21"/>
          <w:shd w:val="clear" w:color="auto" w:fill="FFFFFF"/>
          <w:lang w:bidi="ar"/>
        </w:rPr>
        <w:t>App隐私合规检查要求，特制定本安全管理规定</w:t>
      </w:r>
      <w:bookmarkEnd w:id="2"/>
      <w:bookmarkEnd w:id="3"/>
      <w:r>
        <w:rPr>
          <w:rFonts w:hint="eastAsia" w:ascii="宋体" w:hAnsi="宋体" w:eastAsia="宋体" w:cs="仿宋"/>
          <w:color w:val="222222"/>
          <w:sz w:val="21"/>
          <w:szCs w:val="21"/>
          <w:shd w:val="clear" w:color="auto" w:fill="FFFFFF"/>
          <w:lang w:eastAsia="zh-CN" w:bidi="ar"/>
        </w:rPr>
        <w:t>。</w:t>
      </w:r>
    </w:p>
    <w:p>
      <w:pPr>
        <w:pStyle w:val="30"/>
        <w:spacing w:before="156" w:beforeLines="50" w:after="156" w:afterLines="50"/>
        <w:jc w:val="both"/>
        <w:rPr>
          <w:rFonts w:ascii="宋体" w:hAnsi="宋体" w:eastAsia="宋体" w:cs="仿宋"/>
          <w:bCs w:val="0"/>
          <w:kern w:val="0"/>
          <w:sz w:val="21"/>
          <w:szCs w:val="21"/>
        </w:rPr>
      </w:pPr>
      <w:bookmarkStart w:id="4" w:name="_Toc31853"/>
      <w:r>
        <w:rPr>
          <w:rFonts w:hint="eastAsia" w:ascii="宋体" w:hAnsi="宋体" w:eastAsia="宋体" w:cs="仿宋"/>
          <w:bCs w:val="0"/>
          <w:kern w:val="0"/>
          <w:sz w:val="21"/>
          <w:szCs w:val="21"/>
        </w:rPr>
        <w:t>2. 适用范围</w:t>
      </w:r>
      <w:bookmarkEnd w:id="4"/>
    </w:p>
    <w:p>
      <w:pPr>
        <w:spacing w:before="156" w:beforeLines="50" w:after="156" w:afterLines="50"/>
        <w:ind w:firstLine="420" w:firstLineChars="200"/>
        <w:rPr>
          <w:rFonts w:ascii="宋体" w:hAnsi="宋体" w:eastAsia="宋体" w:cs="仿宋"/>
          <w:color w:val="222222"/>
          <w:sz w:val="21"/>
          <w:szCs w:val="21"/>
          <w:shd w:val="clear" w:color="auto" w:fill="FFFFFF"/>
          <w:lang w:bidi="ar"/>
        </w:rPr>
      </w:pPr>
      <w:bookmarkStart w:id="5" w:name="_Toc78267683"/>
      <w:r>
        <w:rPr>
          <w:rFonts w:hint="eastAsia" w:ascii="宋体" w:hAnsi="宋体" w:eastAsia="宋体" w:cs="仿宋"/>
          <w:color w:val="222222"/>
          <w:sz w:val="21"/>
          <w:szCs w:val="21"/>
          <w:shd w:val="clear" w:color="auto" w:fill="FFFFFF"/>
          <w:lang w:bidi="ar"/>
        </w:rPr>
        <w:t>本制度适用于深圳数联天下智能科技公司，包括所有自研线上业务以及外购系统</w:t>
      </w:r>
      <w:r>
        <w:rPr>
          <w:rFonts w:hint="eastAsia" w:ascii="宋体" w:hAnsi="宋体" w:eastAsia="宋体" w:cs="仿宋"/>
          <w:color w:val="222222"/>
          <w:sz w:val="21"/>
          <w:szCs w:val="21"/>
          <w:shd w:val="clear" w:color="auto" w:fill="FFFFFF"/>
          <w:lang w:val="en-US" w:eastAsia="zh-CN" w:bidi="ar"/>
        </w:rPr>
        <w:t>所涉及的APP研发、部署、发布、应用市场上架环节</w:t>
      </w:r>
      <w:r>
        <w:rPr>
          <w:rFonts w:hint="eastAsia" w:ascii="宋体" w:hAnsi="宋体" w:eastAsia="宋体" w:cs="仿宋"/>
          <w:color w:val="222222"/>
          <w:sz w:val="21"/>
          <w:szCs w:val="21"/>
          <w:shd w:val="clear" w:color="auto" w:fill="FFFFFF"/>
          <w:lang w:bidi="ar"/>
        </w:rPr>
        <w:t>。</w:t>
      </w:r>
    </w:p>
    <w:p>
      <w:pPr>
        <w:pStyle w:val="30"/>
        <w:numPr>
          <w:ilvl w:val="0"/>
          <w:numId w:val="1"/>
        </w:numPr>
        <w:spacing w:before="156" w:beforeLines="50" w:after="156" w:afterLines="50"/>
        <w:jc w:val="both"/>
        <w:rPr>
          <w:rFonts w:ascii="宋体" w:hAnsi="宋体" w:eastAsia="宋体" w:cs="仿宋"/>
          <w:bCs w:val="0"/>
          <w:kern w:val="0"/>
          <w:sz w:val="21"/>
          <w:szCs w:val="21"/>
        </w:rPr>
      </w:pPr>
      <w:bookmarkStart w:id="6" w:name="_Toc31771"/>
      <w:r>
        <w:rPr>
          <w:rFonts w:hint="eastAsia" w:ascii="宋体" w:hAnsi="宋体" w:eastAsia="宋体" w:cs="仿宋"/>
          <w:bCs w:val="0"/>
          <w:kern w:val="0"/>
          <w:sz w:val="21"/>
          <w:szCs w:val="21"/>
        </w:rPr>
        <w:t>参考文件</w:t>
      </w:r>
      <w:bookmarkEnd w:id="5"/>
      <w:bookmarkEnd w:id="6"/>
    </w:p>
    <w:p>
      <w:pPr>
        <w:spacing w:before="156" w:beforeLines="50" w:after="156" w:afterLines="50"/>
        <w:ind w:firstLine="210" w:firstLineChars="100"/>
        <w:rPr>
          <w:rFonts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 xml:space="preserve"> 无</w:t>
      </w:r>
    </w:p>
    <w:p>
      <w:pPr>
        <w:pStyle w:val="30"/>
        <w:numPr>
          <w:ilvl w:val="0"/>
          <w:numId w:val="1"/>
        </w:numPr>
        <w:spacing w:before="156" w:beforeLines="50" w:after="156" w:afterLines="50"/>
        <w:ind w:left="0" w:leftChars="0" w:firstLine="0" w:firstLineChars="0"/>
        <w:jc w:val="both"/>
        <w:rPr>
          <w:rFonts w:hint="eastAsia" w:ascii="宋体" w:hAnsi="宋体" w:eastAsia="宋体" w:cs="仿宋"/>
          <w:bCs w:val="0"/>
          <w:kern w:val="0"/>
          <w:sz w:val="21"/>
          <w:szCs w:val="21"/>
        </w:rPr>
      </w:pPr>
      <w:bookmarkStart w:id="7" w:name="_Toc10064"/>
      <w:bookmarkStart w:id="8" w:name="_Toc78267684"/>
      <w:r>
        <w:rPr>
          <w:rFonts w:hint="eastAsia" w:ascii="宋体" w:hAnsi="宋体" w:eastAsia="宋体" w:cs="仿宋"/>
          <w:bCs w:val="0"/>
          <w:kern w:val="0"/>
          <w:sz w:val="21"/>
          <w:szCs w:val="21"/>
        </w:rPr>
        <w:t>定义</w:t>
      </w:r>
      <w:bookmarkEnd w:id="7"/>
      <w:bookmarkEnd w:id="8"/>
    </w:p>
    <w:p>
      <w:pPr>
        <w:spacing w:before="156" w:beforeLines="50" w:after="156" w:afterLines="5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val="en-US" w:eastAsia="zh-CN" w:bidi="ar"/>
        </w:rPr>
        <w:t>4</w:t>
      </w:r>
      <w:r>
        <w:rPr>
          <w:rFonts w:hint="eastAsia" w:ascii="宋体" w:hAnsi="宋体" w:eastAsia="宋体" w:cs="仿宋"/>
          <w:color w:val="222222"/>
          <w:sz w:val="21"/>
          <w:szCs w:val="21"/>
          <w:shd w:val="clear" w:color="auto" w:fill="FFFFFF"/>
          <w:lang w:bidi="ar"/>
        </w:rPr>
        <w:t>.1.智能移动终端</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安装有开放式操作系统，能使用无线移动通信技术实现互联网接入，通过下载、安装应用软件和数字内容为用户提供服务的终端产品。</w:t>
      </w:r>
    </w:p>
    <w:p>
      <w:pPr>
        <w:spacing w:before="156" w:beforeLines="50" w:after="156" w:afterLines="5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val="en-US" w:eastAsia="zh-CN" w:bidi="ar"/>
        </w:rPr>
        <w:t>4</w:t>
      </w:r>
      <w:r>
        <w:rPr>
          <w:rFonts w:hint="eastAsia" w:ascii="宋体" w:hAnsi="宋体" w:eastAsia="宋体" w:cs="仿宋"/>
          <w:color w:val="222222"/>
          <w:sz w:val="21"/>
          <w:szCs w:val="21"/>
          <w:shd w:val="clear" w:color="auto" w:fill="FFFFFF"/>
          <w:lang w:bidi="ar"/>
        </w:rPr>
        <w:t>.2.App</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移动互联网应用，安装、运行在移动智能终端上的应用程序，简称App。</w:t>
      </w:r>
    </w:p>
    <w:p>
      <w:pPr>
        <w:spacing w:before="156" w:beforeLines="50" w:after="156" w:afterLines="5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val="en-US" w:eastAsia="zh-CN" w:bidi="ar"/>
        </w:rPr>
        <w:t>4</w:t>
      </w:r>
      <w:r>
        <w:rPr>
          <w:rFonts w:hint="eastAsia" w:ascii="宋体" w:hAnsi="宋体" w:eastAsia="宋体" w:cs="仿宋"/>
          <w:color w:val="222222"/>
          <w:sz w:val="21"/>
          <w:szCs w:val="21"/>
          <w:shd w:val="clear" w:color="auto" w:fill="FFFFFF"/>
          <w:lang w:bidi="ar"/>
        </w:rPr>
        <w:t>.3.服务类型</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App提供的、满足用户使用需求的业务类型。</w:t>
      </w:r>
    </w:p>
    <w:p>
      <w:pPr>
        <w:spacing w:before="156" w:beforeLines="50" w:after="156" w:afterLines="5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val="en-US" w:eastAsia="zh-CN" w:bidi="ar"/>
        </w:rPr>
        <w:t>4</w:t>
      </w:r>
      <w:r>
        <w:rPr>
          <w:rFonts w:hint="eastAsia" w:ascii="宋体" w:hAnsi="宋体" w:eastAsia="宋体" w:cs="仿宋"/>
          <w:color w:val="222222"/>
          <w:sz w:val="21"/>
          <w:szCs w:val="21"/>
          <w:shd w:val="clear" w:color="auto" w:fill="FFFFFF"/>
          <w:lang w:bidi="ar"/>
        </w:rPr>
        <w:t>.4.最少信息</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保障某一服务类型正常运行所必需的个人信息，包括与服务类型直接相关，一旦缺少将导致该类型服务无法实现或无法正常运行的个人信息，以及法律法规等规范性</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文件要求必须收集的个人信息。</w:t>
      </w:r>
    </w:p>
    <w:p>
      <w:pPr>
        <w:spacing w:before="156" w:beforeLines="50" w:after="156" w:afterLines="5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val="en-US" w:eastAsia="zh-CN" w:bidi="ar"/>
        </w:rPr>
        <w:t>4</w:t>
      </w:r>
      <w:r>
        <w:rPr>
          <w:rFonts w:hint="eastAsia" w:ascii="宋体" w:hAnsi="宋体" w:eastAsia="宋体" w:cs="仿宋"/>
          <w:color w:val="222222"/>
          <w:sz w:val="21"/>
          <w:szCs w:val="21"/>
          <w:shd w:val="clear" w:color="auto" w:fill="FFFFFF"/>
          <w:lang w:bidi="ar"/>
        </w:rPr>
        <w:t>.5.最小权限</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保障某一服务类型正常运行所必需的最少系统权限。</w:t>
      </w:r>
    </w:p>
    <w:p>
      <w:pPr>
        <w:spacing w:before="156" w:beforeLines="50" w:after="156" w:afterLines="5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val="en-US" w:eastAsia="zh-CN" w:bidi="ar"/>
        </w:rPr>
        <w:t>4</w:t>
      </w:r>
      <w:r>
        <w:rPr>
          <w:rFonts w:hint="eastAsia" w:ascii="宋体" w:hAnsi="宋体" w:eastAsia="宋体" w:cs="仿宋"/>
          <w:color w:val="222222"/>
          <w:sz w:val="21"/>
          <w:szCs w:val="21"/>
          <w:shd w:val="clear" w:color="auto" w:fill="FFFFFF"/>
          <w:lang w:bidi="ar"/>
        </w:rPr>
        <w:t>.6.个人信息</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个人信息是以电子或者其他方式记录的能够单独或者与其他信息结合识别特定自然人的各种信息，包括自然人的姓名、出生日期、身份证件号码、生物识别信息、住址、电话号码、电子邮箱、健康信息、行踪信息等。</w:t>
      </w:r>
    </w:p>
    <w:p>
      <w:pPr>
        <w:spacing w:before="156" w:beforeLines="50" w:after="156" w:afterLines="5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val="en-US" w:eastAsia="zh-CN" w:bidi="ar"/>
        </w:rPr>
        <w:t>4</w:t>
      </w:r>
      <w:r>
        <w:rPr>
          <w:rFonts w:hint="eastAsia" w:ascii="宋体" w:hAnsi="宋体" w:eastAsia="宋体" w:cs="仿宋"/>
          <w:color w:val="222222"/>
          <w:sz w:val="21"/>
          <w:szCs w:val="21"/>
          <w:shd w:val="clear" w:color="auto" w:fill="FFFFFF"/>
          <w:lang w:bidi="ar"/>
        </w:rPr>
        <w:t>.7.个人隐私信息</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个人隐私信息是指一旦泄露、非法提供或滥用可能危害人身和财产安全，极易导致个人名誉、身心健康受到损害或歧视性待遇等的个人信息。包括但不仅限于个人财产信息、个人健康生理信息、个人生物识别信息、个人身份信息、网络身份标识信息、个人电话号码、性取向、婚史、宗教信仰、未公开的违法犯罪记录、通信记录和内容、行踪轨迹、网页浏览记录、住宿信息、精准定位信息等。</w:t>
      </w:r>
    </w:p>
    <w:p>
      <w:pPr>
        <w:numPr>
          <w:ilvl w:val="0"/>
          <w:numId w:val="0"/>
        </w:numPr>
      </w:pPr>
    </w:p>
    <w:p>
      <w:pPr>
        <w:pStyle w:val="30"/>
        <w:numPr>
          <w:ilvl w:val="0"/>
          <w:numId w:val="2"/>
        </w:numPr>
        <w:spacing w:before="156" w:beforeLines="50" w:after="156" w:afterLines="50"/>
        <w:jc w:val="both"/>
        <w:rPr>
          <w:rFonts w:ascii="宋体" w:hAnsi="宋体" w:eastAsia="宋体" w:cs="仿宋"/>
          <w:bCs w:val="0"/>
          <w:kern w:val="0"/>
          <w:sz w:val="21"/>
          <w:szCs w:val="21"/>
        </w:rPr>
      </w:pPr>
      <w:bookmarkStart w:id="9" w:name="_Toc20003"/>
      <w:r>
        <w:rPr>
          <w:rFonts w:hint="eastAsia" w:ascii="宋体" w:hAnsi="宋体" w:eastAsia="宋体" w:cs="仿宋"/>
          <w:bCs w:val="0"/>
          <w:kern w:val="0"/>
          <w:sz w:val="21"/>
          <w:szCs w:val="21"/>
          <w:lang w:val="en-US" w:eastAsia="zh-CN"/>
        </w:rPr>
        <w:t>职责分工</w:t>
      </w:r>
      <w:bookmarkEnd w:id="9"/>
    </w:p>
    <w:p>
      <w:pPr>
        <w:spacing w:before="156" w:beforeLines="50" w:after="156" w:afterLines="50"/>
        <w:rPr>
          <w:rFonts w:hint="default" w:ascii="宋体" w:hAnsi="宋体" w:eastAsia="宋体" w:cs="仿宋"/>
          <w:color w:val="222222"/>
          <w:sz w:val="21"/>
          <w:szCs w:val="21"/>
          <w:shd w:val="clear" w:color="auto" w:fill="FFFFFF"/>
          <w:lang w:val="en-US" w:eastAsia="zh-CN" w:bidi="ar"/>
        </w:rPr>
      </w:pPr>
      <w:r>
        <w:rPr>
          <w:rFonts w:hint="eastAsia" w:ascii="宋体" w:hAnsi="宋体" w:eastAsia="宋体" w:cs="仿宋"/>
          <w:color w:val="222222"/>
          <w:sz w:val="21"/>
          <w:szCs w:val="21"/>
          <w:shd w:val="clear" w:color="auto" w:fill="FFFFFF"/>
          <w:lang w:val="en-US" w:eastAsia="zh-CN" w:bidi="ar"/>
        </w:rPr>
        <w:t>5</w:t>
      </w:r>
      <w:r>
        <w:rPr>
          <w:rFonts w:hint="eastAsia" w:ascii="宋体" w:hAnsi="宋体" w:eastAsia="宋体" w:cs="仿宋"/>
          <w:color w:val="222222"/>
          <w:sz w:val="21"/>
          <w:szCs w:val="21"/>
          <w:shd w:val="clear" w:color="auto" w:fill="FFFFFF"/>
          <w:lang w:bidi="ar"/>
        </w:rPr>
        <w:t>.1.</w:t>
      </w:r>
      <w:r>
        <w:rPr>
          <w:rFonts w:hint="eastAsia" w:ascii="宋体" w:hAnsi="宋体" w:eastAsia="宋体" w:cs="仿宋"/>
          <w:color w:val="222222"/>
          <w:sz w:val="21"/>
          <w:szCs w:val="21"/>
          <w:shd w:val="clear" w:color="auto" w:fill="FFFFFF"/>
          <w:lang w:val="en-US" w:eastAsia="zh-CN" w:bidi="ar"/>
        </w:rPr>
        <w:t>研发质量</w:t>
      </w:r>
      <w:r>
        <w:rPr>
          <w:rFonts w:hint="eastAsia" w:ascii="宋体" w:hAnsi="宋体" w:eastAsia="宋体" w:cs="仿宋"/>
          <w:color w:val="222222"/>
          <w:sz w:val="21"/>
          <w:szCs w:val="21"/>
          <w:shd w:val="clear" w:color="auto" w:fill="FFFFFF"/>
          <w:lang w:bidi="ar"/>
        </w:rPr>
        <w:t>部</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（1）负责本管理规定的制定及更新。</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（2）负责定期对App进行合规检查。</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（3）负责对App的合规自评估结果进行审核</w:t>
      </w:r>
      <w:r>
        <w:rPr>
          <w:rFonts w:hint="eastAsia" w:ascii="宋体" w:hAnsi="宋体" w:eastAsia="宋体" w:cs="仿宋"/>
          <w:color w:val="222222"/>
          <w:sz w:val="21"/>
          <w:szCs w:val="21"/>
          <w:shd w:val="clear" w:color="auto" w:fill="FFFFFF"/>
          <w:lang w:eastAsia="zh-CN" w:bidi="ar"/>
        </w:rPr>
        <w:t>，</w:t>
      </w:r>
      <w:r>
        <w:rPr>
          <w:rFonts w:hint="eastAsia" w:ascii="宋体" w:hAnsi="宋体" w:eastAsia="宋体" w:cs="仿宋"/>
          <w:color w:val="222222"/>
          <w:sz w:val="21"/>
          <w:szCs w:val="21"/>
          <w:shd w:val="clear" w:color="auto" w:fill="FFFFFF"/>
          <w:lang w:bidi="ar"/>
        </w:rPr>
        <w:t>推动App隐私合规</w:t>
      </w:r>
      <w:r>
        <w:rPr>
          <w:rFonts w:hint="eastAsia" w:ascii="宋体" w:hAnsi="宋体" w:eastAsia="宋体" w:cs="仿宋"/>
          <w:color w:val="222222"/>
          <w:sz w:val="21"/>
          <w:szCs w:val="21"/>
          <w:shd w:val="clear" w:color="auto" w:fill="FFFFFF"/>
          <w:lang w:val="en-US" w:eastAsia="zh-CN" w:bidi="ar"/>
        </w:rPr>
        <w:t>及安全漏洞</w:t>
      </w:r>
      <w:r>
        <w:rPr>
          <w:rFonts w:hint="eastAsia" w:ascii="宋体" w:hAnsi="宋体" w:eastAsia="宋体" w:cs="仿宋"/>
          <w:color w:val="222222"/>
          <w:sz w:val="21"/>
          <w:szCs w:val="21"/>
          <w:shd w:val="clear" w:color="auto" w:fill="FFFFFF"/>
          <w:lang w:bidi="ar"/>
        </w:rPr>
        <w:t>问题整改。</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w:t>
      </w:r>
      <w:r>
        <w:rPr>
          <w:rFonts w:hint="eastAsia" w:ascii="宋体" w:hAnsi="宋体" w:eastAsia="宋体" w:cs="仿宋"/>
          <w:color w:val="222222"/>
          <w:sz w:val="21"/>
          <w:szCs w:val="21"/>
          <w:shd w:val="clear" w:color="auto" w:fill="FFFFFF"/>
          <w:lang w:val="en-US" w:eastAsia="zh-CN" w:bidi="ar"/>
        </w:rPr>
        <w:t>4</w:t>
      </w:r>
      <w:r>
        <w:rPr>
          <w:rFonts w:hint="eastAsia" w:ascii="宋体" w:hAnsi="宋体" w:eastAsia="宋体" w:cs="仿宋"/>
          <w:color w:val="222222"/>
          <w:sz w:val="21"/>
          <w:szCs w:val="21"/>
          <w:shd w:val="clear" w:color="auto" w:fill="FFFFFF"/>
          <w:lang w:bidi="ar"/>
        </w:rPr>
        <w:t>）对App的隐私政策进行评审。</w:t>
      </w:r>
    </w:p>
    <w:p>
      <w:pPr>
        <w:spacing w:before="156" w:beforeLines="50" w:after="156" w:afterLines="5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val="en-US" w:eastAsia="zh-CN" w:bidi="ar"/>
        </w:rPr>
        <w:t>5</w:t>
      </w:r>
      <w:r>
        <w:rPr>
          <w:rFonts w:hint="eastAsia" w:ascii="宋体" w:hAnsi="宋体" w:eastAsia="宋体" w:cs="仿宋"/>
          <w:color w:val="222222"/>
          <w:sz w:val="21"/>
          <w:szCs w:val="21"/>
          <w:shd w:val="clear" w:color="auto" w:fill="FFFFFF"/>
          <w:lang w:bidi="ar"/>
        </w:rPr>
        <w:t>.2.法务合规组</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（1）对App的隐私政策进行合规评审。</w:t>
      </w:r>
    </w:p>
    <w:p>
      <w:pPr>
        <w:spacing w:before="156" w:beforeLines="50" w:after="156" w:afterLines="5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val="en-US" w:eastAsia="zh-CN" w:bidi="ar"/>
        </w:rPr>
        <w:t>5</w:t>
      </w:r>
      <w:r>
        <w:rPr>
          <w:rFonts w:hint="eastAsia" w:ascii="宋体" w:hAnsi="宋体" w:eastAsia="宋体" w:cs="仿宋"/>
          <w:color w:val="222222"/>
          <w:sz w:val="21"/>
          <w:szCs w:val="21"/>
          <w:shd w:val="clear" w:color="auto" w:fill="FFFFFF"/>
          <w:lang w:bidi="ar"/>
        </w:rPr>
        <w:t>.</w:t>
      </w:r>
      <w:r>
        <w:rPr>
          <w:rFonts w:hint="eastAsia" w:ascii="宋体" w:hAnsi="宋体" w:eastAsia="宋体" w:cs="仿宋"/>
          <w:color w:val="222222"/>
          <w:sz w:val="21"/>
          <w:szCs w:val="21"/>
          <w:shd w:val="clear" w:color="auto" w:fill="FFFFFF"/>
          <w:lang w:val="en-US" w:eastAsia="zh-CN" w:bidi="ar"/>
        </w:rPr>
        <w:t>3</w:t>
      </w:r>
      <w:r>
        <w:rPr>
          <w:rFonts w:hint="eastAsia" w:ascii="宋体" w:hAnsi="宋体" w:eastAsia="宋体" w:cs="仿宋"/>
          <w:color w:val="222222"/>
          <w:sz w:val="21"/>
          <w:szCs w:val="21"/>
          <w:shd w:val="clear" w:color="auto" w:fill="FFFFFF"/>
          <w:lang w:bidi="ar"/>
        </w:rPr>
        <w:t>.App运营方</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w:t>
      </w:r>
      <w:r>
        <w:rPr>
          <w:rFonts w:hint="eastAsia" w:ascii="宋体" w:hAnsi="宋体" w:eastAsia="宋体" w:cs="仿宋"/>
          <w:color w:val="222222"/>
          <w:sz w:val="21"/>
          <w:szCs w:val="21"/>
          <w:shd w:val="clear" w:color="auto" w:fill="FFFFFF"/>
          <w:lang w:val="en-US" w:eastAsia="zh-CN" w:bidi="ar"/>
        </w:rPr>
        <w:t>1</w:t>
      </w:r>
      <w:r>
        <w:rPr>
          <w:rFonts w:hint="eastAsia" w:ascii="宋体" w:hAnsi="宋体" w:eastAsia="宋体" w:cs="仿宋"/>
          <w:color w:val="222222"/>
          <w:sz w:val="21"/>
          <w:szCs w:val="21"/>
          <w:shd w:val="clear" w:color="auto" w:fill="FFFFFF"/>
          <w:lang w:bidi="ar"/>
        </w:rPr>
        <w:t>）负责对App情况进行备案。</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w:t>
      </w:r>
      <w:r>
        <w:rPr>
          <w:rFonts w:hint="eastAsia" w:ascii="宋体" w:hAnsi="宋体" w:eastAsia="宋体" w:cs="仿宋"/>
          <w:color w:val="222222"/>
          <w:sz w:val="21"/>
          <w:szCs w:val="21"/>
          <w:shd w:val="clear" w:color="auto" w:fill="FFFFFF"/>
          <w:lang w:val="en-US" w:eastAsia="zh-CN" w:bidi="ar"/>
        </w:rPr>
        <w:t>2</w:t>
      </w:r>
      <w:r>
        <w:rPr>
          <w:rFonts w:hint="eastAsia" w:ascii="宋体" w:hAnsi="宋体" w:eastAsia="宋体" w:cs="仿宋"/>
          <w:color w:val="222222"/>
          <w:sz w:val="21"/>
          <w:szCs w:val="21"/>
          <w:shd w:val="clear" w:color="auto" w:fill="FFFFFF"/>
          <w:lang w:bidi="ar"/>
        </w:rPr>
        <w:t>）负责对App进行合规自评估，并提交</w:t>
      </w:r>
      <w:r>
        <w:rPr>
          <w:rFonts w:hint="eastAsia" w:ascii="宋体" w:hAnsi="宋体" w:eastAsia="宋体" w:cs="仿宋"/>
          <w:color w:val="222222"/>
          <w:sz w:val="21"/>
          <w:szCs w:val="21"/>
          <w:shd w:val="clear" w:color="auto" w:fill="FFFFFF"/>
          <w:lang w:val="en-US" w:eastAsia="zh-CN" w:bidi="ar"/>
        </w:rPr>
        <w:t>研发质量部安全运维组组</w:t>
      </w:r>
      <w:r>
        <w:rPr>
          <w:rFonts w:hint="eastAsia" w:ascii="宋体" w:hAnsi="宋体" w:eastAsia="宋体" w:cs="仿宋"/>
          <w:color w:val="222222"/>
          <w:sz w:val="21"/>
          <w:szCs w:val="21"/>
          <w:shd w:val="clear" w:color="auto" w:fill="FFFFFF"/>
          <w:lang w:bidi="ar"/>
        </w:rPr>
        <w:t>进行审核。</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w:t>
      </w:r>
      <w:r>
        <w:rPr>
          <w:rFonts w:hint="eastAsia" w:ascii="宋体" w:hAnsi="宋体" w:eastAsia="宋体" w:cs="仿宋"/>
          <w:color w:val="222222"/>
          <w:sz w:val="21"/>
          <w:szCs w:val="21"/>
          <w:shd w:val="clear" w:color="auto" w:fill="FFFFFF"/>
          <w:lang w:val="en-US" w:eastAsia="zh-CN" w:bidi="ar"/>
        </w:rPr>
        <w:t>3</w:t>
      </w:r>
      <w:r>
        <w:rPr>
          <w:rFonts w:hint="eastAsia" w:ascii="宋体" w:hAnsi="宋体" w:eastAsia="宋体" w:cs="仿宋"/>
          <w:color w:val="222222"/>
          <w:sz w:val="21"/>
          <w:szCs w:val="21"/>
          <w:shd w:val="clear" w:color="auto" w:fill="FFFFFF"/>
          <w:lang w:bidi="ar"/>
        </w:rPr>
        <w:t>）负责对App的合规问题进行整改。</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w:t>
      </w:r>
      <w:r>
        <w:rPr>
          <w:rFonts w:hint="eastAsia" w:ascii="宋体" w:hAnsi="宋体" w:eastAsia="宋体" w:cs="仿宋"/>
          <w:color w:val="222222"/>
          <w:sz w:val="21"/>
          <w:szCs w:val="21"/>
          <w:shd w:val="clear" w:color="auto" w:fill="FFFFFF"/>
          <w:lang w:val="en-US" w:eastAsia="zh-CN" w:bidi="ar"/>
        </w:rPr>
        <w:t>4</w:t>
      </w:r>
      <w:r>
        <w:rPr>
          <w:rFonts w:hint="eastAsia" w:ascii="宋体" w:hAnsi="宋体" w:eastAsia="宋体" w:cs="仿宋"/>
          <w:color w:val="222222"/>
          <w:sz w:val="21"/>
          <w:szCs w:val="21"/>
          <w:shd w:val="clear" w:color="auto" w:fill="FFFFFF"/>
          <w:lang w:bidi="ar"/>
        </w:rPr>
        <w:t>）负责对App应用市场发布信息进行维护，并提交</w:t>
      </w:r>
      <w:r>
        <w:rPr>
          <w:rFonts w:hint="eastAsia" w:ascii="宋体" w:hAnsi="宋体" w:eastAsia="宋体" w:cs="仿宋"/>
          <w:color w:val="222222"/>
          <w:sz w:val="21"/>
          <w:szCs w:val="21"/>
          <w:shd w:val="clear" w:color="auto" w:fill="FFFFFF"/>
          <w:lang w:eastAsia="zh-CN" w:bidi="ar"/>
        </w:rPr>
        <w:t>研发质量部安全运维组</w:t>
      </w:r>
      <w:r>
        <w:rPr>
          <w:rFonts w:hint="eastAsia" w:ascii="宋体" w:hAnsi="宋体" w:eastAsia="宋体" w:cs="仿宋"/>
          <w:color w:val="222222"/>
          <w:sz w:val="21"/>
          <w:szCs w:val="21"/>
          <w:shd w:val="clear" w:color="auto" w:fill="FFFFFF"/>
          <w:lang w:bidi="ar"/>
        </w:rPr>
        <w:t>进行备案。</w:t>
      </w:r>
    </w:p>
    <w:p>
      <w:pPr>
        <w:pStyle w:val="30"/>
        <w:numPr>
          <w:ilvl w:val="0"/>
          <w:numId w:val="2"/>
        </w:numPr>
        <w:spacing w:before="156" w:beforeLines="50" w:after="156" w:afterLines="50"/>
        <w:jc w:val="both"/>
        <w:rPr>
          <w:rFonts w:ascii="宋体" w:hAnsi="宋体" w:eastAsia="宋体" w:cs="仿宋"/>
          <w:bCs w:val="0"/>
          <w:kern w:val="0"/>
          <w:sz w:val="21"/>
          <w:szCs w:val="21"/>
        </w:rPr>
      </w:pPr>
      <w:bookmarkStart w:id="10" w:name="_Toc10954"/>
      <w:r>
        <w:rPr>
          <w:rFonts w:hint="eastAsia" w:ascii="宋体" w:hAnsi="宋体" w:eastAsia="宋体" w:cs="仿宋"/>
          <w:bCs w:val="0"/>
          <w:kern w:val="0"/>
          <w:sz w:val="21"/>
          <w:szCs w:val="21"/>
          <w:lang w:val="en-US" w:eastAsia="zh-CN"/>
        </w:rPr>
        <w:t>APP隐私合规管理原则</w:t>
      </w:r>
      <w:bookmarkEnd w:id="10"/>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（1）合法合规原则：App收集个人信息时，应遵循国家相关的法律法规、规范指南，包括但不仅限于：</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《中华人民共和国网络安全法》</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《中华人民共和国消费者权益保护法》</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《App违法违规收集使用个人信息行为认定方法》</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《信息安全技术个人信息安全规范》（GB/T35273-2020）</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《移动互联网应用程序（App）收集使用个人信息自评估指南》（2020）</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《工业和信息化部关于开展纵深推进App侵害用户权益专项整治行动的通知》</w:t>
      </w:r>
    </w:p>
    <w:p>
      <w:pPr>
        <w:spacing w:before="156" w:beforeLines="50" w:after="156" w:afterLines="50"/>
        <w:ind w:firstLine="630" w:firstLineChars="3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w:t>
      </w:r>
      <w:r>
        <w:rPr>
          <w:rFonts w:hint="eastAsia" w:ascii="宋体" w:hAnsi="宋体" w:eastAsia="宋体" w:cs="仿宋"/>
          <w:color w:val="222222"/>
          <w:sz w:val="21"/>
          <w:szCs w:val="21"/>
          <w:shd w:val="clear" w:color="auto" w:fill="FFFFFF"/>
          <w:lang w:val="en-US" w:eastAsia="zh-CN" w:bidi="ar"/>
        </w:rPr>
        <w:t>常见类型移动 互联网应用程序必要个人信息范围规定》（2021）</w:t>
      </w:r>
    </w:p>
    <w:p>
      <w:pPr>
        <w:spacing w:before="156" w:beforeLines="50" w:after="156" w:afterLines="50"/>
        <w:ind w:firstLine="630" w:firstLineChars="300"/>
        <w:rPr>
          <w:rFonts w:hint="eastAsia" w:ascii="宋体" w:hAnsi="宋体" w:eastAsia="宋体" w:cs="仿宋"/>
          <w:color w:val="222222"/>
          <w:sz w:val="21"/>
          <w:szCs w:val="21"/>
          <w:shd w:val="clear" w:color="auto" w:fill="FFFFFF"/>
          <w:lang w:val="en-US" w:eastAsia="zh-CN" w:bidi="ar"/>
        </w:rPr>
      </w:pPr>
      <w:r>
        <w:rPr>
          <w:rFonts w:hint="eastAsia" w:ascii="宋体" w:hAnsi="宋体" w:eastAsia="宋体" w:cs="仿宋"/>
          <w:color w:val="222222"/>
          <w:sz w:val="21"/>
          <w:szCs w:val="21"/>
          <w:shd w:val="clear" w:color="auto" w:fill="FFFFFF"/>
          <w:lang w:val="en-US" w:eastAsia="zh-CN" w:bidi="ar"/>
        </w:rPr>
        <w:t>《信息安全技术 移动 互联网应用程序（App）收集个人 信息基本要求》GB/T 41391-2022</w:t>
      </w:r>
    </w:p>
    <w:p>
      <w:pPr>
        <w:spacing w:before="156" w:beforeLines="50" w:after="156" w:afterLines="50"/>
        <w:ind w:firstLine="630" w:firstLineChars="3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val="en-US" w:eastAsia="zh-CN" w:bidi="ar"/>
        </w:rPr>
        <w:t>《关于进一步提升移动互联网应用服务能力的通知》（2023）</w:t>
      </w:r>
    </w:p>
    <w:p>
      <w:pPr>
        <w:keepNext w:val="0"/>
        <w:keepLines w:val="0"/>
        <w:widowControl/>
        <w:suppressLineNumbers w:val="0"/>
        <w:ind w:firstLine="420" w:firstLineChars="200"/>
        <w:jc w:val="left"/>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（2）多方评审原则：App的隐私政策必须通过法务、安全等方面的评审，才能发布。</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（3）多点检查原则：App隐私合规检查需要自检查、</w:t>
      </w:r>
      <w:r>
        <w:rPr>
          <w:rFonts w:hint="eastAsia" w:ascii="宋体" w:hAnsi="宋体" w:eastAsia="宋体" w:cs="仿宋"/>
          <w:color w:val="222222"/>
          <w:sz w:val="21"/>
          <w:szCs w:val="21"/>
          <w:shd w:val="clear" w:color="auto" w:fill="FFFFFF"/>
          <w:lang w:val="en-US" w:eastAsia="zh-CN" w:bidi="ar"/>
        </w:rPr>
        <w:t>安全抽样</w:t>
      </w:r>
      <w:r>
        <w:rPr>
          <w:rFonts w:hint="eastAsia" w:ascii="宋体" w:hAnsi="宋体" w:eastAsia="宋体" w:cs="仿宋"/>
          <w:color w:val="222222"/>
          <w:sz w:val="21"/>
          <w:szCs w:val="21"/>
          <w:shd w:val="clear" w:color="auto" w:fill="FFFFFF"/>
          <w:lang w:bidi="ar"/>
        </w:rPr>
        <w:t>检查多线结合，版本上线前检查、定期检查</w:t>
      </w:r>
    </w:p>
    <w:p>
      <w:pPr>
        <w:spacing w:before="156" w:beforeLines="50" w:after="156" w:afterLines="50"/>
        <w:ind w:firstLine="1050" w:firstLineChars="5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多点结合。</w:t>
      </w:r>
    </w:p>
    <w:p>
      <w:pPr>
        <w:numPr>
          <w:ilvl w:val="0"/>
          <w:numId w:val="0"/>
        </w:num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eastAsia="zh-CN" w:bidi="ar"/>
        </w:rPr>
        <w:t>（</w:t>
      </w:r>
      <w:r>
        <w:rPr>
          <w:rFonts w:hint="eastAsia" w:ascii="宋体" w:hAnsi="宋体" w:eastAsia="宋体" w:cs="仿宋"/>
          <w:color w:val="222222"/>
          <w:sz w:val="21"/>
          <w:szCs w:val="21"/>
          <w:shd w:val="clear" w:color="auto" w:fill="FFFFFF"/>
          <w:lang w:val="en-US" w:eastAsia="zh-CN" w:bidi="ar"/>
        </w:rPr>
        <w:t>4</w:t>
      </w:r>
      <w:r>
        <w:rPr>
          <w:rFonts w:hint="eastAsia" w:ascii="宋体" w:hAnsi="宋体" w:eastAsia="宋体" w:cs="仿宋"/>
          <w:color w:val="222222"/>
          <w:sz w:val="21"/>
          <w:szCs w:val="21"/>
          <w:shd w:val="clear" w:color="auto" w:fill="FFFFFF"/>
          <w:lang w:eastAsia="zh-CN" w:bidi="ar"/>
        </w:rPr>
        <w:t>）</w:t>
      </w:r>
      <w:r>
        <w:rPr>
          <w:rFonts w:hint="eastAsia" w:ascii="宋体" w:hAnsi="宋体" w:eastAsia="宋体" w:cs="仿宋"/>
          <w:color w:val="222222"/>
          <w:sz w:val="21"/>
          <w:szCs w:val="21"/>
          <w:shd w:val="clear" w:color="auto" w:fill="FFFFFF"/>
          <w:lang w:bidi="ar"/>
        </w:rPr>
        <w:t>信息备案原则：App的基本信息、应用市场上架信息必须</w:t>
      </w:r>
      <w:r>
        <w:rPr>
          <w:rFonts w:hint="eastAsia" w:ascii="宋体" w:hAnsi="宋体" w:eastAsia="宋体" w:cs="仿宋"/>
          <w:color w:val="222222"/>
          <w:sz w:val="21"/>
          <w:szCs w:val="21"/>
          <w:shd w:val="clear" w:color="auto" w:fill="FFFFFF"/>
          <w:lang w:val="en-US" w:eastAsia="zh-CN" w:bidi="ar"/>
        </w:rPr>
        <w:t>按公安部、工信部要求完成APP备案</w:t>
      </w:r>
      <w:r>
        <w:rPr>
          <w:rFonts w:hint="eastAsia" w:ascii="宋体" w:hAnsi="宋体" w:eastAsia="宋体" w:cs="仿宋"/>
          <w:color w:val="222222"/>
          <w:sz w:val="21"/>
          <w:szCs w:val="21"/>
          <w:shd w:val="clear" w:color="auto" w:fill="FFFFFF"/>
          <w:lang w:bidi="ar"/>
        </w:rPr>
        <w:t>。</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（5）及时整改原则：检查发现、通报发现的App隐私合规问题，必须按规定及时整改。</w:t>
      </w:r>
    </w:p>
    <w:p>
      <w:pPr>
        <w:pStyle w:val="30"/>
        <w:numPr>
          <w:ilvl w:val="0"/>
          <w:numId w:val="2"/>
        </w:numPr>
        <w:spacing w:before="156" w:beforeLines="50" w:after="156" w:afterLines="50"/>
        <w:jc w:val="both"/>
        <w:rPr>
          <w:rFonts w:hint="eastAsia" w:ascii="宋体" w:hAnsi="宋体" w:eastAsia="宋体" w:cs="仿宋"/>
          <w:bCs w:val="0"/>
          <w:kern w:val="0"/>
          <w:sz w:val="21"/>
          <w:szCs w:val="21"/>
          <w:lang w:val="en-US" w:eastAsia="zh-CN"/>
        </w:rPr>
      </w:pPr>
      <w:bookmarkStart w:id="11" w:name="_Toc547"/>
      <w:r>
        <w:rPr>
          <w:rFonts w:hint="eastAsia" w:ascii="宋体" w:hAnsi="宋体" w:eastAsia="宋体" w:cs="仿宋"/>
          <w:bCs w:val="0"/>
          <w:kern w:val="0"/>
          <w:sz w:val="21"/>
          <w:szCs w:val="21"/>
          <w:lang w:val="en-US" w:eastAsia="zh-CN"/>
        </w:rPr>
        <w:t>App收集个人信息基本原则</w:t>
      </w:r>
      <w:bookmarkEnd w:id="11"/>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（1）App应通过隐私政策等个人信息使用规则公开个人信息收集规范。</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（2）App应向个人信息主体明示收集使用个人信息的目的。</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（3）App应在征得用户同意后才收集使用个人信息。</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（4）App在收集个人信息时，应遵循最小必要原则，仅收集与其提供的服务相关的个人信息。</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（5）App应在经用户同意后才向他人提供个人信息。</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（6）App应提供删除或更正个人信息功能，或公布投诉、举报方式等信息。</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val="en-US" w:eastAsia="zh-CN" w:bidi="ar"/>
        </w:rPr>
      </w:pPr>
      <w:r>
        <w:rPr>
          <w:rFonts w:hint="eastAsia" w:ascii="宋体" w:hAnsi="宋体" w:eastAsia="宋体" w:cs="仿宋"/>
          <w:color w:val="222222"/>
          <w:sz w:val="21"/>
          <w:szCs w:val="21"/>
          <w:shd w:val="clear" w:color="auto" w:fill="FFFFFF"/>
          <w:lang w:val="en-US" w:eastAsia="zh-CN" w:bidi="ar"/>
        </w:rPr>
        <w:t>（7）</w:t>
      </w:r>
      <w:r>
        <w:rPr>
          <w:rFonts w:hint="eastAsia" w:ascii="宋体" w:hAnsi="宋体" w:eastAsia="宋体" w:cs="仿宋"/>
          <w:color w:val="222222"/>
          <w:sz w:val="21"/>
          <w:szCs w:val="21"/>
          <w:shd w:val="clear" w:color="auto" w:fill="FFFFFF"/>
          <w:lang w:bidi="ar"/>
        </w:rPr>
        <w:t>收集使用用户个人信息的App，必须通过隐私政策方式等公开收集使用个人信息的规则</w:t>
      </w:r>
    </w:p>
    <w:p>
      <w:pPr>
        <w:pStyle w:val="30"/>
        <w:numPr>
          <w:ilvl w:val="0"/>
          <w:numId w:val="2"/>
        </w:numPr>
        <w:spacing w:before="156" w:beforeLines="50" w:after="156" w:afterLines="50"/>
        <w:jc w:val="both"/>
        <w:rPr>
          <w:rFonts w:hint="eastAsia" w:ascii="宋体" w:hAnsi="宋体" w:eastAsia="宋体" w:cs="仿宋"/>
          <w:bCs w:val="0"/>
          <w:kern w:val="0"/>
          <w:sz w:val="21"/>
          <w:szCs w:val="21"/>
          <w:lang w:val="en-US" w:eastAsia="zh-CN"/>
        </w:rPr>
      </w:pPr>
      <w:bookmarkStart w:id="12" w:name="_Toc21019"/>
      <w:r>
        <w:rPr>
          <w:rFonts w:hint="eastAsia" w:ascii="宋体" w:hAnsi="宋体" w:eastAsia="宋体" w:cs="仿宋"/>
          <w:bCs w:val="0"/>
          <w:kern w:val="0"/>
          <w:sz w:val="21"/>
          <w:szCs w:val="21"/>
          <w:lang w:val="en-US" w:eastAsia="zh-CN"/>
        </w:rPr>
        <w:t>App隐私合规检查管理规定</w:t>
      </w:r>
      <w:bookmarkEnd w:id="12"/>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val="en-US" w:eastAsia="zh-CN" w:bidi="ar"/>
        </w:rPr>
        <w:t>8</w:t>
      </w:r>
      <w:r>
        <w:rPr>
          <w:rFonts w:hint="eastAsia" w:ascii="宋体" w:hAnsi="宋体" w:eastAsia="宋体" w:cs="仿宋"/>
          <w:color w:val="222222"/>
          <w:sz w:val="21"/>
          <w:szCs w:val="21"/>
          <w:shd w:val="clear" w:color="auto" w:fill="FFFFFF"/>
          <w:lang w:bidi="ar"/>
        </w:rPr>
        <w:t>.1.App信息备案规定</w:t>
      </w:r>
    </w:p>
    <w:p>
      <w:pPr>
        <w:spacing w:before="156" w:beforeLines="50" w:after="156" w:afterLines="50"/>
        <w:ind w:firstLine="420" w:firstLineChars="200"/>
        <w:rPr>
          <w:rFonts w:hint="default" w:ascii="宋体" w:hAnsi="宋体" w:eastAsia="宋体" w:cs="仿宋"/>
          <w:color w:val="222222"/>
          <w:sz w:val="21"/>
          <w:szCs w:val="21"/>
          <w:shd w:val="clear" w:color="auto" w:fill="FFFFFF"/>
          <w:lang w:val="en-US" w:eastAsia="zh-CN" w:bidi="ar"/>
        </w:rPr>
      </w:pPr>
      <w:r>
        <w:rPr>
          <w:rFonts w:hint="eastAsia" w:ascii="宋体" w:hAnsi="宋体" w:eastAsia="宋体" w:cs="仿宋"/>
          <w:color w:val="222222"/>
          <w:sz w:val="21"/>
          <w:szCs w:val="21"/>
          <w:shd w:val="clear" w:color="auto" w:fill="FFFFFF"/>
          <w:lang w:bidi="ar"/>
        </w:rPr>
        <w:t>（1）</w:t>
      </w:r>
      <w:r>
        <w:rPr>
          <w:rFonts w:hint="eastAsia" w:ascii="宋体" w:hAnsi="宋体" w:eastAsia="宋体" w:cs="仿宋"/>
          <w:color w:val="222222"/>
          <w:sz w:val="21"/>
          <w:szCs w:val="21"/>
          <w:shd w:val="clear" w:color="auto" w:fill="FFFFFF"/>
          <w:lang w:val="en-US" w:eastAsia="zh-CN" w:bidi="ar"/>
        </w:rPr>
        <w:t>公安部、工信部要求的APP备案程序由应用开发部孵化项目组统一负责。</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w:t>
      </w:r>
      <w:r>
        <w:rPr>
          <w:rFonts w:hint="eastAsia" w:ascii="宋体" w:hAnsi="宋体" w:eastAsia="宋体" w:cs="仿宋"/>
          <w:color w:val="222222"/>
          <w:sz w:val="21"/>
          <w:szCs w:val="21"/>
          <w:shd w:val="clear" w:color="auto" w:fill="FFFFFF"/>
          <w:lang w:val="en-US" w:eastAsia="zh-CN" w:bidi="ar"/>
        </w:rPr>
        <w:t>2</w:t>
      </w:r>
      <w:r>
        <w:rPr>
          <w:rFonts w:hint="eastAsia" w:ascii="宋体" w:hAnsi="宋体" w:eastAsia="宋体" w:cs="仿宋"/>
          <w:color w:val="222222"/>
          <w:sz w:val="21"/>
          <w:szCs w:val="21"/>
          <w:shd w:val="clear" w:color="auto" w:fill="FFFFFF"/>
          <w:lang w:bidi="ar"/>
        </w:rPr>
        <w:t>）</w:t>
      </w:r>
      <w:r>
        <w:rPr>
          <w:rFonts w:hint="eastAsia" w:ascii="宋体" w:hAnsi="宋体" w:eastAsia="宋体" w:cs="仿宋"/>
          <w:color w:val="222222"/>
          <w:sz w:val="21"/>
          <w:szCs w:val="21"/>
          <w:shd w:val="clear" w:color="auto" w:fill="FFFFFF"/>
          <w:lang w:val="en-US" w:eastAsia="zh-CN" w:bidi="ar"/>
        </w:rPr>
        <w:t>内部</w:t>
      </w:r>
      <w:r>
        <w:rPr>
          <w:rFonts w:hint="eastAsia" w:ascii="宋体" w:hAnsi="宋体" w:eastAsia="宋体" w:cs="仿宋"/>
          <w:color w:val="222222"/>
          <w:sz w:val="21"/>
          <w:szCs w:val="21"/>
          <w:shd w:val="clear" w:color="auto" w:fill="FFFFFF"/>
          <w:lang w:bidi="ar"/>
        </w:rPr>
        <w:t>运营的App基本情况</w:t>
      </w:r>
      <w:r>
        <w:rPr>
          <w:rFonts w:hint="eastAsia" w:ascii="宋体" w:hAnsi="宋体" w:eastAsia="宋体" w:cs="仿宋"/>
          <w:color w:val="222222"/>
          <w:sz w:val="21"/>
          <w:szCs w:val="21"/>
          <w:shd w:val="clear" w:color="auto" w:fill="FFFFFF"/>
          <w:lang w:eastAsia="zh-CN" w:bidi="ar"/>
        </w:rPr>
        <w:t>，</w:t>
      </w:r>
      <w:r>
        <w:rPr>
          <w:rFonts w:hint="eastAsia" w:ascii="宋体" w:hAnsi="宋体" w:eastAsia="宋体" w:cs="仿宋"/>
          <w:color w:val="222222"/>
          <w:sz w:val="21"/>
          <w:szCs w:val="21"/>
          <w:shd w:val="clear" w:color="auto" w:fill="FFFFFF"/>
          <w:lang w:val="en-US" w:eastAsia="zh-CN" w:bidi="ar"/>
        </w:rPr>
        <w:t>负责备案的接口人</w:t>
      </w:r>
      <w:r>
        <w:rPr>
          <w:rFonts w:hint="eastAsia" w:ascii="宋体" w:hAnsi="宋体" w:eastAsia="宋体" w:cs="仿宋"/>
          <w:color w:val="222222"/>
          <w:sz w:val="21"/>
          <w:szCs w:val="21"/>
          <w:shd w:val="clear" w:color="auto" w:fill="FFFFFF"/>
          <w:lang w:bidi="ar"/>
        </w:rPr>
        <w:t>须在</w:t>
      </w:r>
      <w:r>
        <w:rPr>
          <w:rFonts w:hint="eastAsia" w:ascii="宋体" w:hAnsi="宋体" w:eastAsia="宋体" w:cs="仿宋"/>
          <w:color w:val="222222"/>
          <w:sz w:val="21"/>
          <w:szCs w:val="21"/>
          <w:shd w:val="clear" w:color="auto" w:fill="FFFFFF"/>
          <w:lang w:eastAsia="zh-CN" w:bidi="ar"/>
        </w:rPr>
        <w:t>研发质量部安全运维组</w:t>
      </w:r>
      <w:r>
        <w:rPr>
          <w:rFonts w:hint="eastAsia" w:ascii="宋体" w:hAnsi="宋体" w:eastAsia="宋体" w:cs="仿宋"/>
          <w:color w:val="222222"/>
          <w:sz w:val="21"/>
          <w:szCs w:val="21"/>
          <w:shd w:val="clear" w:color="auto" w:fill="FFFFFF"/>
          <w:lang w:bidi="ar"/>
        </w:rPr>
        <w:t>处进行</w:t>
      </w:r>
      <w:r>
        <w:rPr>
          <w:rFonts w:hint="eastAsia" w:ascii="宋体" w:hAnsi="宋体" w:eastAsia="宋体" w:cs="仿宋"/>
          <w:color w:val="222222"/>
          <w:sz w:val="21"/>
          <w:szCs w:val="21"/>
          <w:shd w:val="clear" w:color="auto" w:fill="FFFFFF"/>
          <w:lang w:val="en-US" w:eastAsia="zh-CN" w:bidi="ar"/>
        </w:rPr>
        <w:t>报备</w:t>
      </w:r>
      <w:r>
        <w:rPr>
          <w:rFonts w:hint="eastAsia" w:ascii="宋体" w:hAnsi="宋体" w:eastAsia="宋体" w:cs="仿宋"/>
          <w:color w:val="222222"/>
          <w:sz w:val="21"/>
          <w:szCs w:val="21"/>
          <w:shd w:val="clear" w:color="auto" w:fill="FFFFFF"/>
          <w:lang w:bidi="ar"/>
        </w:rPr>
        <w:t>，</w:t>
      </w:r>
      <w:r>
        <w:rPr>
          <w:rFonts w:hint="eastAsia" w:ascii="宋体" w:hAnsi="宋体" w:eastAsia="宋体" w:cs="仿宋"/>
          <w:color w:val="222222"/>
          <w:sz w:val="21"/>
          <w:szCs w:val="21"/>
          <w:shd w:val="clear" w:color="auto" w:fill="FFFFFF"/>
          <w:lang w:val="en-US" w:eastAsia="zh-CN" w:bidi="ar"/>
        </w:rPr>
        <w:t>报备</w:t>
      </w:r>
      <w:r>
        <w:rPr>
          <w:rFonts w:hint="eastAsia" w:ascii="宋体" w:hAnsi="宋体" w:eastAsia="宋体" w:cs="仿宋"/>
          <w:color w:val="222222"/>
          <w:sz w:val="21"/>
          <w:szCs w:val="21"/>
          <w:shd w:val="clear" w:color="auto" w:fill="FFFFFF"/>
          <w:lang w:bidi="ar"/>
        </w:rPr>
        <w:t>信息包括App基本信息、应用市场信息、发布者信息、登记的联系方式等，详情见附录1-App基本情况备案记录表。</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w:t>
      </w:r>
      <w:r>
        <w:rPr>
          <w:rFonts w:hint="eastAsia" w:ascii="宋体" w:hAnsi="宋体" w:eastAsia="宋体" w:cs="仿宋"/>
          <w:color w:val="222222"/>
          <w:sz w:val="21"/>
          <w:szCs w:val="21"/>
          <w:shd w:val="clear" w:color="auto" w:fill="FFFFFF"/>
          <w:lang w:val="en-US" w:eastAsia="zh-CN" w:bidi="ar"/>
        </w:rPr>
        <w:t>3</w:t>
      </w:r>
      <w:r>
        <w:rPr>
          <w:rFonts w:hint="eastAsia" w:ascii="宋体" w:hAnsi="宋体" w:eastAsia="宋体" w:cs="仿宋"/>
          <w:color w:val="222222"/>
          <w:sz w:val="21"/>
          <w:szCs w:val="21"/>
          <w:shd w:val="clear" w:color="auto" w:fill="FFFFFF"/>
          <w:lang w:bidi="ar"/>
        </w:rPr>
        <w:t>）App每次版本更新时，</w:t>
      </w:r>
      <w:r>
        <w:rPr>
          <w:rFonts w:hint="eastAsia" w:ascii="宋体" w:hAnsi="宋体" w:eastAsia="宋体" w:cs="仿宋"/>
          <w:color w:val="222222"/>
          <w:sz w:val="21"/>
          <w:szCs w:val="21"/>
          <w:shd w:val="clear" w:color="auto" w:fill="FFFFFF"/>
          <w:lang w:val="en-US" w:eastAsia="zh-CN" w:bidi="ar"/>
        </w:rPr>
        <w:t>各APP运营方</w:t>
      </w:r>
      <w:r>
        <w:rPr>
          <w:rFonts w:hint="eastAsia" w:ascii="宋体" w:hAnsi="宋体" w:eastAsia="宋体" w:cs="仿宋"/>
          <w:color w:val="222222"/>
          <w:sz w:val="21"/>
          <w:szCs w:val="21"/>
          <w:shd w:val="clear" w:color="auto" w:fill="FFFFFF"/>
          <w:lang w:bidi="ar"/>
        </w:rPr>
        <w:t>须</w:t>
      </w:r>
      <w:r>
        <w:rPr>
          <w:rFonts w:hint="eastAsia" w:ascii="宋体" w:hAnsi="宋体" w:eastAsia="宋体" w:cs="仿宋"/>
          <w:color w:val="222222"/>
          <w:sz w:val="21"/>
          <w:szCs w:val="21"/>
          <w:shd w:val="clear" w:color="auto" w:fill="FFFFFF"/>
          <w:lang w:val="en-US" w:eastAsia="zh-CN" w:bidi="ar"/>
        </w:rPr>
        <w:t>将发版信息报备</w:t>
      </w:r>
      <w:r>
        <w:rPr>
          <w:rFonts w:hint="eastAsia" w:ascii="宋体" w:hAnsi="宋体" w:eastAsia="宋体" w:cs="仿宋"/>
          <w:color w:val="222222"/>
          <w:sz w:val="21"/>
          <w:szCs w:val="21"/>
          <w:shd w:val="clear" w:color="auto" w:fill="FFFFFF"/>
          <w:lang w:eastAsia="zh-CN" w:bidi="ar"/>
        </w:rPr>
        <w:t>研发质量部安全运维组</w:t>
      </w:r>
      <w:r>
        <w:rPr>
          <w:rFonts w:hint="eastAsia" w:ascii="宋体" w:hAnsi="宋体" w:eastAsia="宋体" w:cs="仿宋"/>
          <w:color w:val="222222"/>
          <w:sz w:val="21"/>
          <w:szCs w:val="21"/>
          <w:shd w:val="clear" w:color="auto" w:fill="FFFFFF"/>
          <w:lang w:bidi="ar"/>
        </w:rPr>
        <w:t>处，</w:t>
      </w:r>
      <w:r>
        <w:rPr>
          <w:rFonts w:hint="eastAsia" w:ascii="宋体" w:hAnsi="宋体" w:eastAsia="宋体" w:cs="仿宋"/>
          <w:color w:val="222222"/>
          <w:sz w:val="21"/>
          <w:szCs w:val="21"/>
          <w:shd w:val="clear" w:color="auto" w:fill="FFFFFF"/>
          <w:lang w:val="en-US" w:eastAsia="zh-CN" w:bidi="ar"/>
        </w:rPr>
        <w:t>报备</w:t>
      </w:r>
      <w:r>
        <w:rPr>
          <w:rFonts w:hint="eastAsia" w:ascii="宋体" w:hAnsi="宋体" w:eastAsia="宋体" w:cs="仿宋"/>
          <w:color w:val="222222"/>
          <w:sz w:val="21"/>
          <w:szCs w:val="21"/>
          <w:shd w:val="clear" w:color="auto" w:fill="FFFFFF"/>
          <w:lang w:bidi="ar"/>
        </w:rPr>
        <w:t>信息包括本次版本的个人信息收集情况说明，上架的应用商店，合规检查报告等，见附录</w:t>
      </w:r>
      <w:r>
        <w:rPr>
          <w:rFonts w:hint="eastAsia" w:ascii="宋体" w:hAnsi="宋体" w:eastAsia="宋体" w:cs="仿宋"/>
          <w:color w:val="222222"/>
          <w:sz w:val="21"/>
          <w:szCs w:val="21"/>
          <w:shd w:val="clear" w:color="auto" w:fill="FFFFFF"/>
          <w:lang w:val="en-US" w:eastAsia="zh-CN" w:bidi="ar"/>
        </w:rPr>
        <w:t>2</w:t>
      </w:r>
      <w:r>
        <w:rPr>
          <w:rFonts w:hint="eastAsia" w:ascii="宋体" w:hAnsi="宋体" w:eastAsia="宋体" w:cs="仿宋"/>
          <w:color w:val="222222"/>
          <w:sz w:val="21"/>
          <w:szCs w:val="21"/>
          <w:shd w:val="clear" w:color="auto" w:fill="FFFFFF"/>
          <w:lang w:bidi="ar"/>
        </w:rPr>
        <w:t>-App发版记录备案表。</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val="en-US" w:eastAsia="zh-CN" w:bidi="ar"/>
        </w:rPr>
        <w:t>8</w:t>
      </w:r>
      <w:r>
        <w:rPr>
          <w:rFonts w:hint="eastAsia" w:ascii="宋体" w:hAnsi="宋体" w:eastAsia="宋体" w:cs="仿宋"/>
          <w:color w:val="222222"/>
          <w:sz w:val="21"/>
          <w:szCs w:val="21"/>
          <w:shd w:val="clear" w:color="auto" w:fill="FFFFFF"/>
          <w:lang w:bidi="ar"/>
        </w:rPr>
        <w:t>.2.上线前检查规定</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（1）新App上线前（即系1.0版本），必须进行隐私合规检查，包括：</w:t>
      </w:r>
    </w:p>
    <w:p>
      <w:pPr>
        <w:spacing w:before="156" w:beforeLines="50" w:after="156" w:afterLines="50"/>
        <w:ind w:firstLine="630" w:firstLineChars="3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a)自评估检查，提交自评估报告到</w:t>
      </w:r>
      <w:r>
        <w:rPr>
          <w:rFonts w:hint="eastAsia" w:ascii="宋体" w:hAnsi="宋体" w:eastAsia="宋体" w:cs="仿宋"/>
          <w:color w:val="222222"/>
          <w:sz w:val="21"/>
          <w:szCs w:val="21"/>
          <w:shd w:val="clear" w:color="auto" w:fill="FFFFFF"/>
          <w:lang w:eastAsia="zh-CN" w:bidi="ar"/>
        </w:rPr>
        <w:t>研发质量部安全运维组</w:t>
      </w:r>
      <w:r>
        <w:rPr>
          <w:rFonts w:hint="eastAsia" w:ascii="宋体" w:hAnsi="宋体" w:eastAsia="宋体" w:cs="仿宋"/>
          <w:color w:val="222222"/>
          <w:sz w:val="21"/>
          <w:szCs w:val="21"/>
          <w:shd w:val="clear" w:color="auto" w:fill="FFFFFF"/>
          <w:lang w:bidi="ar"/>
        </w:rPr>
        <w:t>；</w:t>
      </w:r>
    </w:p>
    <w:p>
      <w:pPr>
        <w:spacing w:before="156" w:beforeLines="50" w:after="156" w:afterLines="50"/>
        <w:ind w:firstLine="630" w:firstLineChars="3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b)提交到</w:t>
      </w:r>
      <w:r>
        <w:rPr>
          <w:rFonts w:hint="eastAsia" w:ascii="宋体" w:hAnsi="宋体" w:eastAsia="宋体" w:cs="仿宋"/>
          <w:color w:val="222222"/>
          <w:sz w:val="21"/>
          <w:szCs w:val="21"/>
          <w:shd w:val="clear" w:color="auto" w:fill="FFFFFF"/>
          <w:lang w:eastAsia="zh-CN" w:bidi="ar"/>
        </w:rPr>
        <w:t>研发质量部安全运维组</w:t>
      </w:r>
      <w:r>
        <w:rPr>
          <w:rFonts w:hint="eastAsia" w:ascii="宋体" w:hAnsi="宋体" w:eastAsia="宋体" w:cs="仿宋"/>
          <w:color w:val="222222"/>
          <w:sz w:val="21"/>
          <w:szCs w:val="21"/>
          <w:shd w:val="clear" w:color="auto" w:fill="FFFFFF"/>
          <w:lang w:bidi="ar"/>
        </w:rPr>
        <w:t>进行检查评估，无隐私合规问题，方可上线。</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（2）App版本涉及个人信息功能的改动，如新增、修改、删除个人信息收集功能，在上线前必须进行隐私合规自评估检查，提交自评估报告到</w:t>
      </w:r>
      <w:r>
        <w:rPr>
          <w:rFonts w:hint="eastAsia" w:ascii="宋体" w:hAnsi="宋体" w:eastAsia="宋体" w:cs="仿宋"/>
          <w:color w:val="222222"/>
          <w:sz w:val="21"/>
          <w:szCs w:val="21"/>
          <w:shd w:val="clear" w:color="auto" w:fill="FFFFFF"/>
          <w:lang w:eastAsia="zh-CN" w:bidi="ar"/>
        </w:rPr>
        <w:t>研发质量部安全运维组</w:t>
      </w:r>
      <w:r>
        <w:rPr>
          <w:rFonts w:hint="eastAsia" w:ascii="宋体" w:hAnsi="宋体" w:eastAsia="宋体" w:cs="仿宋"/>
          <w:color w:val="222222"/>
          <w:sz w:val="21"/>
          <w:szCs w:val="21"/>
          <w:shd w:val="clear" w:color="auto" w:fill="FFFFFF"/>
          <w:lang w:bidi="ar"/>
        </w:rPr>
        <w:t>审核，无隐私合规问题，方可上线。</w:t>
      </w:r>
    </w:p>
    <w:p>
      <w:pPr>
        <w:spacing w:before="156" w:beforeLines="50" w:after="156" w:afterLines="50"/>
        <w:ind w:firstLine="420" w:firstLineChars="200"/>
        <w:rPr>
          <w:rFonts w:hint="default" w:ascii="宋体" w:hAnsi="宋体" w:eastAsia="宋体" w:cs="仿宋"/>
          <w:color w:val="222222"/>
          <w:sz w:val="21"/>
          <w:szCs w:val="21"/>
          <w:shd w:val="clear" w:color="auto" w:fill="FFFFFF"/>
          <w:lang w:val="en-US" w:eastAsia="zh-CN" w:bidi="ar"/>
        </w:rPr>
      </w:pPr>
      <w:r>
        <w:rPr>
          <w:rFonts w:hint="eastAsia" w:ascii="宋体" w:hAnsi="宋体" w:eastAsia="宋体" w:cs="仿宋"/>
          <w:color w:val="222222"/>
          <w:sz w:val="21"/>
          <w:szCs w:val="21"/>
          <w:shd w:val="clear" w:color="auto" w:fill="FFFFFF"/>
          <w:lang w:bidi="ar"/>
        </w:rPr>
        <w:t>（</w:t>
      </w:r>
      <w:r>
        <w:rPr>
          <w:rFonts w:hint="eastAsia" w:ascii="宋体" w:hAnsi="宋体" w:eastAsia="宋体" w:cs="仿宋"/>
          <w:color w:val="222222"/>
          <w:sz w:val="21"/>
          <w:szCs w:val="21"/>
          <w:shd w:val="clear" w:color="auto" w:fill="FFFFFF"/>
          <w:lang w:val="en-US" w:eastAsia="zh-CN" w:bidi="ar"/>
        </w:rPr>
        <w:t>3</w:t>
      </w:r>
      <w:r>
        <w:rPr>
          <w:rFonts w:hint="eastAsia" w:ascii="宋体" w:hAnsi="宋体" w:eastAsia="宋体" w:cs="仿宋"/>
          <w:color w:val="222222"/>
          <w:sz w:val="21"/>
          <w:szCs w:val="21"/>
          <w:shd w:val="clear" w:color="auto" w:fill="FFFFFF"/>
          <w:lang w:bidi="ar"/>
        </w:rPr>
        <w:t>）</w:t>
      </w:r>
      <w:r>
        <w:rPr>
          <w:rFonts w:hint="eastAsia" w:ascii="宋体" w:hAnsi="宋体" w:eastAsia="宋体" w:cs="仿宋"/>
          <w:color w:val="222222"/>
          <w:sz w:val="21"/>
          <w:szCs w:val="21"/>
          <w:shd w:val="clear" w:color="auto" w:fill="FFFFFF"/>
          <w:lang w:val="en-US" w:eastAsia="zh-CN" w:bidi="ar"/>
        </w:rPr>
        <w:t>App上架应用市场前需完成安全加固措施，未加固的App禁止上架应用市场。</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val="en-US" w:eastAsia="zh-CN" w:bidi="ar"/>
        </w:rPr>
        <w:t>8</w:t>
      </w:r>
      <w:r>
        <w:rPr>
          <w:rFonts w:hint="eastAsia" w:ascii="宋体" w:hAnsi="宋体" w:eastAsia="宋体" w:cs="仿宋"/>
          <w:color w:val="222222"/>
          <w:sz w:val="21"/>
          <w:szCs w:val="21"/>
          <w:shd w:val="clear" w:color="auto" w:fill="FFFFFF"/>
          <w:lang w:bidi="ar"/>
        </w:rPr>
        <w:t>.3.定期检查规定</w:t>
      </w:r>
    </w:p>
    <w:p>
      <w:pPr>
        <w:spacing w:before="156" w:beforeLines="50" w:after="156" w:afterLines="50"/>
        <w:ind w:firstLine="630" w:firstLineChars="3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eastAsia="zh-CN" w:bidi="ar"/>
        </w:rPr>
        <w:t>研发质量部安全运维组</w:t>
      </w:r>
      <w:r>
        <w:rPr>
          <w:rFonts w:hint="eastAsia" w:ascii="宋体" w:hAnsi="宋体" w:eastAsia="宋体" w:cs="仿宋"/>
          <w:color w:val="222222"/>
          <w:sz w:val="21"/>
          <w:szCs w:val="21"/>
          <w:shd w:val="clear" w:color="auto" w:fill="FFFFFF"/>
          <w:lang w:bidi="ar"/>
        </w:rPr>
        <w:t>将定期对App进行隐私合规合规情况进行检查，至少每年检查一次，对于检查不合规的App将进行通告</w:t>
      </w:r>
      <w:r>
        <w:rPr>
          <w:rFonts w:hint="eastAsia" w:ascii="宋体" w:hAnsi="宋体" w:eastAsia="宋体" w:cs="仿宋"/>
          <w:color w:val="222222"/>
          <w:sz w:val="21"/>
          <w:szCs w:val="21"/>
          <w:shd w:val="clear" w:color="auto" w:fill="FFFFFF"/>
          <w:lang w:eastAsia="zh-CN" w:bidi="ar"/>
        </w:rPr>
        <w:t>，</w:t>
      </w:r>
      <w:r>
        <w:rPr>
          <w:rFonts w:hint="eastAsia" w:ascii="宋体" w:hAnsi="宋体" w:eastAsia="宋体" w:cs="仿宋"/>
          <w:color w:val="222222"/>
          <w:sz w:val="21"/>
          <w:szCs w:val="21"/>
          <w:shd w:val="clear" w:color="auto" w:fill="FFFFFF"/>
          <w:lang w:val="en-US" w:eastAsia="zh-CN" w:bidi="ar"/>
        </w:rPr>
        <w:t>对有缺陷的APP通过整改</w:t>
      </w:r>
      <w:r>
        <w:rPr>
          <w:rFonts w:hint="eastAsia" w:ascii="宋体" w:hAnsi="宋体" w:eastAsia="宋体" w:cs="仿宋"/>
          <w:color w:val="222222"/>
          <w:sz w:val="21"/>
          <w:szCs w:val="21"/>
          <w:shd w:val="clear" w:color="auto" w:fill="FFFFFF"/>
          <w:lang w:bidi="ar"/>
        </w:rPr>
        <w:t>。</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val="en-US" w:eastAsia="zh-CN" w:bidi="ar"/>
        </w:rPr>
        <w:t>8</w:t>
      </w:r>
      <w:r>
        <w:rPr>
          <w:rFonts w:hint="eastAsia" w:ascii="宋体" w:hAnsi="宋体" w:eastAsia="宋体" w:cs="仿宋"/>
          <w:color w:val="222222"/>
          <w:sz w:val="21"/>
          <w:szCs w:val="21"/>
          <w:shd w:val="clear" w:color="auto" w:fill="FFFFFF"/>
          <w:lang w:bidi="ar"/>
        </w:rPr>
        <w:t>.4.App隐私合规检查方法</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（1）App的隐私合规检查方法，需参照国家发布的附录3-《App违法违规收集使用个人信息行为认定方法》及相关国家标准。</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（2）App运营方需参照附录4-App隐私合规自评估指引进行自评估。</w:t>
      </w:r>
    </w:p>
    <w:p>
      <w:pPr>
        <w:pStyle w:val="30"/>
        <w:numPr>
          <w:ilvl w:val="0"/>
          <w:numId w:val="2"/>
        </w:numPr>
        <w:spacing w:before="156" w:beforeLines="50" w:after="156" w:afterLines="50"/>
        <w:jc w:val="both"/>
        <w:rPr>
          <w:rFonts w:hint="eastAsia" w:ascii="宋体" w:hAnsi="宋体" w:eastAsia="宋体" w:cs="仿宋"/>
          <w:bCs w:val="0"/>
          <w:kern w:val="0"/>
          <w:sz w:val="21"/>
          <w:szCs w:val="21"/>
          <w:lang w:val="en-US" w:eastAsia="zh-CN"/>
        </w:rPr>
      </w:pPr>
      <w:bookmarkStart w:id="13" w:name="_Toc18007"/>
      <w:r>
        <w:rPr>
          <w:rFonts w:hint="eastAsia" w:ascii="宋体" w:hAnsi="宋体" w:eastAsia="宋体" w:cs="仿宋"/>
          <w:bCs w:val="0"/>
          <w:kern w:val="0"/>
          <w:sz w:val="21"/>
          <w:szCs w:val="21"/>
          <w:lang w:val="en-US" w:eastAsia="zh-CN"/>
        </w:rPr>
        <w:t>App应用发布安全管理规定</w:t>
      </w:r>
      <w:bookmarkEnd w:id="13"/>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（1）App发布选择的应用市场，应有应用审核、安全检测的机制，</w:t>
      </w:r>
      <w:r>
        <w:rPr>
          <w:rFonts w:hint="eastAsia" w:ascii="宋体" w:hAnsi="宋体" w:eastAsia="宋体" w:cs="仿宋"/>
          <w:color w:val="222222"/>
          <w:sz w:val="21"/>
          <w:szCs w:val="21"/>
          <w:shd w:val="clear" w:color="auto" w:fill="FFFFFF"/>
          <w:lang w:val="en-US" w:eastAsia="zh-CN" w:bidi="ar"/>
        </w:rPr>
        <w:t>内容审核人员规模不少于3人</w:t>
      </w:r>
      <w:r>
        <w:rPr>
          <w:rFonts w:hint="eastAsia" w:ascii="宋体" w:hAnsi="宋体" w:eastAsia="宋体" w:cs="仿宋"/>
          <w:color w:val="222222"/>
          <w:sz w:val="21"/>
          <w:szCs w:val="21"/>
          <w:shd w:val="clear" w:color="auto" w:fill="FFFFFF"/>
          <w:lang w:bidi="ar"/>
        </w:rPr>
        <w:t>。</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（2）发布App到应用商店时，必须使用企业名义注册的账号进行发布，不能使用个人账号进行发布。</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（3）应用发布账号</w:t>
      </w:r>
      <w:r>
        <w:rPr>
          <w:rFonts w:hint="eastAsia" w:ascii="宋体" w:hAnsi="宋体" w:eastAsia="宋体" w:cs="仿宋"/>
          <w:color w:val="222222"/>
          <w:sz w:val="21"/>
          <w:szCs w:val="21"/>
          <w:shd w:val="clear" w:color="auto" w:fill="FFFFFF"/>
          <w:lang w:val="en-US" w:eastAsia="zh-CN" w:bidi="ar"/>
        </w:rPr>
        <w:t>统一归属应用开发部负责统筹管理,</w:t>
      </w:r>
      <w:r>
        <w:rPr>
          <w:rFonts w:hint="eastAsia" w:ascii="宋体" w:hAnsi="宋体" w:eastAsia="宋体" w:cs="仿宋"/>
          <w:color w:val="222222"/>
          <w:sz w:val="21"/>
          <w:szCs w:val="21"/>
          <w:shd w:val="clear" w:color="auto" w:fill="FFFFFF"/>
          <w:lang w:bidi="ar"/>
        </w:rPr>
        <w:t>管理人员离职或工作变动时，须及时交接账号权限。</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（4）应用市场上登记的App运营方联系信息，必须保证联系信息的有效性，需使用公共邮箱进行登记，避免使用员工个人邮箱。</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（5）应用市场上登记的App运营方联系信息须报备到</w:t>
      </w:r>
      <w:r>
        <w:rPr>
          <w:rFonts w:hint="eastAsia" w:ascii="宋体" w:hAnsi="宋体" w:eastAsia="宋体" w:cs="仿宋"/>
          <w:color w:val="222222"/>
          <w:sz w:val="21"/>
          <w:szCs w:val="21"/>
          <w:shd w:val="clear" w:color="auto" w:fill="FFFFFF"/>
          <w:lang w:eastAsia="zh-CN" w:bidi="ar"/>
        </w:rPr>
        <w:t>研发质量部安全运维组</w:t>
      </w:r>
      <w:r>
        <w:rPr>
          <w:rFonts w:hint="eastAsia" w:ascii="宋体" w:hAnsi="宋体" w:eastAsia="宋体" w:cs="仿宋"/>
          <w:color w:val="222222"/>
          <w:sz w:val="21"/>
          <w:szCs w:val="21"/>
          <w:shd w:val="clear" w:color="auto" w:fill="FFFFFF"/>
          <w:lang w:bidi="ar"/>
        </w:rPr>
        <w:t>。</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（6）对于测试使用的App不得发布到应用商店。</w:t>
      </w:r>
    </w:p>
    <w:p>
      <w:pPr>
        <w:pStyle w:val="30"/>
        <w:numPr>
          <w:ilvl w:val="0"/>
          <w:numId w:val="2"/>
        </w:numPr>
        <w:spacing w:before="156" w:beforeLines="50" w:after="156" w:afterLines="50"/>
        <w:jc w:val="both"/>
        <w:rPr>
          <w:rFonts w:hint="eastAsia" w:ascii="宋体" w:hAnsi="宋体" w:eastAsia="宋体" w:cs="仿宋"/>
          <w:bCs w:val="0"/>
          <w:kern w:val="0"/>
          <w:sz w:val="21"/>
          <w:szCs w:val="21"/>
          <w:lang w:val="en-US" w:eastAsia="zh-CN"/>
        </w:rPr>
      </w:pPr>
      <w:bookmarkStart w:id="14" w:name="_Toc19109"/>
      <w:r>
        <w:rPr>
          <w:rFonts w:hint="eastAsia" w:ascii="宋体" w:hAnsi="宋体" w:eastAsia="宋体" w:cs="仿宋"/>
          <w:bCs w:val="0"/>
          <w:kern w:val="0"/>
          <w:sz w:val="21"/>
          <w:szCs w:val="21"/>
          <w:lang w:val="en-US" w:eastAsia="zh-CN"/>
        </w:rPr>
        <w:t>App合规问题整改管理规定</w:t>
      </w:r>
      <w:bookmarkEnd w:id="14"/>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1</w:t>
      </w:r>
      <w:r>
        <w:rPr>
          <w:rFonts w:hint="eastAsia" w:ascii="宋体" w:hAnsi="宋体" w:eastAsia="宋体" w:cs="仿宋"/>
          <w:color w:val="222222"/>
          <w:sz w:val="21"/>
          <w:szCs w:val="21"/>
          <w:shd w:val="clear" w:color="auto" w:fill="FFFFFF"/>
          <w:lang w:val="en-US" w:eastAsia="zh-CN" w:bidi="ar"/>
        </w:rPr>
        <w:t>1</w:t>
      </w:r>
      <w:r>
        <w:rPr>
          <w:rFonts w:hint="eastAsia" w:ascii="宋体" w:hAnsi="宋体" w:eastAsia="宋体" w:cs="仿宋"/>
          <w:color w:val="222222"/>
          <w:sz w:val="21"/>
          <w:szCs w:val="21"/>
          <w:shd w:val="clear" w:color="auto" w:fill="FFFFFF"/>
          <w:lang w:bidi="ar"/>
        </w:rPr>
        <w:t>.1.整改方法</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（1）合规问题整改方案</w:t>
      </w:r>
      <w:r>
        <w:rPr>
          <w:rFonts w:hint="eastAsia" w:ascii="宋体" w:hAnsi="宋体" w:eastAsia="宋体" w:cs="仿宋"/>
          <w:color w:val="222222"/>
          <w:sz w:val="21"/>
          <w:szCs w:val="21"/>
          <w:shd w:val="clear" w:color="auto" w:fill="FFFFFF"/>
          <w:lang w:val="en-US" w:eastAsia="zh-CN" w:bidi="ar"/>
        </w:rPr>
        <w:t>依据外部监管部门或内部安全部门提供的整改方案予以整改</w:t>
      </w:r>
      <w:r>
        <w:rPr>
          <w:rFonts w:hint="eastAsia" w:ascii="宋体" w:hAnsi="宋体" w:eastAsia="宋体" w:cs="仿宋"/>
          <w:color w:val="222222"/>
          <w:sz w:val="21"/>
          <w:szCs w:val="21"/>
          <w:shd w:val="clear" w:color="auto" w:fill="FFFFFF"/>
          <w:lang w:bidi="ar"/>
        </w:rPr>
        <w:t>。</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1</w:t>
      </w:r>
      <w:r>
        <w:rPr>
          <w:rFonts w:hint="eastAsia" w:ascii="宋体" w:hAnsi="宋体" w:eastAsia="宋体" w:cs="仿宋"/>
          <w:color w:val="222222"/>
          <w:sz w:val="21"/>
          <w:szCs w:val="21"/>
          <w:shd w:val="clear" w:color="auto" w:fill="FFFFFF"/>
          <w:lang w:val="en-US" w:eastAsia="zh-CN" w:bidi="ar"/>
        </w:rPr>
        <w:t>1</w:t>
      </w:r>
      <w:r>
        <w:rPr>
          <w:rFonts w:hint="eastAsia" w:ascii="宋体" w:hAnsi="宋体" w:eastAsia="宋体" w:cs="仿宋"/>
          <w:color w:val="222222"/>
          <w:sz w:val="21"/>
          <w:szCs w:val="21"/>
          <w:shd w:val="clear" w:color="auto" w:fill="FFFFFF"/>
          <w:lang w:bidi="ar"/>
        </w:rPr>
        <w:t>.2.整改要求</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（1）若问题为内部通报，需在</w:t>
      </w:r>
      <w:r>
        <w:rPr>
          <w:rFonts w:hint="eastAsia" w:ascii="宋体" w:hAnsi="宋体" w:eastAsia="宋体" w:cs="仿宋"/>
          <w:color w:val="222222"/>
          <w:sz w:val="21"/>
          <w:szCs w:val="21"/>
          <w:shd w:val="clear" w:color="auto" w:fill="FFFFFF"/>
          <w:lang w:val="en-US" w:eastAsia="zh-CN" w:bidi="ar"/>
        </w:rPr>
        <w:t>14</w:t>
      </w:r>
      <w:r>
        <w:rPr>
          <w:rFonts w:hint="eastAsia" w:ascii="宋体" w:hAnsi="宋体" w:eastAsia="宋体" w:cs="仿宋"/>
          <w:color w:val="222222"/>
          <w:sz w:val="21"/>
          <w:szCs w:val="21"/>
          <w:shd w:val="clear" w:color="auto" w:fill="FFFFFF"/>
          <w:lang w:bidi="ar"/>
        </w:rPr>
        <w:t>个自然日之内完成整改，如特殊情况无法按</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时完成整改，需</w:t>
      </w:r>
      <w:r>
        <w:rPr>
          <w:rFonts w:hint="eastAsia" w:ascii="宋体" w:hAnsi="宋体" w:eastAsia="宋体" w:cs="仿宋"/>
          <w:color w:val="222222"/>
          <w:sz w:val="21"/>
          <w:szCs w:val="21"/>
          <w:shd w:val="clear" w:color="auto" w:fill="FFFFFF"/>
          <w:lang w:eastAsia="zh-CN" w:bidi="ar"/>
        </w:rPr>
        <w:t>研发质量部安全运维组</w:t>
      </w:r>
      <w:r>
        <w:rPr>
          <w:rFonts w:hint="eastAsia" w:ascii="宋体" w:hAnsi="宋体" w:eastAsia="宋体" w:cs="仿宋"/>
          <w:color w:val="222222"/>
          <w:sz w:val="21"/>
          <w:szCs w:val="21"/>
          <w:shd w:val="clear" w:color="auto" w:fill="FFFFFF"/>
          <w:lang w:bidi="ar"/>
        </w:rPr>
        <w:t>审批。</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（2）若问题为监管机构通报，则需在5个自然日之内完成整改，无例外处理。</w:t>
      </w:r>
    </w:p>
    <w:p>
      <w:pPr>
        <w:spacing w:before="156" w:beforeLines="50" w:after="156" w:afterLines="50"/>
        <w:ind w:firstLine="420" w:firstLineChars="200"/>
        <w:rPr>
          <w:rFonts w:hint="eastAsia" w:ascii="宋体" w:hAnsi="宋体" w:eastAsia="宋体" w:cs="仿宋"/>
          <w:color w:val="222222"/>
          <w:sz w:val="21"/>
          <w:szCs w:val="21"/>
          <w:shd w:val="clear" w:color="auto" w:fill="FFFFFF"/>
          <w:lang w:bidi="ar"/>
        </w:rPr>
      </w:pPr>
      <w:r>
        <w:rPr>
          <w:rFonts w:hint="eastAsia" w:ascii="宋体" w:hAnsi="宋体" w:eastAsia="宋体" w:cs="仿宋"/>
          <w:color w:val="222222"/>
          <w:sz w:val="21"/>
          <w:szCs w:val="21"/>
          <w:shd w:val="clear" w:color="auto" w:fill="FFFFFF"/>
          <w:lang w:bidi="ar"/>
        </w:rPr>
        <w:t>（3）若问题为监管机构通报，则需在当天</w:t>
      </w:r>
      <w:r>
        <w:rPr>
          <w:rFonts w:hint="eastAsia" w:ascii="宋体" w:hAnsi="宋体" w:eastAsia="宋体" w:cs="仿宋"/>
          <w:color w:val="222222"/>
          <w:sz w:val="21"/>
          <w:szCs w:val="21"/>
          <w:shd w:val="clear" w:color="auto" w:fill="FFFFFF"/>
          <w:lang w:val="en-US" w:eastAsia="zh-CN" w:bidi="ar"/>
        </w:rPr>
        <w:t>报备</w:t>
      </w:r>
      <w:r>
        <w:rPr>
          <w:rFonts w:hint="eastAsia" w:ascii="宋体" w:hAnsi="宋体" w:eastAsia="宋体" w:cs="仿宋"/>
          <w:color w:val="222222"/>
          <w:sz w:val="21"/>
          <w:szCs w:val="21"/>
          <w:shd w:val="clear" w:color="auto" w:fill="FFFFFF"/>
          <w:lang w:bidi="ar"/>
        </w:rPr>
        <w:t>到</w:t>
      </w:r>
      <w:r>
        <w:rPr>
          <w:rFonts w:hint="eastAsia" w:ascii="宋体" w:hAnsi="宋体" w:eastAsia="宋体" w:cs="仿宋"/>
          <w:color w:val="222222"/>
          <w:sz w:val="21"/>
          <w:szCs w:val="21"/>
          <w:shd w:val="clear" w:color="auto" w:fill="FFFFFF"/>
          <w:lang w:eastAsia="zh-CN" w:bidi="ar"/>
        </w:rPr>
        <w:t>研发质量部安全运维组</w:t>
      </w:r>
      <w:r>
        <w:rPr>
          <w:rFonts w:hint="eastAsia" w:ascii="宋体" w:hAnsi="宋体" w:eastAsia="宋体" w:cs="仿宋"/>
          <w:color w:val="222222"/>
          <w:sz w:val="21"/>
          <w:szCs w:val="21"/>
          <w:shd w:val="clear" w:color="auto" w:fill="FFFFFF"/>
          <w:lang w:bidi="ar"/>
        </w:rPr>
        <w:t>。</w:t>
      </w:r>
    </w:p>
    <w:bookmarkEnd w:id="1"/>
    <w:p>
      <w:pPr>
        <w:pStyle w:val="30"/>
        <w:spacing w:before="156" w:beforeLines="50" w:after="156" w:afterLines="50"/>
        <w:jc w:val="both"/>
        <w:rPr>
          <w:rFonts w:ascii="宋体" w:hAnsi="宋体" w:eastAsia="宋体" w:cs="仿宋"/>
          <w:bCs w:val="0"/>
          <w:kern w:val="0"/>
          <w:sz w:val="21"/>
          <w:szCs w:val="21"/>
        </w:rPr>
      </w:pPr>
      <w:bookmarkStart w:id="15" w:name="_Toc12901"/>
      <w:r>
        <w:rPr>
          <w:rFonts w:hint="eastAsia" w:ascii="宋体" w:hAnsi="宋体" w:eastAsia="宋体" w:cs="仿宋"/>
          <w:bCs w:val="0"/>
          <w:kern w:val="0"/>
          <w:sz w:val="21"/>
          <w:szCs w:val="21"/>
          <w:lang w:val="en-US" w:eastAsia="zh-CN"/>
        </w:rPr>
        <w:t>11</w:t>
      </w:r>
      <w:r>
        <w:rPr>
          <w:rFonts w:hint="eastAsia" w:ascii="宋体" w:hAnsi="宋体" w:eastAsia="宋体" w:cs="仿宋"/>
          <w:bCs w:val="0"/>
          <w:kern w:val="0"/>
          <w:sz w:val="21"/>
          <w:szCs w:val="21"/>
        </w:rPr>
        <w:t>. 解释与维护</w:t>
      </w:r>
      <w:bookmarkEnd w:id="15"/>
      <w:r>
        <w:rPr>
          <w:rFonts w:hint="eastAsia" w:ascii="宋体" w:hAnsi="宋体" w:eastAsia="宋体" w:cs="仿宋"/>
          <w:bCs w:val="0"/>
          <w:kern w:val="0"/>
          <w:sz w:val="21"/>
          <w:szCs w:val="21"/>
        </w:rPr>
        <w:t xml:space="preserve"> </w:t>
      </w:r>
    </w:p>
    <w:p>
      <w:pPr>
        <w:pStyle w:val="40"/>
        <w:spacing w:before="156" w:beforeLines="50" w:after="156" w:afterLines="50"/>
        <w:ind w:left="0" w:firstLine="424" w:firstLineChars="202"/>
        <w:contextualSpacing w:val="0"/>
        <w:rPr>
          <w:rFonts w:ascii="宋体" w:hAnsi="宋体" w:eastAsia="宋体" w:cs="仿宋"/>
          <w:sz w:val="21"/>
          <w:szCs w:val="21"/>
        </w:rPr>
      </w:pPr>
      <w:r>
        <w:rPr>
          <w:rFonts w:hint="eastAsia" w:ascii="宋体" w:hAnsi="宋体" w:eastAsia="宋体" w:cs="仿宋"/>
          <w:sz w:val="21"/>
          <w:szCs w:val="21"/>
          <w:lang w:val="en-US" w:eastAsia="zh-CN"/>
        </w:rPr>
        <w:t>11</w:t>
      </w:r>
      <w:r>
        <w:rPr>
          <w:rFonts w:ascii="宋体" w:hAnsi="宋体" w:eastAsia="宋体" w:cs="仿宋"/>
          <w:sz w:val="21"/>
          <w:szCs w:val="21"/>
        </w:rPr>
        <w:t>.1</w:t>
      </w:r>
      <w:r>
        <w:rPr>
          <w:rFonts w:hint="eastAsia" w:ascii="宋体" w:hAnsi="宋体" w:eastAsia="宋体" w:cs="仿宋"/>
          <w:sz w:val="21"/>
          <w:szCs w:val="21"/>
        </w:rPr>
        <w:t>本标准自发布之日起实行。</w:t>
      </w:r>
    </w:p>
    <w:p>
      <w:pPr>
        <w:pStyle w:val="40"/>
        <w:spacing w:before="156" w:beforeLines="50" w:after="156" w:afterLines="50"/>
        <w:ind w:left="0" w:firstLine="424" w:firstLineChars="202"/>
        <w:contextualSpacing w:val="0"/>
        <w:rPr>
          <w:rFonts w:ascii="宋体" w:hAnsi="宋体" w:eastAsia="宋体" w:cs="仿宋"/>
          <w:sz w:val="21"/>
          <w:szCs w:val="21"/>
        </w:rPr>
      </w:pPr>
      <w:r>
        <w:rPr>
          <w:rFonts w:hint="eastAsia" w:ascii="宋体" w:hAnsi="宋体" w:eastAsia="宋体" w:cs="仿宋"/>
          <w:sz w:val="21"/>
          <w:szCs w:val="21"/>
          <w:lang w:val="en-US" w:eastAsia="zh-CN"/>
        </w:rPr>
        <w:t>11</w:t>
      </w:r>
      <w:r>
        <w:rPr>
          <w:rFonts w:ascii="宋体" w:hAnsi="宋体" w:eastAsia="宋体" w:cs="仿宋"/>
          <w:sz w:val="21"/>
          <w:szCs w:val="21"/>
        </w:rPr>
        <w:t>.2</w:t>
      </w:r>
      <w:r>
        <w:rPr>
          <w:rFonts w:hint="eastAsia" w:ascii="宋体" w:hAnsi="宋体" w:eastAsia="宋体" w:cs="仿宋"/>
          <w:sz w:val="21"/>
          <w:szCs w:val="21"/>
        </w:rPr>
        <w:t>业务因特殊场景无法达成标准要求，经过风险评估（由安全部门风险评估小组）后，以评估意见为准；</w:t>
      </w:r>
    </w:p>
    <w:p>
      <w:pPr>
        <w:pStyle w:val="40"/>
        <w:spacing w:before="156" w:beforeLines="50" w:after="156" w:afterLines="50"/>
        <w:ind w:left="0" w:firstLine="424" w:firstLineChars="202"/>
        <w:contextualSpacing w:val="0"/>
        <w:rPr>
          <w:rFonts w:hint="eastAsia" w:ascii="宋体" w:hAnsi="宋体" w:eastAsia="宋体" w:cs="仿宋"/>
          <w:sz w:val="21"/>
          <w:szCs w:val="21"/>
        </w:rPr>
      </w:pPr>
      <w:r>
        <w:rPr>
          <w:rFonts w:hint="eastAsia" w:ascii="宋体" w:hAnsi="宋体" w:eastAsia="宋体" w:cs="仿宋"/>
          <w:sz w:val="21"/>
          <w:szCs w:val="21"/>
          <w:lang w:val="en-US" w:eastAsia="zh-CN"/>
        </w:rPr>
        <w:t>11</w:t>
      </w:r>
      <w:r>
        <w:rPr>
          <w:rFonts w:ascii="宋体" w:hAnsi="宋体" w:eastAsia="宋体" w:cs="仿宋"/>
          <w:sz w:val="21"/>
          <w:szCs w:val="21"/>
        </w:rPr>
        <w:t>.3</w:t>
      </w:r>
      <w:r>
        <w:rPr>
          <w:rFonts w:hint="eastAsia" w:ascii="宋体" w:hAnsi="宋体" w:eastAsia="宋体" w:cs="仿宋"/>
          <w:sz w:val="21"/>
          <w:szCs w:val="21"/>
        </w:rPr>
        <w:t>本标准解释权归研发质量部所有。</w:t>
      </w:r>
    </w:p>
    <w:p>
      <w:pPr>
        <w:pStyle w:val="40"/>
        <w:spacing w:before="156" w:beforeLines="50" w:after="156" w:afterLines="50"/>
        <w:ind w:left="0" w:firstLine="424" w:firstLineChars="202"/>
        <w:contextualSpacing w:val="0"/>
        <w:rPr>
          <w:rFonts w:hint="eastAsia" w:ascii="宋体" w:hAnsi="宋体" w:eastAsia="宋体" w:cs="仿宋"/>
          <w:sz w:val="21"/>
          <w:szCs w:val="21"/>
        </w:rPr>
      </w:pPr>
    </w:p>
    <w:p>
      <w:pPr>
        <w:pStyle w:val="30"/>
        <w:numPr>
          <w:ilvl w:val="0"/>
          <w:numId w:val="2"/>
        </w:numPr>
        <w:spacing w:before="156" w:beforeLines="50" w:after="156" w:afterLines="50"/>
        <w:ind w:left="0" w:leftChars="0" w:firstLine="0" w:firstLineChars="0"/>
        <w:jc w:val="both"/>
        <w:rPr>
          <w:rFonts w:hint="eastAsia" w:ascii="宋体" w:hAnsi="宋体" w:eastAsia="宋体" w:cs="仿宋"/>
          <w:bCs w:val="0"/>
          <w:kern w:val="0"/>
          <w:sz w:val="21"/>
          <w:szCs w:val="21"/>
          <w:lang w:val="en-US" w:eastAsia="zh-CN"/>
        </w:rPr>
      </w:pPr>
      <w:bookmarkStart w:id="16" w:name="_Toc5656"/>
      <w:r>
        <w:rPr>
          <w:rFonts w:hint="eastAsia" w:ascii="宋体" w:hAnsi="宋体" w:eastAsia="宋体" w:cs="仿宋"/>
          <w:bCs w:val="0"/>
          <w:kern w:val="0"/>
          <w:sz w:val="21"/>
          <w:szCs w:val="21"/>
          <w:lang w:val="en-US" w:eastAsia="zh-CN"/>
        </w:rPr>
        <w:t>附录</w:t>
      </w:r>
      <w:bookmarkEnd w:id="16"/>
    </w:p>
    <w:p>
      <w:pPr>
        <w:numPr>
          <w:ilvl w:val="0"/>
          <w:numId w:val="0"/>
        </w:numPr>
        <w:ind w:leftChars="0"/>
        <w:jc w:val="both"/>
        <w:rPr>
          <w:rFonts w:hint="default"/>
          <w:lang w:val="en-US" w:eastAsia="zh-CN"/>
        </w:rPr>
      </w:pPr>
      <w:r>
        <w:rPr>
          <w:rFonts w:hint="eastAsia"/>
          <w:lang w:val="en-US" w:eastAsia="zh-CN"/>
        </w:rPr>
        <w:t xml:space="preserve">    附录1：</w:t>
      </w:r>
      <w:r>
        <w:rPr>
          <w:rFonts w:hint="eastAsia" w:ascii="宋体" w:hAnsi="宋体" w:eastAsia="宋体" w:cs="仿宋"/>
          <w:sz w:val="21"/>
          <w:szCs w:val="21"/>
          <w:lang w:val="en-US" w:eastAsia="zh-CN" w:bidi="ar-SA"/>
        </w:rPr>
        <w:t>App基本情况备案记录表</w:t>
      </w:r>
    </w:p>
    <w:p>
      <w:pPr>
        <w:numPr>
          <w:ilvl w:val="0"/>
          <w:numId w:val="0"/>
        </w:numPr>
        <w:ind w:firstLine="480" w:firstLineChars="200"/>
        <w:jc w:val="both"/>
        <w:rPr>
          <w:rFonts w:hint="eastAsia"/>
          <w:lang w:val="en-US" w:eastAsia="zh-CN"/>
        </w:rPr>
      </w:pPr>
      <w:r>
        <w:rPr>
          <w:rFonts w:hint="eastAsia"/>
          <w:lang w:val="en-US" w:eastAsia="zh-CN"/>
        </w:rPr>
        <w:t>附录2：</w:t>
      </w:r>
      <w:r>
        <w:rPr>
          <w:rFonts w:hint="eastAsia" w:ascii="宋体" w:hAnsi="宋体" w:eastAsia="宋体" w:cs="仿宋"/>
          <w:color w:val="222222"/>
          <w:sz w:val="21"/>
          <w:szCs w:val="21"/>
          <w:shd w:val="clear" w:color="auto" w:fill="FFFFFF"/>
          <w:lang w:bidi="ar"/>
        </w:rPr>
        <w:t>App发版记录备案表</w:t>
      </w:r>
    </w:p>
    <w:p>
      <w:pPr>
        <w:numPr>
          <w:ilvl w:val="0"/>
          <w:numId w:val="0"/>
        </w:numPr>
        <w:ind w:firstLine="480" w:firstLineChars="200"/>
        <w:jc w:val="both"/>
        <w:rPr>
          <w:rFonts w:hint="eastAsia" w:eastAsia="宋体"/>
          <w:lang w:val="en-US" w:eastAsia="zh-CN"/>
        </w:rPr>
      </w:pPr>
      <w:r>
        <w:rPr>
          <w:rFonts w:hint="eastAsia"/>
          <w:lang w:val="en-US" w:eastAsia="zh-CN"/>
        </w:rPr>
        <w:t>附件1：</w:t>
      </w:r>
      <w:r>
        <w:rPr>
          <w:rFonts w:hint="eastAsia" w:ascii="宋体" w:hAnsi="宋体" w:eastAsia="宋体" w:cs="仿宋"/>
          <w:color w:val="222222"/>
          <w:sz w:val="21"/>
          <w:szCs w:val="21"/>
          <w:shd w:val="clear" w:color="auto" w:fill="FFFFFF"/>
          <w:lang w:bidi="ar"/>
        </w:rPr>
        <w:t>App违法违规收集使用个人信息行为认定方法</w:t>
      </w:r>
    </w:p>
    <w:p>
      <w:pPr>
        <w:numPr>
          <w:ilvl w:val="0"/>
          <w:numId w:val="0"/>
        </w:numPr>
        <w:ind w:firstLine="480" w:firstLineChars="200"/>
        <w:jc w:val="both"/>
        <w:rPr>
          <w:rFonts w:hint="eastAsia"/>
          <w:lang w:val="en-US" w:eastAsia="zh-CN"/>
        </w:rPr>
      </w:pPr>
      <w:r>
        <w:rPr>
          <w:rFonts w:hint="eastAsia"/>
          <w:lang w:val="en-US" w:eastAsia="zh-CN"/>
        </w:rPr>
        <w:t>附件2：</w:t>
      </w:r>
      <w:r>
        <w:rPr>
          <w:rFonts w:hint="eastAsia" w:ascii="宋体" w:hAnsi="宋体" w:eastAsia="宋体" w:cs="仿宋"/>
          <w:color w:val="222222"/>
          <w:sz w:val="21"/>
          <w:szCs w:val="21"/>
          <w:shd w:val="clear" w:color="auto" w:fill="FFFFFF"/>
          <w:lang w:bidi="ar"/>
        </w:rPr>
        <w:t>App隐私合规自评估指引进行自评估</w:t>
      </w: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sectPr>
          <w:headerReference r:id="rId5" w:type="first"/>
          <w:footerReference r:id="rId8" w:type="first"/>
          <w:headerReference r:id="rId3" w:type="default"/>
          <w:footerReference r:id="rId6" w:type="default"/>
          <w:headerReference r:id="rId4" w:type="even"/>
          <w:footerReference r:id="rId7" w:type="even"/>
          <w:pgSz w:w="11906" w:h="16838"/>
          <w:pgMar w:top="707" w:right="849" w:bottom="851" w:left="993" w:header="851" w:footer="476" w:gutter="0"/>
          <w:cols w:space="425" w:num="1"/>
          <w:docGrid w:type="lines" w:linePitch="312" w:charSpace="0"/>
        </w:sectPr>
      </w:pPr>
    </w:p>
    <w:p>
      <w:pPr>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附录1：</w:t>
      </w:r>
      <w:r>
        <w:rPr>
          <w:rFonts w:hint="eastAsia" w:ascii="宋体" w:hAnsi="宋体" w:eastAsia="宋体" w:cs="宋体"/>
          <w:i w:val="0"/>
          <w:iCs w:val="0"/>
          <w:color w:val="000000" w:themeColor="text1"/>
          <w:kern w:val="0"/>
          <w:sz w:val="23"/>
          <w:szCs w:val="23"/>
          <w:u w:val="none"/>
          <w:lang w:val="en-US" w:eastAsia="zh-CN" w:bidi="ar"/>
          <w14:textFill>
            <w14:solidFill>
              <w14:schemeClr w14:val="tx1"/>
            </w14:solidFill>
          </w14:textFill>
        </w:rPr>
        <w:t>App基本情况备案记录表</w:t>
      </w:r>
    </w:p>
    <w:tbl>
      <w:tblPr>
        <w:tblStyle w:val="32"/>
        <w:tblpPr w:leftFromText="180" w:rightFromText="180" w:vertAnchor="text" w:horzAnchor="page" w:tblpX="581" w:tblpY="249"/>
        <w:tblOverlap w:val="never"/>
        <w:tblW w:w="158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60"/>
        <w:gridCol w:w="730"/>
        <w:gridCol w:w="690"/>
        <w:gridCol w:w="831"/>
        <w:gridCol w:w="627"/>
        <w:gridCol w:w="1060"/>
        <w:gridCol w:w="1060"/>
        <w:gridCol w:w="868"/>
        <w:gridCol w:w="1217"/>
        <w:gridCol w:w="1012"/>
        <w:gridCol w:w="1253"/>
        <w:gridCol w:w="1144"/>
        <w:gridCol w:w="1145"/>
        <w:gridCol w:w="1313"/>
        <w:gridCol w:w="1350"/>
        <w:gridCol w:w="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1" w:hRule="atLeast"/>
        </w:trPr>
        <w:tc>
          <w:tcPr>
            <w:tcW w:w="7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kern w:val="0"/>
                <w:sz w:val="18"/>
                <w:szCs w:val="18"/>
                <w:u w:val="none"/>
                <w:lang w:val="en-US" w:eastAsia="zh-CN" w:bidi="ar"/>
              </w:rPr>
            </w:pPr>
            <w:r>
              <w:rPr>
                <w:rFonts w:hint="eastAsia" w:ascii="等线" w:hAnsi="等线" w:eastAsia="等线" w:cs="等线"/>
                <w:i w:val="0"/>
                <w:iCs w:val="0"/>
                <w:color w:val="000000"/>
                <w:kern w:val="0"/>
                <w:sz w:val="18"/>
                <w:szCs w:val="18"/>
                <w:u w:val="none"/>
                <w:lang w:val="en-US" w:eastAsia="zh-CN" w:bidi="ar"/>
              </w:rPr>
              <w:t>运营</w:t>
            </w:r>
          </w:p>
          <w:p>
            <w:pPr>
              <w:keepNext w:val="0"/>
              <w:keepLines w:val="0"/>
              <w:widowControl/>
              <w:suppressLineNumbers w:val="0"/>
              <w:jc w:val="center"/>
              <w:textAlignment w:val="center"/>
              <w:rPr>
                <w:rFonts w:ascii="等线" w:hAnsi="等线" w:eastAsia="等线" w:cs="等线"/>
                <w:i w:val="0"/>
                <w:iCs w:val="0"/>
                <w:color w:val="000000"/>
                <w:sz w:val="18"/>
                <w:szCs w:val="18"/>
                <w:u w:val="none"/>
              </w:rPr>
            </w:pPr>
            <w:r>
              <w:rPr>
                <w:rFonts w:hint="eastAsia" w:ascii="等线" w:hAnsi="等线" w:eastAsia="等线" w:cs="等线"/>
                <w:i w:val="0"/>
                <w:iCs w:val="0"/>
                <w:color w:val="000000"/>
                <w:kern w:val="0"/>
                <w:sz w:val="18"/>
                <w:szCs w:val="18"/>
                <w:u w:val="none"/>
                <w:lang w:val="en-US" w:eastAsia="zh-CN" w:bidi="ar"/>
              </w:rPr>
              <w:t>部门</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18"/>
                <w:szCs w:val="18"/>
                <w:u w:val="none"/>
              </w:rPr>
            </w:pPr>
            <w:r>
              <w:rPr>
                <w:rFonts w:hint="eastAsia" w:ascii="等线" w:hAnsi="等线" w:eastAsia="等线" w:cs="等线"/>
                <w:i w:val="0"/>
                <w:iCs w:val="0"/>
                <w:color w:val="000000"/>
                <w:kern w:val="0"/>
                <w:sz w:val="18"/>
                <w:szCs w:val="18"/>
                <w:u w:val="none"/>
                <w:lang w:val="en-US" w:eastAsia="zh-CN" w:bidi="ar"/>
              </w:rPr>
              <w:t>负责人</w:t>
            </w:r>
          </w:p>
        </w:tc>
        <w:tc>
          <w:tcPr>
            <w:tcW w:w="69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18"/>
                <w:szCs w:val="18"/>
                <w:u w:val="none"/>
              </w:rPr>
            </w:pPr>
            <w:r>
              <w:rPr>
                <w:rFonts w:hint="eastAsia" w:ascii="等线" w:hAnsi="等线" w:eastAsia="等线" w:cs="等线"/>
                <w:i w:val="0"/>
                <w:iCs w:val="0"/>
                <w:color w:val="000000"/>
                <w:kern w:val="0"/>
                <w:sz w:val="18"/>
                <w:szCs w:val="18"/>
                <w:u w:val="none"/>
                <w:lang w:val="en-US" w:eastAsia="zh-CN" w:bidi="ar"/>
              </w:rPr>
              <w:t>APP名称</w:t>
            </w:r>
          </w:p>
        </w:tc>
        <w:tc>
          <w:tcPr>
            <w:tcW w:w="83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18"/>
                <w:szCs w:val="18"/>
                <w:u w:val="none"/>
              </w:rPr>
            </w:pPr>
            <w:r>
              <w:rPr>
                <w:rFonts w:hint="eastAsia" w:ascii="等线" w:hAnsi="等线" w:eastAsia="等线" w:cs="等线"/>
                <w:i w:val="0"/>
                <w:iCs w:val="0"/>
                <w:color w:val="000000"/>
                <w:kern w:val="0"/>
                <w:sz w:val="18"/>
                <w:szCs w:val="18"/>
                <w:u w:val="none"/>
                <w:lang w:val="en-US" w:eastAsia="zh-CN" w:bidi="ar"/>
              </w:rPr>
              <w:t>APP版本号</w:t>
            </w:r>
          </w:p>
        </w:tc>
        <w:tc>
          <w:tcPr>
            <w:tcW w:w="62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18"/>
                <w:szCs w:val="18"/>
                <w:u w:val="none"/>
              </w:rPr>
            </w:pPr>
            <w:r>
              <w:rPr>
                <w:rFonts w:hint="eastAsia" w:ascii="等线" w:hAnsi="等线" w:eastAsia="等线" w:cs="等线"/>
                <w:i w:val="0"/>
                <w:iCs w:val="0"/>
                <w:color w:val="000000"/>
                <w:kern w:val="0"/>
                <w:sz w:val="18"/>
                <w:szCs w:val="18"/>
                <w:u w:val="none"/>
                <w:lang w:val="en-US" w:eastAsia="zh-CN" w:bidi="ar"/>
              </w:rPr>
              <w:t>发布时间</w:t>
            </w:r>
          </w:p>
        </w:tc>
        <w:tc>
          <w:tcPr>
            <w:tcW w:w="1060" w:type="dxa"/>
            <w:vMerge w:val="restart"/>
            <w:tcBorders>
              <w:top w:val="single" w:color="000000" w:sz="4" w:space="0"/>
              <w:left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18"/>
                <w:szCs w:val="18"/>
                <w:u w:val="none"/>
              </w:rPr>
            </w:pPr>
            <w:r>
              <w:rPr>
                <w:rFonts w:hint="eastAsia" w:ascii="等线" w:hAnsi="等线" w:eastAsia="等线" w:cs="等线"/>
                <w:i w:val="0"/>
                <w:iCs w:val="0"/>
                <w:color w:val="000000"/>
                <w:kern w:val="0"/>
                <w:sz w:val="18"/>
                <w:szCs w:val="18"/>
                <w:u w:val="none"/>
                <w:lang w:val="en-US" w:eastAsia="zh-CN" w:bidi="ar"/>
              </w:rPr>
              <w:t>运营状态</w:t>
            </w:r>
          </w:p>
        </w:tc>
        <w:tc>
          <w:tcPr>
            <w:tcW w:w="192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部署环境</w:t>
            </w:r>
          </w:p>
        </w:tc>
        <w:tc>
          <w:tcPr>
            <w:tcW w:w="121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18"/>
                <w:szCs w:val="18"/>
                <w:u w:val="none"/>
              </w:rPr>
            </w:pPr>
            <w:r>
              <w:rPr>
                <w:rFonts w:hint="eastAsia" w:ascii="等线" w:hAnsi="等线" w:eastAsia="等线" w:cs="等线"/>
                <w:i w:val="0"/>
                <w:iCs w:val="0"/>
                <w:color w:val="000000"/>
                <w:kern w:val="0"/>
                <w:sz w:val="18"/>
                <w:szCs w:val="18"/>
                <w:u w:val="none"/>
                <w:lang w:val="en-US" w:eastAsia="zh-CN" w:bidi="ar"/>
              </w:rPr>
              <w:t>活跃用户数</w:t>
            </w:r>
          </w:p>
        </w:tc>
        <w:tc>
          <w:tcPr>
            <w:tcW w:w="101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18"/>
                <w:szCs w:val="18"/>
                <w:u w:val="none"/>
              </w:rPr>
            </w:pPr>
            <w:r>
              <w:rPr>
                <w:rFonts w:hint="eastAsia" w:ascii="等线" w:hAnsi="等线" w:eastAsia="等线" w:cs="等线"/>
                <w:i w:val="0"/>
                <w:iCs w:val="0"/>
                <w:color w:val="000000"/>
                <w:kern w:val="0"/>
                <w:sz w:val="18"/>
                <w:szCs w:val="18"/>
                <w:u w:val="none"/>
                <w:lang w:val="en-US" w:eastAsia="zh-CN" w:bidi="ar"/>
              </w:rPr>
              <w:t>发版频率</w:t>
            </w:r>
          </w:p>
        </w:tc>
        <w:tc>
          <w:tcPr>
            <w:tcW w:w="239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应用上架</w:t>
            </w:r>
          </w:p>
        </w:tc>
        <w:tc>
          <w:tcPr>
            <w:tcW w:w="114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18"/>
                <w:szCs w:val="18"/>
                <w:u w:val="none"/>
              </w:rPr>
            </w:pPr>
            <w:r>
              <w:rPr>
                <w:rFonts w:hint="eastAsia" w:ascii="等线" w:hAnsi="等线" w:eastAsia="等线" w:cs="等线"/>
                <w:i w:val="0"/>
                <w:iCs w:val="0"/>
                <w:color w:val="000000"/>
                <w:kern w:val="0"/>
                <w:sz w:val="18"/>
                <w:szCs w:val="18"/>
                <w:u w:val="none"/>
                <w:lang w:val="en-US" w:eastAsia="zh-CN" w:bidi="ar"/>
              </w:rPr>
              <w:t>小程序链接</w:t>
            </w:r>
          </w:p>
        </w:tc>
        <w:tc>
          <w:tcPr>
            <w:tcW w:w="131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18"/>
                <w:szCs w:val="18"/>
                <w:u w:val="none"/>
              </w:rPr>
            </w:pPr>
            <w:r>
              <w:rPr>
                <w:rFonts w:hint="eastAsia" w:ascii="等线" w:hAnsi="等线" w:eastAsia="等线" w:cs="等线"/>
                <w:i w:val="0"/>
                <w:iCs w:val="0"/>
                <w:color w:val="000000"/>
                <w:kern w:val="0"/>
                <w:sz w:val="18"/>
                <w:szCs w:val="18"/>
                <w:u w:val="none"/>
                <w:lang w:val="en-US" w:eastAsia="zh-CN" w:bidi="ar"/>
              </w:rPr>
              <w:t>应用下载链接</w:t>
            </w:r>
          </w:p>
        </w:tc>
        <w:tc>
          <w:tcPr>
            <w:tcW w:w="13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18"/>
                <w:szCs w:val="18"/>
                <w:u w:val="none"/>
              </w:rPr>
            </w:pPr>
            <w:r>
              <w:rPr>
                <w:rFonts w:hint="eastAsia" w:ascii="等线" w:hAnsi="等线" w:eastAsia="等线" w:cs="等线"/>
                <w:i w:val="0"/>
                <w:iCs w:val="0"/>
                <w:color w:val="000000"/>
                <w:kern w:val="0"/>
                <w:sz w:val="18"/>
                <w:szCs w:val="18"/>
                <w:u w:val="none"/>
                <w:lang w:val="en-US" w:eastAsia="zh-CN" w:bidi="ar"/>
              </w:rPr>
              <w:t>隐私申明链接</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18"/>
                <w:szCs w:val="18"/>
                <w:u w:val="none"/>
              </w:rPr>
            </w:pPr>
            <w:r>
              <w:rPr>
                <w:rFonts w:hint="eastAsia" w:ascii="等线" w:hAnsi="等线" w:eastAsia="等线" w:cs="等线"/>
                <w:i w:val="0"/>
                <w:iCs w:val="0"/>
                <w:color w:val="000000"/>
                <w:kern w:val="0"/>
                <w:sz w:val="18"/>
                <w:szCs w:val="18"/>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1" w:hRule="atLeast"/>
        </w:trPr>
        <w:tc>
          <w:tcPr>
            <w:tcW w:w="7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6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3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vMerge w:val="continue"/>
            <w:tcBorders>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18"/>
                <w:szCs w:val="18"/>
                <w:u w:val="none"/>
              </w:rPr>
            </w:pPr>
            <w:r>
              <w:rPr>
                <w:rFonts w:hint="eastAsia" w:ascii="等线" w:hAnsi="等线" w:eastAsia="等线" w:cs="等线"/>
                <w:i w:val="0"/>
                <w:iCs w:val="0"/>
                <w:color w:val="000000"/>
                <w:kern w:val="0"/>
                <w:sz w:val="18"/>
                <w:szCs w:val="18"/>
                <w:u w:val="none"/>
                <w:lang w:val="en-US" w:eastAsia="zh-CN" w:bidi="ar"/>
              </w:rPr>
              <w:t>部署在我司SAAS侧</w:t>
            </w: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18"/>
                <w:szCs w:val="18"/>
                <w:u w:val="none"/>
              </w:rPr>
            </w:pPr>
            <w:r>
              <w:rPr>
                <w:rFonts w:hint="eastAsia" w:ascii="等线" w:hAnsi="等线" w:eastAsia="等线" w:cs="等线"/>
                <w:i w:val="0"/>
                <w:iCs w:val="0"/>
                <w:color w:val="000000"/>
                <w:kern w:val="0"/>
                <w:sz w:val="18"/>
                <w:szCs w:val="18"/>
                <w:u w:val="none"/>
                <w:lang w:val="en-US" w:eastAsia="zh-CN" w:bidi="ar"/>
              </w:rPr>
              <w:t>部署在客户侧</w:t>
            </w:r>
          </w:p>
        </w:tc>
        <w:tc>
          <w:tcPr>
            <w:tcW w:w="121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1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18"/>
                <w:szCs w:val="18"/>
                <w:u w:val="none"/>
              </w:rPr>
            </w:pPr>
            <w:r>
              <w:rPr>
                <w:rFonts w:hint="eastAsia" w:ascii="等线" w:hAnsi="等线" w:eastAsia="等线" w:cs="等线"/>
                <w:i w:val="0"/>
                <w:iCs w:val="0"/>
                <w:color w:val="000000"/>
                <w:kern w:val="0"/>
                <w:sz w:val="18"/>
                <w:szCs w:val="18"/>
                <w:u w:val="none"/>
                <w:lang w:val="en-US" w:eastAsia="zh-CN" w:bidi="ar"/>
              </w:rPr>
              <w:t>是否上架应用商店</w:t>
            </w:r>
          </w:p>
        </w:tc>
        <w:tc>
          <w:tcPr>
            <w:tcW w:w="11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等线" w:hAnsi="等线" w:eastAsia="等线" w:cs="等线"/>
                <w:i w:val="0"/>
                <w:iCs w:val="0"/>
                <w:color w:val="000000"/>
                <w:sz w:val="18"/>
                <w:szCs w:val="18"/>
                <w:u w:val="none"/>
              </w:rPr>
            </w:pPr>
            <w:r>
              <w:rPr>
                <w:rFonts w:hint="eastAsia" w:ascii="等线" w:hAnsi="等线" w:eastAsia="等线" w:cs="等线"/>
                <w:i w:val="0"/>
                <w:iCs w:val="0"/>
                <w:color w:val="000000"/>
                <w:kern w:val="0"/>
                <w:sz w:val="18"/>
                <w:szCs w:val="18"/>
                <w:u w:val="none"/>
                <w:lang w:val="en-US" w:eastAsia="zh-CN" w:bidi="ar"/>
              </w:rPr>
              <w:t>上架的应用商店名称</w:t>
            </w:r>
          </w:p>
        </w:tc>
        <w:tc>
          <w:tcPr>
            <w:tcW w:w="11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等线" w:hAnsi="等线" w:eastAsia="等线" w:cs="等线"/>
                <w:i w:val="0"/>
                <w:iCs w:val="0"/>
                <w:color w:val="000000"/>
                <w:sz w:val="18"/>
                <w:szCs w:val="18"/>
                <w:u w:val="none"/>
              </w:rPr>
            </w:pPr>
          </w:p>
        </w:tc>
        <w:tc>
          <w:tcPr>
            <w:tcW w:w="131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等线" w:hAnsi="等线" w:eastAsia="等线" w:cs="等线"/>
                <w:i w:val="0"/>
                <w:iCs w:val="0"/>
                <w:color w:val="000000"/>
                <w:sz w:val="18"/>
                <w:szCs w:val="18"/>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563C1"/>
                <w:sz w:val="18"/>
                <w:szCs w:val="18"/>
                <w:u w:val="single"/>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1" w:hRule="atLeast"/>
        </w:trPr>
        <w:tc>
          <w:tcPr>
            <w:tcW w:w="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等线" w:hAnsi="等线" w:eastAsia="等线" w:cs="等线"/>
                <w:i w:val="0"/>
                <w:iCs w:val="0"/>
                <w:color w:val="000000"/>
                <w:sz w:val="18"/>
                <w:szCs w:val="18"/>
                <w:u w:val="none"/>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24"/>
                <w:szCs w:val="24"/>
                <w:u w:val="none"/>
              </w:rPr>
            </w:pP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24"/>
                <w:szCs w:val="24"/>
                <w:u w:val="none"/>
              </w:rPr>
            </w:pPr>
          </w:p>
        </w:tc>
        <w:tc>
          <w:tcPr>
            <w:tcW w:w="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24"/>
                <w:szCs w:val="24"/>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等线" w:hAnsi="等线" w:eastAsia="等线" w:cs="等线"/>
                <w:i w:val="0"/>
                <w:iCs w:val="0"/>
                <w:color w:val="000000"/>
                <w:sz w:val="18"/>
                <w:szCs w:val="18"/>
                <w:u w:val="none"/>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等线" w:hAnsi="等线" w:eastAsia="等线" w:cs="等线"/>
                <w:i w:val="0"/>
                <w:iCs w:val="0"/>
                <w:color w:val="000000"/>
                <w:sz w:val="18"/>
                <w:szCs w:val="18"/>
                <w:u w:val="none"/>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等线" w:hAnsi="等线" w:eastAsia="等线" w:cs="等线"/>
                <w:i w:val="0"/>
                <w:iCs w:val="0"/>
                <w:color w:val="000000"/>
                <w:sz w:val="18"/>
                <w:szCs w:val="18"/>
                <w:u w:val="none"/>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等线" w:hAnsi="等线" w:eastAsia="等线" w:cs="等线"/>
                <w:i w:val="0"/>
                <w:iCs w:val="0"/>
                <w:color w:val="000000"/>
                <w:sz w:val="18"/>
                <w:szCs w:val="18"/>
                <w:u w:val="none"/>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等线" w:hAnsi="等线" w:eastAsia="等线" w:cs="等线"/>
                <w:i w:val="0"/>
                <w:iCs w:val="0"/>
                <w:color w:val="000000"/>
                <w:sz w:val="18"/>
                <w:szCs w:val="18"/>
                <w:u w:val="none"/>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等线" w:hAnsi="等线" w:eastAsia="等线" w:cs="等线"/>
                <w:i w:val="0"/>
                <w:iCs w:val="0"/>
                <w:color w:val="000000"/>
                <w:sz w:val="18"/>
                <w:szCs w:val="18"/>
                <w:u w:val="none"/>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等线" w:hAnsi="等线" w:eastAsia="等线" w:cs="等线"/>
                <w:i w:val="0"/>
                <w:iCs w:val="0"/>
                <w:color w:val="000000"/>
                <w:sz w:val="18"/>
                <w:szCs w:val="18"/>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1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18"/>
                <w:szCs w:val="18"/>
                <w:u w:val="none"/>
              </w:rPr>
            </w:pPr>
          </w:p>
        </w:tc>
      </w:tr>
    </w:tbl>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rPr>
          <w:rFonts w:hint="default"/>
          <w:b/>
          <w:bCs/>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附录2：</w:t>
      </w:r>
      <w:r>
        <w:rPr>
          <w:rFonts w:hint="eastAsia" w:ascii="宋体" w:hAnsi="宋体" w:eastAsia="宋体" w:cs="宋体"/>
          <w:i w:val="0"/>
          <w:iCs w:val="0"/>
          <w:color w:val="000000" w:themeColor="text1"/>
          <w:kern w:val="0"/>
          <w:sz w:val="23"/>
          <w:szCs w:val="23"/>
          <w:u w:val="none"/>
          <w:lang w:val="en-US" w:eastAsia="zh-CN" w:bidi="ar"/>
          <w14:textFill>
            <w14:solidFill>
              <w14:schemeClr w14:val="tx1"/>
            </w14:solidFill>
          </w14:textFill>
        </w:rPr>
        <w:t>App发版记录备案表</w:t>
      </w:r>
    </w:p>
    <w:tbl>
      <w:tblPr>
        <w:tblStyle w:val="32"/>
        <w:tblpPr w:leftFromText="180" w:rightFromText="180" w:vertAnchor="text" w:horzAnchor="page" w:tblpX="689" w:tblpY="310"/>
        <w:tblOverlap w:val="never"/>
        <w:tblW w:w="154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60"/>
        <w:gridCol w:w="1230"/>
        <w:gridCol w:w="977"/>
        <w:gridCol w:w="1253"/>
        <w:gridCol w:w="1072"/>
        <w:gridCol w:w="1289"/>
        <w:gridCol w:w="2699"/>
        <w:gridCol w:w="1819"/>
        <w:gridCol w:w="1470"/>
        <w:gridCol w:w="1494"/>
        <w:gridCol w:w="14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Segoe UI" w:hAnsi="Segoe UI" w:eastAsia="Segoe UI" w:cs="Segoe UI"/>
                <w:i w:val="0"/>
                <w:iCs w:val="0"/>
                <w:color w:val="000000" w:themeColor="text1"/>
                <w:sz w:val="22"/>
                <w:szCs w:val="22"/>
                <w:u w:val="none"/>
                <w14:textFill>
                  <w14:solidFill>
                    <w14:schemeClr w14:val="tx1"/>
                  </w14:solidFill>
                </w14:textFill>
              </w:rPr>
            </w:pPr>
            <w:r>
              <w:rPr>
                <w:rStyle w:val="79"/>
                <w:color w:val="000000" w:themeColor="text1"/>
                <w:lang w:val="en-US" w:eastAsia="zh-CN" w:bidi="ar"/>
                <w14:textFill>
                  <w14:solidFill>
                    <w14:schemeClr w14:val="tx1"/>
                  </w14:solidFill>
                </w14:textFill>
              </w:rPr>
              <w:t>序号</w:t>
            </w: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themeColor="text1"/>
                <w:sz w:val="23"/>
                <w:szCs w:val="23"/>
                <w:u w:val="none"/>
                <w14:textFill>
                  <w14:solidFill>
                    <w14:schemeClr w14:val="tx1"/>
                  </w14:solidFill>
                </w14:textFill>
              </w:rPr>
            </w:pPr>
            <w:r>
              <w:rPr>
                <w:rFonts w:hint="eastAsia" w:ascii="宋体" w:hAnsi="宋体" w:eastAsia="宋体" w:cs="宋体"/>
                <w:i w:val="0"/>
                <w:iCs w:val="0"/>
                <w:color w:val="000000" w:themeColor="text1"/>
                <w:kern w:val="0"/>
                <w:sz w:val="23"/>
                <w:szCs w:val="23"/>
                <w:u w:val="none"/>
                <w:lang w:val="en-US" w:eastAsia="zh-CN" w:bidi="ar"/>
                <w14:textFill>
                  <w14:solidFill>
                    <w14:schemeClr w14:val="tx1"/>
                  </w14:solidFill>
                </w14:textFill>
              </w:rPr>
              <w:t>部门</w:t>
            </w:r>
          </w:p>
        </w:tc>
        <w:tc>
          <w:tcPr>
            <w:tcW w:w="9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themeColor="text1"/>
                <w:sz w:val="23"/>
                <w:szCs w:val="23"/>
                <w:u w:val="none"/>
                <w14:textFill>
                  <w14:solidFill>
                    <w14:schemeClr w14:val="tx1"/>
                  </w14:solidFill>
                </w14:textFill>
              </w:rPr>
            </w:pPr>
            <w:r>
              <w:rPr>
                <w:rFonts w:hint="eastAsia" w:ascii="宋体" w:hAnsi="宋体" w:eastAsia="宋体" w:cs="宋体"/>
                <w:i w:val="0"/>
                <w:iCs w:val="0"/>
                <w:color w:val="000000" w:themeColor="text1"/>
                <w:kern w:val="0"/>
                <w:sz w:val="23"/>
                <w:szCs w:val="23"/>
                <w:u w:val="none"/>
                <w:lang w:val="en-US" w:eastAsia="zh-CN" w:bidi="ar"/>
                <w14:textFill>
                  <w14:solidFill>
                    <w14:schemeClr w14:val="tx1"/>
                  </w14:solidFill>
                </w14:textFill>
              </w:rPr>
              <w:t>责任人</w:t>
            </w:r>
          </w:p>
        </w:tc>
        <w:tc>
          <w:tcPr>
            <w:tcW w:w="1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iCs w:val="0"/>
                <w:color w:val="000000" w:themeColor="text1"/>
                <w:sz w:val="22"/>
                <w:szCs w:val="22"/>
                <w:u w:val="none"/>
                <w14:textFill>
                  <w14:solidFill>
                    <w14:schemeClr w14:val="tx1"/>
                  </w14:solidFill>
                </w14:textFill>
              </w:rPr>
            </w:pPr>
            <w:r>
              <w:rPr>
                <w:rStyle w:val="79"/>
                <w:color w:val="000000" w:themeColor="text1"/>
                <w:lang w:val="en-US" w:eastAsia="zh-CN" w:bidi="ar"/>
                <w14:textFill>
                  <w14:solidFill>
                    <w14:schemeClr w14:val="tx1"/>
                  </w14:solidFill>
                </w14:textFill>
              </w:rPr>
              <w:t>App名称</w:t>
            </w:r>
          </w:p>
        </w:tc>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iCs w:val="0"/>
                <w:color w:val="000000" w:themeColor="text1"/>
                <w:sz w:val="22"/>
                <w:szCs w:val="22"/>
                <w:u w:val="none"/>
                <w14:textFill>
                  <w14:solidFill>
                    <w14:schemeClr w14:val="tx1"/>
                  </w14:solidFill>
                </w14:textFill>
              </w:rPr>
            </w:pPr>
            <w:r>
              <w:rPr>
                <w:rStyle w:val="79"/>
                <w:color w:val="000000" w:themeColor="text1"/>
                <w:lang w:val="en-US" w:eastAsia="zh-CN" w:bidi="ar"/>
                <w14:textFill>
                  <w14:solidFill>
                    <w14:schemeClr w14:val="tx1"/>
                  </w14:solidFill>
                </w14:textFill>
              </w:rPr>
              <w:t>版本号</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iCs w:val="0"/>
                <w:color w:val="000000" w:themeColor="text1"/>
                <w:sz w:val="22"/>
                <w:szCs w:val="22"/>
                <w:u w:val="none"/>
                <w14:textFill>
                  <w14:solidFill>
                    <w14:schemeClr w14:val="tx1"/>
                  </w14:solidFill>
                </w14:textFill>
              </w:rPr>
            </w:pPr>
            <w:r>
              <w:rPr>
                <w:rStyle w:val="79"/>
                <w:color w:val="000000" w:themeColor="text1"/>
                <w:lang w:val="en-US" w:eastAsia="zh-CN" w:bidi="ar"/>
                <w14:textFill>
                  <w14:solidFill>
                    <w14:schemeClr w14:val="tx1"/>
                  </w14:solidFill>
                </w14:textFill>
              </w:rPr>
              <w:t>发布时间</w:t>
            </w:r>
          </w:p>
        </w:tc>
        <w:tc>
          <w:tcPr>
            <w:tcW w:w="2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iCs w:val="0"/>
                <w:color w:val="000000" w:themeColor="text1"/>
                <w:sz w:val="22"/>
                <w:szCs w:val="22"/>
                <w:u w:val="none"/>
                <w14:textFill>
                  <w14:solidFill>
                    <w14:schemeClr w14:val="tx1"/>
                  </w14:solidFill>
                </w14:textFill>
              </w:rPr>
            </w:pPr>
            <w:r>
              <w:rPr>
                <w:rStyle w:val="79"/>
                <w:color w:val="000000" w:themeColor="text1"/>
                <w:lang w:val="en-US" w:eastAsia="zh-CN" w:bidi="ar"/>
                <w14:textFill>
                  <w14:solidFill>
                    <w14:schemeClr w14:val="tx1"/>
                  </w14:solidFill>
                </w14:textFill>
              </w:rPr>
              <w:t>更新内容</w:t>
            </w: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iCs w:val="0"/>
                <w:color w:val="000000" w:themeColor="text1"/>
                <w:sz w:val="23"/>
                <w:szCs w:val="23"/>
                <w:u w:val="none"/>
                <w14:textFill>
                  <w14:solidFill>
                    <w14:schemeClr w14:val="tx1"/>
                  </w14:solidFill>
                </w14:textFill>
              </w:rPr>
            </w:pPr>
            <w:r>
              <w:rPr>
                <w:rFonts w:hint="default" w:ascii="Segoe UI" w:hAnsi="Segoe UI" w:eastAsia="Segoe UI" w:cs="Segoe UI"/>
                <w:i w:val="0"/>
                <w:iCs w:val="0"/>
                <w:color w:val="000000" w:themeColor="text1"/>
                <w:kern w:val="0"/>
                <w:sz w:val="23"/>
                <w:szCs w:val="23"/>
                <w:u w:val="none"/>
                <w:lang w:val="en-US" w:eastAsia="zh-CN" w:bidi="ar"/>
                <w14:textFill>
                  <w14:solidFill>
                    <w14:schemeClr w14:val="tx1"/>
                  </w14:solidFill>
                </w14:textFill>
              </w:rPr>
              <w:t>APP</w:t>
            </w:r>
            <w:r>
              <w:rPr>
                <w:rStyle w:val="80"/>
                <w:color w:val="000000" w:themeColor="text1"/>
                <w:lang w:val="en-US" w:eastAsia="zh-CN" w:bidi="ar"/>
                <w14:textFill>
                  <w14:solidFill>
                    <w14:schemeClr w14:val="tx1"/>
                  </w14:solidFill>
                </w14:textFill>
              </w:rPr>
              <w:t>上架商店</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themeColor="text1"/>
                <w:sz w:val="23"/>
                <w:szCs w:val="23"/>
                <w:u w:val="none"/>
                <w14:textFill>
                  <w14:solidFill>
                    <w14:schemeClr w14:val="tx1"/>
                  </w14:solidFill>
                </w14:textFill>
              </w:rPr>
            </w:pPr>
            <w:r>
              <w:rPr>
                <w:rFonts w:hint="eastAsia" w:ascii="宋体" w:hAnsi="宋体" w:eastAsia="宋体" w:cs="宋体"/>
                <w:i w:val="0"/>
                <w:iCs w:val="0"/>
                <w:color w:val="000000" w:themeColor="text1"/>
                <w:kern w:val="0"/>
                <w:sz w:val="23"/>
                <w:szCs w:val="23"/>
                <w:u w:val="none"/>
                <w:lang w:val="en-US" w:eastAsia="zh-CN" w:bidi="ar"/>
                <w14:textFill>
                  <w14:solidFill>
                    <w14:schemeClr w14:val="tx1"/>
                  </w14:solidFill>
                </w14:textFill>
              </w:rPr>
              <w:t>应用链接</w:t>
            </w: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iCs w:val="0"/>
                <w:color w:val="000000" w:themeColor="text1"/>
                <w:sz w:val="22"/>
                <w:szCs w:val="22"/>
                <w:u w:val="none"/>
                <w14:textFill>
                  <w14:solidFill>
                    <w14:schemeClr w14:val="tx1"/>
                  </w14:solidFill>
                </w14:textFill>
              </w:rPr>
            </w:pPr>
            <w:r>
              <w:rPr>
                <w:rStyle w:val="79"/>
                <w:color w:val="000000" w:themeColor="text1"/>
                <w:lang w:val="en-US" w:eastAsia="zh-CN" w:bidi="ar"/>
                <w14:textFill>
                  <w14:solidFill>
                    <w14:schemeClr w14:val="tx1"/>
                  </w14:solidFill>
                </w14:textFill>
              </w:rPr>
              <w:t>更新时间</w:t>
            </w: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Style w:val="79"/>
                <w:rFonts w:hint="default"/>
                <w:color w:val="000000" w:themeColor="text1"/>
                <w:lang w:val="en-US" w:eastAsia="zh-CN" w:bidi="ar"/>
                <w14:textFill>
                  <w14:solidFill>
                    <w14:schemeClr w14:val="tx1"/>
                  </w14:solidFill>
                </w14:textFill>
              </w:rPr>
            </w:pPr>
            <w:r>
              <w:rPr>
                <w:rStyle w:val="79"/>
                <w:rFonts w:hint="eastAsia"/>
                <w:color w:val="000000" w:themeColor="text1"/>
                <w:lang w:val="en-US" w:eastAsia="zh-CN" w:bidi="ar"/>
                <w14:textFill>
                  <w14:solidFill>
                    <w14:schemeClr w14:val="tx1"/>
                  </w14:solidFill>
                </w14:textFill>
              </w:rPr>
              <w:t>更新方式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0" w:hRule="atLeast"/>
        </w:trPr>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iCs w:val="0"/>
                <w:color w:val="000000" w:themeColor="text1"/>
                <w:sz w:val="22"/>
                <w:szCs w:val="22"/>
                <w:u w:val="none"/>
                <w14:textFill>
                  <w14:solidFill>
                    <w14:schemeClr w14:val="tx1"/>
                  </w14:solidFill>
                </w14:textFill>
              </w:rPr>
            </w:pPr>
            <w:r>
              <w:rPr>
                <w:rFonts w:hint="default" w:ascii="Segoe UI" w:hAnsi="Segoe UI" w:eastAsia="Segoe UI" w:cs="Segoe UI"/>
                <w:i w:val="0"/>
                <w:iCs w:val="0"/>
                <w:color w:val="000000" w:themeColor="text1"/>
                <w:kern w:val="0"/>
                <w:sz w:val="22"/>
                <w:szCs w:val="22"/>
                <w:u w:val="none"/>
                <w:lang w:val="en-US" w:eastAsia="zh-CN" w:bidi="ar"/>
                <w14:textFill>
                  <w14:solidFill>
                    <w14:schemeClr w14:val="tx1"/>
                  </w14:solidFill>
                </w14:textFill>
              </w:rPr>
              <w:t>1</w:t>
            </w: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themeColor="text1"/>
                <w:sz w:val="23"/>
                <w:szCs w:val="23"/>
                <w:u w:val="none"/>
                <w14:textFill>
                  <w14:solidFill>
                    <w14:schemeClr w14:val="tx1"/>
                  </w14:solidFill>
                </w14:textFill>
              </w:rPr>
            </w:pPr>
            <w:r>
              <w:rPr>
                <w:rFonts w:hint="eastAsia" w:ascii="宋体" w:hAnsi="宋体" w:eastAsia="宋体" w:cs="宋体"/>
                <w:i w:val="0"/>
                <w:iCs w:val="0"/>
                <w:color w:val="000000" w:themeColor="text1"/>
                <w:kern w:val="0"/>
                <w:sz w:val="23"/>
                <w:szCs w:val="23"/>
                <w:u w:val="none"/>
                <w:lang w:val="en-US" w:eastAsia="zh-CN" w:bidi="ar"/>
                <w14:textFill>
                  <w14:solidFill>
                    <w14:schemeClr w14:val="tx1"/>
                  </w14:solidFill>
                </w14:textFill>
              </w:rPr>
              <w:t>应用开发部</w:t>
            </w:r>
          </w:p>
        </w:tc>
        <w:tc>
          <w:tcPr>
            <w:tcW w:w="9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themeColor="text1"/>
                <w:sz w:val="23"/>
                <w:szCs w:val="23"/>
                <w:u w:val="none"/>
                <w14:textFill>
                  <w14:solidFill>
                    <w14:schemeClr w14:val="tx1"/>
                  </w14:solidFill>
                </w14:textFill>
              </w:rPr>
            </w:pPr>
            <w:r>
              <w:rPr>
                <w:rFonts w:hint="eastAsia" w:ascii="宋体" w:hAnsi="宋体" w:eastAsia="宋体" w:cs="宋体"/>
                <w:i w:val="0"/>
                <w:iCs w:val="0"/>
                <w:color w:val="000000" w:themeColor="text1"/>
                <w:kern w:val="0"/>
                <w:sz w:val="23"/>
                <w:szCs w:val="23"/>
                <w:u w:val="none"/>
                <w:lang w:val="en-US" w:eastAsia="zh-CN" w:bidi="ar"/>
                <w14:textFill>
                  <w14:solidFill>
                    <w14:schemeClr w14:val="tx1"/>
                  </w14:solidFill>
                </w14:textFill>
              </w:rPr>
              <w:t>张三</w:t>
            </w:r>
          </w:p>
        </w:tc>
        <w:tc>
          <w:tcPr>
            <w:tcW w:w="1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themeColor="text1"/>
                <w:sz w:val="23"/>
                <w:szCs w:val="23"/>
                <w:u w:val="none"/>
                <w14:textFill>
                  <w14:solidFill>
                    <w14:schemeClr w14:val="tx1"/>
                  </w14:solidFill>
                </w14:textFill>
              </w:rPr>
            </w:pPr>
            <w:r>
              <w:rPr>
                <w:rFonts w:hint="eastAsia" w:ascii="宋体" w:hAnsi="宋体" w:eastAsia="宋体" w:cs="宋体"/>
                <w:i w:val="0"/>
                <w:iCs w:val="0"/>
                <w:color w:val="000000" w:themeColor="text1"/>
                <w:kern w:val="0"/>
                <w:sz w:val="23"/>
                <w:szCs w:val="23"/>
                <w:u w:val="none"/>
                <w:lang w:val="en-US" w:eastAsia="zh-CN" w:bidi="ar"/>
                <w14:textFill>
                  <w14:solidFill>
                    <w14:schemeClr w14:val="tx1"/>
                  </w14:solidFill>
                </w14:textFill>
              </w:rPr>
              <w:t>某</w:t>
            </w:r>
            <w:r>
              <w:rPr>
                <w:rStyle w:val="81"/>
                <w:color w:val="000000" w:themeColor="text1"/>
                <w:lang w:val="en-US" w:eastAsia="zh-CN" w:bidi="ar"/>
                <w14:textFill>
                  <w14:solidFill>
                    <w14:schemeClr w14:val="tx1"/>
                  </w14:solidFill>
                </w14:textFill>
              </w:rPr>
              <w:t>App</w:t>
            </w:r>
          </w:p>
        </w:tc>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iCs w:val="0"/>
                <w:color w:val="000000" w:themeColor="text1"/>
                <w:sz w:val="22"/>
                <w:szCs w:val="22"/>
                <w:u w:val="none"/>
                <w14:textFill>
                  <w14:solidFill>
                    <w14:schemeClr w14:val="tx1"/>
                  </w14:solidFill>
                </w14:textFill>
              </w:rPr>
            </w:pPr>
            <w:r>
              <w:rPr>
                <w:rFonts w:hint="default" w:ascii="Segoe UI" w:hAnsi="Segoe UI" w:eastAsia="Segoe UI" w:cs="Segoe UI"/>
                <w:i w:val="0"/>
                <w:iCs w:val="0"/>
                <w:color w:val="000000" w:themeColor="text1"/>
                <w:kern w:val="0"/>
                <w:sz w:val="22"/>
                <w:szCs w:val="22"/>
                <w:u w:val="none"/>
                <w:lang w:val="en-US" w:eastAsia="zh-CN" w:bidi="ar"/>
                <w14:textFill>
                  <w14:solidFill>
                    <w14:schemeClr w14:val="tx1"/>
                  </w14:solidFill>
                </w14:textFill>
              </w:rPr>
              <w:t>1.0.0</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iCs w:val="0"/>
                <w:color w:val="000000" w:themeColor="text1"/>
                <w:sz w:val="22"/>
                <w:szCs w:val="22"/>
                <w:u w:val="none"/>
                <w14:textFill>
                  <w14:solidFill>
                    <w14:schemeClr w14:val="tx1"/>
                  </w14:solidFill>
                </w14:textFill>
              </w:rPr>
            </w:pPr>
            <w:r>
              <w:rPr>
                <w:rFonts w:hint="default" w:ascii="Segoe UI" w:hAnsi="Segoe UI" w:eastAsia="Segoe UI" w:cs="Segoe UI"/>
                <w:i w:val="0"/>
                <w:iCs w:val="0"/>
                <w:color w:val="000000" w:themeColor="text1"/>
                <w:kern w:val="0"/>
                <w:sz w:val="22"/>
                <w:szCs w:val="22"/>
                <w:u w:val="none"/>
                <w:lang w:val="en-US" w:eastAsia="zh-CN" w:bidi="ar"/>
                <w14:textFill>
                  <w14:solidFill>
                    <w14:schemeClr w14:val="tx1"/>
                  </w14:solidFill>
                </w14:textFill>
              </w:rPr>
              <w:t>2023/12/1</w:t>
            </w:r>
          </w:p>
        </w:tc>
        <w:tc>
          <w:tcPr>
            <w:tcW w:w="2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iCs w:val="0"/>
                <w:color w:val="000000" w:themeColor="text1"/>
                <w:sz w:val="22"/>
                <w:szCs w:val="22"/>
                <w:u w:val="none"/>
                <w14:textFill>
                  <w14:solidFill>
                    <w14:schemeClr w14:val="tx1"/>
                  </w14:solidFill>
                </w14:textFill>
              </w:rPr>
            </w:pPr>
            <w:r>
              <w:rPr>
                <w:rStyle w:val="82"/>
                <w:color w:val="000000" w:themeColor="text1"/>
                <w:lang w:val="en-US" w:eastAsia="zh-CN" w:bidi="ar"/>
                <w14:textFill>
                  <w14:solidFill>
                    <w14:schemeClr w14:val="tx1"/>
                  </w14:solidFill>
                </w14:textFill>
              </w:rPr>
              <w:t>新增用户注册登录功能</w:t>
            </w: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Segoe UI" w:hAnsi="Segoe UI" w:eastAsia="宋体" w:cs="Segoe UI"/>
                <w:i w:val="0"/>
                <w:iCs w:val="0"/>
                <w:color w:val="000000" w:themeColor="text1"/>
                <w:sz w:val="22"/>
                <w:szCs w:val="22"/>
                <w:u w:val="none"/>
                <w:lang w:val="en-US" w:eastAsia="zh-CN"/>
                <w14:textFill>
                  <w14:solidFill>
                    <w14:schemeClr w14:val="tx1"/>
                  </w14:solidFill>
                </w14:textFill>
              </w:rPr>
            </w:pPr>
            <w:r>
              <w:rPr>
                <w:rFonts w:hint="eastAsia" w:ascii="Segoe UI" w:hAnsi="Segoe UI" w:eastAsia="宋体" w:cs="Segoe UI"/>
                <w:i w:val="0"/>
                <w:iCs w:val="0"/>
                <w:color w:val="000000" w:themeColor="text1"/>
                <w:sz w:val="22"/>
                <w:szCs w:val="22"/>
                <w:u w:val="none"/>
                <w:lang w:val="en-US" w:eastAsia="zh-CN"/>
                <w14:textFill>
                  <w14:solidFill>
                    <w14:schemeClr w14:val="tx1"/>
                  </w14:solidFill>
                </w14:textFill>
              </w:rPr>
              <w:t>华为</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宋体" w:cs="Segoe UI"/>
                <w:i w:val="0"/>
                <w:iCs w:val="0"/>
                <w:color w:val="000000" w:themeColor="text1"/>
                <w:sz w:val="22"/>
                <w:szCs w:val="22"/>
                <w:u w:val="none"/>
                <w:lang w:val="en-US" w:eastAsia="zh-CN"/>
                <w14:textFill>
                  <w14:solidFill>
                    <w14:schemeClr w14:val="tx1"/>
                  </w14:solidFill>
                </w14:textFill>
              </w:rPr>
            </w:pPr>
            <w:r>
              <w:rPr>
                <w:rFonts w:hint="eastAsia" w:ascii="Segoe UI" w:hAnsi="Segoe UI" w:eastAsia="宋体" w:cs="Segoe UI"/>
                <w:i w:val="0"/>
                <w:iCs w:val="0"/>
                <w:color w:val="000000" w:themeColor="text1"/>
                <w:sz w:val="22"/>
                <w:szCs w:val="22"/>
                <w:u w:val="none"/>
                <w:lang w:val="en-US" w:eastAsia="zh-CN"/>
                <w14:textFill>
                  <w14:solidFill>
                    <w14:schemeClr w14:val="tx1"/>
                  </w14:solidFill>
                </w14:textFill>
              </w:rPr>
              <w:t>Https://XXX</w:t>
            </w: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iCs w:val="0"/>
                <w:color w:val="000000" w:themeColor="text1"/>
                <w:sz w:val="22"/>
                <w:szCs w:val="22"/>
                <w:u w:val="none"/>
                <w14:textFill>
                  <w14:solidFill>
                    <w14:schemeClr w14:val="tx1"/>
                  </w14:solidFill>
                </w14:textFill>
              </w:rPr>
            </w:pPr>
            <w:r>
              <w:rPr>
                <w:rFonts w:hint="default" w:ascii="Segoe UI" w:hAnsi="Segoe UI" w:eastAsia="Segoe UI" w:cs="Segoe UI"/>
                <w:i w:val="0"/>
                <w:iCs w:val="0"/>
                <w:color w:val="000000" w:themeColor="text1"/>
                <w:kern w:val="0"/>
                <w:sz w:val="22"/>
                <w:szCs w:val="22"/>
                <w:u w:val="none"/>
                <w:lang w:val="en-US" w:eastAsia="zh-CN" w:bidi="ar"/>
                <w14:textFill>
                  <w14:solidFill>
                    <w14:schemeClr w14:val="tx1"/>
                  </w14:solidFill>
                </w14:textFill>
              </w:rPr>
              <w:t>2023/2/28</w:t>
            </w: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iCs w:val="0"/>
                <w:color w:val="000000" w:themeColor="text1"/>
                <w:kern w:val="0"/>
                <w:sz w:val="22"/>
                <w:szCs w:val="22"/>
                <w:u w:val="none"/>
                <w:lang w:val="en-US" w:eastAsia="zh-CN" w:bidi="ar"/>
                <w14:textFill>
                  <w14:solidFill>
                    <w14:schemeClr w14:val="tx1"/>
                  </w14:solidFill>
                </w14:textFill>
              </w:rPr>
            </w:pPr>
            <w:r>
              <w:rPr>
                <w:rFonts w:hint="eastAsia" w:ascii="Segoe UI" w:hAnsi="Segoe UI" w:eastAsia="Segoe UI" w:cs="Segoe UI"/>
                <w:i w:val="0"/>
                <w:iCs w:val="0"/>
                <w:color w:val="000000" w:themeColor="text1"/>
                <w:kern w:val="0"/>
                <w:sz w:val="22"/>
                <w:szCs w:val="22"/>
                <w:u w:val="none"/>
                <w:lang w:val="en-US" w:eastAsia="zh-CN" w:bidi="ar"/>
                <w14:textFill>
                  <w14:solidFill>
                    <w14:schemeClr w14:val="tx1"/>
                  </w14:solidFill>
                </w14:textFill>
              </w:rPr>
              <w:t>强制更新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9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26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0052D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9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26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0052D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9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26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0052D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9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26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0052D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9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26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0052D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9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26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0052D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9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26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0052D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9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26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0052D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9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26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0052D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9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26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0052D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9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26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0052D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9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26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0052D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9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26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0052D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3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9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26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0052D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c>
          <w:tcPr>
            <w:tcW w:w="14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iCs w:val="0"/>
                <w:color w:val="120649"/>
                <w:sz w:val="22"/>
                <w:szCs w:val="22"/>
                <w:u w:val="none"/>
              </w:rPr>
            </w:pPr>
          </w:p>
        </w:tc>
      </w:tr>
    </w:tbl>
    <w:p>
      <w:pPr>
        <w:numPr>
          <w:ilvl w:val="0"/>
          <w:numId w:val="0"/>
        </w:numPr>
        <w:ind w:firstLine="480" w:firstLineChars="200"/>
        <w:rPr>
          <w:rFonts w:hint="default"/>
          <w:lang w:val="en-US" w:eastAsia="zh-CN"/>
        </w:rPr>
      </w:pPr>
    </w:p>
    <w:p>
      <w:pPr>
        <w:bidi w:val="0"/>
        <w:rPr>
          <w:rFonts w:hint="default" w:cs="Times New Roman" w:asciiTheme="minorHAnsi" w:hAnsiTheme="minorHAnsi" w:eastAsiaTheme="minorEastAsia"/>
          <w:sz w:val="24"/>
          <w:szCs w:val="24"/>
          <w:lang w:val="en-US" w:eastAsia="zh-CN" w:bidi="ar-SA"/>
        </w:rPr>
      </w:pPr>
    </w:p>
    <w:p>
      <w:pPr>
        <w:tabs>
          <w:tab w:val="left" w:pos="519"/>
        </w:tabs>
        <w:bidi w:val="0"/>
        <w:jc w:val="left"/>
        <w:rPr>
          <w:rFonts w:hint="default"/>
          <w:lang w:val="en-US" w:eastAsia="zh-CN"/>
        </w:rPr>
      </w:pPr>
      <w:r>
        <w:rPr>
          <w:rFonts w:hint="eastAsia"/>
          <w:lang w:val="en-US" w:eastAsia="zh-CN"/>
        </w:rPr>
        <w:tab/>
      </w:r>
    </w:p>
    <w:sectPr>
      <w:pgSz w:w="16838" w:h="11906" w:orient="landscape"/>
      <w:pgMar w:top="993" w:right="707" w:bottom="849" w:left="851" w:header="851" w:footer="476"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Cambria">
    <w:altName w:val="Georgia"/>
    <w:panose1 w:val="02040503050406030204"/>
    <w:charset w:val="00"/>
    <w:family w:val="roman"/>
    <w:pitch w:val="default"/>
    <w:sig w:usb0="00000000" w:usb1="00000000" w:usb2="02000000" w:usb3="00000000" w:csb0="2000019F" w:csb1="00000000"/>
  </w:font>
  <w:font w:name="Georgia">
    <w:panose1 w:val="02040502050405020303"/>
    <w:charset w:val="00"/>
    <w:family w:val="auto"/>
    <w:pitch w:val="default"/>
    <w:sig w:usb0="00000287" w:usb1="00000000" w:usb2="00000000" w:usb3="00000000" w:csb0="2000009F"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Cambria Math">
    <w:altName w:val="Kingsoft Math"/>
    <w:panose1 w:val="02040503050406030204"/>
    <w:charset w:val="00"/>
    <w:family w:val="roman"/>
    <w:pitch w:val="default"/>
    <w:sig w:usb0="00000000" w:usb1="00000000" w:usb2="02000000" w:usb3="00000000" w:csb0="2000019F" w:csb1="00000000"/>
  </w:font>
  <w:font w:name="Kingsoft Math">
    <w:panose1 w:val="02040503050406030204"/>
    <w:charset w:val="00"/>
    <w:family w:val="auto"/>
    <w:pitch w:val="default"/>
    <w:sig w:usb0="80000087" w:usb1="00002068" w:usb2="00000000" w:usb3="00000000" w:csb0="2000019F" w:csb1="00000000"/>
  </w:font>
  <w:font w:name="Wingdings 3">
    <w:altName w:val="Kingsoft Sign"/>
    <w:panose1 w:val="05040102010807070707"/>
    <w:charset w:val="02"/>
    <w:family w:val="roman"/>
    <w:pitch w:val="default"/>
    <w:sig w:usb0="00000000" w:usb1="00000000" w:usb2="00000000" w:usb3="00000000" w:csb0="8000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 w:name="Segoe UI">
    <w:altName w:val="Arial"/>
    <w:panose1 w:val="020B0502040204020203"/>
    <w:charset w:val="00"/>
    <w:family w:val="auto"/>
    <w:pitch w:val="default"/>
    <w:sig w:usb0="00000000" w:usb1="00000000" w:usb2="00000009" w:usb3="00000000" w:csb0="200001FF" w:csb1="00000000"/>
  </w:font>
  <w:font w:name="仿宋">
    <w:altName w:val="汉仪仿宋KW"/>
    <w:panose1 w:val="02010609060101010101"/>
    <w:charset w:val="86"/>
    <w:family w:val="modern"/>
    <w:pitch w:val="default"/>
    <w:sig w:usb0="00000000" w:usb1="00000000" w:usb2="00000016" w:usb3="00000000" w:csb0="00040001" w:csb1="00000000"/>
  </w:font>
  <w:font w:name="汉仪仿宋KW">
    <w:panose1 w:val="00020600040101010101"/>
    <w:charset w:val="86"/>
    <w:family w:val="auto"/>
    <w:pitch w:val="default"/>
    <w:sig w:usb0="A00002BF" w:usb1="18EF7CFA" w:usb2="00000016" w:usb3="00000000" w:csb0="00040000" w:csb1="00000000"/>
  </w:font>
  <w:font w:name="DejaVu Sans">
    <w:panose1 w:val="020B0606030804020204"/>
    <w:charset w:val="00"/>
    <w:family w:val="auto"/>
    <w:pitch w:val="default"/>
    <w:sig w:usb0="E7006EFF" w:usb1="D200FDFF" w:usb2="0A246029" w:usb3="0400200C" w:csb0="600001FF" w:csb1="DFFF0000"/>
  </w:font>
  <w:font w:name="Noto Sans Symbols2">
    <w:panose1 w:val="020B0502040504020204"/>
    <w:charset w:val="00"/>
    <w:family w:val="auto"/>
    <w:pitch w:val="default"/>
    <w:sig w:usb0="80000003" w:usb1="0200E3E4" w:usb2="00040020" w:usb3="0580A048"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3377304"/>
    </w:sdtPr>
    <w:sdtContent>
      <w:p>
        <w:pPr>
          <w:pStyle w:val="21"/>
          <w:jc w:val="center"/>
        </w:pPr>
        <w:r>
          <w:fldChar w:fldCharType="begin"/>
        </w:r>
        <w:r>
          <w:instrText xml:space="preserve">PAGE   \* MERGEFORMAT</w:instrText>
        </w:r>
        <w:r>
          <w:fldChar w:fldCharType="separate"/>
        </w:r>
        <w:r>
          <w:rPr>
            <w:lang w:val="zh-CN"/>
          </w:rPr>
          <w:t>1</w:t>
        </w:r>
        <w:r>
          <w:fldChar w:fldCharType="end"/>
        </w:r>
      </w:p>
    </w:sdtContent>
  </w:sdt>
  <w:p>
    <w:pPr>
      <w:pStyle w:val="2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1006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6391"/>
      <w:gridCol w:w="1704"/>
      <w:gridCol w:w="197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82" w:hRule="atLeast"/>
        <w:jc w:val="center"/>
      </w:trPr>
      <w:tc>
        <w:tcPr>
          <w:tcW w:w="6391" w:type="dxa"/>
          <w:vMerge w:val="restart"/>
          <w:vAlign w:val="center"/>
        </w:tcPr>
        <w:p>
          <w:pPr>
            <w:spacing w:line="520" w:lineRule="exact"/>
            <w:rPr>
              <w:rFonts w:ascii="Arial" w:hAnsi="Arial" w:eastAsia="黑体" w:cs="Arial"/>
              <w:color w:val="000000"/>
              <w:sz w:val="30"/>
            </w:rPr>
          </w:pPr>
          <w:r>
            <w:drawing>
              <wp:anchor distT="0" distB="0" distL="114300" distR="114300" simplePos="0" relativeHeight="251659264" behindDoc="0" locked="0" layoutInCell="1" allowOverlap="1">
                <wp:simplePos x="0" y="0"/>
                <wp:positionH relativeFrom="column">
                  <wp:posOffset>22860</wp:posOffset>
                </wp:positionH>
                <wp:positionV relativeFrom="paragraph">
                  <wp:posOffset>20955</wp:posOffset>
                </wp:positionV>
                <wp:extent cx="866775" cy="330200"/>
                <wp:effectExtent l="0" t="0" r="9525" b="0"/>
                <wp:wrapNone/>
                <wp:docPr id="44" name="图片 44" descr="D:\文件管理应用清单\2018-CLife-het-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D:\文件管理应用清单\2018-CLife-het-logo-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866775" cy="330200"/>
                        </a:xfrm>
                        <a:prstGeom prst="rect">
                          <a:avLst/>
                        </a:prstGeom>
                        <a:noFill/>
                        <a:ln>
                          <a:noFill/>
                        </a:ln>
                      </pic:spPr>
                    </pic:pic>
                  </a:graphicData>
                </a:graphic>
              </wp:anchor>
            </w:drawing>
          </w:r>
          <w:r>
            <w:rPr>
              <w:rFonts w:hint="eastAsia" w:ascii="Arial" w:hAnsi="Arial" w:cs="Arial"/>
              <w:color w:val="000000"/>
            </w:rPr>
            <w:t xml:space="preserve">             </w:t>
          </w:r>
          <w:r>
            <w:rPr>
              <w:rFonts w:hint="eastAsia" w:cs="Arial" w:asciiTheme="minorEastAsia" w:hAnsiTheme="minorEastAsia"/>
              <w:color w:val="000000" w:themeColor="text1"/>
              <w:sz w:val="28"/>
              <w:szCs w:val="28"/>
              <w14:textFill>
                <w14:solidFill>
                  <w14:schemeClr w14:val="tx1"/>
                </w14:solidFill>
              </w14:textFill>
            </w:rPr>
            <w:t>深圳数联天下智能科技有限公司</w:t>
          </w:r>
        </w:p>
        <w:p>
          <w:pPr>
            <w:pStyle w:val="29"/>
            <w:spacing w:beforeAutospacing="0" w:afterAutospacing="0" w:line="300" w:lineRule="atLeast"/>
            <w:jc w:val="center"/>
            <w:rPr>
              <w:rFonts w:ascii="黑体" w:hAnsi="黑体" w:eastAsia="黑体"/>
              <w:b/>
              <w:sz w:val="32"/>
              <w:szCs w:val="32"/>
            </w:rPr>
          </w:pPr>
          <w:r>
            <w:rPr>
              <w:rFonts w:hint="eastAsia" w:ascii="黑体" w:hAnsi="黑体" w:eastAsia="黑体"/>
              <w:b/>
              <w:sz w:val="32"/>
              <w:szCs w:val="32"/>
              <w:lang w:val="en-US" w:eastAsia="zh-CN"/>
            </w:rPr>
            <w:t>移动APP安全</w:t>
          </w:r>
          <w:r>
            <w:rPr>
              <w:rFonts w:hint="eastAsia" w:ascii="黑体" w:hAnsi="黑体" w:eastAsia="黑体"/>
              <w:b/>
              <w:sz w:val="32"/>
              <w:szCs w:val="32"/>
            </w:rPr>
            <w:t>管理规范</w:t>
          </w:r>
        </w:p>
      </w:tc>
      <w:tc>
        <w:tcPr>
          <w:tcW w:w="3677" w:type="dxa"/>
          <w:gridSpan w:val="2"/>
          <w:vAlign w:val="center"/>
        </w:tcPr>
        <w:p>
          <w:pPr>
            <w:spacing w:line="360" w:lineRule="exact"/>
            <w:rPr>
              <w:rFonts w:ascii="Arial" w:hAnsi="Arial" w:cs="Arial"/>
              <w:color w:val="000000"/>
              <w:szCs w:val="21"/>
            </w:rPr>
          </w:pPr>
          <w:r>
            <w:rPr>
              <w:rFonts w:hint="eastAsia" w:ascii="Arial" w:hAnsi="Arial" w:cs="Arial"/>
              <w:color w:val="000000"/>
              <w:szCs w:val="21"/>
            </w:rPr>
            <w:t>编号</w:t>
          </w:r>
          <w:r>
            <w:rPr>
              <w:rFonts w:hint="eastAsia" w:ascii="Arial" w:hAnsi="Arial" w:cs="Arial"/>
              <w:color w:val="000000"/>
            </w:rPr>
            <w:t>：</w:t>
          </w:r>
          <w:r>
            <w:rPr>
              <w:rFonts w:ascii="Arial" w:hAnsi="Arial" w:cs="Arial"/>
              <w:color w:val="000000"/>
            </w:rPr>
            <w:t>SLTX-ISMS-WI-15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06" w:hRule="atLeast"/>
        <w:jc w:val="center"/>
      </w:trPr>
      <w:tc>
        <w:tcPr>
          <w:tcW w:w="6391" w:type="dxa"/>
          <w:vMerge w:val="continue"/>
        </w:tcPr>
        <w:p>
          <w:pPr>
            <w:spacing w:line="360" w:lineRule="exact"/>
            <w:rPr>
              <w:rFonts w:ascii="Arial" w:hAnsi="Arial" w:cs="Arial"/>
              <w:color w:val="000000"/>
              <w:sz w:val="36"/>
            </w:rPr>
          </w:pPr>
        </w:p>
      </w:tc>
      <w:tc>
        <w:tcPr>
          <w:tcW w:w="1704" w:type="dxa"/>
          <w:vAlign w:val="center"/>
        </w:tcPr>
        <w:p>
          <w:pPr>
            <w:rPr>
              <w:rFonts w:ascii="Arial" w:hAnsi="Arial" w:cs="Arial"/>
              <w:color w:val="000000"/>
            </w:rPr>
          </w:pPr>
          <w:r>
            <w:rPr>
              <w:rFonts w:hint="eastAsia" w:ascii="Arial" w:hAnsi="Arial" w:cs="Arial"/>
              <w:color w:val="000000"/>
            </w:rPr>
            <w:t>页次：</w:t>
          </w:r>
          <w:r>
            <w:rPr>
              <w:lang w:val="zh-CN"/>
            </w:rPr>
            <w:t xml:space="preserve"> </w:t>
          </w:r>
          <w:r>
            <w:fldChar w:fldCharType="begin"/>
          </w:r>
          <w:r>
            <w:instrText xml:space="preserve"> PAGE </w:instrText>
          </w:r>
          <w:r>
            <w:fldChar w:fldCharType="separate"/>
          </w:r>
          <w:r>
            <w:t>1</w:t>
          </w:r>
          <w:r>
            <w:fldChar w:fldCharType="end"/>
          </w:r>
          <w:r>
            <w:rPr>
              <w:lang w:val="zh-CN"/>
            </w:rPr>
            <w:t xml:space="preserve"> / </w:t>
          </w:r>
          <w:r>
            <w:fldChar w:fldCharType="begin"/>
          </w:r>
          <w:r>
            <w:instrText xml:space="preserve"> NUMPAGES  </w:instrText>
          </w:r>
          <w:r>
            <w:fldChar w:fldCharType="separate"/>
          </w:r>
          <w:r>
            <w:t>6</w:t>
          </w:r>
          <w:r>
            <w:fldChar w:fldCharType="end"/>
          </w:r>
        </w:p>
      </w:tc>
      <w:tc>
        <w:tcPr>
          <w:tcW w:w="1973" w:type="dxa"/>
          <w:vAlign w:val="center"/>
        </w:tcPr>
        <w:p>
          <w:r>
            <w:rPr>
              <w:rFonts w:hint="eastAsia" w:ascii="Arial" w:hAnsi="Arial" w:cs="Arial"/>
              <w:color w:val="000000"/>
            </w:rPr>
            <w:t>版本：V</w:t>
          </w:r>
          <w:r>
            <w:rPr>
              <w:rFonts w:ascii="Arial" w:hAnsi="Arial" w:cs="Arial"/>
              <w:color w:val="000000"/>
            </w:rPr>
            <w:t>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3" w:hRule="atLeast"/>
        <w:jc w:val="center"/>
      </w:trPr>
      <w:tc>
        <w:tcPr>
          <w:tcW w:w="6391" w:type="dxa"/>
          <w:vMerge w:val="continue"/>
        </w:tcPr>
        <w:p>
          <w:pPr>
            <w:spacing w:line="360" w:lineRule="exact"/>
            <w:rPr>
              <w:rFonts w:ascii="Arial" w:hAnsi="Arial" w:cs="Arial"/>
              <w:color w:val="000000"/>
              <w:sz w:val="36"/>
            </w:rPr>
          </w:pPr>
        </w:p>
      </w:tc>
      <w:tc>
        <w:tcPr>
          <w:tcW w:w="3677" w:type="dxa"/>
          <w:gridSpan w:val="2"/>
        </w:tcPr>
        <w:p>
          <w:pPr>
            <w:spacing w:line="360" w:lineRule="exact"/>
            <w:rPr>
              <w:rFonts w:ascii="Arial" w:hAnsi="Arial" w:cs="Arial"/>
              <w:color w:val="000000"/>
            </w:rPr>
          </w:pPr>
          <w:r>
            <w:rPr>
              <w:rFonts w:hint="eastAsia" w:ascii="Arial" w:hAnsi="Arial" w:cs="Arial"/>
              <w:color w:val="000000"/>
            </w:rPr>
            <w:t>密级：□绝密□机密■内部公开</w:t>
          </w:r>
        </w:p>
      </w:tc>
    </w:tr>
  </w:tbl>
  <w:p>
    <w:pPr>
      <w:tabs>
        <w:tab w:val="left" w:pos="768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A24004"/>
    <w:multiLevelType w:val="singleLevel"/>
    <w:tmpl w:val="CEA24004"/>
    <w:lvl w:ilvl="0" w:tentative="0">
      <w:start w:val="5"/>
      <w:numFmt w:val="decimal"/>
      <w:suff w:val="space"/>
      <w:lvlText w:val="%1."/>
      <w:lvlJc w:val="left"/>
    </w:lvl>
  </w:abstractNum>
  <w:abstractNum w:abstractNumId="1">
    <w:nsid w:val="03995F31"/>
    <w:multiLevelType w:val="singleLevel"/>
    <w:tmpl w:val="03995F31"/>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QyODJhNDk2YmFjMzRhYzNmZmY2ZDkyMjAxMDYxNDQifQ=="/>
  </w:docVars>
  <w:rsids>
    <w:rsidRoot w:val="006F6364"/>
    <w:rsid w:val="00001852"/>
    <w:rsid w:val="00001D4B"/>
    <w:rsid w:val="00004294"/>
    <w:rsid w:val="000043DC"/>
    <w:rsid w:val="00004D7C"/>
    <w:rsid w:val="0000591A"/>
    <w:rsid w:val="000064D0"/>
    <w:rsid w:val="00007B0B"/>
    <w:rsid w:val="0001023D"/>
    <w:rsid w:val="00013E0F"/>
    <w:rsid w:val="0001508E"/>
    <w:rsid w:val="000160E9"/>
    <w:rsid w:val="00017790"/>
    <w:rsid w:val="000217FF"/>
    <w:rsid w:val="00022434"/>
    <w:rsid w:val="00022E59"/>
    <w:rsid w:val="0002339A"/>
    <w:rsid w:val="00024D65"/>
    <w:rsid w:val="0002505C"/>
    <w:rsid w:val="0002564E"/>
    <w:rsid w:val="00025F7E"/>
    <w:rsid w:val="000275AE"/>
    <w:rsid w:val="00033DDE"/>
    <w:rsid w:val="00037A17"/>
    <w:rsid w:val="00037DD1"/>
    <w:rsid w:val="00040254"/>
    <w:rsid w:val="000411C3"/>
    <w:rsid w:val="00044497"/>
    <w:rsid w:val="00046045"/>
    <w:rsid w:val="000462B5"/>
    <w:rsid w:val="00047FC9"/>
    <w:rsid w:val="00050F93"/>
    <w:rsid w:val="00055840"/>
    <w:rsid w:val="00057490"/>
    <w:rsid w:val="00060CED"/>
    <w:rsid w:val="0006419A"/>
    <w:rsid w:val="000675DD"/>
    <w:rsid w:val="000677A1"/>
    <w:rsid w:val="000713DB"/>
    <w:rsid w:val="00071964"/>
    <w:rsid w:val="00073490"/>
    <w:rsid w:val="000746B8"/>
    <w:rsid w:val="000759DB"/>
    <w:rsid w:val="00075AD3"/>
    <w:rsid w:val="00076A4E"/>
    <w:rsid w:val="0007739A"/>
    <w:rsid w:val="000841DD"/>
    <w:rsid w:val="00084C32"/>
    <w:rsid w:val="00086813"/>
    <w:rsid w:val="00086A6A"/>
    <w:rsid w:val="00092814"/>
    <w:rsid w:val="00092D03"/>
    <w:rsid w:val="00094398"/>
    <w:rsid w:val="00094644"/>
    <w:rsid w:val="0009532F"/>
    <w:rsid w:val="00096CAD"/>
    <w:rsid w:val="000A2A3B"/>
    <w:rsid w:val="000A5861"/>
    <w:rsid w:val="000B004B"/>
    <w:rsid w:val="000B0A21"/>
    <w:rsid w:val="000B1EF2"/>
    <w:rsid w:val="000B31B0"/>
    <w:rsid w:val="000B4AB6"/>
    <w:rsid w:val="000B68E5"/>
    <w:rsid w:val="000B75BE"/>
    <w:rsid w:val="000C08A4"/>
    <w:rsid w:val="000C0E44"/>
    <w:rsid w:val="000C0E8E"/>
    <w:rsid w:val="000C5136"/>
    <w:rsid w:val="000D12C2"/>
    <w:rsid w:val="000D2022"/>
    <w:rsid w:val="000D2CE2"/>
    <w:rsid w:val="000D412D"/>
    <w:rsid w:val="000D4DA0"/>
    <w:rsid w:val="000D501F"/>
    <w:rsid w:val="000D5C6D"/>
    <w:rsid w:val="000D772B"/>
    <w:rsid w:val="000E2375"/>
    <w:rsid w:val="000E3A6B"/>
    <w:rsid w:val="000E46E3"/>
    <w:rsid w:val="000E5EAA"/>
    <w:rsid w:val="000E798F"/>
    <w:rsid w:val="000F1CA0"/>
    <w:rsid w:val="000F5B85"/>
    <w:rsid w:val="000F5DA0"/>
    <w:rsid w:val="00100336"/>
    <w:rsid w:val="0010044E"/>
    <w:rsid w:val="00102B8E"/>
    <w:rsid w:val="00104066"/>
    <w:rsid w:val="0010537E"/>
    <w:rsid w:val="00106082"/>
    <w:rsid w:val="00107466"/>
    <w:rsid w:val="0011074F"/>
    <w:rsid w:val="00110A9B"/>
    <w:rsid w:val="00110D0A"/>
    <w:rsid w:val="00112436"/>
    <w:rsid w:val="0011304C"/>
    <w:rsid w:val="0011357D"/>
    <w:rsid w:val="00114002"/>
    <w:rsid w:val="00116049"/>
    <w:rsid w:val="00120940"/>
    <w:rsid w:val="001232EF"/>
    <w:rsid w:val="00124699"/>
    <w:rsid w:val="00124983"/>
    <w:rsid w:val="00126193"/>
    <w:rsid w:val="00130167"/>
    <w:rsid w:val="00130E41"/>
    <w:rsid w:val="00131AD8"/>
    <w:rsid w:val="00131D74"/>
    <w:rsid w:val="00133209"/>
    <w:rsid w:val="001348E0"/>
    <w:rsid w:val="00134FBA"/>
    <w:rsid w:val="0013698D"/>
    <w:rsid w:val="00137FC2"/>
    <w:rsid w:val="001405A8"/>
    <w:rsid w:val="001415C8"/>
    <w:rsid w:val="0014319A"/>
    <w:rsid w:val="00145F58"/>
    <w:rsid w:val="0015374D"/>
    <w:rsid w:val="00153A80"/>
    <w:rsid w:val="00154A00"/>
    <w:rsid w:val="00154A80"/>
    <w:rsid w:val="00154C7A"/>
    <w:rsid w:val="00155063"/>
    <w:rsid w:val="00157E1C"/>
    <w:rsid w:val="00160594"/>
    <w:rsid w:val="001606C5"/>
    <w:rsid w:val="00163432"/>
    <w:rsid w:val="00163AF6"/>
    <w:rsid w:val="0016405B"/>
    <w:rsid w:val="0016763A"/>
    <w:rsid w:val="001709BD"/>
    <w:rsid w:val="00171D45"/>
    <w:rsid w:val="0017241A"/>
    <w:rsid w:val="00173140"/>
    <w:rsid w:val="001732E9"/>
    <w:rsid w:val="00174D45"/>
    <w:rsid w:val="00176217"/>
    <w:rsid w:val="00176E90"/>
    <w:rsid w:val="00180A44"/>
    <w:rsid w:val="001810EF"/>
    <w:rsid w:val="00182171"/>
    <w:rsid w:val="001841B9"/>
    <w:rsid w:val="001848CA"/>
    <w:rsid w:val="00184B63"/>
    <w:rsid w:val="00185DFC"/>
    <w:rsid w:val="00187195"/>
    <w:rsid w:val="001937DA"/>
    <w:rsid w:val="00196CEA"/>
    <w:rsid w:val="001A1041"/>
    <w:rsid w:val="001A2A8E"/>
    <w:rsid w:val="001A4E3A"/>
    <w:rsid w:val="001A74A5"/>
    <w:rsid w:val="001A7856"/>
    <w:rsid w:val="001B15FD"/>
    <w:rsid w:val="001B3E53"/>
    <w:rsid w:val="001B52EB"/>
    <w:rsid w:val="001B6602"/>
    <w:rsid w:val="001B6969"/>
    <w:rsid w:val="001B7041"/>
    <w:rsid w:val="001B7334"/>
    <w:rsid w:val="001C1B1E"/>
    <w:rsid w:val="001C32C3"/>
    <w:rsid w:val="001C3C3E"/>
    <w:rsid w:val="001C5460"/>
    <w:rsid w:val="001C69CE"/>
    <w:rsid w:val="001D1170"/>
    <w:rsid w:val="001D3262"/>
    <w:rsid w:val="001D357B"/>
    <w:rsid w:val="001D52F4"/>
    <w:rsid w:val="001D56A9"/>
    <w:rsid w:val="001D5A63"/>
    <w:rsid w:val="001D6A90"/>
    <w:rsid w:val="001E0EA6"/>
    <w:rsid w:val="001E140A"/>
    <w:rsid w:val="001E38FF"/>
    <w:rsid w:val="001E5C75"/>
    <w:rsid w:val="001F051E"/>
    <w:rsid w:val="001F0773"/>
    <w:rsid w:val="001F1519"/>
    <w:rsid w:val="001F4C3C"/>
    <w:rsid w:val="001F5FCF"/>
    <w:rsid w:val="00202DDE"/>
    <w:rsid w:val="0020303C"/>
    <w:rsid w:val="00204033"/>
    <w:rsid w:val="00206ACA"/>
    <w:rsid w:val="00210C3C"/>
    <w:rsid w:val="00210E82"/>
    <w:rsid w:val="002124C3"/>
    <w:rsid w:val="00214FA2"/>
    <w:rsid w:val="002160E9"/>
    <w:rsid w:val="0021611F"/>
    <w:rsid w:val="002174C5"/>
    <w:rsid w:val="00220D22"/>
    <w:rsid w:val="00221415"/>
    <w:rsid w:val="0022215A"/>
    <w:rsid w:val="00224144"/>
    <w:rsid w:val="00226738"/>
    <w:rsid w:val="002331FD"/>
    <w:rsid w:val="00233339"/>
    <w:rsid w:val="00233462"/>
    <w:rsid w:val="00234ED0"/>
    <w:rsid w:val="00235F8A"/>
    <w:rsid w:val="00236F0D"/>
    <w:rsid w:val="00237590"/>
    <w:rsid w:val="0024135F"/>
    <w:rsid w:val="00241BCE"/>
    <w:rsid w:val="00241D99"/>
    <w:rsid w:val="00245969"/>
    <w:rsid w:val="00247130"/>
    <w:rsid w:val="0024775F"/>
    <w:rsid w:val="00250EC0"/>
    <w:rsid w:val="0025181C"/>
    <w:rsid w:val="002525CA"/>
    <w:rsid w:val="00252892"/>
    <w:rsid w:val="00252BEB"/>
    <w:rsid w:val="00263540"/>
    <w:rsid w:val="00263B63"/>
    <w:rsid w:val="00264759"/>
    <w:rsid w:val="00264AE0"/>
    <w:rsid w:val="00264CB9"/>
    <w:rsid w:val="002653A3"/>
    <w:rsid w:val="0026541D"/>
    <w:rsid w:val="002713FA"/>
    <w:rsid w:val="00271627"/>
    <w:rsid w:val="00273843"/>
    <w:rsid w:val="00274CF1"/>
    <w:rsid w:val="00280D2D"/>
    <w:rsid w:val="00283EC9"/>
    <w:rsid w:val="00284B96"/>
    <w:rsid w:val="002856D8"/>
    <w:rsid w:val="00285D4E"/>
    <w:rsid w:val="00285E2D"/>
    <w:rsid w:val="0028679C"/>
    <w:rsid w:val="002901F4"/>
    <w:rsid w:val="002950E7"/>
    <w:rsid w:val="00295B32"/>
    <w:rsid w:val="0029722E"/>
    <w:rsid w:val="002A0133"/>
    <w:rsid w:val="002A0FD8"/>
    <w:rsid w:val="002A22FB"/>
    <w:rsid w:val="002A5C01"/>
    <w:rsid w:val="002A64C6"/>
    <w:rsid w:val="002A6560"/>
    <w:rsid w:val="002A6E1F"/>
    <w:rsid w:val="002B105C"/>
    <w:rsid w:val="002B1763"/>
    <w:rsid w:val="002B2429"/>
    <w:rsid w:val="002B39CD"/>
    <w:rsid w:val="002B441A"/>
    <w:rsid w:val="002B62DF"/>
    <w:rsid w:val="002B7F31"/>
    <w:rsid w:val="002C112E"/>
    <w:rsid w:val="002C1350"/>
    <w:rsid w:val="002C2C2B"/>
    <w:rsid w:val="002C43FF"/>
    <w:rsid w:val="002C4BA0"/>
    <w:rsid w:val="002C6EF2"/>
    <w:rsid w:val="002C758F"/>
    <w:rsid w:val="002D09B5"/>
    <w:rsid w:val="002D0F8E"/>
    <w:rsid w:val="002D1DA3"/>
    <w:rsid w:val="002D3E59"/>
    <w:rsid w:val="002D5B86"/>
    <w:rsid w:val="002D6FF3"/>
    <w:rsid w:val="002D7F20"/>
    <w:rsid w:val="002E175E"/>
    <w:rsid w:val="002E2E83"/>
    <w:rsid w:val="002E41D0"/>
    <w:rsid w:val="002E4ED9"/>
    <w:rsid w:val="002E5D51"/>
    <w:rsid w:val="002E65FF"/>
    <w:rsid w:val="002E67B7"/>
    <w:rsid w:val="002E68D3"/>
    <w:rsid w:val="002E6CAF"/>
    <w:rsid w:val="002E71F9"/>
    <w:rsid w:val="002F1245"/>
    <w:rsid w:val="002F19DB"/>
    <w:rsid w:val="002F360D"/>
    <w:rsid w:val="002F55E5"/>
    <w:rsid w:val="002F666C"/>
    <w:rsid w:val="002F6B55"/>
    <w:rsid w:val="002F6CD3"/>
    <w:rsid w:val="00300F29"/>
    <w:rsid w:val="00301467"/>
    <w:rsid w:val="00301B29"/>
    <w:rsid w:val="00305FD1"/>
    <w:rsid w:val="00306651"/>
    <w:rsid w:val="00314435"/>
    <w:rsid w:val="00315178"/>
    <w:rsid w:val="00316916"/>
    <w:rsid w:val="0032046D"/>
    <w:rsid w:val="0032126A"/>
    <w:rsid w:val="003226A3"/>
    <w:rsid w:val="00322AE2"/>
    <w:rsid w:val="00322F5E"/>
    <w:rsid w:val="003231E4"/>
    <w:rsid w:val="003238CF"/>
    <w:rsid w:val="00325AB7"/>
    <w:rsid w:val="00330347"/>
    <w:rsid w:val="003316A7"/>
    <w:rsid w:val="00331BF7"/>
    <w:rsid w:val="0033265A"/>
    <w:rsid w:val="00332735"/>
    <w:rsid w:val="0033585D"/>
    <w:rsid w:val="00336A38"/>
    <w:rsid w:val="00336F7E"/>
    <w:rsid w:val="00337C6A"/>
    <w:rsid w:val="00337F2A"/>
    <w:rsid w:val="0034053D"/>
    <w:rsid w:val="00340CB3"/>
    <w:rsid w:val="00340EE3"/>
    <w:rsid w:val="00342AC1"/>
    <w:rsid w:val="00342C10"/>
    <w:rsid w:val="0034373A"/>
    <w:rsid w:val="00343AF3"/>
    <w:rsid w:val="003449A3"/>
    <w:rsid w:val="0034591E"/>
    <w:rsid w:val="00346541"/>
    <w:rsid w:val="00351C89"/>
    <w:rsid w:val="00353BFA"/>
    <w:rsid w:val="003553B8"/>
    <w:rsid w:val="003569F5"/>
    <w:rsid w:val="00362D60"/>
    <w:rsid w:val="0036325E"/>
    <w:rsid w:val="00363A07"/>
    <w:rsid w:val="003660F1"/>
    <w:rsid w:val="003661B7"/>
    <w:rsid w:val="00366C09"/>
    <w:rsid w:val="00367089"/>
    <w:rsid w:val="0037030E"/>
    <w:rsid w:val="003734DE"/>
    <w:rsid w:val="00373585"/>
    <w:rsid w:val="00373A3F"/>
    <w:rsid w:val="00374AED"/>
    <w:rsid w:val="003764DA"/>
    <w:rsid w:val="00376667"/>
    <w:rsid w:val="00377F63"/>
    <w:rsid w:val="00380002"/>
    <w:rsid w:val="00380325"/>
    <w:rsid w:val="00381CF0"/>
    <w:rsid w:val="003836F2"/>
    <w:rsid w:val="003841F8"/>
    <w:rsid w:val="0038504B"/>
    <w:rsid w:val="00386F33"/>
    <w:rsid w:val="00395148"/>
    <w:rsid w:val="003A005A"/>
    <w:rsid w:val="003A06D6"/>
    <w:rsid w:val="003A0A5E"/>
    <w:rsid w:val="003A0ED7"/>
    <w:rsid w:val="003A1B9D"/>
    <w:rsid w:val="003A2F7C"/>
    <w:rsid w:val="003A393C"/>
    <w:rsid w:val="003A46AF"/>
    <w:rsid w:val="003A4EF8"/>
    <w:rsid w:val="003A6CC5"/>
    <w:rsid w:val="003B0C3F"/>
    <w:rsid w:val="003B222D"/>
    <w:rsid w:val="003B4C0D"/>
    <w:rsid w:val="003B5757"/>
    <w:rsid w:val="003B66A7"/>
    <w:rsid w:val="003C0549"/>
    <w:rsid w:val="003C54E3"/>
    <w:rsid w:val="003D0B94"/>
    <w:rsid w:val="003D5AEC"/>
    <w:rsid w:val="003D6376"/>
    <w:rsid w:val="003E19AD"/>
    <w:rsid w:val="003E204C"/>
    <w:rsid w:val="003E2627"/>
    <w:rsid w:val="003E3444"/>
    <w:rsid w:val="003E35FB"/>
    <w:rsid w:val="003E6484"/>
    <w:rsid w:val="003E65CF"/>
    <w:rsid w:val="003E6762"/>
    <w:rsid w:val="003E7810"/>
    <w:rsid w:val="003F012B"/>
    <w:rsid w:val="003F136E"/>
    <w:rsid w:val="003F3283"/>
    <w:rsid w:val="003F6E5D"/>
    <w:rsid w:val="003F756D"/>
    <w:rsid w:val="004004D1"/>
    <w:rsid w:val="00402133"/>
    <w:rsid w:val="004024AA"/>
    <w:rsid w:val="00406305"/>
    <w:rsid w:val="0040777C"/>
    <w:rsid w:val="0041049D"/>
    <w:rsid w:val="00411AD2"/>
    <w:rsid w:val="00411C34"/>
    <w:rsid w:val="00412D8D"/>
    <w:rsid w:val="00413574"/>
    <w:rsid w:val="00413822"/>
    <w:rsid w:val="004139B1"/>
    <w:rsid w:val="00413B73"/>
    <w:rsid w:val="00414952"/>
    <w:rsid w:val="0041591A"/>
    <w:rsid w:val="004167D8"/>
    <w:rsid w:val="00421638"/>
    <w:rsid w:val="004241DE"/>
    <w:rsid w:val="00424DBA"/>
    <w:rsid w:val="0042705A"/>
    <w:rsid w:val="00427293"/>
    <w:rsid w:val="00427A08"/>
    <w:rsid w:val="004300D1"/>
    <w:rsid w:val="00430677"/>
    <w:rsid w:val="00430DC8"/>
    <w:rsid w:val="0043190E"/>
    <w:rsid w:val="00432D82"/>
    <w:rsid w:val="0043433B"/>
    <w:rsid w:val="00440FDE"/>
    <w:rsid w:val="004437FA"/>
    <w:rsid w:val="004456B7"/>
    <w:rsid w:val="004456E9"/>
    <w:rsid w:val="00445CC1"/>
    <w:rsid w:val="004505E8"/>
    <w:rsid w:val="00450D9A"/>
    <w:rsid w:val="0045315F"/>
    <w:rsid w:val="00453EC3"/>
    <w:rsid w:val="004541F6"/>
    <w:rsid w:val="004544C6"/>
    <w:rsid w:val="00456895"/>
    <w:rsid w:val="004600C9"/>
    <w:rsid w:val="004649B5"/>
    <w:rsid w:val="00465CFE"/>
    <w:rsid w:val="0046680D"/>
    <w:rsid w:val="004723D8"/>
    <w:rsid w:val="004742B5"/>
    <w:rsid w:val="004742F8"/>
    <w:rsid w:val="00474407"/>
    <w:rsid w:val="00475304"/>
    <w:rsid w:val="0047535C"/>
    <w:rsid w:val="0047541E"/>
    <w:rsid w:val="00475630"/>
    <w:rsid w:val="00481CF2"/>
    <w:rsid w:val="00481DD8"/>
    <w:rsid w:val="00485872"/>
    <w:rsid w:val="004900F6"/>
    <w:rsid w:val="00490853"/>
    <w:rsid w:val="0049089D"/>
    <w:rsid w:val="004908CE"/>
    <w:rsid w:val="00493137"/>
    <w:rsid w:val="00494359"/>
    <w:rsid w:val="00494664"/>
    <w:rsid w:val="00494F5A"/>
    <w:rsid w:val="004960FE"/>
    <w:rsid w:val="004A00E5"/>
    <w:rsid w:val="004A1647"/>
    <w:rsid w:val="004A1A65"/>
    <w:rsid w:val="004A2B7E"/>
    <w:rsid w:val="004A5417"/>
    <w:rsid w:val="004A6838"/>
    <w:rsid w:val="004B58E6"/>
    <w:rsid w:val="004B699A"/>
    <w:rsid w:val="004C0984"/>
    <w:rsid w:val="004C20FD"/>
    <w:rsid w:val="004C4386"/>
    <w:rsid w:val="004C46A0"/>
    <w:rsid w:val="004C6D51"/>
    <w:rsid w:val="004C7231"/>
    <w:rsid w:val="004D693E"/>
    <w:rsid w:val="004D75EB"/>
    <w:rsid w:val="004D7DAA"/>
    <w:rsid w:val="004D7E77"/>
    <w:rsid w:val="004E0C78"/>
    <w:rsid w:val="004E1368"/>
    <w:rsid w:val="004E2503"/>
    <w:rsid w:val="004E419E"/>
    <w:rsid w:val="004E4CF4"/>
    <w:rsid w:val="004E4E09"/>
    <w:rsid w:val="004E602F"/>
    <w:rsid w:val="004F0B5A"/>
    <w:rsid w:val="004F0B9D"/>
    <w:rsid w:val="004F0BEA"/>
    <w:rsid w:val="004F4695"/>
    <w:rsid w:val="004F4B30"/>
    <w:rsid w:val="004F4DDB"/>
    <w:rsid w:val="004F4F61"/>
    <w:rsid w:val="004F548E"/>
    <w:rsid w:val="004F75BF"/>
    <w:rsid w:val="004F7A4A"/>
    <w:rsid w:val="00503CDA"/>
    <w:rsid w:val="005071AA"/>
    <w:rsid w:val="00511894"/>
    <w:rsid w:val="005137A5"/>
    <w:rsid w:val="00514C09"/>
    <w:rsid w:val="00517EB2"/>
    <w:rsid w:val="005216B9"/>
    <w:rsid w:val="005245C8"/>
    <w:rsid w:val="00524850"/>
    <w:rsid w:val="00525E21"/>
    <w:rsid w:val="00526B33"/>
    <w:rsid w:val="00526EB6"/>
    <w:rsid w:val="005314C6"/>
    <w:rsid w:val="005315E1"/>
    <w:rsid w:val="0053230E"/>
    <w:rsid w:val="0053243B"/>
    <w:rsid w:val="00533D45"/>
    <w:rsid w:val="0053691C"/>
    <w:rsid w:val="00536E88"/>
    <w:rsid w:val="00540741"/>
    <w:rsid w:val="0054100E"/>
    <w:rsid w:val="0054346E"/>
    <w:rsid w:val="00543FA0"/>
    <w:rsid w:val="00547F7C"/>
    <w:rsid w:val="005504DD"/>
    <w:rsid w:val="00550927"/>
    <w:rsid w:val="005525AB"/>
    <w:rsid w:val="005545D7"/>
    <w:rsid w:val="0055471A"/>
    <w:rsid w:val="00555D23"/>
    <w:rsid w:val="005562DA"/>
    <w:rsid w:val="00560B89"/>
    <w:rsid w:val="00560FFE"/>
    <w:rsid w:val="00561171"/>
    <w:rsid w:val="00561A0D"/>
    <w:rsid w:val="00563309"/>
    <w:rsid w:val="0056564F"/>
    <w:rsid w:val="00565AFF"/>
    <w:rsid w:val="005662AB"/>
    <w:rsid w:val="005662B1"/>
    <w:rsid w:val="00570FDF"/>
    <w:rsid w:val="005740A6"/>
    <w:rsid w:val="00574F5E"/>
    <w:rsid w:val="00575209"/>
    <w:rsid w:val="005756FF"/>
    <w:rsid w:val="00576017"/>
    <w:rsid w:val="005777A9"/>
    <w:rsid w:val="00583A34"/>
    <w:rsid w:val="00584557"/>
    <w:rsid w:val="00584727"/>
    <w:rsid w:val="005863CE"/>
    <w:rsid w:val="00587968"/>
    <w:rsid w:val="005904DC"/>
    <w:rsid w:val="00590868"/>
    <w:rsid w:val="00591931"/>
    <w:rsid w:val="005934CF"/>
    <w:rsid w:val="00593FBC"/>
    <w:rsid w:val="00594E9F"/>
    <w:rsid w:val="00595126"/>
    <w:rsid w:val="0059560C"/>
    <w:rsid w:val="005957E9"/>
    <w:rsid w:val="005A14BF"/>
    <w:rsid w:val="005A2859"/>
    <w:rsid w:val="005A314F"/>
    <w:rsid w:val="005A3377"/>
    <w:rsid w:val="005A3536"/>
    <w:rsid w:val="005A55B1"/>
    <w:rsid w:val="005A6A04"/>
    <w:rsid w:val="005A6A4F"/>
    <w:rsid w:val="005A7C7B"/>
    <w:rsid w:val="005B114E"/>
    <w:rsid w:val="005B1C94"/>
    <w:rsid w:val="005B1D93"/>
    <w:rsid w:val="005B39C4"/>
    <w:rsid w:val="005B4DA5"/>
    <w:rsid w:val="005C22AD"/>
    <w:rsid w:val="005C27E8"/>
    <w:rsid w:val="005C7BEE"/>
    <w:rsid w:val="005D0621"/>
    <w:rsid w:val="005D0913"/>
    <w:rsid w:val="005D25CA"/>
    <w:rsid w:val="005D4CEB"/>
    <w:rsid w:val="005D4CFB"/>
    <w:rsid w:val="005D5A2B"/>
    <w:rsid w:val="005D70DA"/>
    <w:rsid w:val="005E0482"/>
    <w:rsid w:val="005E1F3C"/>
    <w:rsid w:val="005E314E"/>
    <w:rsid w:val="005E4F9F"/>
    <w:rsid w:val="005E5AD0"/>
    <w:rsid w:val="005F03EB"/>
    <w:rsid w:val="005F1454"/>
    <w:rsid w:val="005F1D7F"/>
    <w:rsid w:val="005F2FE2"/>
    <w:rsid w:val="005F3F41"/>
    <w:rsid w:val="005F5EBB"/>
    <w:rsid w:val="005F6EDF"/>
    <w:rsid w:val="005F7257"/>
    <w:rsid w:val="005F7AD3"/>
    <w:rsid w:val="005F7C58"/>
    <w:rsid w:val="00600F2B"/>
    <w:rsid w:val="006017F6"/>
    <w:rsid w:val="006030DF"/>
    <w:rsid w:val="00603E52"/>
    <w:rsid w:val="006063CF"/>
    <w:rsid w:val="00606575"/>
    <w:rsid w:val="0060677D"/>
    <w:rsid w:val="00607F88"/>
    <w:rsid w:val="0061040F"/>
    <w:rsid w:val="0061077D"/>
    <w:rsid w:val="00610F4D"/>
    <w:rsid w:val="00611B06"/>
    <w:rsid w:val="00612657"/>
    <w:rsid w:val="00612B2F"/>
    <w:rsid w:val="00613158"/>
    <w:rsid w:val="006132DE"/>
    <w:rsid w:val="0061571B"/>
    <w:rsid w:val="006208C3"/>
    <w:rsid w:val="00622D7E"/>
    <w:rsid w:val="00623EC8"/>
    <w:rsid w:val="00630F0D"/>
    <w:rsid w:val="006315EE"/>
    <w:rsid w:val="00632DEE"/>
    <w:rsid w:val="00632E1A"/>
    <w:rsid w:val="00634513"/>
    <w:rsid w:val="00634EAF"/>
    <w:rsid w:val="0063554D"/>
    <w:rsid w:val="006358EB"/>
    <w:rsid w:val="00641511"/>
    <w:rsid w:val="0064164D"/>
    <w:rsid w:val="00641F66"/>
    <w:rsid w:val="00642C92"/>
    <w:rsid w:val="00646F3C"/>
    <w:rsid w:val="006508A8"/>
    <w:rsid w:val="00654181"/>
    <w:rsid w:val="00654EB7"/>
    <w:rsid w:val="00655C8A"/>
    <w:rsid w:val="00660D9E"/>
    <w:rsid w:val="006625AA"/>
    <w:rsid w:val="00664CCD"/>
    <w:rsid w:val="00666B33"/>
    <w:rsid w:val="00666E9F"/>
    <w:rsid w:val="00670D9C"/>
    <w:rsid w:val="006714E2"/>
    <w:rsid w:val="00671704"/>
    <w:rsid w:val="006735E9"/>
    <w:rsid w:val="006759CB"/>
    <w:rsid w:val="00675FCD"/>
    <w:rsid w:val="00676C45"/>
    <w:rsid w:val="00677059"/>
    <w:rsid w:val="00677A82"/>
    <w:rsid w:val="00677E25"/>
    <w:rsid w:val="0068696C"/>
    <w:rsid w:val="00687E83"/>
    <w:rsid w:val="006945CB"/>
    <w:rsid w:val="00695B08"/>
    <w:rsid w:val="0069683B"/>
    <w:rsid w:val="006A0B4F"/>
    <w:rsid w:val="006A305A"/>
    <w:rsid w:val="006A3AC3"/>
    <w:rsid w:val="006A4537"/>
    <w:rsid w:val="006A603C"/>
    <w:rsid w:val="006A6155"/>
    <w:rsid w:val="006A7337"/>
    <w:rsid w:val="006A7899"/>
    <w:rsid w:val="006A791F"/>
    <w:rsid w:val="006B0F0B"/>
    <w:rsid w:val="006B3F3C"/>
    <w:rsid w:val="006B43AB"/>
    <w:rsid w:val="006B4458"/>
    <w:rsid w:val="006B4F46"/>
    <w:rsid w:val="006B5B37"/>
    <w:rsid w:val="006B5BB7"/>
    <w:rsid w:val="006B6A3B"/>
    <w:rsid w:val="006B7FBE"/>
    <w:rsid w:val="006C1211"/>
    <w:rsid w:val="006C183C"/>
    <w:rsid w:val="006C311F"/>
    <w:rsid w:val="006C3CF4"/>
    <w:rsid w:val="006C57BC"/>
    <w:rsid w:val="006C79B6"/>
    <w:rsid w:val="006D0021"/>
    <w:rsid w:val="006D6BE6"/>
    <w:rsid w:val="006E729A"/>
    <w:rsid w:val="006F0DA5"/>
    <w:rsid w:val="006F2C3A"/>
    <w:rsid w:val="006F6364"/>
    <w:rsid w:val="006F6C71"/>
    <w:rsid w:val="0070045D"/>
    <w:rsid w:val="00701137"/>
    <w:rsid w:val="00701E2E"/>
    <w:rsid w:val="00702D78"/>
    <w:rsid w:val="00703BD5"/>
    <w:rsid w:val="0070520E"/>
    <w:rsid w:val="00706879"/>
    <w:rsid w:val="007072FF"/>
    <w:rsid w:val="007103B7"/>
    <w:rsid w:val="007136DB"/>
    <w:rsid w:val="007144E5"/>
    <w:rsid w:val="00715A07"/>
    <w:rsid w:val="00716A69"/>
    <w:rsid w:val="007176A1"/>
    <w:rsid w:val="0072462D"/>
    <w:rsid w:val="007262E0"/>
    <w:rsid w:val="00727D14"/>
    <w:rsid w:val="00731495"/>
    <w:rsid w:val="007317FB"/>
    <w:rsid w:val="007318DE"/>
    <w:rsid w:val="00731B86"/>
    <w:rsid w:val="007321E4"/>
    <w:rsid w:val="0073598D"/>
    <w:rsid w:val="00737207"/>
    <w:rsid w:val="0073784A"/>
    <w:rsid w:val="00737AA2"/>
    <w:rsid w:val="00741E18"/>
    <w:rsid w:val="007436B8"/>
    <w:rsid w:val="00743EA9"/>
    <w:rsid w:val="007445B9"/>
    <w:rsid w:val="00744D7D"/>
    <w:rsid w:val="0074517F"/>
    <w:rsid w:val="00746260"/>
    <w:rsid w:val="00746343"/>
    <w:rsid w:val="007471DB"/>
    <w:rsid w:val="0075281F"/>
    <w:rsid w:val="00755CB2"/>
    <w:rsid w:val="0075779F"/>
    <w:rsid w:val="00757E36"/>
    <w:rsid w:val="0076062B"/>
    <w:rsid w:val="00760C92"/>
    <w:rsid w:val="0076400F"/>
    <w:rsid w:val="00764A66"/>
    <w:rsid w:val="00764FC4"/>
    <w:rsid w:val="00765569"/>
    <w:rsid w:val="007667C2"/>
    <w:rsid w:val="0076732F"/>
    <w:rsid w:val="00767588"/>
    <w:rsid w:val="007710C8"/>
    <w:rsid w:val="00771ED4"/>
    <w:rsid w:val="007744B2"/>
    <w:rsid w:val="00775840"/>
    <w:rsid w:val="0077765A"/>
    <w:rsid w:val="007803FD"/>
    <w:rsid w:val="007815E5"/>
    <w:rsid w:val="0078357B"/>
    <w:rsid w:val="007846F0"/>
    <w:rsid w:val="00784925"/>
    <w:rsid w:val="00793CFE"/>
    <w:rsid w:val="00794778"/>
    <w:rsid w:val="007A00A0"/>
    <w:rsid w:val="007A0263"/>
    <w:rsid w:val="007A02C2"/>
    <w:rsid w:val="007A14CE"/>
    <w:rsid w:val="007A2216"/>
    <w:rsid w:val="007A24D3"/>
    <w:rsid w:val="007A4C47"/>
    <w:rsid w:val="007B0091"/>
    <w:rsid w:val="007B119F"/>
    <w:rsid w:val="007B3EEC"/>
    <w:rsid w:val="007B4C9A"/>
    <w:rsid w:val="007B584A"/>
    <w:rsid w:val="007C00AF"/>
    <w:rsid w:val="007C049E"/>
    <w:rsid w:val="007C0B32"/>
    <w:rsid w:val="007C1E65"/>
    <w:rsid w:val="007C2F3C"/>
    <w:rsid w:val="007C4616"/>
    <w:rsid w:val="007C4898"/>
    <w:rsid w:val="007C73D6"/>
    <w:rsid w:val="007C786A"/>
    <w:rsid w:val="007D20BF"/>
    <w:rsid w:val="007D3139"/>
    <w:rsid w:val="007D51AB"/>
    <w:rsid w:val="007D5C34"/>
    <w:rsid w:val="007D64D2"/>
    <w:rsid w:val="007E0866"/>
    <w:rsid w:val="007E27D0"/>
    <w:rsid w:val="007E4FF7"/>
    <w:rsid w:val="007E57E0"/>
    <w:rsid w:val="007E5D76"/>
    <w:rsid w:val="007E6AB5"/>
    <w:rsid w:val="007E719A"/>
    <w:rsid w:val="007E79D4"/>
    <w:rsid w:val="007F0D8D"/>
    <w:rsid w:val="007F22BE"/>
    <w:rsid w:val="007F34C9"/>
    <w:rsid w:val="007F3BB6"/>
    <w:rsid w:val="007F46B6"/>
    <w:rsid w:val="007F4880"/>
    <w:rsid w:val="007F4921"/>
    <w:rsid w:val="007F60D6"/>
    <w:rsid w:val="007F77B8"/>
    <w:rsid w:val="007F7A38"/>
    <w:rsid w:val="00803B54"/>
    <w:rsid w:val="008044DF"/>
    <w:rsid w:val="008078BA"/>
    <w:rsid w:val="00810C9A"/>
    <w:rsid w:val="008138C5"/>
    <w:rsid w:val="00813C88"/>
    <w:rsid w:val="00815872"/>
    <w:rsid w:val="008167FB"/>
    <w:rsid w:val="0081799A"/>
    <w:rsid w:val="0082351C"/>
    <w:rsid w:val="00825AEB"/>
    <w:rsid w:val="00825D4C"/>
    <w:rsid w:val="00827946"/>
    <w:rsid w:val="008304B2"/>
    <w:rsid w:val="0083154E"/>
    <w:rsid w:val="008324DE"/>
    <w:rsid w:val="00835144"/>
    <w:rsid w:val="00835A1A"/>
    <w:rsid w:val="00835ACA"/>
    <w:rsid w:val="00837679"/>
    <w:rsid w:val="0084080E"/>
    <w:rsid w:val="008442E9"/>
    <w:rsid w:val="00844A40"/>
    <w:rsid w:val="00844B5A"/>
    <w:rsid w:val="0084699B"/>
    <w:rsid w:val="008469F7"/>
    <w:rsid w:val="008477E8"/>
    <w:rsid w:val="0085019E"/>
    <w:rsid w:val="00852BA6"/>
    <w:rsid w:val="0085372A"/>
    <w:rsid w:val="00853E8B"/>
    <w:rsid w:val="00855F72"/>
    <w:rsid w:val="008572B6"/>
    <w:rsid w:val="008602AB"/>
    <w:rsid w:val="00861D2D"/>
    <w:rsid w:val="00862246"/>
    <w:rsid w:val="008627DC"/>
    <w:rsid w:val="008634E4"/>
    <w:rsid w:val="008644F9"/>
    <w:rsid w:val="00864A45"/>
    <w:rsid w:val="00865585"/>
    <w:rsid w:val="00871BB6"/>
    <w:rsid w:val="00874BB9"/>
    <w:rsid w:val="00880318"/>
    <w:rsid w:val="008809AB"/>
    <w:rsid w:val="00881BE4"/>
    <w:rsid w:val="00884EBB"/>
    <w:rsid w:val="00885DC3"/>
    <w:rsid w:val="00886B11"/>
    <w:rsid w:val="00887FA2"/>
    <w:rsid w:val="00891E3C"/>
    <w:rsid w:val="0089274D"/>
    <w:rsid w:val="00892B83"/>
    <w:rsid w:val="00893C04"/>
    <w:rsid w:val="00893F3C"/>
    <w:rsid w:val="00895EB5"/>
    <w:rsid w:val="008964C6"/>
    <w:rsid w:val="00896FD8"/>
    <w:rsid w:val="0089737B"/>
    <w:rsid w:val="008A0604"/>
    <w:rsid w:val="008A3257"/>
    <w:rsid w:val="008A45B6"/>
    <w:rsid w:val="008A46C8"/>
    <w:rsid w:val="008A553A"/>
    <w:rsid w:val="008A57F6"/>
    <w:rsid w:val="008A621E"/>
    <w:rsid w:val="008A688C"/>
    <w:rsid w:val="008B0DBD"/>
    <w:rsid w:val="008B107C"/>
    <w:rsid w:val="008B2661"/>
    <w:rsid w:val="008B4BC8"/>
    <w:rsid w:val="008B5D22"/>
    <w:rsid w:val="008B6EF1"/>
    <w:rsid w:val="008B7EC8"/>
    <w:rsid w:val="008C0595"/>
    <w:rsid w:val="008C09E4"/>
    <w:rsid w:val="008C0B64"/>
    <w:rsid w:val="008C1462"/>
    <w:rsid w:val="008C1E4A"/>
    <w:rsid w:val="008C7125"/>
    <w:rsid w:val="008C771D"/>
    <w:rsid w:val="008D0615"/>
    <w:rsid w:val="008D50E8"/>
    <w:rsid w:val="008D5ADE"/>
    <w:rsid w:val="008D5D11"/>
    <w:rsid w:val="008D6028"/>
    <w:rsid w:val="008D7E27"/>
    <w:rsid w:val="008D7EDB"/>
    <w:rsid w:val="008D7F20"/>
    <w:rsid w:val="008E0908"/>
    <w:rsid w:val="008E0E00"/>
    <w:rsid w:val="008E1AB7"/>
    <w:rsid w:val="008E2FC3"/>
    <w:rsid w:val="008E5187"/>
    <w:rsid w:val="008E65C8"/>
    <w:rsid w:val="008E6BE0"/>
    <w:rsid w:val="008E7A32"/>
    <w:rsid w:val="008F0BD1"/>
    <w:rsid w:val="008F1B05"/>
    <w:rsid w:val="008F23E1"/>
    <w:rsid w:val="008F301D"/>
    <w:rsid w:val="008F32D5"/>
    <w:rsid w:val="008F3F73"/>
    <w:rsid w:val="008F4031"/>
    <w:rsid w:val="008F4295"/>
    <w:rsid w:val="008F4901"/>
    <w:rsid w:val="008F661F"/>
    <w:rsid w:val="008F77A7"/>
    <w:rsid w:val="0090108A"/>
    <w:rsid w:val="00902703"/>
    <w:rsid w:val="00904223"/>
    <w:rsid w:val="009049B4"/>
    <w:rsid w:val="00904AE3"/>
    <w:rsid w:val="00912ABD"/>
    <w:rsid w:val="00912DD6"/>
    <w:rsid w:val="00913937"/>
    <w:rsid w:val="00914478"/>
    <w:rsid w:val="00917B9E"/>
    <w:rsid w:val="00920021"/>
    <w:rsid w:val="0092437F"/>
    <w:rsid w:val="009244BA"/>
    <w:rsid w:val="00924BCD"/>
    <w:rsid w:val="00926E9E"/>
    <w:rsid w:val="00927F23"/>
    <w:rsid w:val="00931401"/>
    <w:rsid w:val="0093586C"/>
    <w:rsid w:val="00935CE5"/>
    <w:rsid w:val="00941D1A"/>
    <w:rsid w:val="00941EC8"/>
    <w:rsid w:val="00943A6F"/>
    <w:rsid w:val="009501B1"/>
    <w:rsid w:val="00952352"/>
    <w:rsid w:val="009555E1"/>
    <w:rsid w:val="00963DBB"/>
    <w:rsid w:val="00965F35"/>
    <w:rsid w:val="00967B45"/>
    <w:rsid w:val="00967F05"/>
    <w:rsid w:val="00972740"/>
    <w:rsid w:val="00973C76"/>
    <w:rsid w:val="0097420C"/>
    <w:rsid w:val="00974AC9"/>
    <w:rsid w:val="00975297"/>
    <w:rsid w:val="0097579A"/>
    <w:rsid w:val="00980284"/>
    <w:rsid w:val="00980BEC"/>
    <w:rsid w:val="00980C89"/>
    <w:rsid w:val="00981CEA"/>
    <w:rsid w:val="009830AB"/>
    <w:rsid w:val="00985ACE"/>
    <w:rsid w:val="00985FEA"/>
    <w:rsid w:val="00986F96"/>
    <w:rsid w:val="009875ED"/>
    <w:rsid w:val="00991751"/>
    <w:rsid w:val="00992895"/>
    <w:rsid w:val="00993D46"/>
    <w:rsid w:val="009946C1"/>
    <w:rsid w:val="00995A8E"/>
    <w:rsid w:val="00997599"/>
    <w:rsid w:val="00997BE3"/>
    <w:rsid w:val="009A0616"/>
    <w:rsid w:val="009A0898"/>
    <w:rsid w:val="009A1FB0"/>
    <w:rsid w:val="009A3D25"/>
    <w:rsid w:val="009A3D62"/>
    <w:rsid w:val="009A460F"/>
    <w:rsid w:val="009A592A"/>
    <w:rsid w:val="009A7EF0"/>
    <w:rsid w:val="009B141F"/>
    <w:rsid w:val="009B1748"/>
    <w:rsid w:val="009B17A3"/>
    <w:rsid w:val="009B1C48"/>
    <w:rsid w:val="009B57F0"/>
    <w:rsid w:val="009B6301"/>
    <w:rsid w:val="009B7918"/>
    <w:rsid w:val="009C14DB"/>
    <w:rsid w:val="009C28A2"/>
    <w:rsid w:val="009C620F"/>
    <w:rsid w:val="009C62A7"/>
    <w:rsid w:val="009D1922"/>
    <w:rsid w:val="009D1EFA"/>
    <w:rsid w:val="009D7400"/>
    <w:rsid w:val="009E2F95"/>
    <w:rsid w:val="009E362B"/>
    <w:rsid w:val="009E5D9F"/>
    <w:rsid w:val="009E63D7"/>
    <w:rsid w:val="009E7F1F"/>
    <w:rsid w:val="009F359D"/>
    <w:rsid w:val="009F4211"/>
    <w:rsid w:val="009F44E0"/>
    <w:rsid w:val="009F5FE8"/>
    <w:rsid w:val="009F6A33"/>
    <w:rsid w:val="009F6C57"/>
    <w:rsid w:val="009F74B4"/>
    <w:rsid w:val="009F7CEB"/>
    <w:rsid w:val="00A00B4F"/>
    <w:rsid w:val="00A00FC1"/>
    <w:rsid w:val="00A02B76"/>
    <w:rsid w:val="00A030FE"/>
    <w:rsid w:val="00A048EE"/>
    <w:rsid w:val="00A05F41"/>
    <w:rsid w:val="00A072F5"/>
    <w:rsid w:val="00A1015A"/>
    <w:rsid w:val="00A1197E"/>
    <w:rsid w:val="00A13815"/>
    <w:rsid w:val="00A13CEC"/>
    <w:rsid w:val="00A1461C"/>
    <w:rsid w:val="00A146F3"/>
    <w:rsid w:val="00A20E03"/>
    <w:rsid w:val="00A21012"/>
    <w:rsid w:val="00A21949"/>
    <w:rsid w:val="00A21E48"/>
    <w:rsid w:val="00A22040"/>
    <w:rsid w:val="00A22326"/>
    <w:rsid w:val="00A2469E"/>
    <w:rsid w:val="00A30EBB"/>
    <w:rsid w:val="00A316E5"/>
    <w:rsid w:val="00A32C95"/>
    <w:rsid w:val="00A37186"/>
    <w:rsid w:val="00A40528"/>
    <w:rsid w:val="00A41D00"/>
    <w:rsid w:val="00A42CBA"/>
    <w:rsid w:val="00A42CE0"/>
    <w:rsid w:val="00A42D4B"/>
    <w:rsid w:val="00A451B9"/>
    <w:rsid w:val="00A456E3"/>
    <w:rsid w:val="00A4590F"/>
    <w:rsid w:val="00A46BFD"/>
    <w:rsid w:val="00A47973"/>
    <w:rsid w:val="00A500D7"/>
    <w:rsid w:val="00A513B0"/>
    <w:rsid w:val="00A523EA"/>
    <w:rsid w:val="00A5458A"/>
    <w:rsid w:val="00A55341"/>
    <w:rsid w:val="00A555D5"/>
    <w:rsid w:val="00A55887"/>
    <w:rsid w:val="00A57BE7"/>
    <w:rsid w:val="00A6101E"/>
    <w:rsid w:val="00A62ACE"/>
    <w:rsid w:val="00A64CA0"/>
    <w:rsid w:val="00A66472"/>
    <w:rsid w:val="00A669E3"/>
    <w:rsid w:val="00A71E5C"/>
    <w:rsid w:val="00A730B5"/>
    <w:rsid w:val="00A73363"/>
    <w:rsid w:val="00A7451F"/>
    <w:rsid w:val="00A74C14"/>
    <w:rsid w:val="00A74F08"/>
    <w:rsid w:val="00A75621"/>
    <w:rsid w:val="00A764B9"/>
    <w:rsid w:val="00A777EB"/>
    <w:rsid w:val="00A77969"/>
    <w:rsid w:val="00A77F3A"/>
    <w:rsid w:val="00A80578"/>
    <w:rsid w:val="00A80AAB"/>
    <w:rsid w:val="00A816B9"/>
    <w:rsid w:val="00A83767"/>
    <w:rsid w:val="00A86BE6"/>
    <w:rsid w:val="00A87582"/>
    <w:rsid w:val="00A91983"/>
    <w:rsid w:val="00A94581"/>
    <w:rsid w:val="00A952AB"/>
    <w:rsid w:val="00A95F32"/>
    <w:rsid w:val="00A96B4E"/>
    <w:rsid w:val="00A97951"/>
    <w:rsid w:val="00AA2547"/>
    <w:rsid w:val="00AA384E"/>
    <w:rsid w:val="00AA3C4B"/>
    <w:rsid w:val="00AA4D76"/>
    <w:rsid w:val="00AA63BB"/>
    <w:rsid w:val="00AA75D4"/>
    <w:rsid w:val="00AB039A"/>
    <w:rsid w:val="00AB1B5F"/>
    <w:rsid w:val="00AB6BBA"/>
    <w:rsid w:val="00AC03FD"/>
    <w:rsid w:val="00AC0D18"/>
    <w:rsid w:val="00AC1A41"/>
    <w:rsid w:val="00AC41F1"/>
    <w:rsid w:val="00AC551E"/>
    <w:rsid w:val="00AC5FF3"/>
    <w:rsid w:val="00AC610D"/>
    <w:rsid w:val="00AD140E"/>
    <w:rsid w:val="00AD1BAA"/>
    <w:rsid w:val="00AD3B19"/>
    <w:rsid w:val="00AD57C2"/>
    <w:rsid w:val="00AE1A39"/>
    <w:rsid w:val="00AE58B7"/>
    <w:rsid w:val="00AE5F47"/>
    <w:rsid w:val="00AE61B0"/>
    <w:rsid w:val="00AE64AD"/>
    <w:rsid w:val="00AE7959"/>
    <w:rsid w:val="00AE7BBA"/>
    <w:rsid w:val="00AF23BA"/>
    <w:rsid w:val="00AF4E1C"/>
    <w:rsid w:val="00AF715A"/>
    <w:rsid w:val="00AF736D"/>
    <w:rsid w:val="00B00077"/>
    <w:rsid w:val="00B00740"/>
    <w:rsid w:val="00B01B69"/>
    <w:rsid w:val="00B01D15"/>
    <w:rsid w:val="00B024E1"/>
    <w:rsid w:val="00B0420C"/>
    <w:rsid w:val="00B045F5"/>
    <w:rsid w:val="00B04B52"/>
    <w:rsid w:val="00B04CED"/>
    <w:rsid w:val="00B066B9"/>
    <w:rsid w:val="00B06834"/>
    <w:rsid w:val="00B14C6A"/>
    <w:rsid w:val="00B16FD8"/>
    <w:rsid w:val="00B179B3"/>
    <w:rsid w:val="00B20F07"/>
    <w:rsid w:val="00B21942"/>
    <w:rsid w:val="00B21F28"/>
    <w:rsid w:val="00B22224"/>
    <w:rsid w:val="00B22DD8"/>
    <w:rsid w:val="00B24F8A"/>
    <w:rsid w:val="00B25C84"/>
    <w:rsid w:val="00B25EA0"/>
    <w:rsid w:val="00B33E04"/>
    <w:rsid w:val="00B35C19"/>
    <w:rsid w:val="00B36642"/>
    <w:rsid w:val="00B3700B"/>
    <w:rsid w:val="00B37D3D"/>
    <w:rsid w:val="00B43A18"/>
    <w:rsid w:val="00B445B3"/>
    <w:rsid w:val="00B4467D"/>
    <w:rsid w:val="00B466DB"/>
    <w:rsid w:val="00B500B7"/>
    <w:rsid w:val="00B505BD"/>
    <w:rsid w:val="00B51483"/>
    <w:rsid w:val="00B528D1"/>
    <w:rsid w:val="00B52D09"/>
    <w:rsid w:val="00B615F5"/>
    <w:rsid w:val="00B61A31"/>
    <w:rsid w:val="00B628B7"/>
    <w:rsid w:val="00B637D1"/>
    <w:rsid w:val="00B6400C"/>
    <w:rsid w:val="00B647C0"/>
    <w:rsid w:val="00B651BD"/>
    <w:rsid w:val="00B65BC9"/>
    <w:rsid w:val="00B65EB7"/>
    <w:rsid w:val="00B67444"/>
    <w:rsid w:val="00B70164"/>
    <w:rsid w:val="00B70697"/>
    <w:rsid w:val="00B77D0D"/>
    <w:rsid w:val="00B80F42"/>
    <w:rsid w:val="00B81356"/>
    <w:rsid w:val="00B82A2B"/>
    <w:rsid w:val="00B8450B"/>
    <w:rsid w:val="00B84B2F"/>
    <w:rsid w:val="00B8572B"/>
    <w:rsid w:val="00B900B9"/>
    <w:rsid w:val="00B91C45"/>
    <w:rsid w:val="00B9212F"/>
    <w:rsid w:val="00B926C6"/>
    <w:rsid w:val="00B97683"/>
    <w:rsid w:val="00B97DD0"/>
    <w:rsid w:val="00BA0692"/>
    <w:rsid w:val="00BA0D49"/>
    <w:rsid w:val="00BA2AE2"/>
    <w:rsid w:val="00BA4B30"/>
    <w:rsid w:val="00BA7399"/>
    <w:rsid w:val="00BB17CA"/>
    <w:rsid w:val="00BB4298"/>
    <w:rsid w:val="00BB4438"/>
    <w:rsid w:val="00BB4BF5"/>
    <w:rsid w:val="00BB63F8"/>
    <w:rsid w:val="00BB6AC8"/>
    <w:rsid w:val="00BC0270"/>
    <w:rsid w:val="00BC40A2"/>
    <w:rsid w:val="00BC413B"/>
    <w:rsid w:val="00BC43CB"/>
    <w:rsid w:val="00BC650F"/>
    <w:rsid w:val="00BC6DC5"/>
    <w:rsid w:val="00BC6E79"/>
    <w:rsid w:val="00BC7DEF"/>
    <w:rsid w:val="00BC7F55"/>
    <w:rsid w:val="00BC7FD1"/>
    <w:rsid w:val="00BD0BFF"/>
    <w:rsid w:val="00BD0CC8"/>
    <w:rsid w:val="00BD2382"/>
    <w:rsid w:val="00BD254B"/>
    <w:rsid w:val="00BD4229"/>
    <w:rsid w:val="00BD42AC"/>
    <w:rsid w:val="00BD45DD"/>
    <w:rsid w:val="00BD5440"/>
    <w:rsid w:val="00BE6E44"/>
    <w:rsid w:val="00BE78B0"/>
    <w:rsid w:val="00BE792C"/>
    <w:rsid w:val="00BE7D93"/>
    <w:rsid w:val="00BF2905"/>
    <w:rsid w:val="00BF299E"/>
    <w:rsid w:val="00BF4103"/>
    <w:rsid w:val="00BF4B06"/>
    <w:rsid w:val="00BF53AF"/>
    <w:rsid w:val="00BF72E0"/>
    <w:rsid w:val="00BF7A3E"/>
    <w:rsid w:val="00C00F6D"/>
    <w:rsid w:val="00C013D5"/>
    <w:rsid w:val="00C02A86"/>
    <w:rsid w:val="00C04492"/>
    <w:rsid w:val="00C06BAF"/>
    <w:rsid w:val="00C06BEF"/>
    <w:rsid w:val="00C102E6"/>
    <w:rsid w:val="00C13FD2"/>
    <w:rsid w:val="00C15E58"/>
    <w:rsid w:val="00C16382"/>
    <w:rsid w:val="00C202B7"/>
    <w:rsid w:val="00C23108"/>
    <w:rsid w:val="00C23E1C"/>
    <w:rsid w:val="00C25A01"/>
    <w:rsid w:val="00C26623"/>
    <w:rsid w:val="00C27D75"/>
    <w:rsid w:val="00C307BF"/>
    <w:rsid w:val="00C3220C"/>
    <w:rsid w:val="00C33EDF"/>
    <w:rsid w:val="00C346E8"/>
    <w:rsid w:val="00C35A29"/>
    <w:rsid w:val="00C369A4"/>
    <w:rsid w:val="00C372FD"/>
    <w:rsid w:val="00C37580"/>
    <w:rsid w:val="00C37D4A"/>
    <w:rsid w:val="00C41E3A"/>
    <w:rsid w:val="00C42980"/>
    <w:rsid w:val="00C44289"/>
    <w:rsid w:val="00C447BA"/>
    <w:rsid w:val="00C463A7"/>
    <w:rsid w:val="00C4686C"/>
    <w:rsid w:val="00C51EFB"/>
    <w:rsid w:val="00C56638"/>
    <w:rsid w:val="00C569BD"/>
    <w:rsid w:val="00C57B9E"/>
    <w:rsid w:val="00C60DC2"/>
    <w:rsid w:val="00C6261F"/>
    <w:rsid w:val="00C6369A"/>
    <w:rsid w:val="00C63B1B"/>
    <w:rsid w:val="00C7129B"/>
    <w:rsid w:val="00C73CF4"/>
    <w:rsid w:val="00C73FE6"/>
    <w:rsid w:val="00C75847"/>
    <w:rsid w:val="00C75B0C"/>
    <w:rsid w:val="00C77F88"/>
    <w:rsid w:val="00C805EF"/>
    <w:rsid w:val="00C81EC6"/>
    <w:rsid w:val="00C843FD"/>
    <w:rsid w:val="00C84475"/>
    <w:rsid w:val="00C8700C"/>
    <w:rsid w:val="00C90279"/>
    <w:rsid w:val="00C91282"/>
    <w:rsid w:val="00C93586"/>
    <w:rsid w:val="00C93ED0"/>
    <w:rsid w:val="00CA000D"/>
    <w:rsid w:val="00CA5FC2"/>
    <w:rsid w:val="00CB0D7B"/>
    <w:rsid w:val="00CB16B0"/>
    <w:rsid w:val="00CB1BC9"/>
    <w:rsid w:val="00CB2FC2"/>
    <w:rsid w:val="00CB5712"/>
    <w:rsid w:val="00CC052E"/>
    <w:rsid w:val="00CC0AD7"/>
    <w:rsid w:val="00CC3D4F"/>
    <w:rsid w:val="00CD0C6B"/>
    <w:rsid w:val="00CD3612"/>
    <w:rsid w:val="00CD4C82"/>
    <w:rsid w:val="00CE2D49"/>
    <w:rsid w:val="00CE43D6"/>
    <w:rsid w:val="00CE43FE"/>
    <w:rsid w:val="00CE4562"/>
    <w:rsid w:val="00CE464F"/>
    <w:rsid w:val="00CE5619"/>
    <w:rsid w:val="00CF0A43"/>
    <w:rsid w:val="00CF0BFE"/>
    <w:rsid w:val="00CF13F4"/>
    <w:rsid w:val="00CF256E"/>
    <w:rsid w:val="00CF3FF2"/>
    <w:rsid w:val="00CF4D68"/>
    <w:rsid w:val="00CF6193"/>
    <w:rsid w:val="00CF71E9"/>
    <w:rsid w:val="00D006A0"/>
    <w:rsid w:val="00D019AB"/>
    <w:rsid w:val="00D024B0"/>
    <w:rsid w:val="00D0314A"/>
    <w:rsid w:val="00D031ED"/>
    <w:rsid w:val="00D03706"/>
    <w:rsid w:val="00D05411"/>
    <w:rsid w:val="00D11860"/>
    <w:rsid w:val="00D12AE4"/>
    <w:rsid w:val="00D13092"/>
    <w:rsid w:val="00D132D1"/>
    <w:rsid w:val="00D150EA"/>
    <w:rsid w:val="00D1550C"/>
    <w:rsid w:val="00D15967"/>
    <w:rsid w:val="00D22913"/>
    <w:rsid w:val="00D234FF"/>
    <w:rsid w:val="00D26F8D"/>
    <w:rsid w:val="00D27232"/>
    <w:rsid w:val="00D305E7"/>
    <w:rsid w:val="00D3113E"/>
    <w:rsid w:val="00D31E1F"/>
    <w:rsid w:val="00D330FF"/>
    <w:rsid w:val="00D34929"/>
    <w:rsid w:val="00D3627E"/>
    <w:rsid w:val="00D365C9"/>
    <w:rsid w:val="00D3662E"/>
    <w:rsid w:val="00D37FD8"/>
    <w:rsid w:val="00D4284A"/>
    <w:rsid w:val="00D4411C"/>
    <w:rsid w:val="00D51B7C"/>
    <w:rsid w:val="00D51BDC"/>
    <w:rsid w:val="00D528A0"/>
    <w:rsid w:val="00D53772"/>
    <w:rsid w:val="00D5518E"/>
    <w:rsid w:val="00D55E43"/>
    <w:rsid w:val="00D56AB7"/>
    <w:rsid w:val="00D57156"/>
    <w:rsid w:val="00D62991"/>
    <w:rsid w:val="00D63B44"/>
    <w:rsid w:val="00D6441A"/>
    <w:rsid w:val="00D64BB9"/>
    <w:rsid w:val="00D65AD0"/>
    <w:rsid w:val="00D65B78"/>
    <w:rsid w:val="00D664FE"/>
    <w:rsid w:val="00D67B7A"/>
    <w:rsid w:val="00D7026B"/>
    <w:rsid w:val="00D712E6"/>
    <w:rsid w:val="00D71D9A"/>
    <w:rsid w:val="00D7686A"/>
    <w:rsid w:val="00D77F9F"/>
    <w:rsid w:val="00D80EFC"/>
    <w:rsid w:val="00D81B3D"/>
    <w:rsid w:val="00D85FEF"/>
    <w:rsid w:val="00D86376"/>
    <w:rsid w:val="00D87398"/>
    <w:rsid w:val="00D90C03"/>
    <w:rsid w:val="00D9106D"/>
    <w:rsid w:val="00D91CA0"/>
    <w:rsid w:val="00D92F73"/>
    <w:rsid w:val="00D935B1"/>
    <w:rsid w:val="00D96456"/>
    <w:rsid w:val="00D96DB4"/>
    <w:rsid w:val="00DA0E58"/>
    <w:rsid w:val="00DA0E6A"/>
    <w:rsid w:val="00DA13C1"/>
    <w:rsid w:val="00DA1A1F"/>
    <w:rsid w:val="00DA1FDA"/>
    <w:rsid w:val="00DA3D4A"/>
    <w:rsid w:val="00DA4700"/>
    <w:rsid w:val="00DA4D0F"/>
    <w:rsid w:val="00DA6903"/>
    <w:rsid w:val="00DA6B08"/>
    <w:rsid w:val="00DB02C6"/>
    <w:rsid w:val="00DB0F02"/>
    <w:rsid w:val="00DB2071"/>
    <w:rsid w:val="00DB2CB9"/>
    <w:rsid w:val="00DB654A"/>
    <w:rsid w:val="00DC007A"/>
    <w:rsid w:val="00DC2591"/>
    <w:rsid w:val="00DC5273"/>
    <w:rsid w:val="00DC5544"/>
    <w:rsid w:val="00DC70A8"/>
    <w:rsid w:val="00DD0C82"/>
    <w:rsid w:val="00DD10BA"/>
    <w:rsid w:val="00DD2DBE"/>
    <w:rsid w:val="00DD3DDC"/>
    <w:rsid w:val="00DD5433"/>
    <w:rsid w:val="00DD7D0D"/>
    <w:rsid w:val="00DE432D"/>
    <w:rsid w:val="00DE58CD"/>
    <w:rsid w:val="00DE5EFC"/>
    <w:rsid w:val="00DE680A"/>
    <w:rsid w:val="00DF0962"/>
    <w:rsid w:val="00DF2A34"/>
    <w:rsid w:val="00DF4600"/>
    <w:rsid w:val="00E00146"/>
    <w:rsid w:val="00E00E0E"/>
    <w:rsid w:val="00E0125E"/>
    <w:rsid w:val="00E02AD2"/>
    <w:rsid w:val="00E04716"/>
    <w:rsid w:val="00E06449"/>
    <w:rsid w:val="00E068B0"/>
    <w:rsid w:val="00E10787"/>
    <w:rsid w:val="00E127AD"/>
    <w:rsid w:val="00E15112"/>
    <w:rsid w:val="00E1681A"/>
    <w:rsid w:val="00E20371"/>
    <w:rsid w:val="00E2054C"/>
    <w:rsid w:val="00E20956"/>
    <w:rsid w:val="00E20C63"/>
    <w:rsid w:val="00E21A3E"/>
    <w:rsid w:val="00E22D37"/>
    <w:rsid w:val="00E24320"/>
    <w:rsid w:val="00E25A5F"/>
    <w:rsid w:val="00E31728"/>
    <w:rsid w:val="00E317A2"/>
    <w:rsid w:val="00E31AB6"/>
    <w:rsid w:val="00E32002"/>
    <w:rsid w:val="00E331CA"/>
    <w:rsid w:val="00E3350E"/>
    <w:rsid w:val="00E34CAC"/>
    <w:rsid w:val="00E370DC"/>
    <w:rsid w:val="00E40C7D"/>
    <w:rsid w:val="00E41683"/>
    <w:rsid w:val="00E431D6"/>
    <w:rsid w:val="00E450B4"/>
    <w:rsid w:val="00E4565A"/>
    <w:rsid w:val="00E47184"/>
    <w:rsid w:val="00E510AF"/>
    <w:rsid w:val="00E5154E"/>
    <w:rsid w:val="00E52311"/>
    <w:rsid w:val="00E53353"/>
    <w:rsid w:val="00E53767"/>
    <w:rsid w:val="00E54A84"/>
    <w:rsid w:val="00E5633E"/>
    <w:rsid w:val="00E56ACB"/>
    <w:rsid w:val="00E57190"/>
    <w:rsid w:val="00E57CA3"/>
    <w:rsid w:val="00E62B9E"/>
    <w:rsid w:val="00E63347"/>
    <w:rsid w:val="00E652DF"/>
    <w:rsid w:val="00E700FD"/>
    <w:rsid w:val="00E710B0"/>
    <w:rsid w:val="00E72087"/>
    <w:rsid w:val="00E74A87"/>
    <w:rsid w:val="00E75D75"/>
    <w:rsid w:val="00E76496"/>
    <w:rsid w:val="00E832C0"/>
    <w:rsid w:val="00E837C1"/>
    <w:rsid w:val="00E84BDA"/>
    <w:rsid w:val="00E87B61"/>
    <w:rsid w:val="00E92A60"/>
    <w:rsid w:val="00E965C3"/>
    <w:rsid w:val="00E97046"/>
    <w:rsid w:val="00EA00FF"/>
    <w:rsid w:val="00EA126E"/>
    <w:rsid w:val="00EA1876"/>
    <w:rsid w:val="00EA18E7"/>
    <w:rsid w:val="00EA25BA"/>
    <w:rsid w:val="00EA3159"/>
    <w:rsid w:val="00EA4900"/>
    <w:rsid w:val="00EA5711"/>
    <w:rsid w:val="00EA57AE"/>
    <w:rsid w:val="00EB0A83"/>
    <w:rsid w:val="00EB0EF1"/>
    <w:rsid w:val="00EB3573"/>
    <w:rsid w:val="00EB4864"/>
    <w:rsid w:val="00EC1051"/>
    <w:rsid w:val="00EC2E9C"/>
    <w:rsid w:val="00EC2EAE"/>
    <w:rsid w:val="00EC42D9"/>
    <w:rsid w:val="00EC75CB"/>
    <w:rsid w:val="00EC75FE"/>
    <w:rsid w:val="00ED3733"/>
    <w:rsid w:val="00ED471E"/>
    <w:rsid w:val="00EE016A"/>
    <w:rsid w:val="00EE14EA"/>
    <w:rsid w:val="00EE1A8B"/>
    <w:rsid w:val="00EE1E29"/>
    <w:rsid w:val="00EE2182"/>
    <w:rsid w:val="00EE2860"/>
    <w:rsid w:val="00EE2B7E"/>
    <w:rsid w:val="00EE3116"/>
    <w:rsid w:val="00EE377C"/>
    <w:rsid w:val="00EE4B7A"/>
    <w:rsid w:val="00EE6ACC"/>
    <w:rsid w:val="00EF0381"/>
    <w:rsid w:val="00EF1B37"/>
    <w:rsid w:val="00EF5813"/>
    <w:rsid w:val="00EF64A4"/>
    <w:rsid w:val="00EF7D91"/>
    <w:rsid w:val="00F02C3A"/>
    <w:rsid w:val="00F04085"/>
    <w:rsid w:val="00F05206"/>
    <w:rsid w:val="00F0693F"/>
    <w:rsid w:val="00F100E5"/>
    <w:rsid w:val="00F1185F"/>
    <w:rsid w:val="00F156C8"/>
    <w:rsid w:val="00F2076A"/>
    <w:rsid w:val="00F22ADA"/>
    <w:rsid w:val="00F248FA"/>
    <w:rsid w:val="00F25AEE"/>
    <w:rsid w:val="00F41A31"/>
    <w:rsid w:val="00F4250C"/>
    <w:rsid w:val="00F42D35"/>
    <w:rsid w:val="00F447F7"/>
    <w:rsid w:val="00F44D43"/>
    <w:rsid w:val="00F44DFC"/>
    <w:rsid w:val="00F45CE0"/>
    <w:rsid w:val="00F500C0"/>
    <w:rsid w:val="00F51277"/>
    <w:rsid w:val="00F5212F"/>
    <w:rsid w:val="00F5299F"/>
    <w:rsid w:val="00F54DEB"/>
    <w:rsid w:val="00F5632E"/>
    <w:rsid w:val="00F62DDC"/>
    <w:rsid w:val="00F63619"/>
    <w:rsid w:val="00F657A8"/>
    <w:rsid w:val="00F72514"/>
    <w:rsid w:val="00F73194"/>
    <w:rsid w:val="00F77914"/>
    <w:rsid w:val="00F8042E"/>
    <w:rsid w:val="00F807E9"/>
    <w:rsid w:val="00F8365E"/>
    <w:rsid w:val="00F83789"/>
    <w:rsid w:val="00F8412B"/>
    <w:rsid w:val="00F86352"/>
    <w:rsid w:val="00F86B74"/>
    <w:rsid w:val="00F87F3E"/>
    <w:rsid w:val="00F9088D"/>
    <w:rsid w:val="00F9107B"/>
    <w:rsid w:val="00F92372"/>
    <w:rsid w:val="00F9340F"/>
    <w:rsid w:val="00F95420"/>
    <w:rsid w:val="00F97380"/>
    <w:rsid w:val="00F978EA"/>
    <w:rsid w:val="00FA06DE"/>
    <w:rsid w:val="00FA0B50"/>
    <w:rsid w:val="00FA12AE"/>
    <w:rsid w:val="00FA21EF"/>
    <w:rsid w:val="00FA27EE"/>
    <w:rsid w:val="00FA3CAC"/>
    <w:rsid w:val="00FA41FF"/>
    <w:rsid w:val="00FA5AF9"/>
    <w:rsid w:val="00FA5CD8"/>
    <w:rsid w:val="00FA6518"/>
    <w:rsid w:val="00FA6C4A"/>
    <w:rsid w:val="00FA79E0"/>
    <w:rsid w:val="00FB1ACB"/>
    <w:rsid w:val="00FB1B99"/>
    <w:rsid w:val="00FB29D3"/>
    <w:rsid w:val="00FB6AC0"/>
    <w:rsid w:val="00FB721D"/>
    <w:rsid w:val="00FC0763"/>
    <w:rsid w:val="00FC3421"/>
    <w:rsid w:val="00FC5316"/>
    <w:rsid w:val="00FC7112"/>
    <w:rsid w:val="00FD044A"/>
    <w:rsid w:val="00FD0E5C"/>
    <w:rsid w:val="00FD135E"/>
    <w:rsid w:val="00FD3B37"/>
    <w:rsid w:val="00FD4992"/>
    <w:rsid w:val="00FE06F5"/>
    <w:rsid w:val="00FE13A1"/>
    <w:rsid w:val="00FE3D1D"/>
    <w:rsid w:val="00FE506C"/>
    <w:rsid w:val="00FF0288"/>
    <w:rsid w:val="00FF0F57"/>
    <w:rsid w:val="00FF2504"/>
    <w:rsid w:val="00FF32A3"/>
    <w:rsid w:val="00FF37BE"/>
    <w:rsid w:val="00FF68F3"/>
    <w:rsid w:val="015B7FF1"/>
    <w:rsid w:val="052600FB"/>
    <w:rsid w:val="076A6781"/>
    <w:rsid w:val="08536A17"/>
    <w:rsid w:val="09772E6A"/>
    <w:rsid w:val="114809B7"/>
    <w:rsid w:val="11FC5AB6"/>
    <w:rsid w:val="153471C6"/>
    <w:rsid w:val="18574301"/>
    <w:rsid w:val="18891FE1"/>
    <w:rsid w:val="19307FAE"/>
    <w:rsid w:val="19A45DAD"/>
    <w:rsid w:val="1AE82CC1"/>
    <w:rsid w:val="1BF915F1"/>
    <w:rsid w:val="219F22A0"/>
    <w:rsid w:val="21EB7868"/>
    <w:rsid w:val="223A6307"/>
    <w:rsid w:val="231057D9"/>
    <w:rsid w:val="289F3716"/>
    <w:rsid w:val="2B644C2D"/>
    <w:rsid w:val="2BDC6DC6"/>
    <w:rsid w:val="2D5E124E"/>
    <w:rsid w:val="2DC84A2A"/>
    <w:rsid w:val="30301D66"/>
    <w:rsid w:val="33F20D2C"/>
    <w:rsid w:val="35134CB4"/>
    <w:rsid w:val="351F7590"/>
    <w:rsid w:val="368630A1"/>
    <w:rsid w:val="38E27663"/>
    <w:rsid w:val="390C4BBE"/>
    <w:rsid w:val="398C243B"/>
    <w:rsid w:val="3C6A2FCE"/>
    <w:rsid w:val="3E5D2A8C"/>
    <w:rsid w:val="3F2A7E74"/>
    <w:rsid w:val="410F1CB9"/>
    <w:rsid w:val="419621AD"/>
    <w:rsid w:val="419B7854"/>
    <w:rsid w:val="45A92ACC"/>
    <w:rsid w:val="47087FA2"/>
    <w:rsid w:val="4F6354A2"/>
    <w:rsid w:val="53314092"/>
    <w:rsid w:val="540208BE"/>
    <w:rsid w:val="54E43011"/>
    <w:rsid w:val="553E63E0"/>
    <w:rsid w:val="58002C11"/>
    <w:rsid w:val="5D656FB7"/>
    <w:rsid w:val="63B47717"/>
    <w:rsid w:val="671D562A"/>
    <w:rsid w:val="685079F2"/>
    <w:rsid w:val="68D675FE"/>
    <w:rsid w:val="69291460"/>
    <w:rsid w:val="69653003"/>
    <w:rsid w:val="6A616DE2"/>
    <w:rsid w:val="6B6B30E1"/>
    <w:rsid w:val="6DA03AE2"/>
    <w:rsid w:val="74DB0643"/>
    <w:rsid w:val="7F315C0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47"/>
    <w:qFormat/>
    <w:uiPriority w:val="0"/>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48"/>
    <w:unhideWhenUsed/>
    <w:qFormat/>
    <w:uiPriority w:val="0"/>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49"/>
    <w:unhideWhenUsed/>
    <w:qFormat/>
    <w:uiPriority w:val="0"/>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50"/>
    <w:qFormat/>
    <w:uiPriority w:val="0"/>
    <w:pPr>
      <w:spacing w:line="400" w:lineRule="exact"/>
      <w:ind w:left="600" w:leftChars="300"/>
      <w:outlineLvl w:val="3"/>
    </w:pPr>
    <w:rPr>
      <w:rFonts w:ascii="Times New Roman" w:hAnsi="Times New Roman"/>
      <w:bCs/>
      <w:sz w:val="21"/>
    </w:rPr>
  </w:style>
  <w:style w:type="paragraph" w:styleId="6">
    <w:name w:val="heading 5"/>
    <w:basedOn w:val="1"/>
    <w:next w:val="1"/>
    <w:link w:val="54"/>
    <w:unhideWhenUsed/>
    <w:qFormat/>
    <w:uiPriority w:val="0"/>
    <w:pPr>
      <w:spacing w:before="240" w:after="60"/>
      <w:outlineLvl w:val="4"/>
    </w:pPr>
    <w:rPr>
      <w:rFonts w:cstheme="majorBidi"/>
      <w:b/>
      <w:bCs/>
      <w:i/>
      <w:iCs/>
      <w:sz w:val="26"/>
      <w:szCs w:val="26"/>
    </w:rPr>
  </w:style>
  <w:style w:type="paragraph" w:styleId="7">
    <w:name w:val="heading 6"/>
    <w:basedOn w:val="1"/>
    <w:next w:val="1"/>
    <w:link w:val="55"/>
    <w:unhideWhenUsed/>
    <w:qFormat/>
    <w:uiPriority w:val="0"/>
    <w:pPr>
      <w:spacing w:before="240" w:after="60"/>
      <w:outlineLvl w:val="5"/>
    </w:pPr>
    <w:rPr>
      <w:rFonts w:cstheme="majorBidi"/>
      <w:b/>
      <w:bCs/>
      <w:sz w:val="22"/>
      <w:szCs w:val="22"/>
    </w:rPr>
  </w:style>
  <w:style w:type="paragraph" w:styleId="8">
    <w:name w:val="heading 7"/>
    <w:basedOn w:val="1"/>
    <w:next w:val="1"/>
    <w:link w:val="56"/>
    <w:unhideWhenUsed/>
    <w:qFormat/>
    <w:uiPriority w:val="0"/>
    <w:pPr>
      <w:spacing w:before="240" w:after="60"/>
      <w:outlineLvl w:val="6"/>
    </w:pPr>
    <w:rPr>
      <w:rFonts w:cstheme="majorBidi"/>
    </w:rPr>
  </w:style>
  <w:style w:type="paragraph" w:styleId="9">
    <w:name w:val="heading 8"/>
    <w:basedOn w:val="1"/>
    <w:next w:val="1"/>
    <w:link w:val="57"/>
    <w:unhideWhenUsed/>
    <w:qFormat/>
    <w:uiPriority w:val="0"/>
    <w:pPr>
      <w:spacing w:before="240" w:after="60"/>
      <w:outlineLvl w:val="7"/>
    </w:pPr>
    <w:rPr>
      <w:rFonts w:cstheme="majorBidi"/>
      <w:i/>
      <w:iCs/>
    </w:rPr>
  </w:style>
  <w:style w:type="paragraph" w:styleId="10">
    <w:name w:val="heading 9"/>
    <w:basedOn w:val="1"/>
    <w:next w:val="1"/>
    <w:link w:val="58"/>
    <w:unhideWhenUsed/>
    <w:qFormat/>
    <w:uiPriority w:val="0"/>
    <w:pPr>
      <w:spacing w:before="240" w:after="60"/>
      <w:outlineLvl w:val="8"/>
    </w:pPr>
    <w:rPr>
      <w:rFonts w:asciiTheme="majorHAnsi" w:hAnsiTheme="majorHAnsi" w:eastAsiaTheme="majorEastAsia" w:cstheme="majorBidi"/>
      <w:sz w:val="22"/>
      <w:szCs w:val="22"/>
    </w:rPr>
  </w:style>
  <w:style w:type="character" w:default="1" w:styleId="34">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widowControl w:val="0"/>
      <w:ind w:left="2520" w:leftChars="1200"/>
      <w:jc w:val="both"/>
    </w:pPr>
    <w:rPr>
      <w:rFonts w:cstheme="minorBidi"/>
      <w:kern w:val="2"/>
      <w:sz w:val="21"/>
      <w:szCs w:val="22"/>
    </w:rPr>
  </w:style>
  <w:style w:type="paragraph" w:styleId="12">
    <w:name w:val="caption"/>
    <w:basedOn w:val="1"/>
    <w:next w:val="1"/>
    <w:semiHidden/>
    <w:unhideWhenUsed/>
    <w:qFormat/>
    <w:uiPriority w:val="35"/>
    <w:pPr>
      <w:spacing w:after="200"/>
    </w:pPr>
    <w:rPr>
      <w:i/>
      <w:iCs/>
      <w:color w:val="1F497D" w:themeColor="text2"/>
      <w:sz w:val="18"/>
      <w:szCs w:val="18"/>
      <w14:textFill>
        <w14:solidFill>
          <w14:schemeClr w14:val="tx2"/>
        </w14:solidFill>
      </w14:textFill>
    </w:rPr>
  </w:style>
  <w:style w:type="paragraph" w:styleId="13">
    <w:name w:val="Document Map"/>
    <w:basedOn w:val="1"/>
    <w:link w:val="74"/>
    <w:unhideWhenUsed/>
    <w:qFormat/>
    <w:uiPriority w:val="99"/>
    <w:pPr>
      <w:widowControl w:val="0"/>
      <w:jc w:val="both"/>
    </w:pPr>
    <w:rPr>
      <w:rFonts w:ascii="等线" w:hAnsi="Cambria Math" w:eastAsia="等线" w:cs="Wingdings 3"/>
      <w:kern w:val="2"/>
      <w:sz w:val="18"/>
      <w:szCs w:val="18"/>
    </w:rPr>
  </w:style>
  <w:style w:type="paragraph" w:styleId="14">
    <w:name w:val="toa heading"/>
    <w:basedOn w:val="1"/>
    <w:next w:val="1"/>
    <w:semiHidden/>
    <w:qFormat/>
    <w:uiPriority w:val="0"/>
    <w:pPr>
      <w:spacing w:before="120"/>
    </w:pPr>
    <w:rPr>
      <w:rFonts w:ascii="Arial" w:hAnsi="Arial" w:cs="Arial"/>
    </w:rPr>
  </w:style>
  <w:style w:type="paragraph" w:styleId="15">
    <w:name w:val="annotation text"/>
    <w:basedOn w:val="1"/>
    <w:link w:val="52"/>
    <w:unhideWhenUsed/>
    <w:qFormat/>
    <w:uiPriority w:val="99"/>
  </w:style>
  <w:style w:type="paragraph" w:styleId="16">
    <w:name w:val="toc 5"/>
    <w:basedOn w:val="1"/>
    <w:next w:val="1"/>
    <w:unhideWhenUsed/>
    <w:qFormat/>
    <w:uiPriority w:val="39"/>
    <w:pPr>
      <w:widowControl w:val="0"/>
      <w:ind w:left="1680" w:leftChars="800"/>
      <w:jc w:val="both"/>
    </w:pPr>
    <w:rPr>
      <w:rFonts w:cstheme="minorBidi"/>
      <w:kern w:val="2"/>
      <w:sz w:val="21"/>
      <w:szCs w:val="22"/>
    </w:rPr>
  </w:style>
  <w:style w:type="paragraph" w:styleId="17">
    <w:name w:val="toc 3"/>
    <w:basedOn w:val="1"/>
    <w:next w:val="1"/>
    <w:unhideWhenUsed/>
    <w:qFormat/>
    <w:uiPriority w:val="39"/>
    <w:pPr>
      <w:ind w:left="840" w:leftChars="400"/>
    </w:pPr>
  </w:style>
  <w:style w:type="paragraph" w:styleId="18">
    <w:name w:val="toc 8"/>
    <w:basedOn w:val="1"/>
    <w:next w:val="1"/>
    <w:unhideWhenUsed/>
    <w:qFormat/>
    <w:uiPriority w:val="39"/>
    <w:pPr>
      <w:widowControl w:val="0"/>
      <w:ind w:left="2940" w:leftChars="1400"/>
      <w:jc w:val="both"/>
    </w:pPr>
    <w:rPr>
      <w:rFonts w:cstheme="minorBidi"/>
      <w:kern w:val="2"/>
      <w:sz w:val="21"/>
      <w:szCs w:val="22"/>
    </w:rPr>
  </w:style>
  <w:style w:type="paragraph" w:styleId="19">
    <w:name w:val="Date"/>
    <w:basedOn w:val="1"/>
    <w:next w:val="1"/>
    <w:link w:val="44"/>
    <w:unhideWhenUsed/>
    <w:qFormat/>
    <w:uiPriority w:val="99"/>
    <w:pPr>
      <w:ind w:left="100" w:leftChars="2500"/>
    </w:pPr>
  </w:style>
  <w:style w:type="paragraph" w:styleId="20">
    <w:name w:val="Balloon Text"/>
    <w:basedOn w:val="1"/>
    <w:link w:val="43"/>
    <w:unhideWhenUsed/>
    <w:qFormat/>
    <w:uiPriority w:val="99"/>
    <w:rPr>
      <w:sz w:val="18"/>
      <w:szCs w:val="18"/>
    </w:rPr>
  </w:style>
  <w:style w:type="paragraph" w:styleId="21">
    <w:name w:val="footer"/>
    <w:basedOn w:val="1"/>
    <w:link w:val="42"/>
    <w:unhideWhenUsed/>
    <w:qFormat/>
    <w:uiPriority w:val="99"/>
    <w:pPr>
      <w:tabs>
        <w:tab w:val="center" w:pos="4153"/>
        <w:tab w:val="right" w:pos="8306"/>
      </w:tabs>
      <w:snapToGrid w:val="0"/>
    </w:pPr>
    <w:rPr>
      <w:sz w:val="18"/>
      <w:szCs w:val="18"/>
    </w:rPr>
  </w:style>
  <w:style w:type="paragraph" w:styleId="22">
    <w:name w:val="header"/>
    <w:basedOn w:val="1"/>
    <w:link w:val="41"/>
    <w:unhideWhenUsed/>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unhideWhenUsed/>
    <w:qFormat/>
    <w:uiPriority w:val="39"/>
    <w:pPr>
      <w:widowControl w:val="0"/>
      <w:jc w:val="both"/>
    </w:pPr>
    <w:rPr>
      <w:rFonts w:ascii="Times New Roman" w:hAnsi="Times New Roman" w:eastAsia="宋体"/>
      <w:kern w:val="2"/>
      <w:sz w:val="21"/>
    </w:rPr>
  </w:style>
  <w:style w:type="paragraph" w:styleId="24">
    <w:name w:val="toc 4"/>
    <w:basedOn w:val="1"/>
    <w:next w:val="1"/>
    <w:unhideWhenUsed/>
    <w:qFormat/>
    <w:uiPriority w:val="39"/>
    <w:pPr>
      <w:widowControl w:val="0"/>
      <w:ind w:left="1260" w:leftChars="600"/>
      <w:jc w:val="both"/>
    </w:pPr>
    <w:rPr>
      <w:rFonts w:cstheme="minorBidi"/>
      <w:kern w:val="2"/>
      <w:sz w:val="21"/>
      <w:szCs w:val="22"/>
    </w:rPr>
  </w:style>
  <w:style w:type="paragraph" w:styleId="25">
    <w:name w:val="Subtitle"/>
    <w:basedOn w:val="1"/>
    <w:next w:val="1"/>
    <w:link w:val="78"/>
    <w:qFormat/>
    <w:uiPriority w:val="0"/>
    <w:pPr>
      <w:spacing w:line="400" w:lineRule="exact"/>
      <w:ind w:left="400" w:leftChars="400"/>
      <w:outlineLvl w:val="4"/>
    </w:pPr>
    <w:rPr>
      <w:rFonts w:ascii="Times New Roman" w:hAnsi="Times New Roman"/>
      <w:bCs/>
      <w:kern w:val="28"/>
      <w:sz w:val="21"/>
      <w:szCs w:val="32"/>
    </w:rPr>
  </w:style>
  <w:style w:type="paragraph" w:styleId="26">
    <w:name w:val="toc 6"/>
    <w:basedOn w:val="1"/>
    <w:next w:val="1"/>
    <w:unhideWhenUsed/>
    <w:qFormat/>
    <w:uiPriority w:val="39"/>
    <w:pPr>
      <w:widowControl w:val="0"/>
      <w:ind w:left="2100" w:leftChars="1000"/>
      <w:jc w:val="both"/>
    </w:pPr>
    <w:rPr>
      <w:rFonts w:cstheme="minorBidi"/>
      <w:kern w:val="2"/>
      <w:sz w:val="21"/>
      <w:szCs w:val="22"/>
    </w:rPr>
  </w:style>
  <w:style w:type="paragraph" w:styleId="27">
    <w:name w:val="toc 2"/>
    <w:basedOn w:val="1"/>
    <w:next w:val="1"/>
    <w:unhideWhenUsed/>
    <w:qFormat/>
    <w:uiPriority w:val="39"/>
    <w:pPr>
      <w:widowControl w:val="0"/>
      <w:ind w:left="420" w:leftChars="200"/>
      <w:jc w:val="both"/>
    </w:pPr>
    <w:rPr>
      <w:rFonts w:ascii="Times New Roman" w:hAnsi="Times New Roman" w:eastAsia="宋体"/>
      <w:kern w:val="2"/>
      <w:sz w:val="21"/>
    </w:rPr>
  </w:style>
  <w:style w:type="paragraph" w:styleId="28">
    <w:name w:val="toc 9"/>
    <w:basedOn w:val="1"/>
    <w:next w:val="1"/>
    <w:unhideWhenUsed/>
    <w:qFormat/>
    <w:uiPriority w:val="39"/>
    <w:pPr>
      <w:widowControl w:val="0"/>
      <w:ind w:left="3360" w:leftChars="1600"/>
      <w:jc w:val="both"/>
    </w:pPr>
    <w:rPr>
      <w:rFonts w:cstheme="minorBidi"/>
      <w:kern w:val="2"/>
      <w:sz w:val="21"/>
      <w:szCs w:val="22"/>
    </w:rPr>
  </w:style>
  <w:style w:type="paragraph" w:styleId="29">
    <w:name w:val="Normal (Web)"/>
    <w:basedOn w:val="1"/>
    <w:qFormat/>
    <w:uiPriority w:val="0"/>
    <w:pPr>
      <w:spacing w:beforeAutospacing="1" w:afterAutospacing="1"/>
    </w:pPr>
  </w:style>
  <w:style w:type="paragraph" w:styleId="30">
    <w:name w:val="Title"/>
    <w:basedOn w:val="1"/>
    <w:next w:val="1"/>
    <w:link w:val="59"/>
    <w:qFormat/>
    <w:uiPriority w:val="0"/>
    <w:pPr>
      <w:spacing w:before="240" w:after="60"/>
      <w:jc w:val="center"/>
      <w:outlineLvl w:val="0"/>
    </w:pPr>
    <w:rPr>
      <w:rFonts w:asciiTheme="majorHAnsi" w:hAnsiTheme="majorHAnsi" w:eastAsiaTheme="majorEastAsia" w:cstheme="majorBidi"/>
      <w:b/>
      <w:bCs/>
      <w:kern w:val="28"/>
      <w:sz w:val="32"/>
      <w:szCs w:val="32"/>
    </w:rPr>
  </w:style>
  <w:style w:type="paragraph" w:styleId="31">
    <w:name w:val="annotation subject"/>
    <w:basedOn w:val="15"/>
    <w:next w:val="15"/>
    <w:link w:val="53"/>
    <w:unhideWhenUsed/>
    <w:qFormat/>
    <w:uiPriority w:val="99"/>
    <w:rPr>
      <w:b/>
      <w:bCs/>
    </w:rPr>
  </w:style>
  <w:style w:type="table" w:styleId="33">
    <w:name w:val="Table Grid"/>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5">
    <w:name w:val="Strong"/>
    <w:basedOn w:val="34"/>
    <w:qFormat/>
    <w:uiPriority w:val="22"/>
    <w:rPr>
      <w:b/>
      <w:bCs/>
    </w:rPr>
  </w:style>
  <w:style w:type="character" w:styleId="36">
    <w:name w:val="FollowedHyperlink"/>
    <w:unhideWhenUsed/>
    <w:qFormat/>
    <w:uiPriority w:val="99"/>
    <w:rPr>
      <w:color w:val="954F72"/>
      <w:u w:val="single"/>
    </w:rPr>
  </w:style>
  <w:style w:type="character" w:styleId="37">
    <w:name w:val="Emphasis"/>
    <w:basedOn w:val="34"/>
    <w:qFormat/>
    <w:uiPriority w:val="20"/>
    <w:rPr>
      <w:rFonts w:asciiTheme="minorHAnsi" w:hAnsiTheme="minorHAnsi"/>
      <w:b/>
      <w:i/>
      <w:iCs/>
    </w:rPr>
  </w:style>
  <w:style w:type="character" w:styleId="38">
    <w:name w:val="Hyperlink"/>
    <w:basedOn w:val="34"/>
    <w:unhideWhenUsed/>
    <w:qFormat/>
    <w:uiPriority w:val="99"/>
    <w:rPr>
      <w:color w:val="0000FF" w:themeColor="hyperlink"/>
      <w:u w:val="single"/>
      <w14:textFill>
        <w14:solidFill>
          <w14:schemeClr w14:val="hlink"/>
        </w14:solidFill>
      </w14:textFill>
    </w:rPr>
  </w:style>
  <w:style w:type="character" w:styleId="39">
    <w:name w:val="annotation reference"/>
    <w:basedOn w:val="34"/>
    <w:unhideWhenUsed/>
    <w:qFormat/>
    <w:uiPriority w:val="99"/>
    <w:rPr>
      <w:sz w:val="21"/>
      <w:szCs w:val="21"/>
    </w:rPr>
  </w:style>
  <w:style w:type="paragraph" w:styleId="40">
    <w:name w:val="List Paragraph"/>
    <w:basedOn w:val="1"/>
    <w:qFormat/>
    <w:uiPriority w:val="34"/>
    <w:pPr>
      <w:ind w:left="720"/>
      <w:contextualSpacing/>
    </w:pPr>
  </w:style>
  <w:style w:type="character" w:customStyle="1" w:styleId="41">
    <w:name w:val="页眉 字符"/>
    <w:basedOn w:val="34"/>
    <w:link w:val="22"/>
    <w:qFormat/>
    <w:uiPriority w:val="99"/>
    <w:rPr>
      <w:rFonts w:ascii="Times New Roman" w:hAnsi="Times New Roman" w:eastAsia="宋体" w:cs="Times New Roman"/>
      <w:sz w:val="18"/>
      <w:szCs w:val="18"/>
    </w:rPr>
  </w:style>
  <w:style w:type="character" w:customStyle="1" w:styleId="42">
    <w:name w:val="页脚 字符"/>
    <w:basedOn w:val="34"/>
    <w:link w:val="21"/>
    <w:qFormat/>
    <w:uiPriority w:val="99"/>
    <w:rPr>
      <w:rFonts w:ascii="Times New Roman" w:hAnsi="Times New Roman" w:eastAsia="宋体" w:cs="Times New Roman"/>
      <w:sz w:val="18"/>
      <w:szCs w:val="18"/>
    </w:rPr>
  </w:style>
  <w:style w:type="character" w:customStyle="1" w:styleId="43">
    <w:name w:val="批注框文本 字符"/>
    <w:basedOn w:val="34"/>
    <w:link w:val="20"/>
    <w:semiHidden/>
    <w:qFormat/>
    <w:uiPriority w:val="99"/>
    <w:rPr>
      <w:rFonts w:ascii="Times New Roman" w:hAnsi="Times New Roman" w:eastAsia="宋体" w:cs="Times New Roman"/>
      <w:sz w:val="18"/>
      <w:szCs w:val="18"/>
    </w:rPr>
  </w:style>
  <w:style w:type="character" w:customStyle="1" w:styleId="44">
    <w:name w:val="日期 字符"/>
    <w:basedOn w:val="34"/>
    <w:link w:val="19"/>
    <w:semiHidden/>
    <w:qFormat/>
    <w:uiPriority w:val="99"/>
    <w:rPr>
      <w:rFonts w:ascii="Times New Roman" w:hAnsi="Times New Roman" w:eastAsia="宋体" w:cs="Times New Roman"/>
      <w:szCs w:val="24"/>
    </w:rPr>
  </w:style>
  <w:style w:type="paragraph" w:customStyle="1" w:styleId="45">
    <w:name w:val="缺省文本"/>
    <w:basedOn w:val="1"/>
    <w:qFormat/>
    <w:uiPriority w:val="99"/>
    <w:pPr>
      <w:autoSpaceDE w:val="0"/>
      <w:autoSpaceDN w:val="0"/>
      <w:adjustRightInd w:val="0"/>
    </w:pPr>
    <w:rPr>
      <w:szCs w:val="20"/>
    </w:rPr>
  </w:style>
  <w:style w:type="character" w:styleId="46">
    <w:name w:val="Placeholder Text"/>
    <w:basedOn w:val="34"/>
    <w:semiHidden/>
    <w:qFormat/>
    <w:uiPriority w:val="99"/>
    <w:rPr>
      <w:color w:val="808080"/>
    </w:rPr>
  </w:style>
  <w:style w:type="character" w:customStyle="1" w:styleId="47">
    <w:name w:val="标题 1 字符"/>
    <w:basedOn w:val="34"/>
    <w:link w:val="2"/>
    <w:qFormat/>
    <w:uiPriority w:val="0"/>
    <w:rPr>
      <w:rFonts w:asciiTheme="majorHAnsi" w:hAnsiTheme="majorHAnsi" w:eastAsiaTheme="majorEastAsia" w:cstheme="majorBidi"/>
      <w:b/>
      <w:bCs/>
      <w:kern w:val="32"/>
      <w:sz w:val="32"/>
      <w:szCs w:val="32"/>
    </w:rPr>
  </w:style>
  <w:style w:type="character" w:customStyle="1" w:styleId="48">
    <w:name w:val="标题 2 字符"/>
    <w:basedOn w:val="34"/>
    <w:link w:val="3"/>
    <w:qFormat/>
    <w:uiPriority w:val="0"/>
    <w:rPr>
      <w:rFonts w:asciiTheme="majorHAnsi" w:hAnsiTheme="majorHAnsi" w:eastAsiaTheme="majorEastAsia" w:cstheme="majorBidi"/>
      <w:b/>
      <w:bCs/>
      <w:i/>
      <w:iCs/>
      <w:sz w:val="28"/>
      <w:szCs w:val="28"/>
    </w:rPr>
  </w:style>
  <w:style w:type="character" w:customStyle="1" w:styleId="49">
    <w:name w:val="标题 3 字符"/>
    <w:basedOn w:val="34"/>
    <w:link w:val="4"/>
    <w:qFormat/>
    <w:uiPriority w:val="0"/>
    <w:rPr>
      <w:rFonts w:asciiTheme="majorHAnsi" w:hAnsiTheme="majorHAnsi" w:eastAsiaTheme="majorEastAsia" w:cstheme="majorBidi"/>
      <w:b/>
      <w:bCs/>
      <w:sz w:val="26"/>
      <w:szCs w:val="26"/>
    </w:rPr>
  </w:style>
  <w:style w:type="character" w:customStyle="1" w:styleId="50">
    <w:name w:val="标题 4 字符"/>
    <w:basedOn w:val="34"/>
    <w:link w:val="5"/>
    <w:qFormat/>
    <w:uiPriority w:val="0"/>
    <w:rPr>
      <w:rFonts w:ascii="Times New Roman" w:hAnsi="Times New Roman"/>
      <w:bCs/>
      <w:sz w:val="21"/>
      <w:szCs w:val="24"/>
    </w:rPr>
  </w:style>
  <w:style w:type="character" w:customStyle="1" w:styleId="51">
    <w:name w:val="书籍标题1"/>
    <w:basedOn w:val="34"/>
    <w:qFormat/>
    <w:uiPriority w:val="33"/>
    <w:rPr>
      <w:rFonts w:asciiTheme="majorHAnsi" w:hAnsiTheme="majorHAnsi" w:eastAsiaTheme="majorEastAsia"/>
      <w:b/>
      <w:i/>
      <w:sz w:val="24"/>
      <w:szCs w:val="24"/>
    </w:rPr>
  </w:style>
  <w:style w:type="character" w:customStyle="1" w:styleId="52">
    <w:name w:val="批注文字 字符"/>
    <w:basedOn w:val="34"/>
    <w:link w:val="15"/>
    <w:semiHidden/>
    <w:qFormat/>
    <w:uiPriority w:val="99"/>
    <w:rPr>
      <w:rFonts w:ascii="Times New Roman" w:hAnsi="Times New Roman" w:eastAsia="宋体" w:cs="Times New Roman"/>
      <w:kern w:val="2"/>
      <w:sz w:val="21"/>
      <w:szCs w:val="24"/>
    </w:rPr>
  </w:style>
  <w:style w:type="character" w:customStyle="1" w:styleId="53">
    <w:name w:val="批注主题 字符"/>
    <w:basedOn w:val="52"/>
    <w:link w:val="31"/>
    <w:semiHidden/>
    <w:qFormat/>
    <w:uiPriority w:val="99"/>
    <w:rPr>
      <w:rFonts w:ascii="Times New Roman" w:hAnsi="Times New Roman" w:eastAsia="宋体" w:cs="Times New Roman"/>
      <w:b/>
      <w:bCs/>
      <w:kern w:val="2"/>
      <w:sz w:val="21"/>
      <w:szCs w:val="24"/>
    </w:rPr>
  </w:style>
  <w:style w:type="character" w:customStyle="1" w:styleId="54">
    <w:name w:val="标题 5 字符"/>
    <w:basedOn w:val="34"/>
    <w:link w:val="6"/>
    <w:qFormat/>
    <w:uiPriority w:val="0"/>
    <w:rPr>
      <w:rFonts w:cstheme="majorBidi"/>
      <w:b/>
      <w:bCs/>
      <w:i/>
      <w:iCs/>
      <w:sz w:val="26"/>
      <w:szCs w:val="26"/>
    </w:rPr>
  </w:style>
  <w:style w:type="character" w:customStyle="1" w:styleId="55">
    <w:name w:val="标题 6 字符"/>
    <w:basedOn w:val="34"/>
    <w:link w:val="7"/>
    <w:qFormat/>
    <w:uiPriority w:val="0"/>
    <w:rPr>
      <w:rFonts w:cstheme="majorBidi"/>
      <w:b/>
      <w:bCs/>
    </w:rPr>
  </w:style>
  <w:style w:type="character" w:customStyle="1" w:styleId="56">
    <w:name w:val="标题 7 字符"/>
    <w:basedOn w:val="34"/>
    <w:link w:val="8"/>
    <w:qFormat/>
    <w:uiPriority w:val="0"/>
    <w:rPr>
      <w:rFonts w:cstheme="majorBidi"/>
      <w:sz w:val="24"/>
      <w:szCs w:val="24"/>
    </w:rPr>
  </w:style>
  <w:style w:type="character" w:customStyle="1" w:styleId="57">
    <w:name w:val="标题 8 字符"/>
    <w:basedOn w:val="34"/>
    <w:link w:val="9"/>
    <w:qFormat/>
    <w:uiPriority w:val="0"/>
    <w:rPr>
      <w:rFonts w:cstheme="majorBidi"/>
      <w:i/>
      <w:iCs/>
      <w:sz w:val="24"/>
      <w:szCs w:val="24"/>
    </w:rPr>
  </w:style>
  <w:style w:type="character" w:customStyle="1" w:styleId="58">
    <w:name w:val="标题 9 字符"/>
    <w:basedOn w:val="34"/>
    <w:link w:val="10"/>
    <w:qFormat/>
    <w:uiPriority w:val="0"/>
    <w:rPr>
      <w:rFonts w:asciiTheme="majorHAnsi" w:hAnsiTheme="majorHAnsi" w:eastAsiaTheme="majorEastAsia" w:cstheme="majorBidi"/>
    </w:rPr>
  </w:style>
  <w:style w:type="character" w:customStyle="1" w:styleId="59">
    <w:name w:val="标题 字符"/>
    <w:basedOn w:val="34"/>
    <w:link w:val="30"/>
    <w:qFormat/>
    <w:uiPriority w:val="10"/>
    <w:rPr>
      <w:rFonts w:asciiTheme="majorHAnsi" w:hAnsiTheme="majorHAnsi" w:eastAsiaTheme="majorEastAsia" w:cstheme="majorBidi"/>
      <w:b/>
      <w:bCs/>
      <w:kern w:val="28"/>
      <w:sz w:val="32"/>
      <w:szCs w:val="32"/>
    </w:rPr>
  </w:style>
  <w:style w:type="character" w:customStyle="1" w:styleId="60">
    <w:name w:val="副标题 字符"/>
    <w:basedOn w:val="34"/>
    <w:qFormat/>
    <w:uiPriority w:val="11"/>
    <w:rPr>
      <w:rFonts w:asciiTheme="majorHAnsi" w:hAnsiTheme="majorHAnsi" w:eastAsiaTheme="majorEastAsia"/>
      <w:sz w:val="24"/>
      <w:szCs w:val="24"/>
    </w:rPr>
  </w:style>
  <w:style w:type="paragraph" w:styleId="61">
    <w:name w:val="No Spacing"/>
    <w:basedOn w:val="1"/>
    <w:qFormat/>
    <w:uiPriority w:val="1"/>
    <w:rPr>
      <w:szCs w:val="32"/>
    </w:rPr>
  </w:style>
  <w:style w:type="paragraph" w:styleId="62">
    <w:name w:val="Quote"/>
    <w:basedOn w:val="1"/>
    <w:next w:val="1"/>
    <w:link w:val="63"/>
    <w:qFormat/>
    <w:uiPriority w:val="29"/>
    <w:rPr>
      <w:i/>
    </w:rPr>
  </w:style>
  <w:style w:type="character" w:customStyle="1" w:styleId="63">
    <w:name w:val="引用 字符"/>
    <w:basedOn w:val="34"/>
    <w:link w:val="62"/>
    <w:qFormat/>
    <w:uiPriority w:val="29"/>
    <w:rPr>
      <w:i/>
      <w:sz w:val="24"/>
      <w:szCs w:val="24"/>
    </w:rPr>
  </w:style>
  <w:style w:type="paragraph" w:styleId="64">
    <w:name w:val="Intense Quote"/>
    <w:basedOn w:val="1"/>
    <w:next w:val="1"/>
    <w:link w:val="65"/>
    <w:qFormat/>
    <w:uiPriority w:val="30"/>
    <w:pPr>
      <w:ind w:left="720" w:right="720"/>
    </w:pPr>
    <w:rPr>
      <w:b/>
      <w:i/>
      <w:szCs w:val="22"/>
    </w:rPr>
  </w:style>
  <w:style w:type="character" w:customStyle="1" w:styleId="65">
    <w:name w:val="明显引用 字符"/>
    <w:basedOn w:val="34"/>
    <w:link w:val="64"/>
    <w:qFormat/>
    <w:uiPriority w:val="30"/>
    <w:rPr>
      <w:b/>
      <w:i/>
      <w:sz w:val="24"/>
    </w:rPr>
  </w:style>
  <w:style w:type="character" w:customStyle="1" w:styleId="66">
    <w:name w:val="不明显强调1"/>
    <w:qFormat/>
    <w:uiPriority w:val="19"/>
    <w:rPr>
      <w:i/>
      <w:color w:val="595959" w:themeColor="text1" w:themeTint="A6"/>
      <w14:textFill>
        <w14:solidFill>
          <w14:schemeClr w14:val="tx1">
            <w14:lumMod w14:val="65000"/>
            <w14:lumOff w14:val="35000"/>
          </w14:schemeClr>
        </w14:solidFill>
      </w14:textFill>
    </w:rPr>
  </w:style>
  <w:style w:type="character" w:customStyle="1" w:styleId="67">
    <w:name w:val="明显强调1"/>
    <w:basedOn w:val="34"/>
    <w:qFormat/>
    <w:uiPriority w:val="21"/>
    <w:rPr>
      <w:b/>
      <w:i/>
      <w:sz w:val="24"/>
      <w:szCs w:val="24"/>
      <w:u w:val="single"/>
    </w:rPr>
  </w:style>
  <w:style w:type="character" w:customStyle="1" w:styleId="68">
    <w:name w:val="不明显参考1"/>
    <w:basedOn w:val="34"/>
    <w:qFormat/>
    <w:uiPriority w:val="31"/>
    <w:rPr>
      <w:sz w:val="24"/>
      <w:szCs w:val="24"/>
      <w:u w:val="single"/>
    </w:rPr>
  </w:style>
  <w:style w:type="character" w:customStyle="1" w:styleId="69">
    <w:name w:val="明显参考1"/>
    <w:basedOn w:val="34"/>
    <w:qFormat/>
    <w:uiPriority w:val="32"/>
    <w:rPr>
      <w:b/>
      <w:sz w:val="24"/>
      <w:u w:val="single"/>
    </w:rPr>
  </w:style>
  <w:style w:type="paragraph" w:customStyle="1" w:styleId="70">
    <w:name w:val="TOC 标题1"/>
    <w:basedOn w:val="2"/>
    <w:next w:val="1"/>
    <w:unhideWhenUsed/>
    <w:qFormat/>
    <w:uiPriority w:val="39"/>
    <w:pPr>
      <w:outlineLvl w:val="9"/>
    </w:pPr>
  </w:style>
  <w:style w:type="character" w:customStyle="1" w:styleId="71">
    <w:name w:val="标题 Char"/>
    <w:basedOn w:val="34"/>
    <w:qFormat/>
    <w:uiPriority w:val="0"/>
    <w:rPr>
      <w:rFonts w:eastAsia="楷体"/>
      <w:b/>
      <w:sz w:val="28"/>
      <w:szCs w:val="32"/>
    </w:rPr>
  </w:style>
  <w:style w:type="paragraph" w:customStyle="1" w:styleId="72">
    <w:name w:val="1.1"/>
    <w:basedOn w:val="1"/>
    <w:qFormat/>
    <w:uiPriority w:val="0"/>
    <w:pPr>
      <w:spacing w:line="400" w:lineRule="exact"/>
      <w:ind w:left="100" w:leftChars="100"/>
      <w:outlineLvl w:val="1"/>
    </w:pPr>
    <w:rPr>
      <w:rFonts w:ascii="Times New Roman" w:hAnsi="Times New Roman" w:cs="Arial"/>
      <w:b/>
      <w:color w:val="000000"/>
      <w:sz w:val="21"/>
      <w:szCs w:val="28"/>
    </w:rPr>
  </w:style>
  <w:style w:type="paragraph" w:customStyle="1" w:styleId="73">
    <w:name w:val="1.1.1"/>
    <w:basedOn w:val="1"/>
    <w:qFormat/>
    <w:uiPriority w:val="0"/>
    <w:pPr>
      <w:spacing w:line="400" w:lineRule="exact"/>
      <w:ind w:left="200" w:leftChars="200"/>
      <w:outlineLvl w:val="2"/>
    </w:pPr>
    <w:rPr>
      <w:rFonts w:ascii="Times New Roman" w:hAnsi="Times New Roman" w:cs="Arial"/>
      <w:sz w:val="21"/>
      <w:szCs w:val="28"/>
    </w:rPr>
  </w:style>
  <w:style w:type="character" w:customStyle="1" w:styleId="74">
    <w:name w:val="文档结构图 字符"/>
    <w:basedOn w:val="34"/>
    <w:link w:val="13"/>
    <w:qFormat/>
    <w:uiPriority w:val="99"/>
    <w:rPr>
      <w:rFonts w:ascii="等线" w:hAnsi="Cambria Math" w:eastAsia="等线" w:cs="Wingdings 3"/>
      <w:kern w:val="2"/>
      <w:sz w:val="18"/>
      <w:szCs w:val="18"/>
    </w:rPr>
  </w:style>
  <w:style w:type="paragraph" w:customStyle="1" w:styleId="75">
    <w:name w:val="字母编号列项（一级）"/>
    <w:qFormat/>
    <w:uiPriority w:val="99"/>
    <w:pPr>
      <w:ind w:left="840" w:leftChars="200" w:hanging="420" w:hangingChars="200"/>
      <w:jc w:val="both"/>
    </w:pPr>
    <w:rPr>
      <w:rFonts w:ascii="等线" w:hAnsi="Wingdings 3" w:eastAsia="等线" w:cs="等线"/>
      <w:lang w:val="en-US" w:eastAsia="zh-CN" w:bidi="ar-SA"/>
    </w:rPr>
  </w:style>
  <w:style w:type="table" w:customStyle="1" w:styleId="76">
    <w:name w:val="网格型1"/>
    <w:basedOn w:val="32"/>
    <w:qFormat/>
    <w:uiPriority w:val="59"/>
    <w:rPr>
      <w:rFonts w:ascii="等线" w:hAnsi="等线"/>
      <w:kern w:val="2"/>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7">
    <w:name w:val="修订1"/>
    <w:hidden/>
    <w:semiHidden/>
    <w:qFormat/>
    <w:uiPriority w:val="99"/>
    <w:rPr>
      <w:rFonts w:ascii="Cambria Math" w:hAnsi="Cambria Math" w:eastAsia="等线" w:cs="Wingdings 3"/>
      <w:kern w:val="2"/>
      <w:sz w:val="21"/>
      <w:szCs w:val="22"/>
      <w:lang w:val="en-US" w:eastAsia="zh-CN" w:bidi="ar-SA"/>
    </w:rPr>
  </w:style>
  <w:style w:type="character" w:customStyle="1" w:styleId="78">
    <w:name w:val="副标题 字符1"/>
    <w:basedOn w:val="34"/>
    <w:link w:val="25"/>
    <w:qFormat/>
    <w:uiPriority w:val="0"/>
    <w:rPr>
      <w:rFonts w:ascii="Times New Roman" w:hAnsi="Times New Roman"/>
      <w:bCs/>
      <w:kern w:val="28"/>
      <w:sz w:val="21"/>
      <w:szCs w:val="32"/>
    </w:rPr>
  </w:style>
  <w:style w:type="character" w:customStyle="1" w:styleId="79">
    <w:name w:val="font51"/>
    <w:basedOn w:val="34"/>
    <w:uiPriority w:val="0"/>
    <w:rPr>
      <w:rFonts w:hint="default" w:ascii="Segoe UI" w:hAnsi="Segoe UI" w:eastAsia="Segoe UI" w:cs="Segoe UI"/>
      <w:color w:val="001846"/>
      <w:sz w:val="22"/>
      <w:szCs w:val="22"/>
      <w:u w:val="none"/>
    </w:rPr>
  </w:style>
  <w:style w:type="character" w:customStyle="1" w:styleId="80">
    <w:name w:val="font41"/>
    <w:basedOn w:val="34"/>
    <w:uiPriority w:val="0"/>
    <w:rPr>
      <w:rFonts w:hint="eastAsia" w:ascii="宋体" w:hAnsi="宋体" w:eastAsia="宋体" w:cs="宋体"/>
      <w:color w:val="001846"/>
      <w:sz w:val="23"/>
      <w:szCs w:val="23"/>
      <w:u w:val="none"/>
    </w:rPr>
  </w:style>
  <w:style w:type="character" w:customStyle="1" w:styleId="81">
    <w:name w:val="font11"/>
    <w:basedOn w:val="34"/>
    <w:uiPriority w:val="0"/>
    <w:rPr>
      <w:rFonts w:hint="default" w:ascii="Segoe UI" w:hAnsi="Segoe UI" w:eastAsia="Segoe UI" w:cs="Segoe UI"/>
      <w:color w:val="120649"/>
      <w:sz w:val="23"/>
      <w:szCs w:val="23"/>
      <w:u w:val="none"/>
    </w:rPr>
  </w:style>
  <w:style w:type="character" w:customStyle="1" w:styleId="82">
    <w:name w:val="font31"/>
    <w:basedOn w:val="34"/>
    <w:uiPriority w:val="0"/>
    <w:rPr>
      <w:rFonts w:hint="default" w:ascii="Segoe UI" w:hAnsi="Segoe UI" w:eastAsia="Segoe UI" w:cs="Segoe UI"/>
      <w:color w:val="120649"/>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7F3BA36D-260F-4D60-AAE6-4C15613654CD}">
  <ds:schemaRefs/>
</ds:datastoreItem>
</file>

<file path=docProps/app.xml><?xml version="1.0" encoding="utf-8"?>
<Properties xmlns="http://schemas.openxmlformats.org/officeDocument/2006/extended-properties" xmlns:vt="http://schemas.openxmlformats.org/officeDocument/2006/docPropsVTypes">
  <Company>Microsoft</Company>
  <Pages>6</Pages>
  <Words>1965</Words>
  <Characters>2267</Characters>
  <Lines>25</Lines>
  <Paragraphs>7</Paragraphs>
  <TotalTime>0</TotalTime>
  <ScaleCrop>false</ScaleCrop>
  <LinksUpToDate>false</LinksUpToDate>
  <CharactersWithSpaces>2357</CharactersWithSpaces>
  <Application>WPS Office WWO_base_provider_20221031101348-1857be321c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2022-12-07T10:17:00Z</dcterms:created>
  <dc:creator>陈英姿</dc:creator>
  <cp:lastModifiedBy>陈勇</cp:lastModifiedBy>
  <cp:lastPrinted>2021-03-10T13:58:00Z</cp:lastPrinted>
  <dcterms:modified xsi:type="dcterms:W3CDTF">2023-12-13T09:50:40Z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C873CBC044C34DB9AF03A9D2C3883654_13</vt:lpwstr>
  </property>
</Properties>
</file>