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4ACC" w:rsidRPr="00AA4ACC" w:rsidRDefault="00445090" w:rsidP="00D63040">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fldChar w:fldCharType="begin"/>
      </w:r>
      <w:r>
        <w:instrText xml:space="preserve"> HYPERLINK "http://stackoverflow.com/questions/7175509/which-is-better-return-modelandview-or-string-on-spring3-controller" </w:instrText>
      </w:r>
      <w:r>
        <w:fldChar w:fldCharType="separate"/>
      </w:r>
      <w:r w:rsidR="00F16F60">
        <w:rPr>
          <w:rFonts w:ascii="Times New Roman" w:eastAsia="Times New Roman" w:hAnsi="Times New Roman" w:cs="Times New Roman"/>
          <w:b/>
          <w:bCs/>
          <w:color w:val="0000FF"/>
          <w:kern w:val="36"/>
          <w:sz w:val="32"/>
          <w:szCs w:val="32"/>
          <w:u w:val="single"/>
        </w:rPr>
        <w:t>Spring</w:t>
      </w:r>
      <w:r w:rsidR="008858DC">
        <w:rPr>
          <w:rFonts w:ascii="Times New Roman" w:eastAsia="Times New Roman" w:hAnsi="Times New Roman" w:cs="Times New Roman"/>
          <w:b/>
          <w:bCs/>
          <w:color w:val="0000FF"/>
          <w:kern w:val="36"/>
          <w:sz w:val="32"/>
          <w:szCs w:val="32"/>
          <w:u w:val="single"/>
        </w:rPr>
        <w:t xml:space="preserve"> MVC</w:t>
      </w:r>
      <w:r w:rsidR="00F16F60">
        <w:rPr>
          <w:rFonts w:ascii="Times New Roman" w:eastAsia="Times New Roman" w:hAnsi="Times New Roman" w:cs="Times New Roman"/>
          <w:b/>
          <w:bCs/>
          <w:color w:val="0000FF"/>
          <w:kern w:val="36"/>
          <w:sz w:val="32"/>
          <w:szCs w:val="32"/>
          <w:u w:val="single"/>
        </w:rPr>
        <w:t xml:space="preserve"> </w:t>
      </w:r>
      <w:r w:rsidR="004F7E4F">
        <w:rPr>
          <w:rFonts w:ascii="Times New Roman" w:eastAsia="Times New Roman" w:hAnsi="Times New Roman" w:cs="Times New Roman"/>
          <w:b/>
          <w:bCs/>
          <w:color w:val="0000FF"/>
          <w:kern w:val="36"/>
          <w:sz w:val="32"/>
          <w:szCs w:val="32"/>
          <w:u w:val="single"/>
        </w:rPr>
        <w:t xml:space="preserve">Controller </w:t>
      </w:r>
      <w:r w:rsidR="00AA4ACC" w:rsidRPr="00D63040">
        <w:rPr>
          <w:rFonts w:ascii="Times New Roman" w:eastAsia="Times New Roman" w:hAnsi="Times New Roman" w:cs="Times New Roman"/>
          <w:b/>
          <w:bCs/>
          <w:color w:val="0000FF"/>
          <w:kern w:val="36"/>
          <w:sz w:val="32"/>
          <w:szCs w:val="32"/>
          <w:u w:val="single"/>
        </w:rPr>
        <w:t>return</w:t>
      </w:r>
      <w:r w:rsidR="008858DC">
        <w:rPr>
          <w:rFonts w:ascii="Times New Roman" w:eastAsia="Times New Roman" w:hAnsi="Times New Roman" w:cs="Times New Roman"/>
          <w:b/>
          <w:bCs/>
          <w:color w:val="0000FF"/>
          <w:kern w:val="36"/>
          <w:sz w:val="32"/>
          <w:szCs w:val="32"/>
          <w:u w:val="single"/>
        </w:rPr>
        <w:t>s</w:t>
      </w:r>
      <w:r w:rsidR="004F7E4F">
        <w:rPr>
          <w:rFonts w:ascii="Times New Roman" w:eastAsia="Times New Roman" w:hAnsi="Times New Roman" w:cs="Times New Roman"/>
          <w:b/>
          <w:bCs/>
          <w:color w:val="0000FF"/>
          <w:kern w:val="36"/>
          <w:sz w:val="32"/>
          <w:szCs w:val="32"/>
          <w:u w:val="single"/>
        </w:rPr>
        <w:t xml:space="preserve"> “</w:t>
      </w:r>
      <w:proofErr w:type="spellStart"/>
      <w:r w:rsidR="004F7E4F">
        <w:rPr>
          <w:rFonts w:ascii="Times New Roman" w:eastAsia="Times New Roman" w:hAnsi="Times New Roman" w:cs="Times New Roman"/>
          <w:b/>
          <w:bCs/>
          <w:color w:val="0000FF"/>
          <w:kern w:val="36"/>
          <w:sz w:val="32"/>
          <w:szCs w:val="32"/>
          <w:u w:val="single"/>
        </w:rPr>
        <w:t>ModelAndView</w:t>
      </w:r>
      <w:proofErr w:type="spellEnd"/>
      <w:r w:rsidR="004F7E4F">
        <w:rPr>
          <w:rFonts w:ascii="Times New Roman" w:eastAsia="Times New Roman" w:hAnsi="Times New Roman" w:cs="Times New Roman"/>
          <w:b/>
          <w:bCs/>
          <w:color w:val="0000FF"/>
          <w:kern w:val="36"/>
          <w:sz w:val="32"/>
          <w:szCs w:val="32"/>
          <w:u w:val="single"/>
        </w:rPr>
        <w:t xml:space="preserve">” or “String” </w:t>
      </w:r>
      <w:r>
        <w:rPr>
          <w:rFonts w:ascii="Times New Roman" w:eastAsia="Times New Roman" w:hAnsi="Times New Roman" w:cs="Times New Roman"/>
          <w:b/>
          <w:bCs/>
          <w:color w:val="0000FF"/>
          <w:kern w:val="36"/>
          <w:sz w:val="32"/>
          <w:szCs w:val="32"/>
          <w:u w:val="single"/>
        </w:rPr>
        <w:fldChar w:fldCharType="end"/>
      </w:r>
    </w:p>
    <w:p w:rsidR="00AA4ACC" w:rsidRPr="00D63040" w:rsidRDefault="0054227B" w:rsidP="00D63040">
      <w:pPr>
        <w:jc w:val="center"/>
        <w:rPr>
          <w:sz w:val="16"/>
          <w:szCs w:val="16"/>
        </w:rPr>
      </w:pPr>
      <w:hyperlink r:id="rId4" w:history="1">
        <w:r w:rsidR="00AA4ACC" w:rsidRPr="00D63040">
          <w:rPr>
            <w:rStyle w:val="Hyperlink"/>
            <w:sz w:val="16"/>
            <w:szCs w:val="16"/>
          </w:rPr>
          <w:t>http://stackoverflow.com/questions/7175509/which-is-better-return-modelandview-or-string-on-spring3-controller</w:t>
        </w:r>
      </w:hyperlink>
    </w:p>
    <w:p w:rsidR="00AA4ACC" w:rsidRPr="00AA4ACC" w:rsidRDefault="00AA4ACC" w:rsidP="00AA4ACC">
      <w:pPr>
        <w:spacing w:before="100" w:beforeAutospacing="1" w:after="100" w:afterAutospacing="1" w:line="240" w:lineRule="auto"/>
        <w:rPr>
          <w:rFonts w:ascii="Times New Roman" w:eastAsia="Times New Roman" w:hAnsi="Times New Roman" w:cs="Times New Roman"/>
          <w:sz w:val="24"/>
          <w:szCs w:val="24"/>
        </w:rPr>
      </w:pPr>
      <w:r w:rsidRPr="00AA4ACC">
        <w:rPr>
          <w:rFonts w:ascii="Times New Roman" w:eastAsia="Times New Roman" w:hAnsi="Times New Roman" w:cs="Times New Roman"/>
          <w:sz w:val="24"/>
          <w:szCs w:val="24"/>
        </w:rPr>
        <w:t xml:space="preserve">The way of return </w:t>
      </w:r>
      <w:proofErr w:type="spellStart"/>
      <w:r w:rsidRPr="00AA4ACC">
        <w:rPr>
          <w:rFonts w:ascii="Times New Roman" w:eastAsia="Times New Roman" w:hAnsi="Times New Roman" w:cs="Times New Roman"/>
          <w:sz w:val="24"/>
          <w:szCs w:val="24"/>
        </w:rPr>
        <w:t>ModelAndView</w:t>
      </w:r>
      <w:proofErr w:type="spellEnd"/>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gramStart"/>
      <w:r w:rsidRPr="003F47B1">
        <w:rPr>
          <w:rFonts w:ascii="Courier New" w:eastAsia="Times New Roman" w:hAnsi="Courier New" w:cs="Courier New"/>
          <w:sz w:val="16"/>
          <w:szCs w:val="16"/>
        </w:rPr>
        <w:t>@</w:t>
      </w:r>
      <w:proofErr w:type="spellStart"/>
      <w:r w:rsidRPr="003F47B1">
        <w:rPr>
          <w:rFonts w:ascii="Courier New" w:eastAsia="Times New Roman" w:hAnsi="Courier New" w:cs="Courier New"/>
          <w:sz w:val="16"/>
          <w:szCs w:val="16"/>
        </w:rPr>
        <w:t>RequestMapping</w:t>
      </w:r>
      <w:proofErr w:type="spellEnd"/>
      <w:r w:rsidRPr="003F47B1">
        <w:rPr>
          <w:rFonts w:ascii="Courier New" w:eastAsia="Times New Roman" w:hAnsi="Courier New" w:cs="Courier New"/>
          <w:sz w:val="16"/>
          <w:szCs w:val="16"/>
        </w:rPr>
        <w:t>(</w:t>
      </w:r>
      <w:proofErr w:type="gramEnd"/>
      <w:r w:rsidRPr="003F47B1">
        <w:rPr>
          <w:rFonts w:ascii="Courier New" w:eastAsia="Times New Roman" w:hAnsi="Courier New" w:cs="Courier New"/>
          <w:sz w:val="16"/>
          <w:szCs w:val="16"/>
        </w:rPr>
        <w:t xml:space="preserve">value = "/list", method = </w:t>
      </w:r>
      <w:proofErr w:type="spellStart"/>
      <w:r w:rsidRPr="003F47B1">
        <w:rPr>
          <w:rFonts w:ascii="Courier New" w:eastAsia="Times New Roman" w:hAnsi="Courier New" w:cs="Courier New"/>
          <w:sz w:val="16"/>
          <w:szCs w:val="16"/>
        </w:rPr>
        <w:t>RequestMethod.GET</w:t>
      </w:r>
      <w:proofErr w:type="spellEnd"/>
      <w:r w:rsidRPr="003F47B1">
        <w:rPr>
          <w:rFonts w:ascii="Courier New" w:eastAsia="Times New Roman" w:hAnsi="Courier New" w:cs="Courier New"/>
          <w:sz w:val="16"/>
          <w:szCs w:val="16"/>
        </w:rPr>
        <w:t>)</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gramStart"/>
      <w:r w:rsidRPr="003F47B1">
        <w:rPr>
          <w:rFonts w:ascii="Courier New" w:eastAsia="Times New Roman" w:hAnsi="Courier New" w:cs="Courier New"/>
          <w:sz w:val="16"/>
          <w:szCs w:val="16"/>
        </w:rPr>
        <w:t>public</w:t>
      </w:r>
      <w:proofErr w:type="gramEnd"/>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ModelAndView</w:t>
      </w:r>
      <w:proofErr w:type="spellEnd"/>
      <w:r w:rsidRPr="003F47B1">
        <w:rPr>
          <w:rFonts w:ascii="Courier New" w:eastAsia="Times New Roman" w:hAnsi="Courier New" w:cs="Courier New"/>
          <w:sz w:val="16"/>
          <w:szCs w:val="16"/>
        </w:rPr>
        <w:t xml:space="preserve"> list(</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UserAuth</w:t>
      </w:r>
      <w:proofErr w:type="spellEnd"/>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UserAuth</w:t>
      </w:r>
      <w:proofErr w:type="spellEnd"/>
      <w:r w:rsidRPr="003F47B1">
        <w:rPr>
          <w:rFonts w:ascii="Courier New" w:eastAsia="Times New Roman" w:hAnsi="Courier New" w:cs="Courier New"/>
          <w:sz w:val="16"/>
          <w:szCs w:val="16"/>
        </w:rPr>
        <w:t xml:space="preserve"> user, </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ModelAndView</w:t>
      </w:r>
      <w:proofErr w:type="spellEnd"/>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mav</w:t>
      </w:r>
      <w:proofErr w:type="spellEnd"/>
      <w:r w:rsidRPr="003F47B1">
        <w:rPr>
          <w:rFonts w:ascii="Courier New" w:eastAsia="Times New Roman" w:hAnsi="Courier New" w:cs="Courier New"/>
          <w:sz w:val="16"/>
          <w:szCs w:val="16"/>
        </w:rPr>
        <w:t>) {</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gramStart"/>
      <w:r w:rsidRPr="003F47B1">
        <w:rPr>
          <w:rFonts w:ascii="Courier New" w:eastAsia="Times New Roman" w:hAnsi="Courier New" w:cs="Courier New"/>
          <w:sz w:val="16"/>
          <w:szCs w:val="16"/>
        </w:rPr>
        <w:t>if</w:t>
      </w:r>
      <w:proofErr w:type="gramEnd"/>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user.isAuthenticated</w:t>
      </w:r>
      <w:proofErr w:type="spellEnd"/>
      <w:r w:rsidRPr="003F47B1">
        <w:rPr>
          <w:rFonts w:ascii="Courier New" w:eastAsia="Times New Roman" w:hAnsi="Courier New" w:cs="Courier New"/>
          <w:sz w:val="16"/>
          <w:szCs w:val="16"/>
        </w:rPr>
        <w:t>()) {</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spellStart"/>
      <w:proofErr w:type="gramStart"/>
      <w:r w:rsidRPr="003F47B1">
        <w:rPr>
          <w:rFonts w:ascii="Courier New" w:eastAsia="Times New Roman" w:hAnsi="Courier New" w:cs="Courier New"/>
          <w:sz w:val="16"/>
          <w:szCs w:val="16"/>
        </w:rPr>
        <w:t>mav.setViewName</w:t>
      </w:r>
      <w:proofErr w:type="spellEnd"/>
      <w:r w:rsidRPr="003F47B1">
        <w:rPr>
          <w:rFonts w:ascii="Courier New" w:eastAsia="Times New Roman" w:hAnsi="Courier New" w:cs="Courier New"/>
          <w:sz w:val="16"/>
          <w:szCs w:val="16"/>
        </w:rPr>
        <w:t>(</w:t>
      </w:r>
      <w:proofErr w:type="gramEnd"/>
      <w:r w:rsidRPr="003F47B1">
        <w:rPr>
          <w:rFonts w:ascii="Courier New" w:eastAsia="Times New Roman" w:hAnsi="Courier New" w:cs="Courier New"/>
          <w:sz w:val="16"/>
          <w:szCs w:val="16"/>
        </w:rPr>
        <w:t>"</w:t>
      </w:r>
      <w:proofErr w:type="spellStart"/>
      <w:r w:rsidRPr="003F47B1">
        <w:rPr>
          <w:rFonts w:ascii="Courier New" w:eastAsia="Times New Roman" w:hAnsi="Courier New" w:cs="Courier New"/>
          <w:sz w:val="16"/>
          <w:szCs w:val="16"/>
        </w:rPr>
        <w:t>redirect:http</w:t>
      </w:r>
      <w:proofErr w:type="spellEnd"/>
      <w:r w:rsidRPr="003F47B1">
        <w:rPr>
          <w:rFonts w:ascii="Courier New" w:eastAsia="Times New Roman" w:hAnsi="Courier New" w:cs="Courier New"/>
          <w:sz w:val="16"/>
          <w:szCs w:val="16"/>
        </w:rPr>
        <w:t>://www.test.com/login.jsp");</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gramStart"/>
      <w:r w:rsidRPr="003F47B1">
        <w:rPr>
          <w:rFonts w:ascii="Courier New" w:eastAsia="Times New Roman" w:hAnsi="Courier New" w:cs="Courier New"/>
          <w:sz w:val="16"/>
          <w:szCs w:val="16"/>
        </w:rPr>
        <w:t>return</w:t>
      </w:r>
      <w:proofErr w:type="gramEnd"/>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mav</w:t>
      </w:r>
      <w:proofErr w:type="spellEnd"/>
      <w:r w:rsidRPr="003F47B1">
        <w:rPr>
          <w:rFonts w:ascii="Courier New" w:eastAsia="Times New Roman" w:hAnsi="Courier New" w:cs="Courier New"/>
          <w:sz w:val="16"/>
          <w:szCs w:val="16"/>
        </w:rPr>
        <w:t>;</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spellStart"/>
      <w:proofErr w:type="gramStart"/>
      <w:r w:rsidRPr="003F47B1">
        <w:rPr>
          <w:rFonts w:ascii="Courier New" w:eastAsia="Times New Roman" w:hAnsi="Courier New" w:cs="Courier New"/>
          <w:sz w:val="16"/>
          <w:szCs w:val="16"/>
        </w:rPr>
        <w:t>mav.setViewName</w:t>
      </w:r>
      <w:proofErr w:type="spellEnd"/>
      <w:r w:rsidRPr="003F47B1">
        <w:rPr>
          <w:rFonts w:ascii="Courier New" w:eastAsia="Times New Roman" w:hAnsi="Courier New" w:cs="Courier New"/>
          <w:sz w:val="16"/>
          <w:szCs w:val="16"/>
        </w:rPr>
        <w:t>(</w:t>
      </w:r>
      <w:proofErr w:type="gramEnd"/>
      <w:r w:rsidRPr="003F47B1">
        <w:rPr>
          <w:rFonts w:ascii="Courier New" w:eastAsia="Times New Roman" w:hAnsi="Courier New" w:cs="Courier New"/>
          <w:sz w:val="16"/>
          <w:szCs w:val="16"/>
        </w:rPr>
        <w:t>"list");</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spellStart"/>
      <w:proofErr w:type="gramStart"/>
      <w:r w:rsidRPr="003F47B1">
        <w:rPr>
          <w:rFonts w:ascii="Courier New" w:eastAsia="Times New Roman" w:hAnsi="Courier New" w:cs="Courier New"/>
          <w:sz w:val="16"/>
          <w:szCs w:val="16"/>
        </w:rPr>
        <w:t>mav.addObject</w:t>
      </w:r>
      <w:proofErr w:type="spellEnd"/>
      <w:r w:rsidRPr="003F47B1">
        <w:rPr>
          <w:rFonts w:ascii="Courier New" w:eastAsia="Times New Roman" w:hAnsi="Courier New" w:cs="Courier New"/>
          <w:sz w:val="16"/>
          <w:szCs w:val="16"/>
        </w:rPr>
        <w:t>(</w:t>
      </w:r>
      <w:proofErr w:type="gramEnd"/>
      <w:r w:rsidRPr="003F47B1">
        <w:rPr>
          <w:rFonts w:ascii="Courier New" w:eastAsia="Times New Roman" w:hAnsi="Courier New" w:cs="Courier New"/>
          <w:sz w:val="16"/>
          <w:szCs w:val="16"/>
        </w:rPr>
        <w:t xml:space="preserve">"articles", </w:t>
      </w:r>
      <w:proofErr w:type="spellStart"/>
      <w:r w:rsidRPr="003F47B1">
        <w:rPr>
          <w:rFonts w:ascii="Courier New" w:eastAsia="Times New Roman" w:hAnsi="Courier New" w:cs="Courier New"/>
          <w:sz w:val="16"/>
          <w:szCs w:val="16"/>
        </w:rPr>
        <w:t>listService.getLists</w:t>
      </w:r>
      <w:proofErr w:type="spellEnd"/>
      <w:r w:rsidRPr="003F47B1">
        <w:rPr>
          <w:rFonts w:ascii="Courier New" w:eastAsia="Times New Roman" w:hAnsi="Courier New" w:cs="Courier New"/>
          <w:sz w:val="16"/>
          <w:szCs w:val="16"/>
        </w:rPr>
        <w:t>());</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gramStart"/>
      <w:r w:rsidRPr="003F47B1">
        <w:rPr>
          <w:rFonts w:ascii="Courier New" w:eastAsia="Times New Roman" w:hAnsi="Courier New" w:cs="Courier New"/>
          <w:sz w:val="16"/>
          <w:szCs w:val="16"/>
        </w:rPr>
        <w:t>return</w:t>
      </w:r>
      <w:proofErr w:type="gramEnd"/>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mav</w:t>
      </w:r>
      <w:proofErr w:type="spellEnd"/>
      <w:r w:rsidRPr="003F47B1">
        <w:rPr>
          <w:rFonts w:ascii="Courier New" w:eastAsia="Times New Roman" w:hAnsi="Courier New" w:cs="Courier New"/>
          <w:sz w:val="16"/>
          <w:szCs w:val="16"/>
        </w:rPr>
        <w:t>;</w:t>
      </w:r>
    </w:p>
    <w:p w:rsidR="00AA4ACC" w:rsidRPr="00AA4ACC"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w:t>
      </w:r>
    </w:p>
    <w:p w:rsidR="00AA4ACC" w:rsidRPr="00AA4ACC" w:rsidRDefault="00AA4ACC" w:rsidP="00AA4ACC">
      <w:pPr>
        <w:spacing w:before="100" w:beforeAutospacing="1" w:after="100" w:afterAutospacing="1" w:line="240" w:lineRule="auto"/>
        <w:rPr>
          <w:rFonts w:ascii="Times New Roman" w:eastAsia="Times New Roman" w:hAnsi="Times New Roman" w:cs="Times New Roman"/>
          <w:sz w:val="24"/>
          <w:szCs w:val="24"/>
        </w:rPr>
      </w:pPr>
      <w:r w:rsidRPr="00AA4ACC">
        <w:rPr>
          <w:rFonts w:ascii="Times New Roman" w:eastAsia="Times New Roman" w:hAnsi="Times New Roman" w:cs="Times New Roman"/>
          <w:sz w:val="24"/>
          <w:szCs w:val="24"/>
        </w:rPr>
        <w:t>The way of return String</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gramStart"/>
      <w:r w:rsidRPr="003F47B1">
        <w:rPr>
          <w:rFonts w:ascii="Courier New" w:eastAsia="Times New Roman" w:hAnsi="Courier New" w:cs="Courier New"/>
          <w:sz w:val="16"/>
          <w:szCs w:val="16"/>
        </w:rPr>
        <w:t>@</w:t>
      </w:r>
      <w:proofErr w:type="spellStart"/>
      <w:r w:rsidRPr="003F47B1">
        <w:rPr>
          <w:rFonts w:ascii="Courier New" w:eastAsia="Times New Roman" w:hAnsi="Courier New" w:cs="Courier New"/>
          <w:sz w:val="16"/>
          <w:szCs w:val="16"/>
        </w:rPr>
        <w:t>RequestMapping</w:t>
      </w:r>
      <w:proofErr w:type="spellEnd"/>
      <w:r w:rsidRPr="003F47B1">
        <w:rPr>
          <w:rFonts w:ascii="Courier New" w:eastAsia="Times New Roman" w:hAnsi="Courier New" w:cs="Courier New"/>
          <w:sz w:val="16"/>
          <w:szCs w:val="16"/>
        </w:rPr>
        <w:t>(</w:t>
      </w:r>
      <w:proofErr w:type="gramEnd"/>
      <w:r w:rsidRPr="003F47B1">
        <w:rPr>
          <w:rFonts w:ascii="Courier New" w:eastAsia="Times New Roman" w:hAnsi="Courier New" w:cs="Courier New"/>
          <w:sz w:val="16"/>
          <w:szCs w:val="16"/>
        </w:rPr>
        <w:t xml:space="preserve">value = "/list", method = </w:t>
      </w:r>
      <w:proofErr w:type="spellStart"/>
      <w:r w:rsidRPr="003F47B1">
        <w:rPr>
          <w:rFonts w:ascii="Courier New" w:eastAsia="Times New Roman" w:hAnsi="Courier New" w:cs="Courier New"/>
          <w:sz w:val="16"/>
          <w:szCs w:val="16"/>
        </w:rPr>
        <w:t>RequestMethod.GET</w:t>
      </w:r>
      <w:proofErr w:type="spellEnd"/>
      <w:r w:rsidRPr="003F47B1">
        <w:rPr>
          <w:rFonts w:ascii="Courier New" w:eastAsia="Times New Roman" w:hAnsi="Courier New" w:cs="Courier New"/>
          <w:sz w:val="16"/>
          <w:szCs w:val="16"/>
        </w:rPr>
        <w:t>)</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roofErr w:type="gramStart"/>
      <w:r w:rsidRPr="003F47B1">
        <w:rPr>
          <w:rFonts w:ascii="Courier New" w:eastAsia="Times New Roman" w:hAnsi="Courier New" w:cs="Courier New"/>
          <w:sz w:val="16"/>
          <w:szCs w:val="16"/>
        </w:rPr>
        <w:t>public</w:t>
      </w:r>
      <w:proofErr w:type="gramEnd"/>
      <w:r w:rsidRPr="003F47B1">
        <w:rPr>
          <w:rFonts w:ascii="Courier New" w:eastAsia="Times New Roman" w:hAnsi="Courier New" w:cs="Courier New"/>
          <w:sz w:val="16"/>
          <w:szCs w:val="16"/>
        </w:rPr>
        <w:t xml:space="preserve"> String list(</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UserAuth</w:t>
      </w:r>
      <w:proofErr w:type="spellEnd"/>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UserAuth</w:t>
      </w:r>
      <w:proofErr w:type="spellEnd"/>
      <w:r w:rsidRPr="003F47B1">
        <w:rPr>
          <w:rFonts w:ascii="Courier New" w:eastAsia="Times New Roman" w:hAnsi="Courier New" w:cs="Courier New"/>
          <w:sz w:val="16"/>
          <w:szCs w:val="16"/>
        </w:rPr>
        <w:t xml:space="preserve"> user, </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Model model) {</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gramStart"/>
      <w:r w:rsidRPr="003F47B1">
        <w:rPr>
          <w:rFonts w:ascii="Courier New" w:eastAsia="Times New Roman" w:hAnsi="Courier New" w:cs="Courier New"/>
          <w:sz w:val="16"/>
          <w:szCs w:val="16"/>
        </w:rPr>
        <w:t>if</w:t>
      </w:r>
      <w:proofErr w:type="gramEnd"/>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user.isAuthenticated</w:t>
      </w:r>
      <w:proofErr w:type="spellEnd"/>
      <w:r w:rsidRPr="003F47B1">
        <w:rPr>
          <w:rFonts w:ascii="Courier New" w:eastAsia="Times New Roman" w:hAnsi="Courier New" w:cs="Courier New"/>
          <w:sz w:val="16"/>
          <w:szCs w:val="16"/>
        </w:rPr>
        <w:t>()) {</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gramStart"/>
      <w:r w:rsidRPr="003F47B1">
        <w:rPr>
          <w:rFonts w:ascii="Courier New" w:eastAsia="Times New Roman" w:hAnsi="Courier New" w:cs="Courier New"/>
          <w:sz w:val="16"/>
          <w:szCs w:val="16"/>
        </w:rPr>
        <w:t>return</w:t>
      </w:r>
      <w:proofErr w:type="gramEnd"/>
      <w:r w:rsidRPr="003F47B1">
        <w:rPr>
          <w:rFonts w:ascii="Courier New" w:eastAsia="Times New Roman" w:hAnsi="Courier New" w:cs="Courier New"/>
          <w:sz w:val="16"/>
          <w:szCs w:val="16"/>
        </w:rPr>
        <w:t xml:space="preserve"> "</w:t>
      </w:r>
      <w:proofErr w:type="spellStart"/>
      <w:r w:rsidRPr="003F47B1">
        <w:rPr>
          <w:rFonts w:ascii="Courier New" w:eastAsia="Times New Roman" w:hAnsi="Courier New" w:cs="Courier New"/>
          <w:sz w:val="16"/>
          <w:szCs w:val="16"/>
        </w:rPr>
        <w:t>redirect:http</w:t>
      </w:r>
      <w:proofErr w:type="spellEnd"/>
      <w:r w:rsidRPr="003F47B1">
        <w:rPr>
          <w:rFonts w:ascii="Courier New" w:eastAsia="Times New Roman" w:hAnsi="Courier New" w:cs="Courier New"/>
          <w:sz w:val="16"/>
          <w:szCs w:val="16"/>
        </w:rPr>
        <w:t>://www.test.com/login.jsp";</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spellStart"/>
      <w:proofErr w:type="gramStart"/>
      <w:r w:rsidRPr="003F47B1">
        <w:rPr>
          <w:rFonts w:ascii="Courier New" w:eastAsia="Times New Roman" w:hAnsi="Courier New" w:cs="Courier New"/>
          <w:sz w:val="16"/>
          <w:szCs w:val="16"/>
        </w:rPr>
        <w:t>model.addAttribute</w:t>
      </w:r>
      <w:proofErr w:type="spellEnd"/>
      <w:r w:rsidRPr="003F47B1">
        <w:rPr>
          <w:rFonts w:ascii="Courier New" w:eastAsia="Times New Roman" w:hAnsi="Courier New" w:cs="Courier New"/>
          <w:sz w:val="16"/>
          <w:szCs w:val="16"/>
        </w:rPr>
        <w:t>(</w:t>
      </w:r>
      <w:proofErr w:type="gramEnd"/>
      <w:r w:rsidRPr="003F47B1">
        <w:rPr>
          <w:rFonts w:ascii="Courier New" w:eastAsia="Times New Roman" w:hAnsi="Courier New" w:cs="Courier New"/>
          <w:sz w:val="16"/>
          <w:szCs w:val="16"/>
        </w:rPr>
        <w:t xml:space="preserve">"articles", </w:t>
      </w:r>
      <w:proofErr w:type="spellStart"/>
      <w:r w:rsidRPr="003F47B1">
        <w:rPr>
          <w:rFonts w:ascii="Courier New" w:eastAsia="Times New Roman" w:hAnsi="Courier New" w:cs="Courier New"/>
          <w:sz w:val="16"/>
          <w:szCs w:val="16"/>
        </w:rPr>
        <w:t>listService.getLists</w:t>
      </w:r>
      <w:proofErr w:type="spellEnd"/>
      <w:r w:rsidRPr="003F47B1">
        <w:rPr>
          <w:rFonts w:ascii="Courier New" w:eastAsia="Times New Roman" w:hAnsi="Courier New" w:cs="Courier New"/>
          <w:sz w:val="16"/>
          <w:szCs w:val="16"/>
        </w:rPr>
        <w:t>());</w:t>
      </w: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p>
    <w:p w:rsidR="00AA4ACC" w:rsidRPr="003F47B1"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 xml:space="preserve">    </w:t>
      </w:r>
      <w:proofErr w:type="gramStart"/>
      <w:r w:rsidRPr="003F47B1">
        <w:rPr>
          <w:rFonts w:ascii="Courier New" w:eastAsia="Times New Roman" w:hAnsi="Courier New" w:cs="Courier New"/>
          <w:sz w:val="16"/>
          <w:szCs w:val="16"/>
        </w:rPr>
        <w:t>return</w:t>
      </w:r>
      <w:proofErr w:type="gramEnd"/>
      <w:r w:rsidRPr="003F47B1">
        <w:rPr>
          <w:rFonts w:ascii="Courier New" w:eastAsia="Times New Roman" w:hAnsi="Courier New" w:cs="Courier New"/>
          <w:sz w:val="16"/>
          <w:szCs w:val="16"/>
        </w:rPr>
        <w:t xml:space="preserve"> "list";</w:t>
      </w:r>
    </w:p>
    <w:p w:rsidR="00AA4ACC" w:rsidRPr="00AA4ACC" w:rsidRDefault="00AA4ACC" w:rsidP="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rPr>
      </w:pPr>
      <w:r w:rsidRPr="003F47B1">
        <w:rPr>
          <w:rFonts w:ascii="Courier New" w:eastAsia="Times New Roman" w:hAnsi="Courier New" w:cs="Courier New"/>
          <w:sz w:val="16"/>
          <w:szCs w:val="16"/>
        </w:rPr>
        <w:t>}</w:t>
      </w:r>
    </w:p>
    <w:p w:rsidR="00B226CB" w:rsidRDefault="00B226CB"/>
    <w:p w:rsidR="00AA4ACC" w:rsidRDefault="00AA4ACC">
      <w:r>
        <w:t>Answer:</w:t>
      </w:r>
    </w:p>
    <w:p w:rsidR="00AA4ACC" w:rsidRDefault="00AA4ACC" w:rsidP="00AA4ACC">
      <w:pPr>
        <w:pStyle w:val="NormalWeb"/>
      </w:pPr>
      <w:r>
        <w:t xml:space="preserve">There is no better way. Both are perfectly valid. Which one you choose to use depends which one suits your application better - </w:t>
      </w:r>
      <w:proofErr w:type="gramStart"/>
      <w:r>
        <w:t>Spring</w:t>
      </w:r>
      <w:proofErr w:type="gramEnd"/>
      <w:r>
        <w:t xml:space="preserve"> allows you to do it either way.</w:t>
      </w:r>
    </w:p>
    <w:p w:rsidR="00A534A3" w:rsidRPr="0054227B" w:rsidRDefault="00AA4ACC" w:rsidP="00A534A3">
      <w:pPr>
        <w:pStyle w:val="NormalWeb"/>
        <w:pBdr>
          <w:bottom w:val="single" w:sz="6" w:space="5" w:color="auto"/>
        </w:pBdr>
      </w:pPr>
      <w:r>
        <w:t xml:space="preserve">Historically, the two approaches come from different versions of </w:t>
      </w:r>
      <w:proofErr w:type="gramStart"/>
      <w:r>
        <w:t>Spring</w:t>
      </w:r>
      <w:proofErr w:type="gramEnd"/>
      <w:r>
        <w:t xml:space="preserve">. The </w:t>
      </w:r>
      <w:proofErr w:type="spellStart"/>
      <w:r>
        <w:rPr>
          <w:rStyle w:val="HTMLCode"/>
        </w:rPr>
        <w:t>ModelAndView</w:t>
      </w:r>
      <w:proofErr w:type="spellEnd"/>
      <w:r>
        <w:t xml:space="preserve"> approach was the primary way of returning both model and view information from a controller in pre-Spring 2.0. Now you can combine the </w:t>
      </w:r>
      <w:r>
        <w:rPr>
          <w:rStyle w:val="HTMLCode"/>
        </w:rPr>
        <w:t>Model</w:t>
      </w:r>
      <w:r>
        <w:t xml:space="preserve"> parameter and the </w:t>
      </w:r>
      <w:r>
        <w:rPr>
          <w:rStyle w:val="HTMLCode"/>
        </w:rPr>
        <w:t>String</w:t>
      </w:r>
      <w:r>
        <w:t xml:space="preserve"> return value, but </w:t>
      </w:r>
      <w:r w:rsidR="00A534A3">
        <w:t xml:space="preserve">the </w:t>
      </w:r>
      <w:r w:rsidR="00A534A3" w:rsidRPr="0054227B">
        <w:t xml:space="preserve">old approach is still valid. </w:t>
      </w:r>
    </w:p>
    <w:p w:rsidR="004B3515" w:rsidRPr="0054227B" w:rsidRDefault="004B3515" w:rsidP="00A534A3">
      <w:pPr>
        <w:pStyle w:val="NormalWeb"/>
        <w:pBdr>
          <w:bottom w:val="single" w:sz="6" w:space="5" w:color="auto"/>
        </w:pBdr>
      </w:pPr>
      <w:r w:rsidRPr="0054227B">
        <w:rPr>
          <w:color w:val="242729"/>
          <w:lang w:eastAsia="en-US"/>
        </w:rPr>
        <w:t xml:space="preserve">If you return a String, it will assume that this is the name of the view to use. It will wrap this in a </w:t>
      </w:r>
      <w:bookmarkStart w:id="0" w:name="_GoBack"/>
      <w:bookmarkEnd w:id="0"/>
      <w:proofErr w:type="spellStart"/>
      <w:r w:rsidRPr="0054227B">
        <w:rPr>
          <w:color w:val="242729"/>
          <w:lang w:eastAsia="en-US"/>
        </w:rPr>
        <w:t>ModelAndView</w:t>
      </w:r>
      <w:proofErr w:type="spellEnd"/>
      <w:r w:rsidRPr="0054227B">
        <w:rPr>
          <w:color w:val="242729"/>
          <w:lang w:eastAsia="en-US"/>
        </w:rPr>
        <w:t xml:space="preserve"> object with the string as the view and the existing model embedded as well.</w:t>
      </w:r>
    </w:p>
    <w:p w:rsidR="004B3515" w:rsidRPr="0054227B" w:rsidRDefault="004B3515" w:rsidP="004B3515">
      <w:pPr>
        <w:shd w:val="clear" w:color="auto" w:fill="FFFFFF"/>
        <w:spacing w:after="240" w:line="240" w:lineRule="auto"/>
        <w:textAlignment w:val="baseline"/>
        <w:rPr>
          <w:rFonts w:ascii="Times New Roman" w:eastAsia="Times New Roman" w:hAnsi="Times New Roman" w:cs="Times New Roman"/>
          <w:color w:val="242729"/>
          <w:sz w:val="24"/>
          <w:szCs w:val="24"/>
          <w:lang w:eastAsia="en-US"/>
        </w:rPr>
      </w:pPr>
      <w:r w:rsidRPr="0054227B">
        <w:rPr>
          <w:rFonts w:ascii="Times New Roman" w:eastAsia="Times New Roman" w:hAnsi="Times New Roman" w:cs="Times New Roman"/>
          <w:color w:val="242729"/>
          <w:sz w:val="24"/>
          <w:szCs w:val="24"/>
          <w:lang w:eastAsia="en-US"/>
        </w:rPr>
        <w:t>Spring does a lot of 'magic' on the return types, but also on the parameter types. This allows you to write code in a style that is more intuitive for you, i.e. the following two examples are the same:</w:t>
      </w:r>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US"/>
        </w:rPr>
      </w:pPr>
      <w:proofErr w:type="gramStart"/>
      <w:r w:rsidRPr="004B3515">
        <w:rPr>
          <w:rFonts w:ascii="inherit" w:eastAsia="Times New Roman" w:hAnsi="inherit" w:cs="Courier New"/>
          <w:color w:val="7D2727"/>
          <w:sz w:val="20"/>
          <w:szCs w:val="20"/>
          <w:bdr w:val="none" w:sz="0" w:space="0" w:color="auto" w:frame="1"/>
          <w:shd w:val="clear" w:color="auto" w:fill="EFF0F1"/>
          <w:lang w:eastAsia="en-US"/>
        </w:rPr>
        <w:lastRenderedPageBreak/>
        <w:t>@</w:t>
      </w:r>
      <w:proofErr w:type="spellStart"/>
      <w:r w:rsidRPr="004B3515">
        <w:rPr>
          <w:rFonts w:ascii="inherit" w:eastAsia="Times New Roman" w:hAnsi="inherit" w:cs="Courier New"/>
          <w:color w:val="7D2727"/>
          <w:sz w:val="20"/>
          <w:szCs w:val="20"/>
          <w:bdr w:val="none" w:sz="0" w:space="0" w:color="auto" w:frame="1"/>
          <w:shd w:val="clear" w:color="auto" w:fill="EFF0F1"/>
          <w:lang w:eastAsia="en-US"/>
        </w:rPr>
        <w:t>RequestMapping</w:t>
      </w:r>
      <w:proofErr w:type="spellEnd"/>
      <w:r w:rsidRPr="004B3515">
        <w:rPr>
          <w:rFonts w:ascii="inherit" w:eastAsia="Times New Roman" w:hAnsi="inherit" w:cs="Courier New"/>
          <w:color w:val="303336"/>
          <w:sz w:val="20"/>
          <w:szCs w:val="20"/>
          <w:bdr w:val="none" w:sz="0" w:space="0" w:color="auto" w:frame="1"/>
          <w:shd w:val="clear" w:color="auto" w:fill="EFF0F1"/>
          <w:lang w:eastAsia="en-US"/>
        </w:rPr>
        <w:t>(</w:t>
      </w:r>
      <w:proofErr w:type="gramEnd"/>
      <w:r w:rsidRPr="004B3515">
        <w:rPr>
          <w:rFonts w:ascii="inherit" w:eastAsia="Times New Roman" w:hAnsi="inherit" w:cs="Courier New"/>
          <w:color w:val="303336"/>
          <w:sz w:val="20"/>
          <w:szCs w:val="20"/>
          <w:bdr w:val="none" w:sz="0" w:space="0" w:color="auto" w:frame="1"/>
          <w:shd w:val="clear" w:color="auto" w:fill="EFF0F1"/>
          <w:lang w:eastAsia="en-US"/>
        </w:rPr>
        <w:t>value=</w:t>
      </w:r>
      <w:r w:rsidRPr="004B3515">
        <w:rPr>
          <w:rFonts w:ascii="inherit" w:eastAsia="Times New Roman" w:hAnsi="inherit" w:cs="Courier New"/>
          <w:color w:val="7D2727"/>
          <w:sz w:val="20"/>
          <w:szCs w:val="20"/>
          <w:bdr w:val="none" w:sz="0" w:space="0" w:color="auto" w:frame="1"/>
          <w:shd w:val="clear" w:color="auto" w:fill="EFF0F1"/>
          <w:lang w:eastAsia="en-US"/>
        </w:rPr>
        <w:t>"/"</w:t>
      </w:r>
      <w:r w:rsidRPr="004B3515">
        <w:rPr>
          <w:rFonts w:ascii="inherit" w:eastAsia="Times New Roman" w:hAnsi="inherit" w:cs="Courier New"/>
          <w:color w:val="303336"/>
          <w:sz w:val="20"/>
          <w:szCs w:val="20"/>
          <w:bdr w:val="none" w:sz="0" w:space="0" w:color="auto" w:frame="1"/>
          <w:shd w:val="clear" w:color="auto" w:fill="EFF0F1"/>
          <w:lang w:eastAsia="en-US"/>
        </w:rPr>
        <w:t>)</w:t>
      </w:r>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US"/>
        </w:rPr>
      </w:pPr>
      <w:proofErr w:type="gramStart"/>
      <w:r w:rsidRPr="004B3515">
        <w:rPr>
          <w:rFonts w:ascii="inherit" w:eastAsia="Times New Roman" w:hAnsi="inherit" w:cs="Courier New"/>
          <w:color w:val="101094"/>
          <w:sz w:val="20"/>
          <w:szCs w:val="20"/>
          <w:bdr w:val="none" w:sz="0" w:space="0" w:color="auto" w:frame="1"/>
          <w:shd w:val="clear" w:color="auto" w:fill="EFF0F1"/>
          <w:lang w:eastAsia="en-US"/>
        </w:rPr>
        <w:t>public</w:t>
      </w:r>
      <w:proofErr w:type="gramEnd"/>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proofErr w:type="spellStart"/>
      <w:r w:rsidRPr="004B3515">
        <w:rPr>
          <w:rFonts w:ascii="inherit" w:eastAsia="Times New Roman" w:hAnsi="inherit" w:cs="Courier New"/>
          <w:color w:val="2B91AF"/>
          <w:sz w:val="20"/>
          <w:szCs w:val="20"/>
          <w:bdr w:val="none" w:sz="0" w:space="0" w:color="auto" w:frame="1"/>
          <w:shd w:val="clear" w:color="auto" w:fill="EFF0F1"/>
          <w:lang w:eastAsia="en-US"/>
        </w:rPr>
        <w:t>ModelAndView</w:t>
      </w:r>
      <w:proofErr w:type="spellEnd"/>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proofErr w:type="spellStart"/>
      <w:r w:rsidRPr="004B3515">
        <w:rPr>
          <w:rFonts w:ascii="inherit" w:eastAsia="Times New Roman" w:hAnsi="inherit" w:cs="Courier New"/>
          <w:color w:val="303336"/>
          <w:sz w:val="20"/>
          <w:szCs w:val="20"/>
          <w:bdr w:val="none" w:sz="0" w:space="0" w:color="auto" w:frame="1"/>
          <w:shd w:val="clear" w:color="auto" w:fill="EFF0F1"/>
          <w:lang w:eastAsia="en-US"/>
        </w:rPr>
        <w:t>mainPage</w:t>
      </w:r>
      <w:proofErr w:type="spellEnd"/>
      <w:r w:rsidRPr="004B3515">
        <w:rPr>
          <w:rFonts w:ascii="inherit" w:eastAsia="Times New Roman" w:hAnsi="inherit" w:cs="Courier New"/>
          <w:color w:val="303336"/>
          <w:sz w:val="20"/>
          <w:szCs w:val="20"/>
          <w:bdr w:val="none" w:sz="0" w:space="0" w:color="auto" w:frame="1"/>
          <w:shd w:val="clear" w:color="auto" w:fill="EFF0F1"/>
          <w:lang w:eastAsia="en-US"/>
        </w:rPr>
        <w:t>() {</w:t>
      </w:r>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US"/>
        </w:rPr>
      </w:pPr>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r w:rsidRPr="004B3515">
        <w:rPr>
          <w:rFonts w:ascii="inherit" w:eastAsia="Times New Roman" w:hAnsi="inherit" w:cs="Courier New"/>
          <w:color w:val="2B91AF"/>
          <w:sz w:val="20"/>
          <w:szCs w:val="20"/>
          <w:bdr w:val="none" w:sz="0" w:space="0" w:color="auto" w:frame="1"/>
          <w:shd w:val="clear" w:color="auto" w:fill="EFF0F1"/>
          <w:lang w:eastAsia="en-US"/>
        </w:rPr>
        <w:t>Model</w:t>
      </w:r>
      <w:r w:rsidRPr="004B3515">
        <w:rPr>
          <w:rFonts w:ascii="inherit" w:eastAsia="Times New Roman" w:hAnsi="inherit" w:cs="Courier New"/>
          <w:color w:val="303336"/>
          <w:sz w:val="20"/>
          <w:szCs w:val="20"/>
          <w:bdr w:val="none" w:sz="0" w:space="0" w:color="auto" w:frame="1"/>
          <w:shd w:val="clear" w:color="auto" w:fill="EFF0F1"/>
          <w:lang w:eastAsia="en-US"/>
        </w:rPr>
        <w:t xml:space="preserve"> m = </w:t>
      </w:r>
      <w:r w:rsidRPr="004B3515">
        <w:rPr>
          <w:rFonts w:ascii="inherit" w:eastAsia="Times New Roman" w:hAnsi="inherit" w:cs="Courier New"/>
          <w:color w:val="101094"/>
          <w:sz w:val="20"/>
          <w:szCs w:val="20"/>
          <w:bdr w:val="none" w:sz="0" w:space="0" w:color="auto" w:frame="1"/>
          <w:shd w:val="clear" w:color="auto" w:fill="EFF0F1"/>
          <w:lang w:eastAsia="en-US"/>
        </w:rPr>
        <w:t>new</w:t>
      </w:r>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proofErr w:type="gramStart"/>
      <w:r w:rsidRPr="004B3515">
        <w:rPr>
          <w:rFonts w:ascii="inherit" w:eastAsia="Times New Roman" w:hAnsi="inherit" w:cs="Courier New"/>
          <w:color w:val="2B91AF"/>
          <w:sz w:val="20"/>
          <w:szCs w:val="20"/>
          <w:bdr w:val="none" w:sz="0" w:space="0" w:color="auto" w:frame="1"/>
          <w:shd w:val="clear" w:color="auto" w:fill="EFF0F1"/>
          <w:lang w:eastAsia="en-US"/>
        </w:rPr>
        <w:t>Model</w:t>
      </w:r>
      <w:r w:rsidRPr="004B3515">
        <w:rPr>
          <w:rFonts w:ascii="inherit" w:eastAsia="Times New Roman" w:hAnsi="inherit" w:cs="Courier New"/>
          <w:color w:val="303336"/>
          <w:sz w:val="20"/>
          <w:szCs w:val="20"/>
          <w:bdr w:val="none" w:sz="0" w:space="0" w:color="auto" w:frame="1"/>
          <w:shd w:val="clear" w:color="auto" w:fill="EFF0F1"/>
          <w:lang w:eastAsia="en-US"/>
        </w:rPr>
        <w:t>(</w:t>
      </w:r>
      <w:proofErr w:type="gramEnd"/>
      <w:r w:rsidRPr="004B3515">
        <w:rPr>
          <w:rFonts w:ascii="inherit" w:eastAsia="Times New Roman" w:hAnsi="inherit" w:cs="Courier New"/>
          <w:color w:val="303336"/>
          <w:sz w:val="20"/>
          <w:szCs w:val="20"/>
          <w:bdr w:val="none" w:sz="0" w:space="0" w:color="auto" w:frame="1"/>
          <w:shd w:val="clear" w:color="auto" w:fill="EFF0F1"/>
          <w:lang w:eastAsia="en-US"/>
        </w:rPr>
        <w:t>);</w:t>
      </w:r>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US"/>
        </w:rPr>
      </w:pPr>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proofErr w:type="spellStart"/>
      <w:proofErr w:type="gramStart"/>
      <w:r w:rsidRPr="004B3515">
        <w:rPr>
          <w:rFonts w:ascii="inherit" w:eastAsia="Times New Roman" w:hAnsi="inherit" w:cs="Courier New"/>
          <w:color w:val="303336"/>
          <w:sz w:val="20"/>
          <w:szCs w:val="20"/>
          <w:bdr w:val="none" w:sz="0" w:space="0" w:color="auto" w:frame="1"/>
          <w:shd w:val="clear" w:color="auto" w:fill="EFF0F1"/>
          <w:lang w:eastAsia="en-US"/>
        </w:rPr>
        <w:t>m.put</w:t>
      </w:r>
      <w:proofErr w:type="spellEnd"/>
      <w:r w:rsidRPr="004B3515">
        <w:rPr>
          <w:rFonts w:ascii="inherit" w:eastAsia="Times New Roman" w:hAnsi="inherit" w:cs="Courier New"/>
          <w:color w:val="303336"/>
          <w:sz w:val="20"/>
          <w:szCs w:val="20"/>
          <w:bdr w:val="none" w:sz="0" w:space="0" w:color="auto" w:frame="1"/>
          <w:shd w:val="clear" w:color="auto" w:fill="EFF0F1"/>
          <w:lang w:eastAsia="en-US"/>
        </w:rPr>
        <w:t>(</w:t>
      </w:r>
      <w:proofErr w:type="gramEnd"/>
      <w:r w:rsidRPr="004B3515">
        <w:rPr>
          <w:rFonts w:ascii="inherit" w:eastAsia="Times New Roman" w:hAnsi="inherit" w:cs="Courier New"/>
          <w:color w:val="7D2727"/>
          <w:sz w:val="20"/>
          <w:szCs w:val="20"/>
          <w:bdr w:val="none" w:sz="0" w:space="0" w:color="auto" w:frame="1"/>
          <w:shd w:val="clear" w:color="auto" w:fill="EFF0F1"/>
          <w:lang w:eastAsia="en-US"/>
        </w:rPr>
        <w:t>"key"</w:t>
      </w:r>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r w:rsidRPr="004B3515">
        <w:rPr>
          <w:rFonts w:ascii="inherit" w:eastAsia="Times New Roman" w:hAnsi="inherit" w:cs="Courier New"/>
          <w:color w:val="7D2727"/>
          <w:sz w:val="20"/>
          <w:szCs w:val="20"/>
          <w:bdr w:val="none" w:sz="0" w:space="0" w:color="auto" w:frame="1"/>
          <w:shd w:val="clear" w:color="auto" w:fill="EFF0F1"/>
          <w:lang w:eastAsia="en-US"/>
        </w:rPr>
        <w:t>"value"</w:t>
      </w:r>
      <w:r w:rsidRPr="004B3515">
        <w:rPr>
          <w:rFonts w:ascii="inherit" w:eastAsia="Times New Roman" w:hAnsi="inherit" w:cs="Courier New"/>
          <w:color w:val="303336"/>
          <w:sz w:val="20"/>
          <w:szCs w:val="20"/>
          <w:bdr w:val="none" w:sz="0" w:space="0" w:color="auto" w:frame="1"/>
          <w:shd w:val="clear" w:color="auto" w:fill="EFF0F1"/>
          <w:lang w:eastAsia="en-US"/>
        </w:rPr>
        <w:t>);</w:t>
      </w:r>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US"/>
        </w:rPr>
      </w:pPr>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proofErr w:type="gramStart"/>
      <w:r w:rsidRPr="004B3515">
        <w:rPr>
          <w:rFonts w:ascii="inherit" w:eastAsia="Times New Roman" w:hAnsi="inherit" w:cs="Courier New"/>
          <w:color w:val="101094"/>
          <w:sz w:val="20"/>
          <w:szCs w:val="20"/>
          <w:bdr w:val="none" w:sz="0" w:space="0" w:color="auto" w:frame="1"/>
          <w:shd w:val="clear" w:color="auto" w:fill="EFF0F1"/>
          <w:lang w:eastAsia="en-US"/>
        </w:rPr>
        <w:t>return</w:t>
      </w:r>
      <w:proofErr w:type="gramEnd"/>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r w:rsidRPr="004B3515">
        <w:rPr>
          <w:rFonts w:ascii="inherit" w:eastAsia="Times New Roman" w:hAnsi="inherit" w:cs="Courier New"/>
          <w:color w:val="101094"/>
          <w:sz w:val="20"/>
          <w:szCs w:val="20"/>
          <w:bdr w:val="none" w:sz="0" w:space="0" w:color="auto" w:frame="1"/>
          <w:shd w:val="clear" w:color="auto" w:fill="EFF0F1"/>
          <w:lang w:eastAsia="en-US"/>
        </w:rPr>
        <w:t>new</w:t>
      </w:r>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proofErr w:type="spellStart"/>
      <w:r w:rsidRPr="004B3515">
        <w:rPr>
          <w:rFonts w:ascii="inherit" w:eastAsia="Times New Roman" w:hAnsi="inherit" w:cs="Courier New"/>
          <w:color w:val="2B91AF"/>
          <w:sz w:val="20"/>
          <w:szCs w:val="20"/>
          <w:bdr w:val="none" w:sz="0" w:space="0" w:color="auto" w:frame="1"/>
          <w:shd w:val="clear" w:color="auto" w:fill="EFF0F1"/>
          <w:lang w:eastAsia="en-US"/>
        </w:rPr>
        <w:t>ModelAndView</w:t>
      </w:r>
      <w:proofErr w:type="spellEnd"/>
      <w:r w:rsidRPr="004B3515">
        <w:rPr>
          <w:rFonts w:ascii="inherit" w:eastAsia="Times New Roman" w:hAnsi="inherit" w:cs="Courier New"/>
          <w:color w:val="303336"/>
          <w:sz w:val="20"/>
          <w:szCs w:val="20"/>
          <w:bdr w:val="none" w:sz="0" w:space="0" w:color="auto" w:frame="1"/>
          <w:shd w:val="clear" w:color="auto" w:fill="EFF0F1"/>
          <w:lang w:eastAsia="en-US"/>
        </w:rPr>
        <w:t>(</w:t>
      </w:r>
      <w:proofErr w:type="spellStart"/>
      <w:r w:rsidRPr="004B3515">
        <w:rPr>
          <w:rFonts w:ascii="inherit" w:eastAsia="Times New Roman" w:hAnsi="inherit" w:cs="Courier New"/>
          <w:color w:val="303336"/>
          <w:sz w:val="20"/>
          <w:szCs w:val="20"/>
          <w:bdr w:val="none" w:sz="0" w:space="0" w:color="auto" w:frame="1"/>
          <w:shd w:val="clear" w:color="auto" w:fill="EFF0F1"/>
          <w:lang w:eastAsia="en-US"/>
        </w:rPr>
        <w:t>m,</w:t>
      </w:r>
      <w:r w:rsidRPr="004B3515">
        <w:rPr>
          <w:rFonts w:ascii="inherit" w:eastAsia="Times New Roman" w:hAnsi="inherit" w:cs="Courier New"/>
          <w:color w:val="7D2727"/>
          <w:sz w:val="20"/>
          <w:szCs w:val="20"/>
          <w:bdr w:val="none" w:sz="0" w:space="0" w:color="auto" w:frame="1"/>
          <w:shd w:val="clear" w:color="auto" w:fill="EFF0F1"/>
          <w:lang w:eastAsia="en-US"/>
        </w:rPr>
        <w:t>"main</w:t>
      </w:r>
      <w:proofErr w:type="spellEnd"/>
      <w:r w:rsidRPr="004B3515">
        <w:rPr>
          <w:rFonts w:ascii="inherit" w:eastAsia="Times New Roman" w:hAnsi="inherit" w:cs="Courier New"/>
          <w:color w:val="7D2727"/>
          <w:sz w:val="20"/>
          <w:szCs w:val="20"/>
          <w:bdr w:val="none" w:sz="0" w:space="0" w:color="auto" w:frame="1"/>
          <w:shd w:val="clear" w:color="auto" w:fill="EFF0F1"/>
          <w:lang w:eastAsia="en-US"/>
        </w:rPr>
        <w:t>"</w:t>
      </w:r>
      <w:r w:rsidRPr="004B3515">
        <w:rPr>
          <w:rFonts w:ascii="inherit" w:eastAsia="Times New Roman" w:hAnsi="inherit" w:cs="Courier New"/>
          <w:color w:val="303336"/>
          <w:sz w:val="20"/>
          <w:szCs w:val="20"/>
          <w:bdr w:val="none" w:sz="0" w:space="0" w:color="auto" w:frame="1"/>
          <w:shd w:val="clear" w:color="auto" w:fill="EFF0F1"/>
          <w:lang w:eastAsia="en-US"/>
        </w:rPr>
        <w:t>);</w:t>
      </w:r>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93318"/>
          <w:sz w:val="20"/>
          <w:szCs w:val="20"/>
          <w:lang w:eastAsia="en-US"/>
        </w:rPr>
      </w:pPr>
      <w:r w:rsidRPr="004B3515">
        <w:rPr>
          <w:rFonts w:ascii="inherit" w:eastAsia="Times New Roman" w:hAnsi="inherit" w:cs="Courier New"/>
          <w:color w:val="303336"/>
          <w:sz w:val="20"/>
          <w:szCs w:val="20"/>
          <w:bdr w:val="none" w:sz="0" w:space="0" w:color="auto" w:frame="1"/>
          <w:shd w:val="clear" w:color="auto" w:fill="EFF0F1"/>
          <w:lang w:eastAsia="en-US"/>
        </w:rPr>
        <w:t>}</w:t>
      </w:r>
    </w:p>
    <w:p w:rsidR="004B3515" w:rsidRPr="004B3515" w:rsidRDefault="004B3515" w:rsidP="004B3515">
      <w:pPr>
        <w:shd w:val="clear" w:color="auto" w:fill="FFFFFF"/>
        <w:spacing w:after="240" w:line="240" w:lineRule="auto"/>
        <w:textAlignment w:val="baseline"/>
        <w:rPr>
          <w:rFonts w:ascii="Arial" w:eastAsia="Times New Roman" w:hAnsi="Arial" w:cs="Arial"/>
          <w:color w:val="242729"/>
          <w:sz w:val="23"/>
          <w:szCs w:val="23"/>
          <w:lang w:eastAsia="en-US"/>
        </w:rPr>
      </w:pPr>
      <w:proofErr w:type="gramStart"/>
      <w:r w:rsidRPr="004B3515">
        <w:rPr>
          <w:rFonts w:ascii="Arial" w:eastAsia="Times New Roman" w:hAnsi="Arial" w:cs="Arial"/>
          <w:color w:val="242729"/>
          <w:sz w:val="23"/>
          <w:szCs w:val="23"/>
          <w:lang w:eastAsia="en-US"/>
        </w:rPr>
        <w:t>and</w:t>
      </w:r>
      <w:proofErr w:type="gramEnd"/>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US"/>
        </w:rPr>
      </w:pPr>
      <w:proofErr w:type="gramStart"/>
      <w:r w:rsidRPr="004B3515">
        <w:rPr>
          <w:rFonts w:ascii="inherit" w:eastAsia="Times New Roman" w:hAnsi="inherit" w:cs="Courier New"/>
          <w:color w:val="7D2727"/>
          <w:sz w:val="20"/>
          <w:szCs w:val="20"/>
          <w:bdr w:val="none" w:sz="0" w:space="0" w:color="auto" w:frame="1"/>
          <w:shd w:val="clear" w:color="auto" w:fill="EFF0F1"/>
          <w:lang w:eastAsia="en-US"/>
        </w:rPr>
        <w:t>@</w:t>
      </w:r>
      <w:proofErr w:type="spellStart"/>
      <w:r w:rsidRPr="004B3515">
        <w:rPr>
          <w:rFonts w:ascii="inherit" w:eastAsia="Times New Roman" w:hAnsi="inherit" w:cs="Courier New"/>
          <w:color w:val="7D2727"/>
          <w:sz w:val="20"/>
          <w:szCs w:val="20"/>
          <w:bdr w:val="none" w:sz="0" w:space="0" w:color="auto" w:frame="1"/>
          <w:shd w:val="clear" w:color="auto" w:fill="EFF0F1"/>
          <w:lang w:eastAsia="en-US"/>
        </w:rPr>
        <w:t>RequestMapping</w:t>
      </w:r>
      <w:proofErr w:type="spellEnd"/>
      <w:r w:rsidRPr="004B3515">
        <w:rPr>
          <w:rFonts w:ascii="inherit" w:eastAsia="Times New Roman" w:hAnsi="inherit" w:cs="Courier New"/>
          <w:color w:val="303336"/>
          <w:sz w:val="20"/>
          <w:szCs w:val="20"/>
          <w:bdr w:val="none" w:sz="0" w:space="0" w:color="auto" w:frame="1"/>
          <w:shd w:val="clear" w:color="auto" w:fill="EFF0F1"/>
          <w:lang w:eastAsia="en-US"/>
        </w:rPr>
        <w:t>(</w:t>
      </w:r>
      <w:proofErr w:type="gramEnd"/>
      <w:r w:rsidRPr="004B3515">
        <w:rPr>
          <w:rFonts w:ascii="inherit" w:eastAsia="Times New Roman" w:hAnsi="inherit" w:cs="Courier New"/>
          <w:color w:val="303336"/>
          <w:sz w:val="20"/>
          <w:szCs w:val="20"/>
          <w:bdr w:val="none" w:sz="0" w:space="0" w:color="auto" w:frame="1"/>
          <w:shd w:val="clear" w:color="auto" w:fill="EFF0F1"/>
          <w:lang w:eastAsia="en-US"/>
        </w:rPr>
        <w:t>value=</w:t>
      </w:r>
      <w:r w:rsidRPr="004B3515">
        <w:rPr>
          <w:rFonts w:ascii="inherit" w:eastAsia="Times New Roman" w:hAnsi="inherit" w:cs="Courier New"/>
          <w:color w:val="7D2727"/>
          <w:sz w:val="20"/>
          <w:szCs w:val="20"/>
          <w:bdr w:val="none" w:sz="0" w:space="0" w:color="auto" w:frame="1"/>
          <w:shd w:val="clear" w:color="auto" w:fill="EFF0F1"/>
          <w:lang w:eastAsia="en-US"/>
        </w:rPr>
        <w:t>"/"</w:t>
      </w:r>
      <w:r w:rsidRPr="004B3515">
        <w:rPr>
          <w:rFonts w:ascii="inherit" w:eastAsia="Times New Roman" w:hAnsi="inherit" w:cs="Courier New"/>
          <w:color w:val="303336"/>
          <w:sz w:val="20"/>
          <w:szCs w:val="20"/>
          <w:bdr w:val="none" w:sz="0" w:space="0" w:color="auto" w:frame="1"/>
          <w:shd w:val="clear" w:color="auto" w:fill="EFF0F1"/>
          <w:lang w:eastAsia="en-US"/>
        </w:rPr>
        <w:t>)</w:t>
      </w:r>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US"/>
        </w:rPr>
      </w:pPr>
      <w:proofErr w:type="gramStart"/>
      <w:r w:rsidRPr="004B3515">
        <w:rPr>
          <w:rFonts w:ascii="inherit" w:eastAsia="Times New Roman" w:hAnsi="inherit" w:cs="Courier New"/>
          <w:color w:val="101094"/>
          <w:sz w:val="20"/>
          <w:szCs w:val="20"/>
          <w:bdr w:val="none" w:sz="0" w:space="0" w:color="auto" w:frame="1"/>
          <w:shd w:val="clear" w:color="auto" w:fill="EFF0F1"/>
          <w:lang w:eastAsia="en-US"/>
        </w:rPr>
        <w:t>public</w:t>
      </w:r>
      <w:proofErr w:type="gramEnd"/>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r w:rsidRPr="004B3515">
        <w:rPr>
          <w:rFonts w:ascii="inherit" w:eastAsia="Times New Roman" w:hAnsi="inherit" w:cs="Courier New"/>
          <w:color w:val="2B91AF"/>
          <w:sz w:val="20"/>
          <w:szCs w:val="20"/>
          <w:bdr w:val="none" w:sz="0" w:space="0" w:color="auto" w:frame="1"/>
          <w:shd w:val="clear" w:color="auto" w:fill="EFF0F1"/>
          <w:lang w:eastAsia="en-US"/>
        </w:rPr>
        <w:t>String</w:t>
      </w:r>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proofErr w:type="spellStart"/>
      <w:r w:rsidRPr="004B3515">
        <w:rPr>
          <w:rFonts w:ascii="inherit" w:eastAsia="Times New Roman" w:hAnsi="inherit" w:cs="Courier New"/>
          <w:color w:val="303336"/>
          <w:sz w:val="20"/>
          <w:szCs w:val="20"/>
          <w:bdr w:val="none" w:sz="0" w:space="0" w:color="auto" w:frame="1"/>
          <w:shd w:val="clear" w:color="auto" w:fill="EFF0F1"/>
          <w:lang w:eastAsia="en-US"/>
        </w:rPr>
        <w:t>mainPage</w:t>
      </w:r>
      <w:proofErr w:type="spellEnd"/>
      <w:r w:rsidRPr="004B3515">
        <w:rPr>
          <w:rFonts w:ascii="inherit" w:eastAsia="Times New Roman" w:hAnsi="inherit" w:cs="Courier New"/>
          <w:color w:val="303336"/>
          <w:sz w:val="20"/>
          <w:szCs w:val="20"/>
          <w:bdr w:val="none" w:sz="0" w:space="0" w:color="auto" w:frame="1"/>
          <w:shd w:val="clear" w:color="auto" w:fill="EFF0F1"/>
          <w:lang w:eastAsia="en-US"/>
        </w:rPr>
        <w:t>(</w:t>
      </w:r>
      <w:r w:rsidRPr="004B3515">
        <w:rPr>
          <w:rFonts w:ascii="inherit" w:eastAsia="Times New Roman" w:hAnsi="inherit" w:cs="Courier New"/>
          <w:color w:val="2B91AF"/>
          <w:sz w:val="20"/>
          <w:szCs w:val="20"/>
          <w:bdr w:val="none" w:sz="0" w:space="0" w:color="auto" w:frame="1"/>
          <w:shd w:val="clear" w:color="auto" w:fill="EFF0F1"/>
          <w:lang w:eastAsia="en-US"/>
        </w:rPr>
        <w:t>Model</w:t>
      </w:r>
      <w:r w:rsidRPr="004B3515">
        <w:rPr>
          <w:rFonts w:ascii="inherit" w:eastAsia="Times New Roman" w:hAnsi="inherit" w:cs="Courier New"/>
          <w:color w:val="303336"/>
          <w:sz w:val="20"/>
          <w:szCs w:val="20"/>
          <w:bdr w:val="none" w:sz="0" w:space="0" w:color="auto" w:frame="1"/>
          <w:shd w:val="clear" w:color="auto" w:fill="EFF0F1"/>
          <w:lang w:eastAsia="en-US"/>
        </w:rPr>
        <w:t xml:space="preserve"> m) {</w:t>
      </w:r>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US"/>
        </w:rPr>
      </w:pPr>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proofErr w:type="spellStart"/>
      <w:proofErr w:type="gramStart"/>
      <w:r w:rsidRPr="004B3515">
        <w:rPr>
          <w:rFonts w:ascii="inherit" w:eastAsia="Times New Roman" w:hAnsi="inherit" w:cs="Courier New"/>
          <w:color w:val="303336"/>
          <w:sz w:val="20"/>
          <w:szCs w:val="20"/>
          <w:bdr w:val="none" w:sz="0" w:space="0" w:color="auto" w:frame="1"/>
          <w:shd w:val="clear" w:color="auto" w:fill="EFF0F1"/>
          <w:lang w:eastAsia="en-US"/>
        </w:rPr>
        <w:t>m.put</w:t>
      </w:r>
      <w:proofErr w:type="spellEnd"/>
      <w:r w:rsidRPr="004B3515">
        <w:rPr>
          <w:rFonts w:ascii="inherit" w:eastAsia="Times New Roman" w:hAnsi="inherit" w:cs="Courier New"/>
          <w:color w:val="303336"/>
          <w:sz w:val="20"/>
          <w:szCs w:val="20"/>
          <w:bdr w:val="none" w:sz="0" w:space="0" w:color="auto" w:frame="1"/>
          <w:shd w:val="clear" w:color="auto" w:fill="EFF0F1"/>
          <w:lang w:eastAsia="en-US"/>
        </w:rPr>
        <w:t>(</w:t>
      </w:r>
      <w:proofErr w:type="gramEnd"/>
      <w:r w:rsidRPr="004B3515">
        <w:rPr>
          <w:rFonts w:ascii="inherit" w:eastAsia="Times New Roman" w:hAnsi="inherit" w:cs="Courier New"/>
          <w:color w:val="7D2727"/>
          <w:sz w:val="20"/>
          <w:szCs w:val="20"/>
          <w:bdr w:val="none" w:sz="0" w:space="0" w:color="auto" w:frame="1"/>
          <w:shd w:val="clear" w:color="auto" w:fill="EFF0F1"/>
          <w:lang w:eastAsia="en-US"/>
        </w:rPr>
        <w:t>"key"</w:t>
      </w:r>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r w:rsidRPr="004B3515">
        <w:rPr>
          <w:rFonts w:ascii="inherit" w:eastAsia="Times New Roman" w:hAnsi="inherit" w:cs="Courier New"/>
          <w:color w:val="7D2727"/>
          <w:sz w:val="20"/>
          <w:szCs w:val="20"/>
          <w:bdr w:val="none" w:sz="0" w:space="0" w:color="auto" w:frame="1"/>
          <w:shd w:val="clear" w:color="auto" w:fill="EFF0F1"/>
          <w:lang w:eastAsia="en-US"/>
        </w:rPr>
        <w:t>"value"</w:t>
      </w:r>
      <w:r w:rsidRPr="004B3515">
        <w:rPr>
          <w:rFonts w:ascii="inherit" w:eastAsia="Times New Roman" w:hAnsi="inherit" w:cs="Courier New"/>
          <w:color w:val="303336"/>
          <w:sz w:val="20"/>
          <w:szCs w:val="20"/>
          <w:bdr w:val="none" w:sz="0" w:space="0" w:color="auto" w:frame="1"/>
          <w:shd w:val="clear" w:color="auto" w:fill="EFF0F1"/>
          <w:lang w:eastAsia="en-US"/>
        </w:rPr>
        <w:t>);</w:t>
      </w:r>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US"/>
        </w:rPr>
      </w:pPr>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proofErr w:type="gramStart"/>
      <w:r w:rsidRPr="004B3515">
        <w:rPr>
          <w:rFonts w:ascii="inherit" w:eastAsia="Times New Roman" w:hAnsi="inherit" w:cs="Courier New"/>
          <w:color w:val="101094"/>
          <w:sz w:val="20"/>
          <w:szCs w:val="20"/>
          <w:bdr w:val="none" w:sz="0" w:space="0" w:color="auto" w:frame="1"/>
          <w:shd w:val="clear" w:color="auto" w:fill="EFF0F1"/>
          <w:lang w:eastAsia="en-US"/>
        </w:rPr>
        <w:t>return</w:t>
      </w:r>
      <w:proofErr w:type="gramEnd"/>
      <w:r w:rsidRPr="004B3515">
        <w:rPr>
          <w:rFonts w:ascii="inherit" w:eastAsia="Times New Roman" w:hAnsi="inherit" w:cs="Courier New"/>
          <w:color w:val="303336"/>
          <w:sz w:val="20"/>
          <w:szCs w:val="20"/>
          <w:bdr w:val="none" w:sz="0" w:space="0" w:color="auto" w:frame="1"/>
          <w:shd w:val="clear" w:color="auto" w:fill="EFF0F1"/>
          <w:lang w:eastAsia="en-US"/>
        </w:rPr>
        <w:t xml:space="preserve"> </w:t>
      </w:r>
      <w:r w:rsidRPr="004B3515">
        <w:rPr>
          <w:rFonts w:ascii="inherit" w:eastAsia="Times New Roman" w:hAnsi="inherit" w:cs="Courier New"/>
          <w:color w:val="7D2727"/>
          <w:sz w:val="20"/>
          <w:szCs w:val="20"/>
          <w:bdr w:val="none" w:sz="0" w:space="0" w:color="auto" w:frame="1"/>
          <w:shd w:val="clear" w:color="auto" w:fill="EFF0F1"/>
          <w:lang w:eastAsia="en-US"/>
        </w:rPr>
        <w:t>"main"</w:t>
      </w:r>
      <w:r w:rsidRPr="004B3515">
        <w:rPr>
          <w:rFonts w:ascii="inherit" w:eastAsia="Times New Roman" w:hAnsi="inherit" w:cs="Courier New"/>
          <w:color w:val="303336"/>
          <w:sz w:val="20"/>
          <w:szCs w:val="20"/>
          <w:bdr w:val="none" w:sz="0" w:space="0" w:color="auto" w:frame="1"/>
          <w:shd w:val="clear" w:color="auto" w:fill="EFF0F1"/>
          <w:lang w:eastAsia="en-US"/>
        </w:rPr>
        <w:t>;</w:t>
      </w:r>
    </w:p>
    <w:p w:rsidR="004B3515" w:rsidRPr="004B3515" w:rsidRDefault="004B3515" w:rsidP="004B3515">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93318"/>
          <w:sz w:val="20"/>
          <w:szCs w:val="20"/>
          <w:lang w:eastAsia="en-US"/>
        </w:rPr>
      </w:pPr>
      <w:r w:rsidRPr="004B3515">
        <w:rPr>
          <w:rFonts w:ascii="inherit" w:eastAsia="Times New Roman" w:hAnsi="inherit" w:cs="Courier New"/>
          <w:color w:val="303336"/>
          <w:sz w:val="20"/>
          <w:szCs w:val="20"/>
          <w:bdr w:val="none" w:sz="0" w:space="0" w:color="auto" w:frame="1"/>
          <w:shd w:val="clear" w:color="auto" w:fill="EFF0F1"/>
          <w:lang w:eastAsia="en-US"/>
        </w:rPr>
        <w:t>}</w:t>
      </w:r>
    </w:p>
    <w:p w:rsidR="004B3515" w:rsidRPr="004B3515" w:rsidRDefault="004B3515" w:rsidP="004B3515">
      <w:pPr>
        <w:shd w:val="clear" w:color="auto" w:fill="FFFFFF"/>
        <w:spacing w:after="240" w:line="240" w:lineRule="auto"/>
        <w:textAlignment w:val="baseline"/>
        <w:rPr>
          <w:rFonts w:ascii="Arial" w:eastAsia="Times New Roman" w:hAnsi="Arial" w:cs="Arial"/>
          <w:color w:val="242729"/>
          <w:sz w:val="23"/>
          <w:szCs w:val="23"/>
          <w:lang w:eastAsia="en-US"/>
        </w:rPr>
      </w:pPr>
      <w:r w:rsidRPr="004B3515">
        <w:rPr>
          <w:rFonts w:ascii="Arial" w:eastAsia="Times New Roman" w:hAnsi="Arial" w:cs="Arial"/>
          <w:color w:val="242729"/>
          <w:sz w:val="23"/>
          <w:szCs w:val="23"/>
          <w:lang w:eastAsia="en-US"/>
        </w:rPr>
        <w:t>This second variant is a little less verbose and easier to test separately. The model passed in will be an empty model (unless forwarded from some other controller).</w:t>
      </w:r>
    </w:p>
    <w:p w:rsidR="009D3AA7" w:rsidRDefault="009D3AA7" w:rsidP="009D3AA7">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 xml:space="preserve">I </w:t>
      </w:r>
      <w:r>
        <w:rPr>
          <w:rFonts w:ascii="Arial" w:hAnsi="Arial" w:cs="Arial"/>
          <w:color w:val="242729"/>
          <w:sz w:val="23"/>
          <w:szCs w:val="23"/>
        </w:rPr>
        <w:t>always use the approach where controller methods return </w:t>
      </w:r>
      <w:proofErr w:type="spellStart"/>
      <w:r>
        <w:rPr>
          <w:rStyle w:val="HTMLCode"/>
          <w:rFonts w:ascii="Consolas" w:hAnsi="Consolas"/>
          <w:color w:val="242729"/>
          <w:bdr w:val="none" w:sz="0" w:space="0" w:color="auto" w:frame="1"/>
          <w:shd w:val="clear" w:color="auto" w:fill="EFF0F1"/>
        </w:rPr>
        <w:t>ModelAndView</w:t>
      </w:r>
      <w:proofErr w:type="spellEnd"/>
      <w:r>
        <w:rPr>
          <w:rFonts w:ascii="Arial" w:hAnsi="Arial" w:cs="Arial"/>
          <w:color w:val="242729"/>
          <w:sz w:val="23"/>
          <w:szCs w:val="23"/>
        </w:rPr>
        <w:t>. Simply because it tends to make the controller methods a little more terse. The method parameters are now strictly </w:t>
      </w:r>
      <w:proofErr w:type="spellStart"/>
      <w:r>
        <w:rPr>
          <w:rStyle w:val="HTMLCode"/>
          <w:rFonts w:ascii="Consolas" w:hAnsi="Consolas"/>
          <w:color w:val="242729"/>
          <w:bdr w:val="none" w:sz="0" w:space="0" w:color="auto" w:frame="1"/>
          <w:shd w:val="clear" w:color="auto" w:fill="EFF0F1"/>
        </w:rPr>
        <w:t>input</w:t>
      </w:r>
      <w:r>
        <w:rPr>
          <w:rFonts w:ascii="Arial" w:hAnsi="Arial" w:cs="Arial"/>
          <w:color w:val="242729"/>
          <w:sz w:val="23"/>
          <w:szCs w:val="23"/>
        </w:rPr>
        <w:t>parameters</w:t>
      </w:r>
      <w:proofErr w:type="spellEnd"/>
      <w:r>
        <w:rPr>
          <w:rFonts w:ascii="Arial" w:hAnsi="Arial" w:cs="Arial"/>
          <w:color w:val="242729"/>
          <w:sz w:val="23"/>
          <w:szCs w:val="23"/>
        </w:rPr>
        <w:t>. And all </w:t>
      </w:r>
      <w:r>
        <w:rPr>
          <w:rStyle w:val="HTMLCode"/>
          <w:rFonts w:ascii="Consolas" w:hAnsi="Consolas"/>
          <w:color w:val="242729"/>
          <w:bdr w:val="none" w:sz="0" w:space="0" w:color="auto" w:frame="1"/>
          <w:shd w:val="clear" w:color="auto" w:fill="EFF0F1"/>
        </w:rPr>
        <w:t>output</w:t>
      </w:r>
      <w:r>
        <w:rPr>
          <w:rFonts w:ascii="Arial" w:hAnsi="Arial" w:cs="Arial"/>
          <w:color w:val="242729"/>
          <w:sz w:val="23"/>
          <w:szCs w:val="23"/>
        </w:rPr>
        <w:t> related data is contained in the object returned from the method.</w:t>
      </w:r>
    </w:p>
    <w:p w:rsidR="009D3AA7" w:rsidRDefault="009D3AA7" w:rsidP="009D3AA7">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The </w:t>
      </w:r>
      <w:proofErr w:type="spellStart"/>
      <w:r>
        <w:rPr>
          <w:rStyle w:val="HTMLCode"/>
          <w:rFonts w:ascii="Consolas" w:hAnsi="Consolas"/>
          <w:color w:val="242729"/>
          <w:bdr w:val="none" w:sz="0" w:space="0" w:color="auto" w:frame="1"/>
          <w:shd w:val="clear" w:color="auto" w:fill="EFF0F1"/>
        </w:rPr>
        <w:t>ModelAndView</w:t>
      </w:r>
      <w:proofErr w:type="spellEnd"/>
      <w:r>
        <w:rPr>
          <w:rFonts w:ascii="Arial" w:hAnsi="Arial" w:cs="Arial"/>
          <w:color w:val="242729"/>
          <w:sz w:val="23"/>
          <w:szCs w:val="23"/>
        </w:rPr>
        <w:t> style seems to resonate with people who don't like updating input parameters to a method. Sticking to the belief that this would constitute a side effect, a dangerous pattern because you cannot reliably predict what the method is going to do - It could return data in the returned object, or it could have updated anything in any of the input arguments.</w:t>
      </w:r>
    </w:p>
    <w:p w:rsidR="009D3AA7" w:rsidRDefault="009D3AA7" w:rsidP="009D3AA7">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So some people will still continue to prefer </w:t>
      </w:r>
      <w:proofErr w:type="spellStart"/>
      <w:r>
        <w:rPr>
          <w:rStyle w:val="HTMLCode"/>
          <w:rFonts w:ascii="Consolas" w:hAnsi="Consolas"/>
          <w:color w:val="242729"/>
          <w:bdr w:val="none" w:sz="0" w:space="0" w:color="auto" w:frame="1"/>
          <w:shd w:val="clear" w:color="auto" w:fill="EFF0F1"/>
        </w:rPr>
        <w:t>ModelAndView</w:t>
      </w:r>
      <w:proofErr w:type="spellEnd"/>
      <w:r>
        <w:rPr>
          <w:rFonts w:ascii="Arial" w:hAnsi="Arial" w:cs="Arial"/>
          <w:color w:val="242729"/>
          <w:sz w:val="23"/>
          <w:szCs w:val="23"/>
        </w:rPr>
        <w:t>.</w:t>
      </w:r>
    </w:p>
    <w:p w:rsidR="009D3AA7" w:rsidRDefault="009D3AA7" w:rsidP="009D3AA7">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The new style with </w:t>
      </w:r>
      <w:r>
        <w:rPr>
          <w:rStyle w:val="HTMLCode"/>
          <w:rFonts w:ascii="Consolas" w:hAnsi="Consolas"/>
          <w:color w:val="242729"/>
          <w:bdr w:val="none" w:sz="0" w:space="0" w:color="auto" w:frame="1"/>
          <w:shd w:val="clear" w:color="auto" w:fill="EFF0F1"/>
        </w:rPr>
        <w:t>Model</w:t>
      </w:r>
      <w:r>
        <w:rPr>
          <w:rFonts w:ascii="Arial" w:hAnsi="Arial" w:cs="Arial"/>
          <w:color w:val="242729"/>
          <w:sz w:val="23"/>
          <w:szCs w:val="23"/>
        </w:rPr>
        <w:t> as method parameter and returned string as view name. Seems to have come from a slightly different design approach. Here the model objects are considered to be sort of events or items that are passed to multiple handlers, before being returned to the view where they are rendered</w:t>
      </w:r>
    </w:p>
    <w:p w:rsidR="00B226CB" w:rsidRDefault="00B226CB" w:rsidP="004318F6">
      <w:pPr>
        <w:pStyle w:val="NormalWeb"/>
      </w:pPr>
    </w:p>
    <w:sectPr w:rsidR="00B22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4ACC"/>
    <w:rsid w:val="003F47B1"/>
    <w:rsid w:val="004318F6"/>
    <w:rsid w:val="00445090"/>
    <w:rsid w:val="004B3515"/>
    <w:rsid w:val="004F7E4F"/>
    <w:rsid w:val="0054227B"/>
    <w:rsid w:val="00603B82"/>
    <w:rsid w:val="008858DC"/>
    <w:rsid w:val="00886EA4"/>
    <w:rsid w:val="009D3AA7"/>
    <w:rsid w:val="00A534A3"/>
    <w:rsid w:val="00AA4ACC"/>
    <w:rsid w:val="00B226CB"/>
    <w:rsid w:val="00CA78A5"/>
    <w:rsid w:val="00CE57B7"/>
    <w:rsid w:val="00D63040"/>
    <w:rsid w:val="00EC32B5"/>
    <w:rsid w:val="00F16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A246D9-87C1-4EB3-8042-F6DEBCDC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4A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ACC"/>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A4ACC"/>
    <w:rPr>
      <w:color w:val="0000FF"/>
      <w:u w:val="single"/>
    </w:rPr>
  </w:style>
  <w:style w:type="paragraph" w:styleId="NormalWeb">
    <w:name w:val="Normal (Web)"/>
    <w:basedOn w:val="Normal"/>
    <w:uiPriority w:val="99"/>
    <w:unhideWhenUsed/>
    <w:rsid w:val="00AA4AC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A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4ACC"/>
    <w:rPr>
      <w:rFonts w:ascii="Courier New" w:eastAsia="Times New Roman" w:hAnsi="Courier New" w:cs="Courier New"/>
      <w:sz w:val="20"/>
      <w:szCs w:val="20"/>
    </w:rPr>
  </w:style>
  <w:style w:type="character" w:customStyle="1" w:styleId="lit">
    <w:name w:val="lit"/>
    <w:basedOn w:val="DefaultParagraphFont"/>
    <w:rsid w:val="00AA4ACC"/>
  </w:style>
  <w:style w:type="character" w:customStyle="1" w:styleId="pun">
    <w:name w:val="pun"/>
    <w:basedOn w:val="DefaultParagraphFont"/>
    <w:rsid w:val="00AA4ACC"/>
  </w:style>
  <w:style w:type="character" w:customStyle="1" w:styleId="pln">
    <w:name w:val="pln"/>
    <w:basedOn w:val="DefaultParagraphFont"/>
    <w:rsid w:val="00AA4ACC"/>
  </w:style>
  <w:style w:type="character" w:customStyle="1" w:styleId="str">
    <w:name w:val="str"/>
    <w:basedOn w:val="DefaultParagraphFont"/>
    <w:rsid w:val="00AA4ACC"/>
  </w:style>
  <w:style w:type="character" w:customStyle="1" w:styleId="typ">
    <w:name w:val="typ"/>
    <w:basedOn w:val="DefaultParagraphFont"/>
    <w:rsid w:val="00AA4ACC"/>
  </w:style>
  <w:style w:type="character" w:customStyle="1" w:styleId="kwd">
    <w:name w:val="kwd"/>
    <w:basedOn w:val="DefaultParagraphFont"/>
    <w:rsid w:val="00AA4ACC"/>
  </w:style>
  <w:style w:type="character" w:styleId="HTMLCode">
    <w:name w:val="HTML Code"/>
    <w:basedOn w:val="DefaultParagraphFont"/>
    <w:uiPriority w:val="99"/>
    <w:semiHidden/>
    <w:unhideWhenUsed/>
    <w:rsid w:val="00AA4A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71312">
      <w:bodyDiv w:val="1"/>
      <w:marLeft w:val="0"/>
      <w:marRight w:val="0"/>
      <w:marTop w:val="0"/>
      <w:marBottom w:val="0"/>
      <w:divBdr>
        <w:top w:val="none" w:sz="0" w:space="0" w:color="auto"/>
        <w:left w:val="none" w:sz="0" w:space="0" w:color="auto"/>
        <w:bottom w:val="none" w:sz="0" w:space="0" w:color="auto"/>
        <w:right w:val="none" w:sz="0" w:space="0" w:color="auto"/>
      </w:divBdr>
    </w:div>
    <w:div w:id="240599827">
      <w:bodyDiv w:val="1"/>
      <w:marLeft w:val="0"/>
      <w:marRight w:val="0"/>
      <w:marTop w:val="0"/>
      <w:marBottom w:val="0"/>
      <w:divBdr>
        <w:top w:val="none" w:sz="0" w:space="0" w:color="auto"/>
        <w:left w:val="none" w:sz="0" w:space="0" w:color="auto"/>
        <w:bottom w:val="none" w:sz="0" w:space="0" w:color="auto"/>
        <w:right w:val="none" w:sz="0" w:space="0" w:color="auto"/>
      </w:divBdr>
      <w:divsChild>
        <w:div w:id="1933590105">
          <w:marLeft w:val="0"/>
          <w:marRight w:val="0"/>
          <w:marTop w:val="0"/>
          <w:marBottom w:val="75"/>
          <w:divBdr>
            <w:top w:val="none" w:sz="0" w:space="0" w:color="auto"/>
            <w:left w:val="none" w:sz="0" w:space="0" w:color="auto"/>
            <w:bottom w:val="none" w:sz="0" w:space="0" w:color="auto"/>
            <w:right w:val="none" w:sz="0" w:space="0" w:color="auto"/>
          </w:divBdr>
        </w:div>
      </w:divsChild>
    </w:div>
    <w:div w:id="367991908">
      <w:bodyDiv w:val="1"/>
      <w:marLeft w:val="0"/>
      <w:marRight w:val="0"/>
      <w:marTop w:val="0"/>
      <w:marBottom w:val="0"/>
      <w:divBdr>
        <w:top w:val="none" w:sz="0" w:space="0" w:color="auto"/>
        <w:left w:val="none" w:sz="0" w:space="0" w:color="auto"/>
        <w:bottom w:val="none" w:sz="0" w:space="0" w:color="auto"/>
        <w:right w:val="none" w:sz="0" w:space="0" w:color="auto"/>
      </w:divBdr>
    </w:div>
    <w:div w:id="1139566671">
      <w:bodyDiv w:val="1"/>
      <w:marLeft w:val="0"/>
      <w:marRight w:val="0"/>
      <w:marTop w:val="0"/>
      <w:marBottom w:val="0"/>
      <w:divBdr>
        <w:top w:val="none" w:sz="0" w:space="0" w:color="auto"/>
        <w:left w:val="none" w:sz="0" w:space="0" w:color="auto"/>
        <w:bottom w:val="none" w:sz="0" w:space="0" w:color="auto"/>
        <w:right w:val="none" w:sz="0" w:space="0" w:color="auto"/>
      </w:divBdr>
    </w:div>
    <w:div w:id="1186097698">
      <w:bodyDiv w:val="1"/>
      <w:marLeft w:val="0"/>
      <w:marRight w:val="0"/>
      <w:marTop w:val="0"/>
      <w:marBottom w:val="0"/>
      <w:divBdr>
        <w:top w:val="none" w:sz="0" w:space="0" w:color="auto"/>
        <w:left w:val="none" w:sz="0" w:space="0" w:color="auto"/>
        <w:bottom w:val="none" w:sz="0" w:space="0" w:color="auto"/>
        <w:right w:val="none" w:sz="0" w:space="0" w:color="auto"/>
      </w:divBdr>
      <w:divsChild>
        <w:div w:id="2133285399">
          <w:marLeft w:val="0"/>
          <w:marRight w:val="0"/>
          <w:marTop w:val="0"/>
          <w:marBottom w:val="0"/>
          <w:divBdr>
            <w:top w:val="none" w:sz="0" w:space="0" w:color="auto"/>
            <w:left w:val="none" w:sz="0" w:space="0" w:color="auto"/>
            <w:bottom w:val="none" w:sz="0" w:space="0" w:color="auto"/>
            <w:right w:val="none" w:sz="0" w:space="0" w:color="auto"/>
          </w:divBdr>
        </w:div>
      </w:divsChild>
    </w:div>
    <w:div w:id="1206330847">
      <w:bodyDiv w:val="1"/>
      <w:marLeft w:val="0"/>
      <w:marRight w:val="0"/>
      <w:marTop w:val="0"/>
      <w:marBottom w:val="0"/>
      <w:divBdr>
        <w:top w:val="none" w:sz="0" w:space="0" w:color="auto"/>
        <w:left w:val="none" w:sz="0" w:space="0" w:color="auto"/>
        <w:bottom w:val="none" w:sz="0" w:space="0" w:color="auto"/>
        <w:right w:val="none" w:sz="0" w:space="0" w:color="auto"/>
      </w:divBdr>
    </w:div>
    <w:div w:id="1511288380">
      <w:bodyDiv w:val="1"/>
      <w:marLeft w:val="0"/>
      <w:marRight w:val="0"/>
      <w:marTop w:val="0"/>
      <w:marBottom w:val="0"/>
      <w:divBdr>
        <w:top w:val="none" w:sz="0" w:space="0" w:color="auto"/>
        <w:left w:val="none" w:sz="0" w:space="0" w:color="auto"/>
        <w:bottom w:val="none" w:sz="0" w:space="0" w:color="auto"/>
        <w:right w:val="none" w:sz="0" w:space="0" w:color="auto"/>
      </w:divBdr>
      <w:divsChild>
        <w:div w:id="1758600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ackoverflow.com/questions/7175509/which-is-better-return-modelandview-or-string-on-spring3-contro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lukema</dc:creator>
  <cp:lastModifiedBy>Xianliu Luke Ma</cp:lastModifiedBy>
  <cp:revision>17</cp:revision>
  <cp:lastPrinted>2017-12-01T16:34:00Z</cp:lastPrinted>
  <dcterms:created xsi:type="dcterms:W3CDTF">2014-01-04T22:05:00Z</dcterms:created>
  <dcterms:modified xsi:type="dcterms:W3CDTF">2017-12-01T16:36:00Z</dcterms:modified>
</cp:coreProperties>
</file>