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174FC" w14:textId="795E6633" w:rsidR="00297AE2" w:rsidRPr="00297AE2" w:rsidRDefault="00297AE2" w:rsidP="00561906">
      <w:pPr>
        <w:rPr>
          <w:b/>
          <w:bCs/>
          <w:sz w:val="32"/>
          <w:szCs w:val="32"/>
          <w:lang w:val="en-US"/>
        </w:rPr>
      </w:pPr>
      <w:r w:rsidRPr="00297AE2">
        <w:rPr>
          <w:b/>
          <w:bCs/>
          <w:sz w:val="32"/>
          <w:szCs w:val="32"/>
          <w:lang w:val="en-US"/>
        </w:rPr>
        <w:t>Thiết kế xử lý</w:t>
      </w:r>
    </w:p>
    <w:p w14:paraId="1EFF8867" w14:textId="52186041" w:rsidR="00561906" w:rsidRPr="001209A9" w:rsidRDefault="00561906" w:rsidP="00561906">
      <w:pPr>
        <w:rPr>
          <w:lang w:val="en-US"/>
        </w:rPr>
      </w:pPr>
      <w:r>
        <w:rPr>
          <w:lang w:val="en-US"/>
        </w:rPr>
        <w:t>Phân hệ sản phẩm:</w:t>
      </w:r>
    </w:p>
    <w:p w14:paraId="4C20A27F" w14:textId="77777777" w:rsidR="00561906" w:rsidRDefault="00561906" w:rsidP="00561906">
      <w:pPr>
        <w:rPr>
          <w:lang w:val="en-US"/>
        </w:rPr>
      </w:pPr>
      <w:r>
        <w:tab/>
      </w:r>
      <w:r>
        <w:rPr>
          <w:lang w:val="en-US"/>
        </w:rPr>
        <w:t>b. Các kiểu dữ liệu xử lý:</w:t>
      </w:r>
    </w:p>
    <w:p w14:paraId="1B06BC21" w14:textId="77777777" w:rsidR="00561906" w:rsidRPr="00392D27" w:rsidRDefault="00561906" w:rsidP="00561906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1906" w14:paraId="11A28328" w14:textId="77777777" w:rsidTr="001B7CDA">
        <w:tc>
          <w:tcPr>
            <w:tcW w:w="2394" w:type="dxa"/>
          </w:tcPr>
          <w:p w14:paraId="6C6BF73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94" w:type="dxa"/>
          </w:tcPr>
          <w:p w14:paraId="04F889F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94" w:type="dxa"/>
          </w:tcPr>
          <w:p w14:paraId="4DD0D7F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2394" w:type="dxa"/>
          </w:tcPr>
          <w:p w14:paraId="5FF9EA6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1D93F4EB" w14:textId="77777777" w:rsidTr="001B7CDA">
        <w:tc>
          <w:tcPr>
            <w:tcW w:w="2394" w:type="dxa"/>
          </w:tcPr>
          <w:p w14:paraId="228E542C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493FF02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ProductController</w:t>
            </w:r>
          </w:p>
        </w:tc>
        <w:tc>
          <w:tcPr>
            <w:tcW w:w="2394" w:type="dxa"/>
          </w:tcPr>
          <w:p w14:paraId="34EBFB2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Tiếp nhận và phản hồi các request liên quan đến sản phẩm.</w:t>
            </w:r>
          </w:p>
        </w:tc>
        <w:tc>
          <w:tcPr>
            <w:tcW w:w="2394" w:type="dxa"/>
          </w:tcPr>
          <w:p w14:paraId="5C0EE6D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42BB115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@Controller</w:t>
            </w:r>
          </w:p>
        </w:tc>
      </w:tr>
      <w:tr w:rsidR="00561906" w14:paraId="453FFAEA" w14:textId="77777777" w:rsidTr="001B7CDA">
        <w:tc>
          <w:tcPr>
            <w:tcW w:w="2394" w:type="dxa"/>
          </w:tcPr>
          <w:p w14:paraId="5027A074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1B436E1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ProductService</w:t>
            </w:r>
          </w:p>
        </w:tc>
        <w:tc>
          <w:tcPr>
            <w:tcW w:w="2394" w:type="dxa"/>
          </w:tcPr>
          <w:p w14:paraId="04E41E9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Xử lý nghiệp vụ logic chính xung quanh sản phẩm.</w:t>
            </w:r>
          </w:p>
        </w:tc>
        <w:tc>
          <w:tcPr>
            <w:tcW w:w="2394" w:type="dxa"/>
          </w:tcPr>
          <w:p w14:paraId="3E752D7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305EF09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@Service</w:t>
            </w:r>
          </w:p>
        </w:tc>
      </w:tr>
      <w:tr w:rsidR="00561906" w14:paraId="14256946" w14:textId="77777777" w:rsidTr="001B7CDA">
        <w:tc>
          <w:tcPr>
            <w:tcW w:w="2394" w:type="dxa"/>
          </w:tcPr>
          <w:p w14:paraId="4289AFBC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3727992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ProductRepositoryImp</w:t>
            </w:r>
          </w:p>
        </w:tc>
        <w:tc>
          <w:tcPr>
            <w:tcW w:w="2394" w:type="dxa"/>
          </w:tcPr>
          <w:p w14:paraId="052AA5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Phục vụ truy xuất và thao tác với dữ liệu xung quanh sản phẩm</w:t>
            </w:r>
          </w:p>
        </w:tc>
        <w:tc>
          <w:tcPr>
            <w:tcW w:w="2394" w:type="dxa"/>
          </w:tcPr>
          <w:p w14:paraId="5017A05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356F914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561906" w14:paraId="0751A366" w14:textId="77777777" w:rsidTr="001B7CDA">
        <w:tc>
          <w:tcPr>
            <w:tcW w:w="2394" w:type="dxa"/>
          </w:tcPr>
          <w:p w14:paraId="7A446E67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2E4C6CA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SkuRepositoryImp</w:t>
            </w:r>
          </w:p>
        </w:tc>
        <w:tc>
          <w:tcPr>
            <w:tcW w:w="2394" w:type="dxa"/>
          </w:tcPr>
          <w:p w14:paraId="44F18A5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Phục vụ truy xuất và thao tác với dữ liệu xung quanh sku</w:t>
            </w:r>
          </w:p>
        </w:tc>
        <w:tc>
          <w:tcPr>
            <w:tcW w:w="2394" w:type="dxa"/>
          </w:tcPr>
          <w:p w14:paraId="01557B5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47684CA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561906" w14:paraId="2BAE3DA9" w14:textId="77777777" w:rsidTr="001B7CDA">
        <w:tc>
          <w:tcPr>
            <w:tcW w:w="2394" w:type="dxa"/>
          </w:tcPr>
          <w:p w14:paraId="61F6413E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3F31C26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CategoryRepositoryImp</w:t>
            </w:r>
          </w:p>
        </w:tc>
        <w:tc>
          <w:tcPr>
            <w:tcW w:w="2394" w:type="dxa"/>
          </w:tcPr>
          <w:p w14:paraId="72FC1CA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Phục vụ truy xuất và thao tác với dữ liệu xung quanh category</w:t>
            </w:r>
          </w:p>
        </w:tc>
        <w:tc>
          <w:tcPr>
            <w:tcW w:w="2394" w:type="dxa"/>
          </w:tcPr>
          <w:p w14:paraId="4CE3D25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5B0A0D5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561906" w14:paraId="6414B508" w14:textId="77777777" w:rsidTr="001B7CDA">
        <w:tc>
          <w:tcPr>
            <w:tcW w:w="2394" w:type="dxa"/>
          </w:tcPr>
          <w:p w14:paraId="568056AF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148A4CB2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94" w:type="dxa"/>
          </w:tcPr>
          <w:p w14:paraId="18AD095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bảng product trong database.</w:t>
            </w:r>
          </w:p>
        </w:tc>
        <w:tc>
          <w:tcPr>
            <w:tcW w:w="2394" w:type="dxa"/>
          </w:tcPr>
          <w:p w14:paraId="414BABF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0F11E5E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3CAD6BF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@Table(product)</w:t>
            </w:r>
          </w:p>
        </w:tc>
      </w:tr>
      <w:tr w:rsidR="00561906" w14:paraId="139A12B0" w14:textId="77777777" w:rsidTr="001B7CDA">
        <w:tc>
          <w:tcPr>
            <w:tcW w:w="2394" w:type="dxa"/>
          </w:tcPr>
          <w:p w14:paraId="0971D1DF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6E8D02F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ProductLaz</w:t>
            </w:r>
          </w:p>
        </w:tc>
        <w:tc>
          <w:tcPr>
            <w:tcW w:w="2394" w:type="dxa"/>
          </w:tcPr>
          <w:p w14:paraId="32B6DAD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dữ liệu product của Laz OP.</w:t>
            </w:r>
          </w:p>
        </w:tc>
        <w:tc>
          <w:tcPr>
            <w:tcW w:w="2394" w:type="dxa"/>
          </w:tcPr>
          <w:p w14:paraId="2BF5B37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Sử dụng annotation của gson đánh dấu mapping thuộc tính với dữ liệu Json.</w:t>
            </w:r>
          </w:p>
          <w:p w14:paraId="0BF365EE" w14:textId="77777777" w:rsidR="00561906" w:rsidRDefault="00561906" w:rsidP="001B7CDA">
            <w:pPr>
              <w:rPr>
                <w:lang w:val="en-US"/>
              </w:rPr>
            </w:pPr>
            <w:r w:rsidRPr="00430557">
              <w:rPr>
                <w:lang w:val="en-US"/>
              </w:rPr>
              <w:t>@SerializedName</w:t>
            </w:r>
          </w:p>
        </w:tc>
      </w:tr>
      <w:tr w:rsidR="00561906" w14:paraId="113F3D40" w14:textId="77777777" w:rsidTr="001B7CDA">
        <w:tc>
          <w:tcPr>
            <w:tcW w:w="2394" w:type="dxa"/>
          </w:tcPr>
          <w:p w14:paraId="18CB9865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55A225D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</w:t>
            </w:r>
          </w:p>
        </w:tc>
        <w:tc>
          <w:tcPr>
            <w:tcW w:w="2394" w:type="dxa"/>
          </w:tcPr>
          <w:p w14:paraId="4892B06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bảng sku trong database</w:t>
            </w:r>
          </w:p>
        </w:tc>
        <w:tc>
          <w:tcPr>
            <w:tcW w:w="2394" w:type="dxa"/>
          </w:tcPr>
          <w:p w14:paraId="3E87211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610D1A8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4EBF056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@Table(sku)</w:t>
            </w:r>
          </w:p>
        </w:tc>
      </w:tr>
      <w:tr w:rsidR="00561906" w14:paraId="66E9391E" w14:textId="77777777" w:rsidTr="001B7CDA">
        <w:tc>
          <w:tcPr>
            <w:tcW w:w="2394" w:type="dxa"/>
          </w:tcPr>
          <w:p w14:paraId="421D8B41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02740FA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SkuLaz</w:t>
            </w:r>
          </w:p>
        </w:tc>
        <w:tc>
          <w:tcPr>
            <w:tcW w:w="2394" w:type="dxa"/>
          </w:tcPr>
          <w:p w14:paraId="39889D9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dữ liệu sku của Laz OP.</w:t>
            </w:r>
          </w:p>
        </w:tc>
        <w:tc>
          <w:tcPr>
            <w:tcW w:w="2394" w:type="dxa"/>
          </w:tcPr>
          <w:p w14:paraId="49122DE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Sử dụng annotation của gson đánh dấu mapping thuộc tính với dữ liệu Json.</w:t>
            </w:r>
          </w:p>
          <w:p w14:paraId="5977E06A" w14:textId="77777777" w:rsidR="00561906" w:rsidRDefault="00561906" w:rsidP="001B7CDA">
            <w:pPr>
              <w:rPr>
                <w:lang w:val="en-US"/>
              </w:rPr>
            </w:pPr>
            <w:r w:rsidRPr="00430557">
              <w:rPr>
                <w:lang w:val="en-US"/>
              </w:rPr>
              <w:t>@SerializedName</w:t>
            </w:r>
          </w:p>
        </w:tc>
      </w:tr>
      <w:tr w:rsidR="00561906" w14:paraId="2E1BA3F1" w14:textId="77777777" w:rsidTr="001B7CDA">
        <w:tc>
          <w:tcPr>
            <w:tcW w:w="2394" w:type="dxa"/>
          </w:tcPr>
          <w:p w14:paraId="1C412258" w14:textId="77777777" w:rsidR="00561906" w:rsidRPr="00392D27" w:rsidRDefault="00561906" w:rsidP="005619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94" w:type="dxa"/>
          </w:tcPr>
          <w:p w14:paraId="09CF59C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94" w:type="dxa"/>
          </w:tcPr>
          <w:p w14:paraId="72B39F3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Mapping dữ liệu với dữ liệu bảng category trong database.</w:t>
            </w:r>
          </w:p>
        </w:tc>
        <w:tc>
          <w:tcPr>
            <w:tcW w:w="2394" w:type="dxa"/>
          </w:tcPr>
          <w:p w14:paraId="6FEF500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4ADEEB8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64FF383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@Table(category)</w:t>
            </w:r>
          </w:p>
        </w:tc>
      </w:tr>
    </w:tbl>
    <w:p w14:paraId="756D1CDB" w14:textId="77777777" w:rsidR="00561906" w:rsidRPr="00392D27" w:rsidRDefault="00561906" w:rsidP="00561906">
      <w:pPr>
        <w:rPr>
          <w:lang w:val="en-US"/>
        </w:rPr>
      </w:pPr>
    </w:p>
    <w:p w14:paraId="75F8E242" w14:textId="77777777" w:rsidR="00561906" w:rsidRDefault="00561906" w:rsidP="00561906">
      <w:pPr>
        <w:rPr>
          <w:lang w:val="en-US"/>
        </w:rPr>
      </w:pPr>
      <w:r w:rsidRPr="007D6E4B">
        <w:tab/>
      </w:r>
      <w:r>
        <w:rPr>
          <w:lang w:val="en-US"/>
        </w:rPr>
        <w:t>-Danh sách thuộc tính kiểu ProductController: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61906" w14:paraId="27198788" w14:textId="77777777" w:rsidTr="001B7CDA">
        <w:tc>
          <w:tcPr>
            <w:tcW w:w="1596" w:type="dxa"/>
          </w:tcPr>
          <w:p w14:paraId="680D02F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96" w:type="dxa"/>
          </w:tcPr>
          <w:p w14:paraId="5637F42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596" w:type="dxa"/>
          </w:tcPr>
          <w:p w14:paraId="3B9F6DD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96" w:type="dxa"/>
          </w:tcPr>
          <w:p w14:paraId="6E46995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596" w:type="dxa"/>
          </w:tcPr>
          <w:p w14:paraId="25767C1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596" w:type="dxa"/>
          </w:tcPr>
          <w:p w14:paraId="4D829EF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76666FA2" w14:textId="77777777" w:rsidTr="001B7CDA">
        <w:tc>
          <w:tcPr>
            <w:tcW w:w="1596" w:type="dxa"/>
          </w:tcPr>
          <w:p w14:paraId="1971346A" w14:textId="77777777" w:rsidR="00561906" w:rsidRPr="000C5C41" w:rsidRDefault="00561906" w:rsidP="0056190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596" w:type="dxa"/>
          </w:tcPr>
          <w:p w14:paraId="26F48F5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productService</w:t>
            </w:r>
          </w:p>
        </w:tc>
        <w:tc>
          <w:tcPr>
            <w:tcW w:w="1596" w:type="dxa"/>
          </w:tcPr>
          <w:p w14:paraId="0F2BC55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ProductService</w:t>
            </w:r>
          </w:p>
        </w:tc>
        <w:tc>
          <w:tcPr>
            <w:tcW w:w="1596" w:type="dxa"/>
          </w:tcPr>
          <w:p w14:paraId="1D3F429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1EE9C75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ProductService</w:t>
            </w:r>
          </w:p>
        </w:tc>
        <w:tc>
          <w:tcPr>
            <w:tcW w:w="1596" w:type="dxa"/>
          </w:tcPr>
          <w:p w14:paraId="09900D99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170F414E" w14:textId="77777777" w:rsidTr="001B7CDA">
        <w:tc>
          <w:tcPr>
            <w:tcW w:w="1596" w:type="dxa"/>
          </w:tcPr>
          <w:p w14:paraId="52D59DE0" w14:textId="77777777" w:rsidR="00561906" w:rsidRPr="000C5C41" w:rsidRDefault="00561906" w:rsidP="0056190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596" w:type="dxa"/>
          </w:tcPr>
          <w:p w14:paraId="6816764F" w14:textId="77777777" w:rsidR="00561906" w:rsidRDefault="00561906" w:rsidP="001B7CDA">
            <w:pPr>
              <w:rPr>
                <w:lang w:val="en-US"/>
              </w:rPr>
            </w:pPr>
            <w:r w:rsidRPr="00A702D2">
              <w:rPr>
                <w:lang w:val="en-US"/>
              </w:rPr>
              <w:t>storageService</w:t>
            </w:r>
          </w:p>
        </w:tc>
        <w:tc>
          <w:tcPr>
            <w:tcW w:w="1596" w:type="dxa"/>
          </w:tcPr>
          <w:p w14:paraId="40C5B008" w14:textId="77777777" w:rsidR="00561906" w:rsidRDefault="00561906" w:rsidP="001B7CDA">
            <w:pPr>
              <w:rPr>
                <w:lang w:val="en-US"/>
              </w:rPr>
            </w:pPr>
            <w:r w:rsidRPr="00A702D2">
              <w:rPr>
                <w:lang w:val="en-US"/>
              </w:rPr>
              <w:t>StorageService</w:t>
            </w:r>
          </w:p>
        </w:tc>
        <w:tc>
          <w:tcPr>
            <w:tcW w:w="1596" w:type="dxa"/>
          </w:tcPr>
          <w:p w14:paraId="7AFEFBF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23163E5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A702D2">
              <w:rPr>
                <w:lang w:val="en-US"/>
              </w:rPr>
              <w:t>StorageService</w:t>
            </w:r>
          </w:p>
        </w:tc>
        <w:tc>
          <w:tcPr>
            <w:tcW w:w="1596" w:type="dxa"/>
          </w:tcPr>
          <w:p w14:paraId="2762DEEF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3F4915F1" w14:textId="77777777" w:rsidR="00561906" w:rsidRDefault="00561906" w:rsidP="00561906">
      <w:pPr>
        <w:rPr>
          <w:lang w:val="en-US"/>
        </w:rPr>
      </w:pPr>
    </w:p>
    <w:p w14:paraId="71DB98C3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ProductService: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783"/>
        <w:gridCol w:w="1827"/>
        <w:gridCol w:w="976"/>
        <w:gridCol w:w="1260"/>
        <w:gridCol w:w="2358"/>
      </w:tblGrid>
      <w:tr w:rsidR="00561906" w14:paraId="58F59705" w14:textId="77777777" w:rsidTr="001B7CDA">
        <w:tc>
          <w:tcPr>
            <w:tcW w:w="1372" w:type="dxa"/>
          </w:tcPr>
          <w:p w14:paraId="1080655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83" w:type="dxa"/>
          </w:tcPr>
          <w:p w14:paraId="28BD18E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827" w:type="dxa"/>
          </w:tcPr>
          <w:p w14:paraId="7971C66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976" w:type="dxa"/>
          </w:tcPr>
          <w:p w14:paraId="1CD6931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260" w:type="dxa"/>
          </w:tcPr>
          <w:p w14:paraId="6ED518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2358" w:type="dxa"/>
          </w:tcPr>
          <w:p w14:paraId="0015A20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736E8DC4" w14:textId="77777777" w:rsidTr="001B7CDA">
        <w:tc>
          <w:tcPr>
            <w:tcW w:w="1372" w:type="dxa"/>
          </w:tcPr>
          <w:p w14:paraId="60AF88A9" w14:textId="77777777" w:rsidR="00561906" w:rsidRPr="000C5C41" w:rsidRDefault="00561906" w:rsidP="0056190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491AADC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productRepository</w:t>
            </w:r>
          </w:p>
        </w:tc>
        <w:tc>
          <w:tcPr>
            <w:tcW w:w="1827" w:type="dxa"/>
          </w:tcPr>
          <w:p w14:paraId="1F8AC60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ProductRepository</w:t>
            </w:r>
          </w:p>
        </w:tc>
        <w:tc>
          <w:tcPr>
            <w:tcW w:w="976" w:type="dxa"/>
          </w:tcPr>
          <w:p w14:paraId="29DCB11F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1283C84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2358" w:type="dxa"/>
          </w:tcPr>
          <w:p w14:paraId="64A739B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Tự tìm và khỏi tạo một đối tượng thuộc class implements Interface ProductRepository</w:t>
            </w:r>
          </w:p>
          <w:p w14:paraId="7E5DE6D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@Autowire</w:t>
            </w:r>
          </w:p>
        </w:tc>
      </w:tr>
      <w:tr w:rsidR="00561906" w14:paraId="0C6C1DA8" w14:textId="77777777" w:rsidTr="001B7CDA">
        <w:tc>
          <w:tcPr>
            <w:tcW w:w="1372" w:type="dxa"/>
          </w:tcPr>
          <w:p w14:paraId="73417E2D" w14:textId="77777777" w:rsidR="00561906" w:rsidRPr="000C5C41" w:rsidRDefault="00561906" w:rsidP="0056190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32928CC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skuRepository</w:t>
            </w:r>
          </w:p>
        </w:tc>
        <w:tc>
          <w:tcPr>
            <w:tcW w:w="1827" w:type="dxa"/>
          </w:tcPr>
          <w:p w14:paraId="3B3018B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SkuRepository</w:t>
            </w:r>
          </w:p>
        </w:tc>
        <w:tc>
          <w:tcPr>
            <w:tcW w:w="976" w:type="dxa"/>
          </w:tcPr>
          <w:p w14:paraId="3F32186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7FDFDA8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2358" w:type="dxa"/>
          </w:tcPr>
          <w:p w14:paraId="49D01B9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Tự tìm và khỏi tạo một đối tượng thuộc class implements Interface SkuRepository</w:t>
            </w:r>
          </w:p>
          <w:p w14:paraId="4FBFCEC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@Autowire</w:t>
            </w:r>
          </w:p>
        </w:tc>
      </w:tr>
      <w:tr w:rsidR="00561906" w14:paraId="0FE02D54" w14:textId="77777777" w:rsidTr="001B7CDA">
        <w:tc>
          <w:tcPr>
            <w:tcW w:w="1372" w:type="dxa"/>
          </w:tcPr>
          <w:p w14:paraId="2ABA7173" w14:textId="77777777" w:rsidR="00561906" w:rsidRPr="000C5C41" w:rsidRDefault="00561906" w:rsidP="0056190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4D9F243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categoryRepository</w:t>
            </w:r>
          </w:p>
        </w:tc>
        <w:tc>
          <w:tcPr>
            <w:tcW w:w="1827" w:type="dxa"/>
          </w:tcPr>
          <w:p w14:paraId="6D3C365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CategoryRepository</w:t>
            </w:r>
          </w:p>
        </w:tc>
        <w:tc>
          <w:tcPr>
            <w:tcW w:w="976" w:type="dxa"/>
          </w:tcPr>
          <w:p w14:paraId="39FE10A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62D0ED1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2358" w:type="dxa"/>
          </w:tcPr>
          <w:p w14:paraId="04248E2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Tự tìm và khỏi tạo một đối tượng thuộc class implements Interface CategoryRepository</w:t>
            </w:r>
          </w:p>
          <w:p w14:paraId="096F5A1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@Autowire</w:t>
            </w:r>
          </w:p>
        </w:tc>
      </w:tr>
    </w:tbl>
    <w:p w14:paraId="2637A47E" w14:textId="77777777" w:rsidR="00561906" w:rsidRDefault="00561906" w:rsidP="00561906">
      <w:pPr>
        <w:rPr>
          <w:lang w:val="en-US"/>
        </w:rPr>
      </w:pPr>
    </w:p>
    <w:p w14:paraId="3FAE395C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611"/>
        <w:gridCol w:w="1500"/>
        <w:gridCol w:w="2888"/>
        <w:gridCol w:w="1664"/>
        <w:gridCol w:w="987"/>
      </w:tblGrid>
      <w:tr w:rsidR="00561906" w14:paraId="3C1E8A20" w14:textId="77777777" w:rsidTr="001B7CDA">
        <w:tc>
          <w:tcPr>
            <w:tcW w:w="1476" w:type="dxa"/>
          </w:tcPr>
          <w:p w14:paraId="19DB521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05" w:type="dxa"/>
          </w:tcPr>
          <w:p w14:paraId="0DEA1E9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716" w:type="dxa"/>
          </w:tcPr>
          <w:p w14:paraId="69A5657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483" w:type="dxa"/>
          </w:tcPr>
          <w:p w14:paraId="09319C4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480" w:type="dxa"/>
          </w:tcPr>
          <w:p w14:paraId="4F45562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716" w:type="dxa"/>
          </w:tcPr>
          <w:p w14:paraId="320670B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43B3228A" w14:textId="77777777" w:rsidTr="001B7CDA">
        <w:tc>
          <w:tcPr>
            <w:tcW w:w="1476" w:type="dxa"/>
          </w:tcPr>
          <w:p w14:paraId="7AA5B434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1FF332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1716" w:type="dxa"/>
          </w:tcPr>
          <w:p w14:paraId="7659B67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6ABA74A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480" w:type="dxa"/>
          </w:tcPr>
          <w:p w14:paraId="0E1B3BEA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5D6276C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1B27A9DA" w14:textId="77777777" w:rsidTr="001B7CDA">
        <w:tc>
          <w:tcPr>
            <w:tcW w:w="1476" w:type="dxa"/>
          </w:tcPr>
          <w:p w14:paraId="4A40ECD6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7CAAC6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716" w:type="dxa"/>
          </w:tcPr>
          <w:p w14:paraId="7543C88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483" w:type="dxa"/>
          </w:tcPr>
          <w:p w14:paraId="44709AD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@ManyToOne(“category”)</w:t>
            </w:r>
          </w:p>
        </w:tc>
        <w:tc>
          <w:tcPr>
            <w:tcW w:w="1480" w:type="dxa"/>
          </w:tcPr>
          <w:p w14:paraId="2EF1F69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Category</w:t>
            </w:r>
          </w:p>
        </w:tc>
        <w:tc>
          <w:tcPr>
            <w:tcW w:w="1716" w:type="dxa"/>
          </w:tcPr>
          <w:p w14:paraId="138CC9D5" w14:textId="77777777" w:rsidR="00561906" w:rsidRPr="00E90EB6" w:rsidRDefault="00561906" w:rsidP="001B7CDA">
            <w:pPr>
              <w:rPr>
                <w:caps/>
                <w:lang w:val="en-US"/>
              </w:rPr>
            </w:pPr>
          </w:p>
        </w:tc>
      </w:tr>
      <w:tr w:rsidR="00561906" w14:paraId="45273D38" w14:textId="77777777" w:rsidTr="001B7CDA">
        <w:tc>
          <w:tcPr>
            <w:tcW w:w="1476" w:type="dxa"/>
          </w:tcPr>
          <w:p w14:paraId="5BABCFE2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952FA1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1716" w:type="dxa"/>
          </w:tcPr>
          <w:p w14:paraId="2F50971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1483" w:type="dxa"/>
          </w:tcPr>
          <w:p w14:paraId="41C17F0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@ManyToOne(“seller_account”)</w:t>
            </w:r>
          </w:p>
        </w:tc>
        <w:tc>
          <w:tcPr>
            <w:tcW w:w="1480" w:type="dxa"/>
          </w:tcPr>
          <w:p w14:paraId="3732634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SellerAccount</w:t>
            </w:r>
          </w:p>
        </w:tc>
        <w:tc>
          <w:tcPr>
            <w:tcW w:w="1716" w:type="dxa"/>
          </w:tcPr>
          <w:p w14:paraId="231704FE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7D44FB2" w14:textId="77777777" w:rsidTr="001B7CDA">
        <w:tc>
          <w:tcPr>
            <w:tcW w:w="1476" w:type="dxa"/>
          </w:tcPr>
          <w:p w14:paraId="0D6468FC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01C44A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716" w:type="dxa"/>
          </w:tcPr>
          <w:p w14:paraId="3782312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18A47C6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7944A5E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99E4545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3166EF96" w14:textId="77777777" w:rsidTr="001B7CDA">
        <w:tc>
          <w:tcPr>
            <w:tcW w:w="1476" w:type="dxa"/>
          </w:tcPr>
          <w:p w14:paraId="17021B29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6D8AFE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productName</w:t>
            </w:r>
          </w:p>
        </w:tc>
        <w:tc>
          <w:tcPr>
            <w:tcW w:w="1716" w:type="dxa"/>
          </w:tcPr>
          <w:p w14:paraId="01E16A72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3FBD4100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5A736F9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198C2B54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3AB1D7A" w14:textId="77777777" w:rsidTr="001B7CDA">
        <w:tc>
          <w:tcPr>
            <w:tcW w:w="1476" w:type="dxa"/>
          </w:tcPr>
          <w:p w14:paraId="55021E90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D5B68A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shortDescription</w:t>
            </w:r>
          </w:p>
        </w:tc>
        <w:tc>
          <w:tcPr>
            <w:tcW w:w="1716" w:type="dxa"/>
          </w:tcPr>
          <w:p w14:paraId="46CBCA6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1320C08A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6A872FEB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F4636A4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1F047B56" w14:textId="77777777" w:rsidTr="001B7CDA">
        <w:tc>
          <w:tcPr>
            <w:tcW w:w="1476" w:type="dxa"/>
          </w:tcPr>
          <w:p w14:paraId="76969A5F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0AAD328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6" w:type="dxa"/>
          </w:tcPr>
          <w:p w14:paraId="31788DB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78E12DB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71A3EB4B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8869B66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5AA4C80" w14:textId="77777777" w:rsidTr="001B7CDA">
        <w:tc>
          <w:tcPr>
            <w:tcW w:w="1476" w:type="dxa"/>
          </w:tcPr>
          <w:p w14:paraId="09FC5F92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1EB28E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16" w:type="dxa"/>
          </w:tcPr>
          <w:p w14:paraId="258CD6A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27126E26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0918803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0BFBCB13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7478C61F" w14:textId="77777777" w:rsidTr="001B7CDA">
        <w:tc>
          <w:tcPr>
            <w:tcW w:w="1476" w:type="dxa"/>
          </w:tcPr>
          <w:p w14:paraId="0145B7F9" w14:textId="77777777" w:rsidR="00561906" w:rsidRPr="000C5C41" w:rsidRDefault="00561906" w:rsidP="005619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AAF8D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skus</w:t>
            </w:r>
          </w:p>
        </w:tc>
        <w:tc>
          <w:tcPr>
            <w:tcW w:w="1716" w:type="dxa"/>
          </w:tcPr>
          <w:p w14:paraId="6BD02F8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List&lt;Sku&gt;</w:t>
            </w:r>
          </w:p>
        </w:tc>
        <w:tc>
          <w:tcPr>
            <w:tcW w:w="1483" w:type="dxa"/>
          </w:tcPr>
          <w:p w14:paraId="2CBC89E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@OneToMany(“sku”)</w:t>
            </w:r>
          </w:p>
        </w:tc>
        <w:tc>
          <w:tcPr>
            <w:tcW w:w="1480" w:type="dxa"/>
          </w:tcPr>
          <w:p w14:paraId="5802B1B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new ArrayList&lt;Sku&gt;()</w:t>
            </w:r>
          </w:p>
        </w:tc>
        <w:tc>
          <w:tcPr>
            <w:tcW w:w="1716" w:type="dxa"/>
          </w:tcPr>
          <w:p w14:paraId="7A67A02D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58558321" w14:textId="77777777" w:rsidR="00561906" w:rsidRDefault="00561906" w:rsidP="00561906">
      <w:pPr>
        <w:ind w:firstLine="720"/>
        <w:rPr>
          <w:lang w:val="en-US"/>
        </w:rPr>
      </w:pPr>
    </w:p>
    <w:p w14:paraId="63946A2B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Sku: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688"/>
        <w:gridCol w:w="1533"/>
        <w:gridCol w:w="2344"/>
        <w:gridCol w:w="1288"/>
        <w:gridCol w:w="1449"/>
      </w:tblGrid>
      <w:tr w:rsidR="00561906" w14:paraId="699BE742" w14:textId="77777777" w:rsidTr="001B7CDA">
        <w:tc>
          <w:tcPr>
            <w:tcW w:w="1476" w:type="dxa"/>
          </w:tcPr>
          <w:p w14:paraId="4FB9E40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05" w:type="dxa"/>
          </w:tcPr>
          <w:p w14:paraId="296D329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716" w:type="dxa"/>
          </w:tcPr>
          <w:p w14:paraId="5D3B7D9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483" w:type="dxa"/>
          </w:tcPr>
          <w:p w14:paraId="4E4EBBF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480" w:type="dxa"/>
          </w:tcPr>
          <w:p w14:paraId="3D8CC01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716" w:type="dxa"/>
          </w:tcPr>
          <w:p w14:paraId="5BB27E1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46450C92" w14:textId="77777777" w:rsidTr="001B7CDA">
        <w:tc>
          <w:tcPr>
            <w:tcW w:w="1476" w:type="dxa"/>
          </w:tcPr>
          <w:p w14:paraId="1D03C3F1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480BCC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shopSku</w:t>
            </w:r>
          </w:p>
        </w:tc>
        <w:tc>
          <w:tcPr>
            <w:tcW w:w="1716" w:type="dxa"/>
          </w:tcPr>
          <w:p w14:paraId="49D7226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5D4F391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480" w:type="dxa"/>
          </w:tcPr>
          <w:p w14:paraId="434DC3E7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196156A1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C3D3D34" w14:textId="77777777" w:rsidTr="001B7CDA">
        <w:tc>
          <w:tcPr>
            <w:tcW w:w="1476" w:type="dxa"/>
          </w:tcPr>
          <w:p w14:paraId="62000BB6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6CE3AA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716" w:type="dxa"/>
          </w:tcPr>
          <w:p w14:paraId="20ADFED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483" w:type="dxa"/>
          </w:tcPr>
          <w:p w14:paraId="4E15C7C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@OneToMany(“product”)</w:t>
            </w:r>
          </w:p>
        </w:tc>
        <w:tc>
          <w:tcPr>
            <w:tcW w:w="1480" w:type="dxa"/>
          </w:tcPr>
          <w:p w14:paraId="349E296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2A76E3F" w14:textId="77777777" w:rsidR="00561906" w:rsidRPr="00E90EB6" w:rsidRDefault="00561906" w:rsidP="001B7CDA">
            <w:pPr>
              <w:rPr>
                <w:caps/>
                <w:lang w:val="en-US"/>
              </w:rPr>
            </w:pPr>
          </w:p>
        </w:tc>
      </w:tr>
      <w:tr w:rsidR="00561906" w14:paraId="310F2347" w14:textId="77777777" w:rsidTr="001B7CDA">
        <w:tc>
          <w:tcPr>
            <w:tcW w:w="1476" w:type="dxa"/>
          </w:tcPr>
          <w:p w14:paraId="3461D752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288E400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sellerSku</w:t>
            </w:r>
          </w:p>
        </w:tc>
        <w:tc>
          <w:tcPr>
            <w:tcW w:w="1716" w:type="dxa"/>
          </w:tcPr>
          <w:p w14:paraId="743C15B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40197235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B3F309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2383327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E0594DE" w14:textId="77777777" w:rsidTr="001B7CDA">
        <w:tc>
          <w:tcPr>
            <w:tcW w:w="1476" w:type="dxa"/>
          </w:tcPr>
          <w:p w14:paraId="2CC938E8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E98D52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716" w:type="dxa"/>
          </w:tcPr>
          <w:p w14:paraId="08360DD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83" w:type="dxa"/>
          </w:tcPr>
          <w:p w14:paraId="1CBDAE5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33D568F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1D298CA7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4D307940" w14:textId="77777777" w:rsidTr="001B7CDA">
        <w:tc>
          <w:tcPr>
            <w:tcW w:w="1476" w:type="dxa"/>
          </w:tcPr>
          <w:p w14:paraId="172CFD51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3FEB8C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716" w:type="dxa"/>
          </w:tcPr>
          <w:p w14:paraId="4E03BEE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83" w:type="dxa"/>
          </w:tcPr>
          <w:p w14:paraId="00BE78A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626AFDA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534FF3C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32002357" w14:textId="77777777" w:rsidTr="001B7CDA">
        <w:tc>
          <w:tcPr>
            <w:tcW w:w="1476" w:type="dxa"/>
          </w:tcPr>
          <w:p w14:paraId="57A86347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71F586D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colorFamily</w:t>
            </w:r>
          </w:p>
        </w:tc>
        <w:tc>
          <w:tcPr>
            <w:tcW w:w="1716" w:type="dxa"/>
          </w:tcPr>
          <w:p w14:paraId="7342BD18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625D3D93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E1013F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39DB6D62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4D5BA7E" w14:textId="77777777" w:rsidTr="001B7CDA">
        <w:tc>
          <w:tcPr>
            <w:tcW w:w="1476" w:type="dxa"/>
          </w:tcPr>
          <w:p w14:paraId="4A58992C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43F8FB4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716" w:type="dxa"/>
          </w:tcPr>
          <w:p w14:paraId="41CCF23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6E75FC61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3F5FF67F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F803748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D7FD01B" w14:textId="77777777" w:rsidTr="001B7CDA">
        <w:tc>
          <w:tcPr>
            <w:tcW w:w="1476" w:type="dxa"/>
          </w:tcPr>
          <w:p w14:paraId="26605ED9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5A2373F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716" w:type="dxa"/>
          </w:tcPr>
          <w:p w14:paraId="1D24890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1DA8764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62CF55B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71937D5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3EB76DB3" w14:textId="77777777" w:rsidTr="001B7CDA">
        <w:tc>
          <w:tcPr>
            <w:tcW w:w="1476" w:type="dxa"/>
          </w:tcPr>
          <w:p w14:paraId="1B5F5A9A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42381A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16" w:type="dxa"/>
          </w:tcPr>
          <w:p w14:paraId="513227A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0C291EA6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20897104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3C16E75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67B3F794" w14:textId="77777777" w:rsidTr="001B7CDA">
        <w:tc>
          <w:tcPr>
            <w:tcW w:w="1476" w:type="dxa"/>
          </w:tcPr>
          <w:p w14:paraId="1DF834C9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560DC4C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716" w:type="dxa"/>
          </w:tcPr>
          <w:p w14:paraId="6943FF1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83" w:type="dxa"/>
          </w:tcPr>
          <w:p w14:paraId="709E9AB4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0FA1DAD0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F5414EF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5A29933" w14:textId="77777777" w:rsidTr="001B7CDA">
        <w:tc>
          <w:tcPr>
            <w:tcW w:w="1476" w:type="dxa"/>
          </w:tcPr>
          <w:p w14:paraId="7E2DD209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3EDFAB5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specialPrice</w:t>
            </w:r>
          </w:p>
        </w:tc>
        <w:tc>
          <w:tcPr>
            <w:tcW w:w="1716" w:type="dxa"/>
          </w:tcPr>
          <w:p w14:paraId="25BCFD0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83" w:type="dxa"/>
          </w:tcPr>
          <w:p w14:paraId="5E44AA65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0B49DA4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2B46C93B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2BCC64BA" w14:textId="77777777" w:rsidTr="001B7CDA">
        <w:tc>
          <w:tcPr>
            <w:tcW w:w="1476" w:type="dxa"/>
          </w:tcPr>
          <w:p w14:paraId="59DC1F47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CA8DA4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specialFromTime</w:t>
            </w:r>
          </w:p>
        </w:tc>
        <w:tc>
          <w:tcPr>
            <w:tcW w:w="1716" w:type="dxa"/>
          </w:tcPr>
          <w:p w14:paraId="24C9EC4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3" w:type="dxa"/>
          </w:tcPr>
          <w:p w14:paraId="717ADCA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1170B41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2BBA794E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7D80D3E" w14:textId="77777777" w:rsidTr="001B7CDA">
        <w:tc>
          <w:tcPr>
            <w:tcW w:w="1476" w:type="dxa"/>
          </w:tcPr>
          <w:p w14:paraId="5B4100AC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7C39CC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specialToTime</w:t>
            </w:r>
          </w:p>
        </w:tc>
        <w:tc>
          <w:tcPr>
            <w:tcW w:w="1716" w:type="dxa"/>
          </w:tcPr>
          <w:p w14:paraId="566347E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3" w:type="dxa"/>
          </w:tcPr>
          <w:p w14:paraId="39CA442E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1FA67BB2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50E40D1E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47F66D99" w14:textId="77777777" w:rsidTr="001B7CDA">
        <w:tc>
          <w:tcPr>
            <w:tcW w:w="1476" w:type="dxa"/>
          </w:tcPr>
          <w:p w14:paraId="1680D918" w14:textId="77777777" w:rsidR="00561906" w:rsidRPr="000C5C41" w:rsidRDefault="00561906" w:rsidP="0056190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1705" w:type="dxa"/>
          </w:tcPr>
          <w:p w14:paraId="681531D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16" w:type="dxa"/>
          </w:tcPr>
          <w:p w14:paraId="1025702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83" w:type="dxa"/>
          </w:tcPr>
          <w:p w14:paraId="074B5ADD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80" w:type="dxa"/>
          </w:tcPr>
          <w:p w14:paraId="70E97E97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16" w:type="dxa"/>
          </w:tcPr>
          <w:p w14:paraId="48AA4A6F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53D7684A" w14:textId="77777777" w:rsidR="00561906" w:rsidRDefault="00561906" w:rsidP="00561906">
      <w:pPr>
        <w:ind w:firstLine="720"/>
        <w:rPr>
          <w:lang w:val="en-US"/>
        </w:rPr>
      </w:pPr>
    </w:p>
    <w:p w14:paraId="09C8B355" w14:textId="77777777" w:rsidR="00561906" w:rsidRDefault="00561906" w:rsidP="00561906">
      <w:pPr>
        <w:ind w:firstLine="720"/>
        <w:rPr>
          <w:lang w:val="en-US"/>
        </w:rPr>
      </w:pPr>
      <w:r>
        <w:rPr>
          <w:lang w:val="en-US"/>
        </w:rPr>
        <w:t>-Danh sách thuộc tính kiểu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688"/>
        <w:gridCol w:w="1533"/>
        <w:gridCol w:w="2344"/>
        <w:gridCol w:w="1288"/>
        <w:gridCol w:w="1449"/>
      </w:tblGrid>
      <w:tr w:rsidR="00561906" w14:paraId="0020A0A4" w14:textId="77777777" w:rsidTr="001B7CDA">
        <w:tc>
          <w:tcPr>
            <w:tcW w:w="1274" w:type="dxa"/>
          </w:tcPr>
          <w:p w14:paraId="73946C3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688" w:type="dxa"/>
          </w:tcPr>
          <w:p w14:paraId="20076301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533" w:type="dxa"/>
          </w:tcPr>
          <w:p w14:paraId="566DD0B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344" w:type="dxa"/>
          </w:tcPr>
          <w:p w14:paraId="4DEBDA0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288" w:type="dxa"/>
          </w:tcPr>
          <w:p w14:paraId="6C186CE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449" w:type="dxa"/>
          </w:tcPr>
          <w:p w14:paraId="0016A76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0FF69258" w14:textId="77777777" w:rsidTr="001B7CDA">
        <w:tc>
          <w:tcPr>
            <w:tcW w:w="1274" w:type="dxa"/>
          </w:tcPr>
          <w:p w14:paraId="7EBF69F9" w14:textId="77777777" w:rsidR="00561906" w:rsidRPr="000C5C41" w:rsidRDefault="00561906" w:rsidP="0056190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688" w:type="dxa"/>
          </w:tcPr>
          <w:p w14:paraId="10517E5F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533" w:type="dxa"/>
          </w:tcPr>
          <w:p w14:paraId="2169CC2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44" w:type="dxa"/>
          </w:tcPr>
          <w:p w14:paraId="72CA564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288" w:type="dxa"/>
          </w:tcPr>
          <w:p w14:paraId="575DA927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49" w:type="dxa"/>
          </w:tcPr>
          <w:p w14:paraId="3F2F2DA3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561906" w14:paraId="59F6F2A6" w14:textId="77777777" w:rsidTr="001B7CDA">
        <w:tc>
          <w:tcPr>
            <w:tcW w:w="1274" w:type="dxa"/>
          </w:tcPr>
          <w:p w14:paraId="0159026E" w14:textId="77777777" w:rsidR="00561906" w:rsidRPr="000C5C41" w:rsidRDefault="00561906" w:rsidP="0056190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1688" w:type="dxa"/>
          </w:tcPr>
          <w:p w14:paraId="4EBEDBE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categoryName</w:t>
            </w:r>
          </w:p>
        </w:tc>
        <w:tc>
          <w:tcPr>
            <w:tcW w:w="1533" w:type="dxa"/>
          </w:tcPr>
          <w:p w14:paraId="0B05F6C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44" w:type="dxa"/>
          </w:tcPr>
          <w:p w14:paraId="7ED8B310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A5A624C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449" w:type="dxa"/>
          </w:tcPr>
          <w:p w14:paraId="5879F69E" w14:textId="77777777" w:rsidR="00561906" w:rsidRPr="00E90EB6" w:rsidRDefault="00561906" w:rsidP="001B7CDA">
            <w:pPr>
              <w:rPr>
                <w:caps/>
                <w:lang w:val="en-US"/>
              </w:rPr>
            </w:pPr>
          </w:p>
        </w:tc>
      </w:tr>
    </w:tbl>
    <w:p w14:paraId="71C7AFAE" w14:textId="77777777" w:rsidR="00561906" w:rsidRDefault="00561906" w:rsidP="00561906">
      <w:pPr>
        <w:ind w:firstLine="720"/>
        <w:rPr>
          <w:lang w:val="en-US"/>
        </w:rPr>
      </w:pPr>
    </w:p>
    <w:p w14:paraId="13CEC986" w14:textId="77777777" w:rsidR="00862B7D" w:rsidRDefault="00862B7D" w:rsidP="00561906">
      <w:pPr>
        <w:ind w:firstLine="720"/>
        <w:rPr>
          <w:lang w:val="en-US"/>
        </w:rPr>
      </w:pPr>
    </w:p>
    <w:p w14:paraId="7F15D1A6" w14:textId="77777777" w:rsidR="00862B7D" w:rsidRDefault="00862B7D" w:rsidP="00561906">
      <w:pPr>
        <w:ind w:firstLine="720"/>
        <w:rPr>
          <w:lang w:val="en-US"/>
        </w:rPr>
      </w:pPr>
    </w:p>
    <w:p w14:paraId="0318C173" w14:textId="77777777" w:rsidR="00862B7D" w:rsidRDefault="00862B7D" w:rsidP="00561906">
      <w:pPr>
        <w:ind w:firstLine="720"/>
        <w:rPr>
          <w:lang w:val="en-US"/>
        </w:rPr>
      </w:pPr>
    </w:p>
    <w:p w14:paraId="14AB9D33" w14:textId="15541137" w:rsidR="00561906" w:rsidRDefault="00D40514" w:rsidP="00561906">
      <w:pPr>
        <w:ind w:firstLine="720"/>
        <w:rPr>
          <w:lang w:val="en-US"/>
        </w:rPr>
      </w:pPr>
      <w:r>
        <w:rPr>
          <w:lang w:val="en-US"/>
        </w:rPr>
        <w:lastRenderedPageBreak/>
        <w:t>- Danh sách c</w:t>
      </w:r>
      <w:r w:rsidR="00561906">
        <w:rPr>
          <w:lang w:val="en-US"/>
        </w:rPr>
        <w:t>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3041"/>
        <w:gridCol w:w="1891"/>
      </w:tblGrid>
      <w:tr w:rsidR="00561906" w14:paraId="71E61599" w14:textId="77777777" w:rsidTr="00862B7D">
        <w:tc>
          <w:tcPr>
            <w:tcW w:w="817" w:type="dxa"/>
          </w:tcPr>
          <w:p w14:paraId="16BA721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01" w:type="dxa"/>
          </w:tcPr>
          <w:p w14:paraId="09B7978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Biến</w:t>
            </w:r>
          </w:p>
        </w:tc>
        <w:tc>
          <w:tcPr>
            <w:tcW w:w="2126" w:type="dxa"/>
          </w:tcPr>
          <w:p w14:paraId="633DC2B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041" w:type="dxa"/>
          </w:tcPr>
          <w:p w14:paraId="536456D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891" w:type="dxa"/>
          </w:tcPr>
          <w:p w14:paraId="4B64B7A5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61906" w14:paraId="0C361F5B" w14:textId="77777777" w:rsidTr="00862B7D">
        <w:tc>
          <w:tcPr>
            <w:tcW w:w="817" w:type="dxa"/>
          </w:tcPr>
          <w:p w14:paraId="22D77490" w14:textId="77777777" w:rsidR="00561906" w:rsidRPr="001209A9" w:rsidRDefault="00561906" w:rsidP="005619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3E9F7408" w14:textId="19A8E473" w:rsidR="00561906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126" w:type="dxa"/>
          </w:tcPr>
          <w:p w14:paraId="063327D5" w14:textId="6AF9FA19" w:rsidR="00561906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LazopClient</w:t>
            </w:r>
          </w:p>
        </w:tc>
        <w:tc>
          <w:tcPr>
            <w:tcW w:w="3041" w:type="dxa"/>
          </w:tcPr>
          <w:p w14:paraId="738BD072" w14:textId="12FC8FF0" w:rsidR="00561906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Tạo ra một object của class LazopClient</w:t>
            </w:r>
          </w:p>
        </w:tc>
        <w:tc>
          <w:tcPr>
            <w:tcW w:w="1891" w:type="dxa"/>
          </w:tcPr>
          <w:p w14:paraId="55C89CD9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862B7D" w14:paraId="3677122E" w14:textId="77777777" w:rsidTr="00862B7D">
        <w:tc>
          <w:tcPr>
            <w:tcW w:w="817" w:type="dxa"/>
          </w:tcPr>
          <w:p w14:paraId="04664894" w14:textId="77777777" w:rsidR="00862B7D" w:rsidRPr="001209A9" w:rsidRDefault="00862B7D" w:rsidP="005619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62FB16CD" w14:textId="67C1FADE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126" w:type="dxa"/>
          </w:tcPr>
          <w:p w14:paraId="55A6A9C9" w14:textId="17C2094B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LazopRequest</w:t>
            </w:r>
          </w:p>
        </w:tc>
        <w:tc>
          <w:tcPr>
            <w:tcW w:w="3041" w:type="dxa"/>
          </w:tcPr>
          <w:p w14:paraId="75CC72C3" w14:textId="09EB4948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Tạo ra một object của class LazopRequest</w:t>
            </w:r>
          </w:p>
        </w:tc>
        <w:tc>
          <w:tcPr>
            <w:tcW w:w="1891" w:type="dxa"/>
          </w:tcPr>
          <w:p w14:paraId="3F5B8E83" w14:textId="77777777" w:rsidR="00862B7D" w:rsidRDefault="00862B7D" w:rsidP="001B7CDA">
            <w:pPr>
              <w:rPr>
                <w:lang w:val="en-US"/>
              </w:rPr>
            </w:pPr>
          </w:p>
        </w:tc>
      </w:tr>
      <w:tr w:rsidR="00862B7D" w14:paraId="6EA1E9E5" w14:textId="77777777" w:rsidTr="00862B7D">
        <w:tc>
          <w:tcPr>
            <w:tcW w:w="817" w:type="dxa"/>
          </w:tcPr>
          <w:p w14:paraId="10B67FA1" w14:textId="77777777" w:rsidR="00862B7D" w:rsidRPr="001209A9" w:rsidRDefault="00862B7D" w:rsidP="005619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444AF983" w14:textId="18E1A00E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126" w:type="dxa"/>
          </w:tcPr>
          <w:p w14:paraId="0B52EF02" w14:textId="22C602E4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LazopResponse</w:t>
            </w:r>
          </w:p>
        </w:tc>
        <w:tc>
          <w:tcPr>
            <w:tcW w:w="3041" w:type="dxa"/>
          </w:tcPr>
          <w:p w14:paraId="07A7E018" w14:textId="3660B6D7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Tạo ra một object của class LazopResponse</w:t>
            </w:r>
          </w:p>
        </w:tc>
        <w:tc>
          <w:tcPr>
            <w:tcW w:w="1891" w:type="dxa"/>
          </w:tcPr>
          <w:p w14:paraId="3753145F" w14:textId="77777777" w:rsidR="00862B7D" w:rsidRDefault="00862B7D" w:rsidP="001B7CDA">
            <w:pPr>
              <w:rPr>
                <w:lang w:val="en-US"/>
              </w:rPr>
            </w:pPr>
          </w:p>
          <w:p w14:paraId="0941582E" w14:textId="77777777" w:rsidR="00862B7D" w:rsidRDefault="00862B7D" w:rsidP="001B7CDA">
            <w:pPr>
              <w:rPr>
                <w:lang w:val="en-US"/>
              </w:rPr>
            </w:pPr>
          </w:p>
          <w:p w14:paraId="4E4CAD51" w14:textId="77777777" w:rsidR="00862B7D" w:rsidRDefault="00862B7D" w:rsidP="001B7CDA">
            <w:pPr>
              <w:rPr>
                <w:lang w:val="en-US"/>
              </w:rPr>
            </w:pPr>
          </w:p>
        </w:tc>
      </w:tr>
      <w:tr w:rsidR="00862B7D" w14:paraId="43795A07" w14:textId="77777777" w:rsidTr="00862B7D">
        <w:tc>
          <w:tcPr>
            <w:tcW w:w="817" w:type="dxa"/>
          </w:tcPr>
          <w:p w14:paraId="6406368E" w14:textId="77777777" w:rsidR="00862B7D" w:rsidRPr="001209A9" w:rsidRDefault="00862B7D" w:rsidP="005619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5D67C604" w14:textId="217FA293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126" w:type="dxa"/>
          </w:tcPr>
          <w:p w14:paraId="71247EE3" w14:textId="0709CCF4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3041" w:type="dxa"/>
          </w:tcPr>
          <w:p w14:paraId="2024B8D6" w14:textId="6EA6F712" w:rsidR="00862B7D" w:rsidRDefault="00862B7D" w:rsidP="001B7CDA">
            <w:pPr>
              <w:rPr>
                <w:lang w:val="en-US"/>
              </w:rPr>
            </w:pPr>
            <w:r>
              <w:rPr>
                <w:lang w:val="en-US"/>
              </w:rPr>
              <w:t>Xử lý ngoại lệ trong try-catch</w:t>
            </w:r>
          </w:p>
        </w:tc>
        <w:tc>
          <w:tcPr>
            <w:tcW w:w="1891" w:type="dxa"/>
          </w:tcPr>
          <w:p w14:paraId="3BD3B2A6" w14:textId="77777777" w:rsidR="00862B7D" w:rsidRDefault="00862B7D" w:rsidP="001B7CDA">
            <w:pPr>
              <w:rPr>
                <w:lang w:val="en-US"/>
              </w:rPr>
            </w:pPr>
          </w:p>
        </w:tc>
      </w:tr>
    </w:tbl>
    <w:p w14:paraId="135D9677" w14:textId="7DCA097A" w:rsidR="00561906" w:rsidRDefault="00D40514" w:rsidP="00D40514">
      <w:pPr>
        <w:pStyle w:val="ListParagraph"/>
        <w:ind w:left="720" w:firstLine="0"/>
        <w:rPr>
          <w:lang w:val="en-US"/>
        </w:rPr>
      </w:pPr>
      <w:r>
        <w:rPr>
          <w:lang w:val="en-US"/>
        </w:rPr>
        <w:t>-</w:t>
      </w:r>
      <w:r w:rsidRPr="00D40514">
        <w:rPr>
          <w:lang w:val="en-US"/>
        </w:rPr>
        <w:t>Danh sách các hằng</w:t>
      </w:r>
      <w:r>
        <w:rPr>
          <w:lang w:val="en-US"/>
        </w:rPr>
        <w:t xml:space="preserve">: </w:t>
      </w:r>
    </w:p>
    <w:p w14:paraId="09485669" w14:textId="0BBEFE54" w:rsidR="00D40514" w:rsidRPr="00D40514" w:rsidRDefault="00D40514" w:rsidP="00D40514">
      <w:pPr>
        <w:pStyle w:val="ListParagraph"/>
        <w:ind w:left="720" w:firstLine="0"/>
        <w:rPr>
          <w:lang w:val="en-US"/>
        </w:rPr>
      </w:pPr>
      <w:r>
        <w:rPr>
          <w:lang w:val="en-US"/>
        </w:rPr>
        <w:tab/>
        <w:t>Không có</w:t>
      </w:r>
      <w:bookmarkStart w:id="0" w:name="_GoBack"/>
      <w:bookmarkEnd w:id="0"/>
    </w:p>
    <w:p w14:paraId="55252340" w14:textId="77777777" w:rsidR="00D40514" w:rsidRPr="00392D27" w:rsidRDefault="00D40514" w:rsidP="00561906">
      <w:pPr>
        <w:ind w:firstLine="720"/>
        <w:rPr>
          <w:lang w:val="en-US"/>
        </w:rPr>
      </w:pPr>
    </w:p>
    <w:p w14:paraId="086213BF" w14:textId="77777777" w:rsidR="00561906" w:rsidRDefault="00561906" w:rsidP="00561906">
      <w:pPr>
        <w:rPr>
          <w:lang w:val="en-US"/>
        </w:rPr>
      </w:pPr>
      <w:r>
        <w:tab/>
      </w:r>
      <w:r>
        <w:rPr>
          <w:lang w:val="en-US"/>
        </w:rPr>
        <w:t>- Các hàm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2187"/>
        <w:gridCol w:w="1074"/>
        <w:gridCol w:w="1725"/>
        <w:gridCol w:w="1080"/>
      </w:tblGrid>
      <w:tr w:rsidR="00D40514" w14:paraId="386AE515" w14:textId="77777777" w:rsidTr="00D40514">
        <w:tc>
          <w:tcPr>
            <w:tcW w:w="675" w:type="dxa"/>
          </w:tcPr>
          <w:p w14:paraId="359C48E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60" w:type="dxa"/>
          </w:tcPr>
          <w:p w14:paraId="47A66AF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Hàm</w:t>
            </w:r>
          </w:p>
        </w:tc>
        <w:tc>
          <w:tcPr>
            <w:tcW w:w="1275" w:type="dxa"/>
          </w:tcPr>
          <w:p w14:paraId="5662486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Tham số</w:t>
            </w:r>
          </w:p>
        </w:tc>
        <w:tc>
          <w:tcPr>
            <w:tcW w:w="2187" w:type="dxa"/>
          </w:tcPr>
          <w:p w14:paraId="1380FDA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Kết quả trả về</w:t>
            </w:r>
          </w:p>
        </w:tc>
        <w:tc>
          <w:tcPr>
            <w:tcW w:w="1074" w:type="dxa"/>
          </w:tcPr>
          <w:p w14:paraId="5690904A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Thuật giải</w:t>
            </w:r>
          </w:p>
        </w:tc>
        <w:tc>
          <w:tcPr>
            <w:tcW w:w="1725" w:type="dxa"/>
          </w:tcPr>
          <w:p w14:paraId="02FC5ACD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080" w:type="dxa"/>
          </w:tcPr>
          <w:p w14:paraId="26341DE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D40514" w14:paraId="7ADC9E54" w14:textId="77777777" w:rsidTr="00D40514">
        <w:tc>
          <w:tcPr>
            <w:tcW w:w="675" w:type="dxa"/>
          </w:tcPr>
          <w:p w14:paraId="77E324C7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560" w:type="dxa"/>
          </w:tcPr>
          <w:p w14:paraId="6006D170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getProducts</w:t>
            </w:r>
          </w:p>
        </w:tc>
        <w:tc>
          <w:tcPr>
            <w:tcW w:w="1275" w:type="dxa"/>
          </w:tcPr>
          <w:p w14:paraId="009DAC4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productId</w:t>
            </w:r>
          </w:p>
        </w:tc>
        <w:tc>
          <w:tcPr>
            <w:tcW w:w="2187" w:type="dxa"/>
          </w:tcPr>
          <w:p w14:paraId="3BE7CE0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ArrayList&lt;Product&gt;</w:t>
            </w:r>
          </w:p>
        </w:tc>
        <w:tc>
          <w:tcPr>
            <w:tcW w:w="1074" w:type="dxa"/>
          </w:tcPr>
          <w:p w14:paraId="46D8BEE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vét cạn</w:t>
            </w:r>
          </w:p>
        </w:tc>
        <w:tc>
          <w:tcPr>
            <w:tcW w:w="1725" w:type="dxa"/>
          </w:tcPr>
          <w:p w14:paraId="041FDA91" w14:textId="61A32BA6" w:rsidR="00561906" w:rsidRDefault="00D508D5" w:rsidP="001B7CDA">
            <w:pPr>
              <w:rPr>
                <w:lang w:val="en-US"/>
              </w:rPr>
            </w:pPr>
            <w:r>
              <w:rPr>
                <w:lang w:val="en-US"/>
              </w:rPr>
              <w:t>Truy xuất thông tin sản phẩm</w:t>
            </w:r>
          </w:p>
        </w:tc>
        <w:tc>
          <w:tcPr>
            <w:tcW w:w="1080" w:type="dxa"/>
          </w:tcPr>
          <w:p w14:paraId="5510A6D2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D40514" w14:paraId="00DB609E" w14:textId="77777777" w:rsidTr="00D40514">
        <w:tc>
          <w:tcPr>
            <w:tcW w:w="675" w:type="dxa"/>
          </w:tcPr>
          <w:p w14:paraId="7CB2E6C3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560" w:type="dxa"/>
          </w:tcPr>
          <w:p w14:paraId="764BB68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createProduct</w:t>
            </w:r>
          </w:p>
        </w:tc>
        <w:tc>
          <w:tcPr>
            <w:tcW w:w="1275" w:type="dxa"/>
          </w:tcPr>
          <w:p w14:paraId="51A75F32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payload</w:t>
            </w:r>
          </w:p>
        </w:tc>
        <w:tc>
          <w:tcPr>
            <w:tcW w:w="2187" w:type="dxa"/>
          </w:tcPr>
          <w:p w14:paraId="1CFBD383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ResponseEntity&lt;String&gt;</w:t>
            </w:r>
          </w:p>
        </w:tc>
        <w:tc>
          <w:tcPr>
            <w:tcW w:w="1074" w:type="dxa"/>
          </w:tcPr>
          <w:p w14:paraId="03EE13F9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25" w:type="dxa"/>
          </w:tcPr>
          <w:p w14:paraId="5F80E097" w14:textId="32371B61" w:rsidR="00561906" w:rsidRDefault="00D508D5" w:rsidP="001B7CDA">
            <w:pPr>
              <w:rPr>
                <w:lang w:val="en-US"/>
              </w:rPr>
            </w:pPr>
            <w:r>
              <w:rPr>
                <w:lang w:val="en-US"/>
              </w:rPr>
              <w:t>Thêm một sản phẩm mới</w:t>
            </w:r>
          </w:p>
        </w:tc>
        <w:tc>
          <w:tcPr>
            <w:tcW w:w="1080" w:type="dxa"/>
          </w:tcPr>
          <w:p w14:paraId="6E34F657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D40514" w14:paraId="6398DF6C" w14:textId="77777777" w:rsidTr="00D40514">
        <w:tc>
          <w:tcPr>
            <w:tcW w:w="675" w:type="dxa"/>
          </w:tcPr>
          <w:p w14:paraId="7B164E5C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560" w:type="dxa"/>
          </w:tcPr>
          <w:p w14:paraId="21C90BC6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saveProduct</w:t>
            </w:r>
          </w:p>
        </w:tc>
        <w:tc>
          <w:tcPr>
            <w:tcW w:w="1275" w:type="dxa"/>
          </w:tcPr>
          <w:p w14:paraId="38D55C9C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 product</w:t>
            </w:r>
          </w:p>
        </w:tc>
        <w:tc>
          <w:tcPr>
            <w:tcW w:w="2187" w:type="dxa"/>
          </w:tcPr>
          <w:p w14:paraId="6C4E908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074" w:type="dxa"/>
          </w:tcPr>
          <w:p w14:paraId="1D0C8728" w14:textId="77777777" w:rsidR="00561906" w:rsidRDefault="00561906" w:rsidP="001B7CDA">
            <w:pPr>
              <w:rPr>
                <w:lang w:val="en-US"/>
              </w:rPr>
            </w:pPr>
          </w:p>
        </w:tc>
        <w:tc>
          <w:tcPr>
            <w:tcW w:w="1725" w:type="dxa"/>
          </w:tcPr>
          <w:p w14:paraId="04A9CED8" w14:textId="0356CA79" w:rsidR="00561906" w:rsidRDefault="00D508D5" w:rsidP="001B7CDA">
            <w:pPr>
              <w:rPr>
                <w:lang w:val="en-US"/>
              </w:rPr>
            </w:pPr>
            <w:r>
              <w:rPr>
                <w:lang w:val="en-US"/>
              </w:rPr>
              <w:t xml:space="preserve">Được gọi bởi </w:t>
            </w:r>
            <w:r w:rsidR="00D40514">
              <w:rPr>
                <w:lang w:val="en-US"/>
              </w:rPr>
              <w:t>hàm createProduct và hàm modifyProduct để lưu thông tin sản phẩm xuống csdl</w:t>
            </w:r>
          </w:p>
        </w:tc>
        <w:tc>
          <w:tcPr>
            <w:tcW w:w="1080" w:type="dxa"/>
          </w:tcPr>
          <w:p w14:paraId="0170E89F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D40514" w14:paraId="1DCAD391" w14:textId="77777777" w:rsidTr="00D40514">
        <w:tc>
          <w:tcPr>
            <w:tcW w:w="675" w:type="dxa"/>
          </w:tcPr>
          <w:p w14:paraId="7AC00CE5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560" w:type="dxa"/>
          </w:tcPr>
          <w:p w14:paraId="34BBB09E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modifyProduct</w:t>
            </w:r>
          </w:p>
        </w:tc>
        <w:tc>
          <w:tcPr>
            <w:tcW w:w="1275" w:type="dxa"/>
          </w:tcPr>
          <w:p w14:paraId="1F7367F4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payload</w:t>
            </w:r>
          </w:p>
        </w:tc>
        <w:tc>
          <w:tcPr>
            <w:tcW w:w="2187" w:type="dxa"/>
          </w:tcPr>
          <w:p w14:paraId="2967CB37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074" w:type="dxa"/>
          </w:tcPr>
          <w:p w14:paraId="0DEBD314" w14:textId="33A23A48" w:rsidR="00561906" w:rsidRDefault="00D40514" w:rsidP="001B7CDA">
            <w:pPr>
              <w:rPr>
                <w:lang w:val="en-US"/>
              </w:rPr>
            </w:pPr>
            <w:r>
              <w:rPr>
                <w:lang w:val="en-US"/>
              </w:rPr>
              <w:t>vét cạn</w:t>
            </w:r>
          </w:p>
        </w:tc>
        <w:tc>
          <w:tcPr>
            <w:tcW w:w="1725" w:type="dxa"/>
          </w:tcPr>
          <w:p w14:paraId="2B0D4E6E" w14:textId="43C8BEE2" w:rsidR="00561906" w:rsidRDefault="00D508D5" w:rsidP="001B7CDA">
            <w:pPr>
              <w:rPr>
                <w:lang w:val="en-US"/>
              </w:rPr>
            </w:pPr>
            <w:r>
              <w:rPr>
                <w:lang w:val="en-US"/>
              </w:rPr>
              <w:t>Chỉnh sửa thông tin sản phẩm</w:t>
            </w:r>
          </w:p>
        </w:tc>
        <w:tc>
          <w:tcPr>
            <w:tcW w:w="1080" w:type="dxa"/>
          </w:tcPr>
          <w:p w14:paraId="38869339" w14:textId="77777777" w:rsidR="00561906" w:rsidRDefault="00561906" w:rsidP="001B7CDA">
            <w:pPr>
              <w:rPr>
                <w:lang w:val="en-US"/>
              </w:rPr>
            </w:pPr>
          </w:p>
        </w:tc>
      </w:tr>
      <w:tr w:rsidR="00D40514" w14:paraId="2CD2F3D7" w14:textId="77777777" w:rsidTr="00D40514">
        <w:tc>
          <w:tcPr>
            <w:tcW w:w="675" w:type="dxa"/>
          </w:tcPr>
          <w:p w14:paraId="09231DB2" w14:textId="77777777" w:rsidR="00561906" w:rsidRPr="0040205B" w:rsidRDefault="00561906" w:rsidP="005619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560" w:type="dxa"/>
          </w:tcPr>
          <w:p w14:paraId="2336FC1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deleteProduct</w:t>
            </w:r>
          </w:p>
        </w:tc>
        <w:tc>
          <w:tcPr>
            <w:tcW w:w="1275" w:type="dxa"/>
          </w:tcPr>
          <w:p w14:paraId="0F721B09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String productId</w:t>
            </w:r>
          </w:p>
        </w:tc>
        <w:tc>
          <w:tcPr>
            <w:tcW w:w="2187" w:type="dxa"/>
          </w:tcPr>
          <w:p w14:paraId="2783D47B" w14:textId="77777777" w:rsidR="00561906" w:rsidRDefault="00561906" w:rsidP="001B7CD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74" w:type="dxa"/>
          </w:tcPr>
          <w:p w14:paraId="077B2C9B" w14:textId="71A2AA14" w:rsidR="00561906" w:rsidRDefault="00D40514" w:rsidP="001B7CDA">
            <w:pPr>
              <w:rPr>
                <w:lang w:val="en-US"/>
              </w:rPr>
            </w:pPr>
            <w:r>
              <w:rPr>
                <w:lang w:val="en-US"/>
              </w:rPr>
              <w:t>vét cạn</w:t>
            </w:r>
          </w:p>
        </w:tc>
        <w:tc>
          <w:tcPr>
            <w:tcW w:w="1725" w:type="dxa"/>
          </w:tcPr>
          <w:p w14:paraId="1B6AF972" w14:textId="072223EC" w:rsidR="00561906" w:rsidRDefault="00D508D5" w:rsidP="001B7CDA">
            <w:pPr>
              <w:rPr>
                <w:lang w:val="en-US"/>
              </w:rPr>
            </w:pPr>
            <w:r>
              <w:rPr>
                <w:lang w:val="en-US"/>
              </w:rPr>
              <w:t>Xóa một sản phẩm</w:t>
            </w:r>
          </w:p>
        </w:tc>
        <w:tc>
          <w:tcPr>
            <w:tcW w:w="1080" w:type="dxa"/>
          </w:tcPr>
          <w:p w14:paraId="71F05AA9" w14:textId="77777777" w:rsidR="00561906" w:rsidRDefault="00561906" w:rsidP="001B7CDA">
            <w:pPr>
              <w:rPr>
                <w:lang w:val="en-US"/>
              </w:rPr>
            </w:pPr>
          </w:p>
        </w:tc>
      </w:tr>
    </w:tbl>
    <w:p w14:paraId="1EBE5592" w14:textId="77777777" w:rsidR="00B92E1B" w:rsidRDefault="00B92E1B"/>
    <w:sectPr w:rsidR="00B9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6E3"/>
    <w:multiLevelType w:val="hybridMultilevel"/>
    <w:tmpl w:val="965A7C42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B6BF9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1586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D5F9B"/>
    <w:multiLevelType w:val="hybridMultilevel"/>
    <w:tmpl w:val="965A7C42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47FB4"/>
    <w:multiLevelType w:val="hybridMultilevel"/>
    <w:tmpl w:val="88CEE784"/>
    <w:lvl w:ilvl="0" w:tplc="4F0005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8752C"/>
    <w:multiLevelType w:val="hybridMultilevel"/>
    <w:tmpl w:val="F74A93BC"/>
    <w:lvl w:ilvl="0" w:tplc="49FCC8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3E7031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D67BD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852F7"/>
    <w:multiLevelType w:val="hybridMultilevel"/>
    <w:tmpl w:val="19229A76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D462F"/>
    <w:multiLevelType w:val="hybridMultilevel"/>
    <w:tmpl w:val="9EBAE69C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10AAF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7D"/>
    <w:rsid w:val="00297AE2"/>
    <w:rsid w:val="003229DC"/>
    <w:rsid w:val="00561906"/>
    <w:rsid w:val="00862B7D"/>
    <w:rsid w:val="009B38DF"/>
    <w:rsid w:val="009F3227"/>
    <w:rsid w:val="00A0701E"/>
    <w:rsid w:val="00AD6F54"/>
    <w:rsid w:val="00B92E1B"/>
    <w:rsid w:val="00D40514"/>
    <w:rsid w:val="00D508D5"/>
    <w:rsid w:val="00E52B7D"/>
    <w:rsid w:val="00FE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A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19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06"/>
    <w:pPr>
      <w:ind w:left="1926" w:hanging="639"/>
    </w:pPr>
  </w:style>
  <w:style w:type="table" w:styleId="TableGrid">
    <w:name w:val="Table Grid"/>
    <w:basedOn w:val="TableNormal"/>
    <w:qFormat/>
    <w:rsid w:val="0056190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19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06"/>
    <w:pPr>
      <w:ind w:left="1926" w:hanging="639"/>
    </w:pPr>
  </w:style>
  <w:style w:type="table" w:styleId="TableGrid">
    <w:name w:val="Table Grid"/>
    <w:basedOn w:val="TableNormal"/>
    <w:qFormat/>
    <w:rsid w:val="0056190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Tzuki</dc:creator>
  <cp:lastModifiedBy>ACER</cp:lastModifiedBy>
  <cp:revision>4</cp:revision>
  <dcterms:created xsi:type="dcterms:W3CDTF">2020-12-03T07:29:00Z</dcterms:created>
  <dcterms:modified xsi:type="dcterms:W3CDTF">2020-12-03T10:27:00Z</dcterms:modified>
</cp:coreProperties>
</file>