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2312F" w14:textId="77777777" w:rsidR="002F1AD9" w:rsidRDefault="007F789D" w:rsidP="007C67B4">
      <w:pPr>
        <w:jc w:val="center"/>
        <w:rPr>
          <w:rFonts w:ascii="Arial" w:hAnsi="Arial" w:cs="Arial"/>
        </w:rPr>
      </w:pPr>
      <w:r>
        <w:rPr>
          <w:rFonts w:ascii="Arial" w:hAnsi="Arial" w:cs="Arial"/>
          <w:noProof/>
          <w:sz w:val="16"/>
          <w:szCs w:val="16"/>
        </w:rPr>
        <w:drawing>
          <wp:inline distT="0" distB="0" distL="0" distR="0" wp14:anchorId="3B03A419" wp14:editId="15BB13D3">
            <wp:extent cx="6409690" cy="836930"/>
            <wp:effectExtent l="0" t="0" r="0" b="1270"/>
            <wp:docPr id="1" name="Picture 1" descr="C:\Users\Lee\Documents\Matthew\MCLeeConsulting\Clients\IETAP\Communications\Comm RFP and Interact\Logos and Letterheads\New logos 190710\Smaller logo files\ccc logo 7 inches 4 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Documents\Matthew\MCLeeConsulting\Clients\IETAP\Communications\Comm RFP and Interact\Logos and Letterheads\New logos 190710\Smaller logo files\ccc logo 7 inches 4 color.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09690" cy="836930"/>
                    </a:xfrm>
                    <a:prstGeom prst="rect">
                      <a:avLst/>
                    </a:prstGeom>
                    <a:noFill/>
                    <a:ln>
                      <a:noFill/>
                    </a:ln>
                  </pic:spPr>
                </pic:pic>
              </a:graphicData>
            </a:graphic>
          </wp:inline>
        </w:drawing>
      </w:r>
    </w:p>
    <w:p w14:paraId="68858242" w14:textId="77777777" w:rsidR="002F1AD9" w:rsidRDefault="002F1AD9" w:rsidP="007C67B4">
      <w:pPr>
        <w:jc w:val="center"/>
        <w:rPr>
          <w:rFonts w:ascii="Arial" w:hAnsi="Arial" w:cs="Arial"/>
        </w:rPr>
      </w:pPr>
    </w:p>
    <w:p w14:paraId="64E301EE" w14:textId="77777777" w:rsidR="009678FF" w:rsidRDefault="007C67B4" w:rsidP="007C67B4">
      <w:pPr>
        <w:jc w:val="center"/>
        <w:rPr>
          <w:rFonts w:ascii="Arial" w:hAnsi="Arial" w:cs="Arial"/>
        </w:rPr>
      </w:pPr>
      <w:r w:rsidRPr="007C67B4">
        <w:rPr>
          <w:rFonts w:ascii="Arial" w:hAnsi="Arial" w:cs="Arial"/>
        </w:rPr>
        <w:t>Institutional Effectiveness</w:t>
      </w:r>
      <w:r w:rsidR="009678FF">
        <w:rPr>
          <w:rFonts w:ascii="Arial" w:hAnsi="Arial" w:cs="Arial"/>
        </w:rPr>
        <w:t xml:space="preserve"> </w:t>
      </w:r>
      <w:r w:rsidRPr="007C67B4">
        <w:rPr>
          <w:rFonts w:ascii="Arial" w:hAnsi="Arial" w:cs="Arial"/>
        </w:rPr>
        <w:t xml:space="preserve">Partnership Initiative (IEPI) </w:t>
      </w:r>
    </w:p>
    <w:p w14:paraId="73CDED23" w14:textId="77777777" w:rsidR="009678FF" w:rsidRDefault="009678FF" w:rsidP="007C67B4">
      <w:pPr>
        <w:jc w:val="center"/>
        <w:rPr>
          <w:rFonts w:ascii="Arial" w:hAnsi="Arial" w:cs="Arial"/>
        </w:rPr>
      </w:pPr>
    </w:p>
    <w:p w14:paraId="3E0F4436" w14:textId="088B8705" w:rsidR="007C67B4" w:rsidRPr="007C67B4" w:rsidRDefault="007C67B4" w:rsidP="007C67B4">
      <w:pPr>
        <w:jc w:val="center"/>
        <w:rPr>
          <w:rFonts w:ascii="Arial" w:hAnsi="Arial" w:cs="Arial"/>
        </w:rPr>
      </w:pPr>
      <w:r w:rsidRPr="007C67B4">
        <w:rPr>
          <w:rFonts w:ascii="Arial" w:hAnsi="Arial" w:cs="Arial"/>
        </w:rPr>
        <w:t>Partnership Resource Team Visits</w:t>
      </w:r>
    </w:p>
    <w:p w14:paraId="6AB8A60E" w14:textId="77777777" w:rsidR="007C67B4" w:rsidRPr="007C67B4" w:rsidRDefault="007C67B4" w:rsidP="007C67B4">
      <w:pPr>
        <w:jc w:val="center"/>
        <w:rPr>
          <w:rFonts w:ascii="Arial" w:hAnsi="Arial" w:cs="Arial"/>
        </w:rPr>
      </w:pPr>
    </w:p>
    <w:p w14:paraId="48C74A24" w14:textId="77777777" w:rsidR="007C67B4" w:rsidRPr="007C67B4" w:rsidRDefault="007C67B4" w:rsidP="007C67B4">
      <w:pPr>
        <w:jc w:val="center"/>
        <w:rPr>
          <w:rFonts w:ascii="Arial" w:hAnsi="Arial" w:cs="Arial"/>
        </w:rPr>
      </w:pPr>
      <w:r w:rsidRPr="007C67B4">
        <w:rPr>
          <w:rFonts w:ascii="Arial" w:hAnsi="Arial" w:cs="Arial"/>
        </w:rPr>
        <w:t>Letter of Interest Format</w:t>
      </w:r>
    </w:p>
    <w:p w14:paraId="207425DD" w14:textId="3AAFD193" w:rsidR="007C67B4" w:rsidRPr="007C67B4" w:rsidRDefault="007C67B4" w:rsidP="007C67B4">
      <w:pPr>
        <w:rPr>
          <w:rFonts w:ascii="Arial" w:hAnsi="Arial" w:cs="Arial"/>
        </w:rPr>
      </w:pPr>
    </w:p>
    <w:p w14:paraId="22DD6082" w14:textId="3AFE60A7" w:rsidR="007C67B4" w:rsidRPr="007C67B4" w:rsidRDefault="007C67B4" w:rsidP="007C67B4">
      <w:pPr>
        <w:rPr>
          <w:rFonts w:ascii="Arial" w:hAnsi="Arial" w:cs="Arial"/>
        </w:rPr>
      </w:pPr>
      <w:r w:rsidRPr="007C67B4">
        <w:rPr>
          <w:rFonts w:ascii="Arial" w:hAnsi="Arial" w:cs="Arial"/>
        </w:rPr>
        <w:t xml:space="preserve">The California Community Colleges Institutional Effectiveness Partnership Initiative (IEPI) makes technical assistance available to institutions through </w:t>
      </w:r>
      <w:r w:rsidR="008144B0">
        <w:rPr>
          <w:rFonts w:ascii="Arial" w:hAnsi="Arial" w:cs="Arial"/>
        </w:rPr>
        <w:t xml:space="preserve">full </w:t>
      </w:r>
      <w:r w:rsidRPr="007C67B4">
        <w:rPr>
          <w:rFonts w:ascii="Arial" w:hAnsi="Arial" w:cs="Arial"/>
        </w:rPr>
        <w:t>Partnership Resource Teams (PRTs)</w:t>
      </w:r>
      <w:r w:rsidR="008144B0">
        <w:rPr>
          <w:rFonts w:ascii="Arial" w:hAnsi="Arial" w:cs="Arial"/>
        </w:rPr>
        <w:t xml:space="preserve"> and Mini-</w:t>
      </w:r>
      <w:r w:rsidR="008144B0" w:rsidRPr="008144B0">
        <w:rPr>
          <w:rFonts w:ascii="Arial" w:hAnsi="Arial" w:cs="Arial"/>
        </w:rPr>
        <w:t xml:space="preserve"> </w:t>
      </w:r>
      <w:r w:rsidR="008144B0" w:rsidRPr="007C67B4">
        <w:rPr>
          <w:rFonts w:ascii="Arial" w:hAnsi="Arial" w:cs="Arial"/>
        </w:rPr>
        <w:t>Partnership Resource Teams</w:t>
      </w:r>
      <w:r w:rsidR="008144B0">
        <w:rPr>
          <w:rFonts w:ascii="Arial" w:hAnsi="Arial" w:cs="Arial"/>
        </w:rPr>
        <w:t xml:space="preserve"> (Mini-PRTs)</w:t>
      </w:r>
      <w:r w:rsidRPr="007C67B4">
        <w:rPr>
          <w:rFonts w:ascii="Arial" w:hAnsi="Arial" w:cs="Arial"/>
        </w:rPr>
        <w:t xml:space="preserve">. </w:t>
      </w:r>
      <w:r w:rsidR="00095F66">
        <w:rPr>
          <w:rFonts w:ascii="Arial" w:hAnsi="Arial" w:cs="Arial"/>
        </w:rPr>
        <w:t>Each</w:t>
      </w:r>
      <w:r w:rsidR="00095F66" w:rsidRPr="007C67B4">
        <w:rPr>
          <w:rFonts w:ascii="Arial" w:hAnsi="Arial" w:cs="Arial"/>
        </w:rPr>
        <w:t xml:space="preserve"> </w:t>
      </w:r>
      <w:r w:rsidR="008144B0">
        <w:rPr>
          <w:rFonts w:ascii="Arial" w:hAnsi="Arial" w:cs="Arial"/>
        </w:rPr>
        <w:t xml:space="preserve">full </w:t>
      </w:r>
      <w:r w:rsidRPr="007C67B4">
        <w:rPr>
          <w:rFonts w:ascii="Arial" w:hAnsi="Arial" w:cs="Arial"/>
        </w:rPr>
        <w:t xml:space="preserve">PRT will visit </w:t>
      </w:r>
      <w:r w:rsidR="00095F66">
        <w:rPr>
          <w:rFonts w:ascii="Arial" w:hAnsi="Arial" w:cs="Arial"/>
        </w:rPr>
        <w:t>its client</w:t>
      </w:r>
      <w:r w:rsidR="00095F66" w:rsidRPr="007C67B4">
        <w:rPr>
          <w:rFonts w:ascii="Arial" w:hAnsi="Arial" w:cs="Arial"/>
        </w:rPr>
        <w:t xml:space="preserve"> </w:t>
      </w:r>
      <w:r w:rsidRPr="007C67B4">
        <w:rPr>
          <w:rFonts w:ascii="Arial" w:hAnsi="Arial" w:cs="Arial"/>
        </w:rPr>
        <w:t>institution at least three times in order to understand the issues thoroughly, help the institution develop an improvement plan called the Innovation and Effectiveness Plan</w:t>
      </w:r>
      <w:r w:rsidR="008144B0">
        <w:rPr>
          <w:rFonts w:ascii="Arial" w:hAnsi="Arial" w:cs="Arial"/>
        </w:rPr>
        <w:t xml:space="preserve"> (I&amp;EP</w:t>
      </w:r>
      <w:r w:rsidRPr="007C67B4">
        <w:rPr>
          <w:rFonts w:ascii="Arial" w:hAnsi="Arial" w:cs="Arial"/>
        </w:rPr>
        <w:t xml:space="preserve">), and provide follow-up </w:t>
      </w:r>
      <w:r w:rsidR="008144B0">
        <w:rPr>
          <w:rFonts w:ascii="Arial" w:hAnsi="Arial" w:cs="Arial"/>
        </w:rPr>
        <w:t>guidance during early implementation of the Plan</w:t>
      </w:r>
      <w:r w:rsidRPr="007C67B4">
        <w:rPr>
          <w:rFonts w:ascii="Arial" w:hAnsi="Arial" w:cs="Arial"/>
        </w:rPr>
        <w:t xml:space="preserve">. </w:t>
      </w:r>
      <w:r w:rsidR="008144B0">
        <w:rPr>
          <w:rFonts w:ascii="Arial" w:hAnsi="Arial" w:cs="Arial"/>
        </w:rPr>
        <w:t xml:space="preserve">The typical Mini-PRT, which focuses on a narrow set of institutional needs, will visit just once, but still helps the institution develop an I&amp;EP.  </w:t>
      </w:r>
      <w:r w:rsidRPr="007C67B4">
        <w:rPr>
          <w:rFonts w:ascii="Arial" w:hAnsi="Arial" w:cs="Arial"/>
        </w:rPr>
        <w:t xml:space="preserve">More details on the PRTs are available on the IEPI </w:t>
      </w:r>
      <w:r w:rsidR="005A216C">
        <w:rPr>
          <w:rFonts w:ascii="Arial" w:hAnsi="Arial" w:cs="Arial"/>
        </w:rPr>
        <w:t>website</w:t>
      </w:r>
      <w:r w:rsidR="002F1AD9">
        <w:rPr>
          <w:rFonts w:ascii="Arial" w:hAnsi="Arial" w:cs="Arial"/>
        </w:rPr>
        <w:t xml:space="preserve"> (</w:t>
      </w:r>
      <w:r w:rsidR="005A216C" w:rsidRPr="005A216C">
        <w:rPr>
          <w:rFonts w:ascii="Arial" w:hAnsi="Arial" w:cs="Arial"/>
        </w:rPr>
        <w:t>https://www.cccco.edu/About-Us/Chancellors-Office/Divisions/Institutional-Effectiveness/Institutional-Effectiveness-Partnership-Initiative/Partnership-Resource-Teams</w:t>
      </w:r>
      <w:r w:rsidR="002F1AD9">
        <w:rPr>
          <w:rFonts w:ascii="Arial" w:hAnsi="Arial" w:cs="Arial"/>
        </w:rPr>
        <w:t>)</w:t>
      </w:r>
      <w:r w:rsidRPr="007C67B4">
        <w:rPr>
          <w:rFonts w:ascii="Arial" w:hAnsi="Arial" w:cs="Arial"/>
        </w:rPr>
        <w:t>.</w:t>
      </w:r>
    </w:p>
    <w:p w14:paraId="21CC312C" w14:textId="77777777" w:rsidR="007C67B4" w:rsidRPr="007C67B4" w:rsidRDefault="007C67B4" w:rsidP="007C67B4">
      <w:pPr>
        <w:rPr>
          <w:rFonts w:ascii="Arial" w:hAnsi="Arial" w:cs="Arial"/>
        </w:rPr>
      </w:pPr>
    </w:p>
    <w:p w14:paraId="31872593" w14:textId="77777777" w:rsidR="007C67B4" w:rsidRPr="007C67B4" w:rsidRDefault="007C67B4" w:rsidP="007C67B4">
      <w:pPr>
        <w:rPr>
          <w:rFonts w:ascii="Arial" w:hAnsi="Arial" w:cs="Arial"/>
        </w:rPr>
      </w:pPr>
      <w:r w:rsidRPr="007C67B4">
        <w:rPr>
          <w:rFonts w:ascii="Arial" w:hAnsi="Arial" w:cs="Arial"/>
        </w:rPr>
        <w:t>If you are interested in having a team visit your institution, please send us a short (approximately two-page) Letter of Interest with the following information:</w:t>
      </w:r>
    </w:p>
    <w:p w14:paraId="28B941E9" w14:textId="77777777" w:rsidR="007C67B4" w:rsidRPr="007C67B4" w:rsidRDefault="007C67B4" w:rsidP="007C67B4">
      <w:pPr>
        <w:rPr>
          <w:rFonts w:ascii="Arial" w:hAnsi="Arial" w:cs="Arial"/>
        </w:rPr>
      </w:pPr>
    </w:p>
    <w:p w14:paraId="66224263" w14:textId="77777777" w:rsidR="007C67B4" w:rsidRPr="007C67B4" w:rsidRDefault="007C67B4" w:rsidP="007C67B4">
      <w:pPr>
        <w:pStyle w:val="ListParagraph"/>
        <w:numPr>
          <w:ilvl w:val="0"/>
          <w:numId w:val="7"/>
        </w:numPr>
        <w:rPr>
          <w:rFonts w:ascii="Arial" w:hAnsi="Arial" w:cs="Arial"/>
        </w:rPr>
      </w:pPr>
      <w:r w:rsidRPr="007C67B4">
        <w:rPr>
          <w:rFonts w:ascii="Arial" w:hAnsi="Arial" w:cs="Arial"/>
        </w:rPr>
        <w:t>Institution name.</w:t>
      </w:r>
    </w:p>
    <w:p w14:paraId="4B59B963" w14:textId="77777777" w:rsidR="007C67B4" w:rsidRPr="007C67B4" w:rsidRDefault="007C67B4" w:rsidP="007C67B4">
      <w:pPr>
        <w:rPr>
          <w:rFonts w:ascii="Arial" w:hAnsi="Arial" w:cs="Arial"/>
        </w:rPr>
      </w:pPr>
    </w:p>
    <w:p w14:paraId="4C29FA9C" w14:textId="77777777" w:rsidR="007C67B4" w:rsidRPr="007C67B4" w:rsidRDefault="007C67B4" w:rsidP="007C67B4">
      <w:pPr>
        <w:pStyle w:val="ListParagraph"/>
        <w:numPr>
          <w:ilvl w:val="0"/>
          <w:numId w:val="7"/>
        </w:numPr>
        <w:rPr>
          <w:rFonts w:ascii="Arial" w:hAnsi="Arial" w:cs="Arial"/>
        </w:rPr>
      </w:pPr>
      <w:r w:rsidRPr="007C67B4">
        <w:rPr>
          <w:rFonts w:ascii="Arial" w:hAnsi="Arial" w:cs="Arial"/>
        </w:rPr>
        <w:t>Description of areas that your institution is doing well.</w:t>
      </w:r>
    </w:p>
    <w:p w14:paraId="017FFEE1" w14:textId="77777777" w:rsidR="007C67B4" w:rsidRPr="007C67B4" w:rsidRDefault="007C67B4" w:rsidP="007C67B4">
      <w:pPr>
        <w:rPr>
          <w:rFonts w:ascii="Arial" w:hAnsi="Arial" w:cs="Arial"/>
        </w:rPr>
      </w:pPr>
    </w:p>
    <w:p w14:paraId="2661A6CD" w14:textId="77777777" w:rsidR="007C67B4" w:rsidRPr="007C67B4" w:rsidRDefault="007C67B4" w:rsidP="007C67B4">
      <w:pPr>
        <w:pStyle w:val="ListParagraph"/>
        <w:numPr>
          <w:ilvl w:val="0"/>
          <w:numId w:val="7"/>
        </w:numPr>
        <w:rPr>
          <w:rFonts w:ascii="Arial" w:hAnsi="Arial" w:cs="Arial"/>
        </w:rPr>
      </w:pPr>
      <w:r w:rsidRPr="007C67B4">
        <w:rPr>
          <w:rFonts w:ascii="Arial" w:hAnsi="Arial" w:cs="Arial"/>
        </w:rPr>
        <w:t xml:space="preserve">Description of your institution's areas of focus for PRT </w:t>
      </w:r>
      <w:r w:rsidR="008144B0">
        <w:rPr>
          <w:rFonts w:ascii="Arial" w:hAnsi="Arial" w:cs="Arial"/>
        </w:rPr>
        <w:t xml:space="preserve">or Mini-PRT </w:t>
      </w:r>
      <w:r w:rsidRPr="007C67B4">
        <w:rPr>
          <w:rFonts w:ascii="Arial" w:hAnsi="Arial" w:cs="Arial"/>
        </w:rPr>
        <w:t>assistance that will help advance your institutional effectiveness even more. Previous visits to institutions have addressed diverse topics such as enrollment management, student learning outcomes assessment, integrated planning, fiscal strategy, technology applications, and professional development.</w:t>
      </w:r>
    </w:p>
    <w:p w14:paraId="0B48CEA2" w14:textId="77777777" w:rsidR="007C67B4" w:rsidRPr="007C67B4" w:rsidRDefault="007C67B4" w:rsidP="007C67B4">
      <w:pPr>
        <w:rPr>
          <w:rFonts w:ascii="Arial" w:hAnsi="Arial" w:cs="Arial"/>
        </w:rPr>
      </w:pPr>
    </w:p>
    <w:p w14:paraId="032BD8C3" w14:textId="77777777" w:rsidR="007C67B4" w:rsidRDefault="007C67B4" w:rsidP="007C67B4">
      <w:pPr>
        <w:pStyle w:val="ListParagraph"/>
        <w:numPr>
          <w:ilvl w:val="0"/>
          <w:numId w:val="7"/>
        </w:numPr>
        <w:rPr>
          <w:rFonts w:ascii="Arial" w:hAnsi="Arial" w:cs="Arial"/>
        </w:rPr>
      </w:pPr>
      <w:r w:rsidRPr="007C67B4">
        <w:rPr>
          <w:rFonts w:ascii="Arial" w:hAnsi="Arial" w:cs="Arial"/>
        </w:rPr>
        <w:t>Description of the rationale for these areas of focus.</w:t>
      </w:r>
    </w:p>
    <w:p w14:paraId="442759A3" w14:textId="77777777" w:rsidR="008144B0" w:rsidRPr="008144B0" w:rsidRDefault="008144B0" w:rsidP="008144B0">
      <w:pPr>
        <w:rPr>
          <w:rFonts w:ascii="Arial" w:hAnsi="Arial" w:cs="Arial"/>
        </w:rPr>
      </w:pPr>
    </w:p>
    <w:p w14:paraId="34A6AB88" w14:textId="77777777" w:rsidR="008144B0" w:rsidRPr="007C67B4" w:rsidRDefault="008144B0" w:rsidP="007C67B4">
      <w:pPr>
        <w:pStyle w:val="ListParagraph"/>
        <w:numPr>
          <w:ilvl w:val="0"/>
          <w:numId w:val="7"/>
        </w:numPr>
        <w:rPr>
          <w:rFonts w:ascii="Arial" w:hAnsi="Arial" w:cs="Arial"/>
        </w:rPr>
      </w:pPr>
      <w:r>
        <w:rPr>
          <w:rFonts w:ascii="Arial" w:hAnsi="Arial" w:cs="Arial"/>
        </w:rPr>
        <w:t>Description of how these areas of focus relate to the Core Commitments in the Vision for Success.</w:t>
      </w:r>
    </w:p>
    <w:p w14:paraId="790F4304" w14:textId="77777777" w:rsidR="007C67B4" w:rsidRPr="007C67B4" w:rsidRDefault="007C67B4" w:rsidP="007C67B4">
      <w:pPr>
        <w:rPr>
          <w:rFonts w:ascii="Arial" w:hAnsi="Arial" w:cs="Arial"/>
        </w:rPr>
      </w:pPr>
    </w:p>
    <w:p w14:paraId="598ADCA6" w14:textId="77777777" w:rsidR="007C67B4" w:rsidRPr="007C67B4" w:rsidRDefault="007C67B4" w:rsidP="007C67B4">
      <w:pPr>
        <w:pStyle w:val="ListParagraph"/>
        <w:numPr>
          <w:ilvl w:val="0"/>
          <w:numId w:val="7"/>
        </w:numPr>
        <w:rPr>
          <w:rFonts w:ascii="Arial" w:hAnsi="Arial" w:cs="Arial"/>
        </w:rPr>
      </w:pPr>
      <w:r w:rsidRPr="007C67B4">
        <w:rPr>
          <w:rFonts w:ascii="Arial" w:hAnsi="Arial" w:cs="Arial"/>
        </w:rPr>
        <w:t>Indication of what would be the ideal time for the first visit.</w:t>
      </w:r>
    </w:p>
    <w:p w14:paraId="3F3FB13C" w14:textId="77777777" w:rsidR="007C67B4" w:rsidRPr="007C67B4" w:rsidRDefault="007C67B4" w:rsidP="007C67B4">
      <w:pPr>
        <w:rPr>
          <w:rFonts w:ascii="Arial" w:hAnsi="Arial" w:cs="Arial"/>
        </w:rPr>
      </w:pPr>
    </w:p>
    <w:p w14:paraId="097F17FA" w14:textId="77777777" w:rsidR="007C67B4" w:rsidRPr="007C67B4" w:rsidRDefault="007C67B4" w:rsidP="007C67B4">
      <w:pPr>
        <w:pStyle w:val="ListParagraph"/>
        <w:numPr>
          <w:ilvl w:val="0"/>
          <w:numId w:val="7"/>
        </w:numPr>
        <w:rPr>
          <w:rFonts w:ascii="Arial" w:hAnsi="Arial" w:cs="Arial"/>
        </w:rPr>
      </w:pPr>
      <w:r w:rsidRPr="007C67B4">
        <w:rPr>
          <w:rFonts w:ascii="Arial" w:hAnsi="Arial" w:cs="Arial"/>
        </w:rPr>
        <w:t>Signature of institution's CEO.</w:t>
      </w:r>
    </w:p>
    <w:p w14:paraId="6BC788BE" w14:textId="77777777" w:rsidR="007C67B4" w:rsidRPr="007C67B4" w:rsidRDefault="007C67B4" w:rsidP="007C67B4">
      <w:pPr>
        <w:rPr>
          <w:rFonts w:ascii="Arial" w:hAnsi="Arial" w:cs="Arial"/>
        </w:rPr>
      </w:pPr>
    </w:p>
    <w:p w14:paraId="60D5C055" w14:textId="77777777" w:rsidR="007C67B4" w:rsidRPr="007C67B4" w:rsidRDefault="007C67B4" w:rsidP="007C67B4">
      <w:pPr>
        <w:rPr>
          <w:rFonts w:ascii="Arial" w:hAnsi="Arial" w:cs="Arial"/>
        </w:rPr>
      </w:pPr>
      <w:r w:rsidRPr="007C67B4">
        <w:rPr>
          <w:rFonts w:ascii="Arial" w:hAnsi="Arial" w:cs="Arial"/>
        </w:rPr>
        <w:t xml:space="preserve">As a recipient of assistance, your </w:t>
      </w:r>
      <w:r w:rsidR="002F1AD9">
        <w:rPr>
          <w:rFonts w:ascii="Arial" w:hAnsi="Arial" w:cs="Arial"/>
        </w:rPr>
        <w:t>institution</w:t>
      </w:r>
      <w:r w:rsidRPr="007C67B4">
        <w:rPr>
          <w:rFonts w:ascii="Arial" w:hAnsi="Arial" w:cs="Arial"/>
        </w:rPr>
        <w:t xml:space="preserve"> may also be eligible for a seed grant of up to $200,000</w:t>
      </w:r>
      <w:r w:rsidR="008144B0">
        <w:rPr>
          <w:rFonts w:ascii="Arial" w:hAnsi="Arial" w:cs="Arial"/>
        </w:rPr>
        <w:t xml:space="preserve"> for full PRTs, or $75,000 for Mini-PRTs</w:t>
      </w:r>
      <w:r w:rsidRPr="007C67B4">
        <w:rPr>
          <w:rFonts w:ascii="Arial" w:hAnsi="Arial" w:cs="Arial"/>
        </w:rPr>
        <w:t>. The purpose of the seed grant is to help expedite implementation of the Innovation and Effectiveness Plan. Seed grants will be available until funds have been exhausted. Institutions receiving seed grants will be expected to develop plans for institutionalizing their efforts.</w:t>
      </w:r>
    </w:p>
    <w:p w14:paraId="03405885" w14:textId="77777777" w:rsidR="007C67B4" w:rsidRPr="007C67B4" w:rsidRDefault="007C67B4" w:rsidP="007C67B4">
      <w:pPr>
        <w:rPr>
          <w:rFonts w:ascii="Arial" w:hAnsi="Arial" w:cs="Arial"/>
        </w:rPr>
      </w:pPr>
    </w:p>
    <w:p w14:paraId="56909F69" w14:textId="77777777" w:rsidR="007C67B4" w:rsidRPr="007C67B4" w:rsidRDefault="007C67B4" w:rsidP="007C67B4">
      <w:pPr>
        <w:rPr>
          <w:rFonts w:ascii="Arial" w:hAnsi="Arial" w:cs="Arial"/>
        </w:rPr>
      </w:pPr>
      <w:r>
        <w:rPr>
          <w:rFonts w:ascii="Arial" w:hAnsi="Arial" w:cs="Arial"/>
        </w:rPr>
        <w:lastRenderedPageBreak/>
        <w:t>Lett</w:t>
      </w:r>
      <w:r w:rsidRPr="007C67B4">
        <w:rPr>
          <w:rFonts w:ascii="Arial" w:hAnsi="Arial" w:cs="Arial"/>
        </w:rPr>
        <w:t xml:space="preserve">ers of Interest will be received and reviewed on an ongoing basis. After the initial review, you will be asked to provide a more detailed one- or two-page treatment on the areas of </w:t>
      </w:r>
      <w:r w:rsidR="008144B0">
        <w:rPr>
          <w:rFonts w:ascii="Arial" w:hAnsi="Arial" w:cs="Arial"/>
        </w:rPr>
        <w:t>focus</w:t>
      </w:r>
      <w:r w:rsidR="008144B0" w:rsidRPr="007C67B4">
        <w:rPr>
          <w:rFonts w:ascii="Arial" w:hAnsi="Arial" w:cs="Arial"/>
        </w:rPr>
        <w:t xml:space="preserve"> </w:t>
      </w:r>
      <w:r w:rsidRPr="007C67B4">
        <w:rPr>
          <w:rFonts w:ascii="Arial" w:hAnsi="Arial" w:cs="Arial"/>
        </w:rPr>
        <w:t>to help determine scheduling and prepare for the initial visit.</w:t>
      </w:r>
    </w:p>
    <w:p w14:paraId="054068BA" w14:textId="77777777" w:rsidR="007C67B4" w:rsidRPr="007C67B4" w:rsidRDefault="007C67B4" w:rsidP="007C67B4">
      <w:pPr>
        <w:rPr>
          <w:rFonts w:ascii="Arial" w:hAnsi="Arial" w:cs="Arial"/>
        </w:rPr>
      </w:pPr>
    </w:p>
    <w:p w14:paraId="12FE4911" w14:textId="77777777" w:rsidR="007C67B4" w:rsidRPr="007C67B4" w:rsidRDefault="007C67B4" w:rsidP="007C67B4">
      <w:pPr>
        <w:rPr>
          <w:rFonts w:ascii="Arial" w:hAnsi="Arial" w:cs="Arial"/>
        </w:rPr>
      </w:pPr>
      <w:r w:rsidRPr="007C67B4">
        <w:rPr>
          <w:rFonts w:ascii="Arial" w:hAnsi="Arial" w:cs="Arial"/>
        </w:rPr>
        <w:t>Please return your letter of interest to:</w:t>
      </w:r>
    </w:p>
    <w:p w14:paraId="4045CC12" w14:textId="77777777" w:rsidR="007C67B4" w:rsidRPr="007C67B4" w:rsidRDefault="007C67B4" w:rsidP="007C67B4">
      <w:pPr>
        <w:rPr>
          <w:rFonts w:ascii="Arial" w:hAnsi="Arial" w:cs="Arial"/>
        </w:rPr>
      </w:pPr>
    </w:p>
    <w:p w14:paraId="50B29F89" w14:textId="77777777" w:rsidR="007C67B4" w:rsidRPr="007C67B4" w:rsidRDefault="007C67B4" w:rsidP="007C67B4">
      <w:pPr>
        <w:rPr>
          <w:rFonts w:ascii="Arial" w:hAnsi="Arial" w:cs="Arial"/>
        </w:rPr>
      </w:pPr>
      <w:r w:rsidRPr="007C67B4">
        <w:rPr>
          <w:rFonts w:ascii="Arial" w:hAnsi="Arial" w:cs="Arial"/>
        </w:rPr>
        <w:t>Dr. Dianne Van Hook, Chancellor</w:t>
      </w:r>
    </w:p>
    <w:p w14:paraId="6F9F322B" w14:textId="77777777" w:rsidR="007C67B4" w:rsidRPr="007C67B4" w:rsidRDefault="007C67B4" w:rsidP="007C67B4">
      <w:pPr>
        <w:rPr>
          <w:rFonts w:ascii="Arial" w:hAnsi="Arial" w:cs="Arial"/>
        </w:rPr>
      </w:pPr>
      <w:r w:rsidRPr="007C67B4">
        <w:rPr>
          <w:rFonts w:ascii="Arial" w:hAnsi="Arial" w:cs="Arial"/>
        </w:rPr>
        <w:t xml:space="preserve">CC: </w:t>
      </w:r>
      <w:r w:rsidR="008A4990">
        <w:rPr>
          <w:rFonts w:ascii="Arial" w:hAnsi="Arial" w:cs="Arial"/>
        </w:rPr>
        <w:t>Diane Rausch</w:t>
      </w:r>
    </w:p>
    <w:p w14:paraId="49548EEF" w14:textId="77777777" w:rsidR="007C67B4" w:rsidRPr="007C67B4" w:rsidRDefault="007C67B4" w:rsidP="007C67B4">
      <w:pPr>
        <w:rPr>
          <w:rFonts w:ascii="Arial" w:hAnsi="Arial" w:cs="Arial"/>
        </w:rPr>
      </w:pPr>
      <w:r w:rsidRPr="007C67B4">
        <w:rPr>
          <w:rFonts w:ascii="Arial" w:hAnsi="Arial" w:cs="Arial"/>
        </w:rPr>
        <w:t>College of the Canyons</w:t>
      </w:r>
    </w:p>
    <w:p w14:paraId="4BFC55A5" w14:textId="77777777" w:rsidR="007C67B4" w:rsidRPr="007C67B4" w:rsidRDefault="007C67B4" w:rsidP="007C67B4">
      <w:pPr>
        <w:rPr>
          <w:rFonts w:ascii="Arial" w:hAnsi="Arial" w:cs="Arial"/>
        </w:rPr>
      </w:pPr>
      <w:r w:rsidRPr="007C67B4">
        <w:rPr>
          <w:rFonts w:ascii="Arial" w:hAnsi="Arial" w:cs="Arial"/>
        </w:rPr>
        <w:t>26455 Rockwell Canyon Road</w:t>
      </w:r>
    </w:p>
    <w:p w14:paraId="2A6E6738" w14:textId="77777777" w:rsidR="007C67B4" w:rsidRPr="007C67B4" w:rsidRDefault="007C67B4" w:rsidP="007C67B4">
      <w:pPr>
        <w:rPr>
          <w:rFonts w:ascii="Arial" w:hAnsi="Arial" w:cs="Arial"/>
        </w:rPr>
      </w:pPr>
      <w:r w:rsidRPr="007C67B4">
        <w:rPr>
          <w:rFonts w:ascii="Arial" w:hAnsi="Arial" w:cs="Arial"/>
        </w:rPr>
        <w:t>Santa Clarita, CA 91355</w:t>
      </w:r>
    </w:p>
    <w:p w14:paraId="687AA5BC" w14:textId="77777777" w:rsidR="007C67B4" w:rsidRPr="007C67B4" w:rsidRDefault="007C67B4" w:rsidP="007C67B4">
      <w:pPr>
        <w:rPr>
          <w:rFonts w:ascii="Arial" w:hAnsi="Arial" w:cs="Arial"/>
        </w:rPr>
      </w:pPr>
    </w:p>
    <w:p w14:paraId="443507B2" w14:textId="77777777" w:rsidR="00713BB9" w:rsidRDefault="007C67B4" w:rsidP="007C67B4">
      <w:pPr>
        <w:rPr>
          <w:rFonts w:ascii="Arial" w:hAnsi="Arial" w:cs="Arial"/>
        </w:rPr>
      </w:pPr>
      <w:r w:rsidRPr="008A4990">
        <w:rPr>
          <w:rFonts w:ascii="Arial" w:hAnsi="Arial" w:cs="Arial"/>
        </w:rPr>
        <w:t xml:space="preserve">Or via email to: </w:t>
      </w:r>
      <w:hyperlink r:id="rId6" w:history="1">
        <w:r w:rsidR="002F1AD9" w:rsidRPr="008A4990">
          <w:rPr>
            <w:rStyle w:val="Hyperlink"/>
            <w:rFonts w:ascii="Arial" w:hAnsi="Arial" w:cs="Arial"/>
          </w:rPr>
          <w:t>Dianne.vanhook@canyons.edu</w:t>
        </w:r>
      </w:hyperlink>
      <w:r w:rsidR="002F1AD9" w:rsidRPr="008A4990">
        <w:rPr>
          <w:rFonts w:ascii="Arial" w:hAnsi="Arial" w:cs="Arial"/>
        </w:rPr>
        <w:t xml:space="preserve">, </w:t>
      </w:r>
      <w:r w:rsidRPr="008A4990">
        <w:rPr>
          <w:rFonts w:ascii="Arial" w:hAnsi="Arial" w:cs="Arial"/>
        </w:rPr>
        <w:t xml:space="preserve">cc </w:t>
      </w:r>
      <w:hyperlink r:id="rId7" w:history="1">
        <w:r w:rsidR="008A4990" w:rsidRPr="00C30843">
          <w:rPr>
            <w:rStyle w:val="Hyperlink"/>
            <w:rFonts w:ascii="Arial" w:hAnsi="Arial" w:cs="Arial"/>
          </w:rPr>
          <w:t>diane.rausch@canyons.edu</w:t>
        </w:r>
      </w:hyperlink>
    </w:p>
    <w:p w14:paraId="41750ECE" w14:textId="77777777" w:rsidR="008A4990" w:rsidRPr="008A4990" w:rsidRDefault="008A4990" w:rsidP="007C67B4">
      <w:pPr>
        <w:rPr>
          <w:rFonts w:ascii="Arial" w:hAnsi="Arial" w:cs="Arial"/>
        </w:rPr>
      </w:pPr>
    </w:p>
    <w:p w14:paraId="42C5D831" w14:textId="77777777" w:rsidR="007C67B4" w:rsidRPr="007C67B4" w:rsidRDefault="007C67B4" w:rsidP="007C67B4">
      <w:pPr>
        <w:rPr>
          <w:rFonts w:ascii="Arial" w:hAnsi="Arial" w:cs="Arial"/>
        </w:rPr>
      </w:pPr>
    </w:p>
    <w:sectPr w:rsidR="007C67B4" w:rsidRPr="007C67B4" w:rsidSect="002F1A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7566C"/>
    <w:multiLevelType w:val="multilevel"/>
    <w:tmpl w:val="0409001D"/>
    <w:styleLink w:val="MCLOutlin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5B3753D"/>
    <w:multiLevelType w:val="multilevel"/>
    <w:tmpl w:val="061C9A8C"/>
    <w:styleLink w:val="MCLStartingwith1"/>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upperLetter"/>
      <w:lvlText w:val="%6)"/>
      <w:lvlJc w:val="left"/>
      <w:pPr>
        <w:ind w:left="2160" w:hanging="360"/>
      </w:pPr>
      <w:rPr>
        <w:rFonts w:hint="default"/>
      </w:rPr>
    </w:lvl>
    <w:lvl w:ilvl="6">
      <w:start w:val="1"/>
      <w:numFmt w:val="lowerRoman"/>
      <w:lvlText w:val="%7)"/>
      <w:lvlJc w:val="right"/>
      <w:pPr>
        <w:ind w:left="2520" w:hanging="360"/>
      </w:pPr>
      <w:rPr>
        <w:rFonts w:hint="default"/>
      </w:rPr>
    </w:lvl>
    <w:lvl w:ilvl="7">
      <w:start w:val="1"/>
      <w:numFmt w:val="lowerLetter"/>
      <w:lvlText w:val="%8)"/>
      <w:lvlJc w:val="left"/>
      <w:pPr>
        <w:ind w:left="2880" w:hanging="360"/>
      </w:pPr>
      <w:rPr>
        <w:rFonts w:hint="default"/>
      </w:rPr>
    </w:lvl>
    <w:lvl w:ilvl="8">
      <w:start w:val="1"/>
      <w:numFmt w:val="decimal"/>
      <w:lvlText w:val="(%9)"/>
      <w:lvlJc w:val="left"/>
      <w:pPr>
        <w:ind w:left="3240" w:hanging="360"/>
      </w:pPr>
      <w:rPr>
        <w:rFonts w:hint="default"/>
      </w:rPr>
    </w:lvl>
  </w:abstractNum>
  <w:abstractNum w:abstractNumId="2" w15:restartNumberingAfterBreak="0">
    <w:nsid w:val="2A0073C5"/>
    <w:multiLevelType w:val="hybridMultilevel"/>
    <w:tmpl w:val="2594F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03296"/>
    <w:multiLevelType w:val="multilevel"/>
    <w:tmpl w:val="E87EC222"/>
    <w:styleLink w:val="MCLOutlineStartingwithI"/>
    <w:lvl w:ilvl="0">
      <w:start w:val="1"/>
      <w:numFmt w:val="upperRoman"/>
      <w:lvlText w:val="%1."/>
      <w:lvlJc w:val="left"/>
      <w:pPr>
        <w:ind w:left="720" w:hanging="720"/>
      </w:pPr>
      <w:rPr>
        <w:rFonts w:hint="default"/>
      </w:rPr>
    </w:lvl>
    <w:lvl w:ilvl="1">
      <w:start w:val="1"/>
      <w:numFmt w:val="upp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tabs>
          <w:tab w:val="num" w:pos="1512"/>
        </w:tabs>
        <w:ind w:left="1800" w:hanging="360"/>
      </w:pPr>
      <w:rPr>
        <w:rFonts w:hint="default"/>
      </w:rPr>
    </w:lvl>
    <w:lvl w:ilvl="4">
      <w:start w:val="1"/>
      <w:numFmt w:val="lowerRoman"/>
      <w:lvlText w:val="%5."/>
      <w:lvlJc w:val="right"/>
      <w:pPr>
        <w:ind w:left="2520" w:hanging="360"/>
      </w:pPr>
      <w:rPr>
        <w:rFonts w:hint="default"/>
      </w:rPr>
    </w:lvl>
    <w:lvl w:ilvl="5">
      <w:start w:val="1"/>
      <w:numFmt w:val="upperLetter"/>
      <w:lvlText w:val="(%6)"/>
      <w:lvlJc w:val="left"/>
      <w:pPr>
        <w:tabs>
          <w:tab w:val="num" w:pos="2520"/>
        </w:tabs>
        <w:ind w:left="2880" w:hanging="360"/>
      </w:pPr>
      <w:rPr>
        <w:rFonts w:hint="default"/>
      </w:rPr>
    </w:lvl>
    <w:lvl w:ilvl="6">
      <w:start w:val="1"/>
      <w:numFmt w:val="decimal"/>
      <w:lvlText w:val="(%7)"/>
      <w:lvlJc w:val="left"/>
      <w:pPr>
        <w:tabs>
          <w:tab w:val="num" w:pos="2880"/>
        </w:tabs>
        <w:ind w:left="3240" w:hanging="360"/>
      </w:pPr>
      <w:rPr>
        <w:rFonts w:hint="default"/>
      </w:rPr>
    </w:lvl>
    <w:lvl w:ilvl="7">
      <w:start w:val="1"/>
      <w:numFmt w:val="lowerLetter"/>
      <w:lvlText w:val="(%8)"/>
      <w:lvlJc w:val="left"/>
      <w:pPr>
        <w:tabs>
          <w:tab w:val="num" w:pos="3240"/>
        </w:tabs>
        <w:ind w:left="3600" w:hanging="360"/>
      </w:pPr>
      <w:rPr>
        <w:rFonts w:hint="default"/>
      </w:rPr>
    </w:lvl>
    <w:lvl w:ilvl="8">
      <w:start w:val="1"/>
      <w:numFmt w:val="lowerRoman"/>
      <w:lvlText w:val="(%9)"/>
      <w:lvlJc w:val="right"/>
      <w:pPr>
        <w:ind w:left="4320" w:hanging="360"/>
      </w:pPr>
      <w:rPr>
        <w:rFonts w:hint="default"/>
      </w:rPr>
    </w:lvl>
  </w:abstractNum>
  <w:abstractNum w:abstractNumId="4" w15:restartNumberingAfterBreak="0">
    <w:nsid w:val="46B01756"/>
    <w:multiLevelType w:val="multilevel"/>
    <w:tmpl w:val="0409001D"/>
    <w:styleLink w:val="MCLOutline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93365F1"/>
    <w:multiLevelType w:val="hybridMultilevel"/>
    <w:tmpl w:val="0E24C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67B4"/>
    <w:rsid w:val="000539FE"/>
    <w:rsid w:val="00095F66"/>
    <w:rsid w:val="0012593E"/>
    <w:rsid w:val="0019386D"/>
    <w:rsid w:val="00203D81"/>
    <w:rsid w:val="002C2A51"/>
    <w:rsid w:val="002F1AD9"/>
    <w:rsid w:val="00576743"/>
    <w:rsid w:val="0059455A"/>
    <w:rsid w:val="005A216C"/>
    <w:rsid w:val="005D06D4"/>
    <w:rsid w:val="00713BB9"/>
    <w:rsid w:val="007C3664"/>
    <w:rsid w:val="007C67B4"/>
    <w:rsid w:val="007F789D"/>
    <w:rsid w:val="008144B0"/>
    <w:rsid w:val="0087667F"/>
    <w:rsid w:val="008A4990"/>
    <w:rsid w:val="009678FF"/>
    <w:rsid w:val="00B45F32"/>
    <w:rsid w:val="00CE7402"/>
    <w:rsid w:val="00D562E0"/>
    <w:rsid w:val="00E15B10"/>
    <w:rsid w:val="00E92B15"/>
    <w:rsid w:val="00FA2664"/>
    <w:rsid w:val="00FB2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47CCC"/>
  <w15:docId w15:val="{08A5132A-C9C5-4B34-8BB7-E3E872B9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664"/>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CLOutline">
    <w:name w:val="MCL Outline"/>
    <w:uiPriority w:val="99"/>
    <w:rsid w:val="0059455A"/>
  </w:style>
  <w:style w:type="numbering" w:customStyle="1" w:styleId="MCLOutline20">
    <w:name w:val="MCL Outline 2"/>
    <w:uiPriority w:val="99"/>
    <w:rsid w:val="0059455A"/>
    <w:pPr>
      <w:numPr>
        <w:numId w:val="2"/>
      </w:numPr>
    </w:pPr>
  </w:style>
  <w:style w:type="numbering" w:customStyle="1" w:styleId="MCLOutline2">
    <w:name w:val="MCLOutline2"/>
    <w:uiPriority w:val="99"/>
    <w:rsid w:val="0059455A"/>
    <w:pPr>
      <w:numPr>
        <w:numId w:val="3"/>
      </w:numPr>
    </w:pPr>
  </w:style>
  <w:style w:type="numbering" w:customStyle="1" w:styleId="MCLStartingwith1">
    <w:name w:val="MCL Starting with 1"/>
    <w:uiPriority w:val="99"/>
    <w:rsid w:val="007C3664"/>
    <w:pPr>
      <w:numPr>
        <w:numId w:val="4"/>
      </w:numPr>
    </w:pPr>
  </w:style>
  <w:style w:type="numbering" w:customStyle="1" w:styleId="MCLOutlineStartingwithI">
    <w:name w:val="MCL Outline Starting with I"/>
    <w:uiPriority w:val="99"/>
    <w:rsid w:val="007C3664"/>
    <w:pPr>
      <w:numPr>
        <w:numId w:val="1"/>
      </w:numPr>
    </w:pPr>
  </w:style>
  <w:style w:type="character" w:styleId="Hyperlink">
    <w:name w:val="Hyperlink"/>
    <w:basedOn w:val="DefaultParagraphFont"/>
    <w:uiPriority w:val="99"/>
    <w:unhideWhenUsed/>
    <w:rsid w:val="007C67B4"/>
    <w:rPr>
      <w:color w:val="0000FF" w:themeColor="hyperlink"/>
      <w:u w:val="single"/>
    </w:rPr>
  </w:style>
  <w:style w:type="paragraph" w:styleId="ListParagraph">
    <w:name w:val="List Paragraph"/>
    <w:basedOn w:val="Normal"/>
    <w:uiPriority w:val="34"/>
    <w:qFormat/>
    <w:rsid w:val="007C67B4"/>
    <w:pPr>
      <w:ind w:left="720"/>
      <w:contextualSpacing/>
    </w:pPr>
  </w:style>
  <w:style w:type="paragraph" w:styleId="BalloonText">
    <w:name w:val="Balloon Text"/>
    <w:basedOn w:val="Normal"/>
    <w:link w:val="BalloonTextChar"/>
    <w:uiPriority w:val="99"/>
    <w:semiHidden/>
    <w:unhideWhenUsed/>
    <w:rsid w:val="002F1AD9"/>
    <w:rPr>
      <w:rFonts w:ascii="Tahoma" w:hAnsi="Tahoma" w:cs="Tahoma"/>
      <w:sz w:val="16"/>
      <w:szCs w:val="16"/>
    </w:rPr>
  </w:style>
  <w:style w:type="character" w:customStyle="1" w:styleId="BalloonTextChar">
    <w:name w:val="Balloon Text Char"/>
    <w:basedOn w:val="DefaultParagraphFont"/>
    <w:link w:val="BalloonText"/>
    <w:uiPriority w:val="99"/>
    <w:semiHidden/>
    <w:rsid w:val="002F1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ane.rausch@canyons.edu"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anne.vanhook@canyons.edu" TargetMode="External"/><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9F3F3145572F4EB026CCEAA7B63C59" ma:contentTypeVersion="15" ma:contentTypeDescription="Create a new document." ma:contentTypeScope="" ma:versionID="aaee6c230c92a55818bbfe09f91792ab">
  <xsd:schema xmlns:xsd="http://www.w3.org/2001/XMLSchema" xmlns:xs="http://www.w3.org/2001/XMLSchema" xmlns:p="http://schemas.microsoft.com/office/2006/metadata/properties" xmlns:ns1="http://schemas.microsoft.com/sharepoint/v3" xmlns:ns2="774ae3b8-d421-4d60-af2f-16a6e260eac4" xmlns:ns3="08c9a626-486d-42eb-bccc-2df973deaade" targetNamespace="http://schemas.microsoft.com/office/2006/metadata/properties" ma:root="true" ma:fieldsID="974e3c89e824c70cf7a9376b74559238" ns1:_="" ns2:_="" ns3:_="">
    <xsd:import namespace="http://schemas.microsoft.com/sharepoint/v3"/>
    <xsd:import namespace="774ae3b8-d421-4d60-af2f-16a6e260eac4"/>
    <xsd:import namespace="08c9a626-486d-42eb-bccc-2df973deaa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1:_ip_UnifiedCompliancePolicyProperties" minOccurs="0"/>
                <xsd:element ref="ns1:_ip_UnifiedCompliancePolicyUIAc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74ae3b8-d421-4d60-af2f-16a6e260ea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8c9a626-486d-42eb-bccc-2df973deaad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F193E30-80BA-4546-B8C9-75548F1BDFE5}"/>
</file>

<file path=customXml/itemProps2.xml><?xml version="1.0" encoding="utf-8"?>
<ds:datastoreItem xmlns:ds="http://schemas.openxmlformats.org/officeDocument/2006/customXml" ds:itemID="{D7FCCBB3-5259-4898-9D05-63936ED93F5B}"/>
</file>

<file path=customXml/itemProps3.xml><?xml version="1.0" encoding="utf-8"?>
<ds:datastoreItem xmlns:ds="http://schemas.openxmlformats.org/officeDocument/2006/customXml" ds:itemID="{DD5BCE32-36B4-4EFF-A949-071792670210}"/>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cp:lastModifiedBy>Matthew Lee</cp:lastModifiedBy>
  <cp:revision>4</cp:revision>
  <cp:lastPrinted>2018-02-14T20:03:00Z</cp:lastPrinted>
  <dcterms:created xsi:type="dcterms:W3CDTF">2021-10-02T00:14:00Z</dcterms:created>
  <dcterms:modified xsi:type="dcterms:W3CDTF">2021-10-13T21:38:00Z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2015-06-17T00:00:00Z</vt:filetime>
  </property>
  <property fmtid="{D5CDD505-2E9C-101B-9397-08002B2CF9AE}" pid="3" name="Creator">
    <vt:lpwstr>Microsoft® Word 2010</vt:lpwstr>
  </property>
  <property fmtid="{D5CDD505-2E9C-101B-9397-08002B2CF9AE}" pid="4" name="LastSaved">
    <vt:filetime>2018-02-14T00:00:00Z</vt:filetime>
  </property>
  <property fmtid="{D5CDD505-2E9C-101B-9397-08002B2CF9AE}" pid="5" name="ContentTypeId">
    <vt:lpwstr>0x010100009F3F3145572F4EB026CCEAA7B63C59</vt:lpwstr>
  </property>
</Properties>
</file>