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8E66D2" w14:textId="5A180FC5" w:rsidR="00B24448" w:rsidRDefault="00B24448" w:rsidP="001765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Xiaoxu Na</w:t>
      </w:r>
      <w:bookmarkStart w:id="0" w:name="_GoBack"/>
      <w:bookmarkEnd w:id="0"/>
    </w:p>
    <w:p w14:paraId="06595474" w14:textId="77777777" w:rsidR="001765CB" w:rsidRPr="002102DA" w:rsidRDefault="001765CB" w:rsidP="001765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102DA">
        <w:rPr>
          <w:rFonts w:ascii="Times New Roman" w:eastAsia="Times New Roman" w:hAnsi="Times New Roman" w:cs="Times New Roman"/>
          <w:b/>
          <w:bCs/>
          <w:sz w:val="28"/>
          <w:szCs w:val="28"/>
        </w:rPr>
        <w:t>Intro: Basic Genome Browser navigation</w:t>
      </w:r>
    </w:p>
    <w:p w14:paraId="2C09A036" w14:textId="77777777" w:rsidR="001765CB" w:rsidRPr="00725D8A" w:rsidRDefault="001765CB" w:rsidP="00176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8A">
        <w:rPr>
          <w:rFonts w:ascii="Times New Roman" w:eastAsia="Times New Roman" w:hAnsi="Times New Roman" w:cs="Times New Roman"/>
          <w:sz w:val="24"/>
          <w:szCs w:val="24"/>
        </w:rPr>
        <w:t xml:space="preserve">Here we will explore the Genome Browser to get familiar with moving around the landscape and load a simple Custom Track </w:t>
      </w:r>
    </w:p>
    <w:p w14:paraId="085408B1" w14:textId="77777777" w:rsidR="001765CB" w:rsidRPr="00725D8A" w:rsidRDefault="001765CB" w:rsidP="001765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5D8A">
        <w:rPr>
          <w:rFonts w:ascii="Times New Roman" w:eastAsia="Times New Roman" w:hAnsi="Times New Roman" w:cs="Times New Roman"/>
          <w:b/>
          <w:bCs/>
          <w:sz w:val="27"/>
          <w:szCs w:val="27"/>
        </w:rPr>
        <w:t>Navigation -- find a gene</w:t>
      </w:r>
    </w:p>
    <w:p w14:paraId="1ADE364F" w14:textId="77777777" w:rsidR="001765CB" w:rsidRPr="00725D8A" w:rsidRDefault="001765CB" w:rsidP="00176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8A">
        <w:rPr>
          <w:rFonts w:ascii="Times New Roman" w:eastAsia="Times New Roman" w:hAnsi="Times New Roman" w:cs="Times New Roman"/>
          <w:sz w:val="24"/>
          <w:szCs w:val="24"/>
        </w:rPr>
        <w:t xml:space="preserve">There are several ways to get started. We will start with a clean "cart", select a genome assembly and enter a gene name. </w:t>
      </w:r>
    </w:p>
    <w:p w14:paraId="59D63D87" w14:textId="77777777" w:rsidR="001765CB" w:rsidRPr="00725D8A" w:rsidRDefault="001765CB" w:rsidP="001765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5D8A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</w:p>
    <w:p w14:paraId="0B03532A" w14:textId="77777777" w:rsidR="001765CB" w:rsidRPr="00725D8A" w:rsidRDefault="001765CB" w:rsidP="001765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8A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hyperlink r:id="rId8" w:history="1">
        <w:r w:rsidRPr="00725D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http://genome.ucsc.edu</w:t>
        </w:r>
      </w:hyperlink>
      <w:r w:rsidRPr="00725D8A">
        <w:rPr>
          <w:rFonts w:ascii="Times New Roman" w:eastAsia="Times New Roman" w:hAnsi="Times New Roman" w:cs="Times New Roman"/>
          <w:sz w:val="24"/>
          <w:szCs w:val="24"/>
        </w:rPr>
        <w:t xml:space="preserve"> and hit the button "Genome</w:t>
      </w:r>
      <w:r>
        <w:rPr>
          <w:rFonts w:ascii="Times New Roman" w:eastAsia="Times New Roman" w:hAnsi="Times New Roman" w:cs="Times New Roman"/>
          <w:sz w:val="24"/>
          <w:szCs w:val="24"/>
        </w:rPr>
        <w:t>s”</w:t>
      </w:r>
      <w:r w:rsidRPr="00725D8A">
        <w:rPr>
          <w:rFonts w:ascii="Times New Roman" w:eastAsia="Times New Roman" w:hAnsi="Times New Roman" w:cs="Times New Roman"/>
          <w:sz w:val="24"/>
          <w:szCs w:val="24"/>
        </w:rPr>
        <w:t xml:space="preserve"> at the upper left in the blue bar. </w:t>
      </w:r>
    </w:p>
    <w:p w14:paraId="199A340C" w14:textId="77777777" w:rsidR="001765CB" w:rsidRPr="00725D8A" w:rsidRDefault="001765CB" w:rsidP="001765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assembly hg19</w:t>
      </w:r>
      <w:r w:rsidRPr="00725D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BCB7644" w14:textId="77777777" w:rsidR="001765CB" w:rsidRPr="00725D8A" w:rsidRDefault="001765CB" w:rsidP="001765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"Position/Search Term</w:t>
      </w:r>
      <w:r w:rsidRPr="00725D8A">
        <w:rPr>
          <w:rFonts w:ascii="Times New Roman" w:eastAsia="Times New Roman" w:hAnsi="Times New Roman" w:cs="Times New Roman"/>
          <w:sz w:val="24"/>
          <w:szCs w:val="24"/>
        </w:rPr>
        <w:t xml:space="preserve">" box, </w:t>
      </w:r>
      <w:r>
        <w:rPr>
          <w:rFonts w:ascii="Times New Roman" w:eastAsia="Times New Roman" w:hAnsi="Times New Roman" w:cs="Times New Roman"/>
          <w:sz w:val="24"/>
          <w:szCs w:val="24"/>
        </w:rPr>
        <w:t>type "PIGP". Then hit the “go” button</w:t>
      </w:r>
    </w:p>
    <w:p w14:paraId="5784FA99" w14:textId="77777777" w:rsidR="001765CB" w:rsidRPr="00725D8A" w:rsidRDefault="001765CB" w:rsidP="001765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5D8A">
        <w:rPr>
          <w:rFonts w:ascii="Times New Roman" w:eastAsia="Times New Roman" w:hAnsi="Times New Roman" w:cs="Times New Roman"/>
          <w:b/>
          <w:bCs/>
          <w:sz w:val="27"/>
          <w:szCs w:val="27"/>
        </w:rPr>
        <w:t>Navigation -- zooming, panning and controlling data tracks</w:t>
      </w:r>
    </w:p>
    <w:p w14:paraId="238EAF01" w14:textId="77777777" w:rsidR="001765CB" w:rsidRPr="00725D8A" w:rsidRDefault="001765CB" w:rsidP="00176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8A">
        <w:rPr>
          <w:rFonts w:ascii="Times New Roman" w:eastAsia="Times New Roman" w:hAnsi="Times New Roman" w:cs="Times New Roman"/>
          <w:sz w:val="24"/>
          <w:szCs w:val="24"/>
        </w:rPr>
        <w:t xml:space="preserve">To get around in the browser view, you can move to any continuously variable region of your choosing. </w:t>
      </w:r>
    </w:p>
    <w:p w14:paraId="33DC70A9" w14:textId="77777777" w:rsidR="001765CB" w:rsidRPr="00725D8A" w:rsidRDefault="001765CB" w:rsidP="001765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5D8A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</w:p>
    <w:p w14:paraId="2ADADF2F" w14:textId="77777777" w:rsidR="001765CB" w:rsidRDefault="001765CB" w:rsidP="001765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8A">
        <w:rPr>
          <w:rFonts w:ascii="Times New Roman" w:eastAsia="Times New Roman" w:hAnsi="Times New Roman" w:cs="Times New Roman"/>
          <w:sz w:val="24"/>
          <w:szCs w:val="24"/>
        </w:rPr>
        <w:t xml:space="preserve">Above the browser image, hit the "zoom out 3x" button to see the region around the gene. </w:t>
      </w:r>
    </w:p>
    <w:p w14:paraId="29B0D51C" w14:textId="77777777" w:rsidR="001765CB" w:rsidRPr="00725D8A" w:rsidRDefault="001765CB" w:rsidP="001765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on “default tracks”</w:t>
      </w:r>
    </w:p>
    <w:p w14:paraId="7FEC4E23" w14:textId="77777777" w:rsidR="001765CB" w:rsidRPr="00725D8A" w:rsidRDefault="001765CB" w:rsidP="001765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8A">
        <w:rPr>
          <w:rFonts w:ascii="Times New Roman" w:eastAsia="Times New Roman" w:hAnsi="Times New Roman" w:cs="Times New Roman"/>
          <w:sz w:val="24"/>
          <w:szCs w:val="24"/>
        </w:rPr>
        <w:t xml:space="preserve">Data in the various "tracks" are drawn from separate tables in the browser database. </w:t>
      </w:r>
    </w:p>
    <w:p w14:paraId="277E930C" w14:textId="77777777" w:rsidR="001765CB" w:rsidRPr="00725D8A" w:rsidRDefault="001765CB" w:rsidP="001765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8A">
        <w:rPr>
          <w:rFonts w:ascii="Times New Roman" w:eastAsia="Times New Roman" w:hAnsi="Times New Roman" w:cs="Times New Roman"/>
          <w:sz w:val="24"/>
          <w:szCs w:val="24"/>
        </w:rPr>
        <w:t xml:space="preserve">Note the spikes of conserved sequence among the species in the Conservation track. </w:t>
      </w:r>
    </w:p>
    <w:p w14:paraId="3DDBF06D" w14:textId="77777777" w:rsidR="001765CB" w:rsidRPr="00725D8A" w:rsidRDefault="001765CB" w:rsidP="001765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8A">
        <w:rPr>
          <w:rFonts w:ascii="Times New Roman" w:eastAsia="Times New Roman" w:hAnsi="Times New Roman" w:cs="Times New Roman"/>
          <w:sz w:val="24"/>
          <w:szCs w:val="24"/>
        </w:rPr>
        <w:t>Below the image, in the track controls, find these t</w:t>
      </w:r>
      <w:r>
        <w:rPr>
          <w:rFonts w:ascii="Times New Roman" w:eastAsia="Times New Roman" w:hAnsi="Times New Roman" w:cs="Times New Roman"/>
          <w:sz w:val="24"/>
          <w:szCs w:val="24"/>
        </w:rPr>
        <w:t>racks and select "hide": RefSeq Genes</w:t>
      </w:r>
      <w:r w:rsidRPr="00725D8A">
        <w:rPr>
          <w:rFonts w:ascii="Times New Roman" w:eastAsia="Times New Roman" w:hAnsi="Times New Roman" w:cs="Times New Roman"/>
          <w:sz w:val="24"/>
          <w:szCs w:val="24"/>
        </w:rPr>
        <w:t xml:space="preserve">, Human mRNAs, Spliced ESTs, Repeat Masker. Select "Refresh" from any blue bar. </w:t>
      </w:r>
    </w:p>
    <w:p w14:paraId="39A360DC" w14:textId="77777777" w:rsidR="001765CB" w:rsidRPr="00725D8A" w:rsidRDefault="001765CB" w:rsidP="001765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on “PIGP” name</w:t>
      </w:r>
      <w:r w:rsidRPr="00725D8A">
        <w:rPr>
          <w:rFonts w:ascii="Times New Roman" w:eastAsia="Times New Roman" w:hAnsi="Times New Roman" w:cs="Times New Roman"/>
          <w:sz w:val="24"/>
          <w:szCs w:val="24"/>
        </w:rPr>
        <w:t xml:space="preserve"> to see rich information about the gene. </w:t>
      </w:r>
    </w:p>
    <w:p w14:paraId="4BC7BAE7" w14:textId="77777777" w:rsidR="001765CB" w:rsidRDefault="001765CB" w:rsidP="001765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0E2647">
        <w:rPr>
          <w:rFonts w:ascii="Times New Roman" w:eastAsia="Times New Roman" w:hAnsi="Times New Roman" w:cs="Times New Roman"/>
          <w:b/>
          <w:sz w:val="24"/>
          <w:szCs w:val="24"/>
        </w:rPr>
        <w:t>Question 1: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Give a brief description about PIGP gene based on information on UCSC genome browser.</w:t>
      </w:r>
    </w:p>
    <w:p w14:paraId="485A07BC" w14:textId="77777777" w:rsidR="00B22FB5" w:rsidRPr="00B22FB5" w:rsidRDefault="00B22FB5" w:rsidP="00B2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FB5">
        <w:rPr>
          <w:rFonts w:ascii="Times New Roman" w:eastAsia="Times New Roman" w:hAnsi="Times New Roman" w:cs="Times New Roman"/>
          <w:sz w:val="24"/>
          <w:szCs w:val="24"/>
        </w:rPr>
        <w:t>Homo sapiens phosphatidylinositol glycan anchor biosynthesis, class P (PIGP), transcript variant 1, mRNA.</w:t>
      </w:r>
    </w:p>
    <w:p w14:paraId="40E78CA4" w14:textId="77777777" w:rsidR="00B22FB5" w:rsidRPr="00B22FB5" w:rsidRDefault="00B22FB5" w:rsidP="00B2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FB5">
        <w:rPr>
          <w:rFonts w:ascii="Times New Roman" w:eastAsia="Times New Roman" w:hAnsi="Times New Roman" w:cs="Times New Roman"/>
          <w:sz w:val="24"/>
          <w:szCs w:val="24"/>
        </w:rPr>
        <w:t xml:space="preserve">This gene encodes an enzyme involved in the first step of glycosylphosphatidylinositol (GPI)-anchor biosynthesis. The GPI-anchor is a glycolipid found on many blood cells that serves to anchor proteins to the cell surface. The encoded protein is a component of the GPI-N-acetylglucosaminyltransferase complex that catalyzes the transfer of N-acetylglucosamine (GlcNAc) from UDP-GlcNAc to phosphatidylinositol (PI). This gene is located in the Down Syndrome critical region on chromosome 21 and is a candidate for the pathogenesis of Down syndrome. This gene has multiple pseudogenes and is a member of the phosphatidylinositol </w:t>
      </w:r>
      <w:r w:rsidRPr="00B22FB5">
        <w:rPr>
          <w:rFonts w:ascii="Times New Roman" w:eastAsia="Times New Roman" w:hAnsi="Times New Roman" w:cs="Times New Roman"/>
          <w:sz w:val="24"/>
          <w:szCs w:val="24"/>
        </w:rPr>
        <w:lastRenderedPageBreak/>
        <w:t>glycan anchor biosynthesis gene family. Alternatively spliced transcript variants encoding different isoforms have been described. [provided by RefSeq, Feb 2016].</w:t>
      </w:r>
    </w:p>
    <w:p w14:paraId="0E0B4526" w14:textId="77777777" w:rsidR="00B22FB5" w:rsidRDefault="00B22FB5" w:rsidP="001765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14:paraId="616886EA" w14:textId="77777777" w:rsidR="001765CB" w:rsidRDefault="001765CB" w:rsidP="001765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20C9D1F" w14:textId="77777777" w:rsidR="001765CB" w:rsidRPr="00725D8A" w:rsidRDefault="001765CB" w:rsidP="001765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5D8A">
        <w:rPr>
          <w:rFonts w:ascii="Times New Roman" w:eastAsia="Times New Roman" w:hAnsi="Times New Roman" w:cs="Times New Roman"/>
          <w:b/>
          <w:bCs/>
          <w:sz w:val="27"/>
          <w:szCs w:val="27"/>
        </w:rPr>
        <w:t>Custom Tracks -- add your own data</w:t>
      </w:r>
    </w:p>
    <w:p w14:paraId="38F46722" w14:textId="77777777" w:rsidR="001765CB" w:rsidRPr="00725D8A" w:rsidRDefault="001765CB" w:rsidP="00176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8A">
        <w:rPr>
          <w:rFonts w:ascii="Times New Roman" w:eastAsia="Times New Roman" w:hAnsi="Times New Roman" w:cs="Times New Roman"/>
          <w:sz w:val="24"/>
          <w:szCs w:val="24"/>
        </w:rPr>
        <w:t xml:space="preserve">We will load a simple Custom Track to see how user-supplied data can be added to the data already in the browser. </w:t>
      </w:r>
    </w:p>
    <w:p w14:paraId="13255807" w14:textId="77777777" w:rsidR="001765CB" w:rsidRPr="00725D8A" w:rsidRDefault="001765CB" w:rsidP="001765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5D8A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</w:p>
    <w:p w14:paraId="1AAEB267" w14:textId="77777777" w:rsidR="001765CB" w:rsidRPr="00725D8A" w:rsidRDefault="001765CB" w:rsidP="001765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8A">
        <w:rPr>
          <w:rFonts w:ascii="Times New Roman" w:eastAsia="Times New Roman" w:hAnsi="Times New Roman" w:cs="Times New Roman"/>
          <w:sz w:val="24"/>
          <w:szCs w:val="24"/>
        </w:rPr>
        <w:t xml:space="preserve">Below the browser image, select "add custom tracks." </w:t>
      </w:r>
    </w:p>
    <w:p w14:paraId="3AFED330" w14:textId="77777777" w:rsidR="001765CB" w:rsidRPr="00725D8A" w:rsidRDefault="001765CB" w:rsidP="001765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8A">
        <w:rPr>
          <w:rFonts w:ascii="Times New Roman" w:eastAsia="Times New Roman" w:hAnsi="Times New Roman" w:cs="Times New Roman"/>
          <w:sz w:val="24"/>
          <w:szCs w:val="24"/>
        </w:rPr>
        <w:t xml:space="preserve">In the upper box, type (or paste): </w:t>
      </w:r>
    </w:p>
    <w:p w14:paraId="5CF8B400" w14:textId="77777777" w:rsidR="001765CB" w:rsidRPr="00725D8A" w:rsidRDefault="001765CB" w:rsidP="00176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D8A">
        <w:rPr>
          <w:rFonts w:ascii="Courier New" w:eastAsia="Times New Roman" w:hAnsi="Courier New" w:cs="Courier New"/>
          <w:sz w:val="20"/>
          <w:szCs w:val="20"/>
        </w:rPr>
        <w:t xml:space="preserve"> track name="test custom track" visibility=pack</w:t>
      </w:r>
    </w:p>
    <w:p w14:paraId="4C1E3C7D" w14:textId="77777777" w:rsidR="001765CB" w:rsidRPr="00725D8A" w:rsidRDefault="001765CB" w:rsidP="00176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D8A">
        <w:rPr>
          <w:rFonts w:ascii="Courier New" w:eastAsia="Times New Roman" w:hAnsi="Courier New" w:cs="Courier New"/>
          <w:sz w:val="20"/>
          <w:szCs w:val="20"/>
        </w:rPr>
        <w:t xml:space="preserve"> chr21 10000000 10050000</w:t>
      </w:r>
    </w:p>
    <w:p w14:paraId="3F03751B" w14:textId="77777777" w:rsidR="001765CB" w:rsidRPr="00725D8A" w:rsidRDefault="001765CB" w:rsidP="00176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D8A">
        <w:rPr>
          <w:rFonts w:ascii="Courier New" w:eastAsia="Times New Roman" w:hAnsi="Courier New" w:cs="Courier New"/>
          <w:sz w:val="20"/>
          <w:szCs w:val="20"/>
        </w:rPr>
        <w:t xml:space="preserve"> chr21 10025000 10100000</w:t>
      </w:r>
    </w:p>
    <w:p w14:paraId="02B063A8" w14:textId="77777777" w:rsidR="001765CB" w:rsidRDefault="001765CB" w:rsidP="00176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D8A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43EBC526" w14:textId="77777777" w:rsidR="001765CB" w:rsidRPr="00725D8A" w:rsidRDefault="001765CB" w:rsidP="00176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8A">
        <w:rPr>
          <w:rFonts w:ascii="Times New Roman" w:eastAsia="Times New Roman" w:hAnsi="Times New Roman" w:cs="Times New Roman"/>
          <w:sz w:val="24"/>
          <w:szCs w:val="24"/>
        </w:rPr>
        <w:t xml:space="preserve">Select "Submit." </w:t>
      </w:r>
    </w:p>
    <w:p w14:paraId="46F72796" w14:textId="77777777" w:rsidR="001765CB" w:rsidRPr="00A653F1" w:rsidRDefault="001765CB" w:rsidP="001765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8A">
        <w:rPr>
          <w:rFonts w:ascii="Times New Roman" w:eastAsia="Times New Roman" w:hAnsi="Times New Roman" w:cs="Times New Roman"/>
          <w:sz w:val="24"/>
          <w:szCs w:val="24"/>
        </w:rPr>
        <w:t xml:space="preserve">At the browser, select "zoom out 10x" </w:t>
      </w:r>
    </w:p>
    <w:p w14:paraId="12B67BBD" w14:textId="77777777" w:rsidR="001765CB" w:rsidRDefault="001765CB" w:rsidP="00176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3F1">
        <w:rPr>
          <w:rFonts w:ascii="Times New Roman" w:eastAsia="Times New Roman" w:hAnsi="Times New Roman" w:cs="Times New Roman"/>
          <w:b/>
          <w:sz w:val="24"/>
          <w:szCs w:val="24"/>
        </w:rPr>
        <w:t xml:space="preserve">Question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Pr="00A653F1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Take a screenshot </w:t>
      </w:r>
    </w:p>
    <w:p w14:paraId="7DB5B7C1" w14:textId="77777777" w:rsidR="00B22FB5" w:rsidRPr="00725D8A" w:rsidRDefault="00B22FB5" w:rsidP="00176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62EDDE1C" wp14:editId="5A6EC2A5">
            <wp:extent cx="5943600" cy="31361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6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76CDC" w14:textId="77777777" w:rsidR="001765CB" w:rsidRPr="003112DE" w:rsidRDefault="001765CB" w:rsidP="001765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12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Tutorial: Viewing sequencing data in the UCSC Genome Browser </w:t>
      </w:r>
    </w:p>
    <w:p w14:paraId="17F8169B" w14:textId="77777777" w:rsidR="001765CB" w:rsidRPr="009B5CD8" w:rsidRDefault="001765CB" w:rsidP="001765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i/>
        </w:rPr>
      </w:pPr>
      <w:r w:rsidRPr="009B5CD8">
        <w:rPr>
          <w:rFonts w:ascii="Times New Roman" w:eastAsia="Times New Roman" w:hAnsi="Times New Roman" w:cs="Times New Roman"/>
          <w:bCs/>
          <w:i/>
        </w:rPr>
        <w:t xml:space="preserve">Genome Graphs with .sgr data </w:t>
      </w:r>
      <w:r>
        <w:rPr>
          <w:rFonts w:ascii="Times New Roman" w:eastAsia="Times New Roman" w:hAnsi="Times New Roman" w:cs="Times New Roman"/>
          <w:bCs/>
          <w:i/>
        </w:rPr>
        <w:t xml:space="preserve">. </w:t>
      </w:r>
    </w:p>
    <w:p w14:paraId="2387F441" w14:textId="77777777" w:rsidR="001765CB" w:rsidRPr="009143E6" w:rsidRDefault="001765CB" w:rsidP="001765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43E6">
        <w:rPr>
          <w:rFonts w:ascii="Times New Roman" w:eastAsia="Times New Roman" w:hAnsi="Times New Roman" w:cs="Times New Roman"/>
          <w:bCs/>
          <w:sz w:val="24"/>
          <w:szCs w:val="24"/>
        </w:rPr>
        <w:t>Steps</w:t>
      </w:r>
    </w:p>
    <w:p w14:paraId="31B22114" w14:textId="77777777" w:rsidR="001765CB" w:rsidRPr="00725D8A" w:rsidRDefault="001765CB" w:rsidP="001765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8A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6A5BD2">
        <w:rPr>
          <w:rFonts w:ascii="Times New Roman" w:eastAsia="Times New Roman" w:hAnsi="Times New Roman" w:cs="Times New Roman"/>
          <w:b/>
          <w:sz w:val="24"/>
          <w:szCs w:val="24"/>
        </w:rPr>
        <w:t>a new web browser window or tab</w:t>
      </w:r>
      <w:r w:rsidRPr="00725D8A">
        <w:rPr>
          <w:rFonts w:ascii="Times New Roman" w:eastAsia="Times New Roman" w:hAnsi="Times New Roman" w:cs="Times New Roman"/>
          <w:sz w:val="24"/>
          <w:szCs w:val="24"/>
        </w:rPr>
        <w:t xml:space="preserve">, go to </w:t>
      </w:r>
      <w:r w:rsidRPr="009143E6">
        <w:rPr>
          <w:rFonts w:ascii="Times New Roman" w:eastAsia="Times New Roman" w:hAnsi="Times New Roman" w:cs="Times New Roman"/>
          <w:bCs/>
          <w:sz w:val="24"/>
          <w:szCs w:val="24"/>
        </w:rPr>
        <w:t>http://genome.ucsc.edu/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ABD056" w14:textId="77777777" w:rsidR="001765CB" w:rsidRPr="00725D8A" w:rsidRDefault="001765CB" w:rsidP="001765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8A">
        <w:rPr>
          <w:rFonts w:ascii="Times New Roman" w:eastAsia="Times New Roman" w:hAnsi="Times New Roman" w:cs="Times New Roman"/>
          <w:sz w:val="24"/>
          <w:szCs w:val="24"/>
        </w:rPr>
        <w:t>Click 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“Tools” and select </w:t>
      </w:r>
      <w:r w:rsidRPr="00725D8A">
        <w:rPr>
          <w:rFonts w:ascii="Times New Roman" w:eastAsia="Times New Roman" w:hAnsi="Times New Roman" w:cs="Times New Roman"/>
          <w:sz w:val="24"/>
          <w:szCs w:val="24"/>
        </w:rPr>
        <w:t xml:space="preserve"> "Genome Graphs</w:t>
      </w:r>
      <w:r>
        <w:rPr>
          <w:rFonts w:ascii="Times New Roman" w:eastAsia="Times New Roman" w:hAnsi="Times New Roman" w:cs="Times New Roman"/>
          <w:sz w:val="24"/>
          <w:szCs w:val="24"/>
        </w:rPr>
        <w:t>” on</w:t>
      </w:r>
      <w:r w:rsidRPr="00725D8A">
        <w:rPr>
          <w:rFonts w:ascii="Times New Roman" w:eastAsia="Times New Roman" w:hAnsi="Times New Roman" w:cs="Times New Roman"/>
          <w:sz w:val="24"/>
          <w:szCs w:val="24"/>
        </w:rPr>
        <w:t xml:space="preserve"> the sidebar. </w:t>
      </w:r>
    </w:p>
    <w:p w14:paraId="6F644570" w14:textId="77777777" w:rsidR="001765CB" w:rsidRPr="001C6618" w:rsidRDefault="001765CB" w:rsidP="001765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8A">
        <w:rPr>
          <w:rFonts w:ascii="Times New Roman" w:eastAsia="Times New Roman" w:hAnsi="Times New Roman" w:cs="Times New Roman"/>
          <w:sz w:val="24"/>
          <w:szCs w:val="24"/>
        </w:rPr>
        <w:t xml:space="preserve">In the assembly menu, change the selection to "Mar. 2006 (NCBI36/hg18)". </w:t>
      </w:r>
    </w:p>
    <w:p w14:paraId="74C8BD7D" w14:textId="77777777" w:rsidR="001765CB" w:rsidRPr="00725D8A" w:rsidRDefault="001765CB" w:rsidP="001765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8A">
        <w:rPr>
          <w:rFonts w:ascii="Times New Roman" w:eastAsia="Times New Roman" w:hAnsi="Times New Roman" w:cs="Times New Roman"/>
          <w:sz w:val="24"/>
          <w:szCs w:val="24"/>
        </w:rPr>
        <w:t xml:space="preserve">Click the upload button. </w:t>
      </w:r>
    </w:p>
    <w:p w14:paraId="541A6283" w14:textId="77777777" w:rsidR="001765CB" w:rsidRPr="00725D8A" w:rsidRDefault="001765CB" w:rsidP="001765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8A">
        <w:rPr>
          <w:rFonts w:ascii="Times New Roman" w:eastAsia="Times New Roman" w:hAnsi="Times New Roman" w:cs="Times New Roman"/>
          <w:sz w:val="24"/>
          <w:szCs w:val="24"/>
        </w:rPr>
        <w:t xml:space="preserve">In the input labeled "name of data set", type or paste "redbin". </w:t>
      </w:r>
    </w:p>
    <w:p w14:paraId="13423068" w14:textId="77777777" w:rsidR="001765CB" w:rsidRPr="00725D8A" w:rsidRDefault="001765CB" w:rsidP="001765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Download a file called </w:t>
      </w:r>
      <w:r w:rsidRPr="00344B77">
        <w:rPr>
          <w:rFonts w:ascii="Times New Roman" w:eastAsia="Times New Roman" w:hAnsi="Times New Roman" w:cs="Times New Roman"/>
          <w:i/>
          <w:sz w:val="24"/>
          <w:szCs w:val="24"/>
        </w:rPr>
        <w:t>chr21_extended.txt_redbin.sgr</w:t>
      </w:r>
      <w:r w:rsidRPr="00725D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from Blackboard into your computer and upload it to Genome Graphs by clicking on Choose File button.  Then</w:t>
      </w:r>
      <w:r w:rsidRPr="00725D8A">
        <w:rPr>
          <w:rFonts w:ascii="Times New Roman" w:eastAsia="Times New Roman" w:hAnsi="Times New Roman" w:cs="Times New Roman"/>
          <w:sz w:val="24"/>
          <w:szCs w:val="24"/>
        </w:rPr>
        <w:t xml:space="preserve"> click submit. You should see confirmation screen; click OK to return to the Genome Graphs display. </w:t>
      </w:r>
    </w:p>
    <w:p w14:paraId="6D47C013" w14:textId="77777777" w:rsidR="001765CB" w:rsidRPr="00424D26" w:rsidRDefault="001765CB" w:rsidP="001765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8A">
        <w:rPr>
          <w:rFonts w:ascii="Times New Roman" w:eastAsia="Times New Roman" w:hAnsi="Times New Roman" w:cs="Times New Roman"/>
          <w:sz w:val="24"/>
          <w:szCs w:val="24"/>
        </w:rPr>
        <w:t xml:space="preserve">Now you should see a layout of human chromosomes. Genome Graphs doesn't show the data until you select it. In the graph menu on the left, change "--nothing--"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6943">
        <w:rPr>
          <w:rFonts w:ascii="Times New Roman" w:eastAsia="Times New Roman" w:hAnsi="Times New Roman" w:cs="Times New Roman"/>
          <w:sz w:val="24"/>
          <w:szCs w:val="24"/>
        </w:rPr>
        <w:t>"redbin 1". Now the data appear -- i</w:t>
      </w:r>
      <w:r w:rsidRPr="00424D26">
        <w:rPr>
          <w:rFonts w:ascii="Times New Roman" w:eastAsia="Times New Roman" w:hAnsi="Times New Roman" w:cs="Times New Roman"/>
          <w:sz w:val="24"/>
          <w:szCs w:val="24"/>
        </w:rPr>
        <w:t xml:space="preserve">n this case, for chr21 only. </w:t>
      </w:r>
    </w:p>
    <w:p w14:paraId="74A07EE0" w14:textId="77777777" w:rsidR="001765CB" w:rsidRPr="00725D8A" w:rsidRDefault="001765CB" w:rsidP="00176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US"/>
        </w:rPr>
        <w:drawing>
          <wp:inline distT="0" distB="0" distL="0" distR="0" wp14:anchorId="662E120D" wp14:editId="10775BF6">
            <wp:extent cx="2286000" cy="762000"/>
            <wp:effectExtent l="0" t="0" r="0" b="0"/>
            <wp:docPr id="8" name="Picture 8" descr="catch up">
              <a:hlinkClick xmlns:a="http://schemas.openxmlformats.org/drawingml/2006/main" r:id="rId10" tooltip="&quot;catch up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tch up">
                      <a:hlinkClick r:id="rId10" tooltip="&quot;catch up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05FD2" w14:textId="77777777" w:rsidR="001765CB" w:rsidRPr="00725D8A" w:rsidRDefault="001765CB" w:rsidP="00176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3F1">
        <w:rPr>
          <w:rFonts w:ascii="Times New Roman" w:eastAsia="Times New Roman" w:hAnsi="Times New Roman" w:cs="Times New Roman"/>
          <w:b/>
          <w:sz w:val="24"/>
          <w:szCs w:val="24"/>
        </w:rPr>
        <w:t xml:space="preserve">Question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Pr="00A653F1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Take a screenshot of your display</w:t>
      </w:r>
    </w:p>
    <w:p w14:paraId="76D8CC49" w14:textId="3A9CED80" w:rsidR="001765CB" w:rsidRDefault="00C40ED2" w:rsidP="00176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4EAA43D7" wp14:editId="59DBE8DC">
            <wp:extent cx="5943600" cy="360673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1F3EB" w14:textId="77777777" w:rsidR="001765CB" w:rsidRPr="00725D8A" w:rsidRDefault="001765CB" w:rsidP="00176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8A">
        <w:rPr>
          <w:rFonts w:ascii="Times New Roman" w:eastAsia="Times New Roman" w:hAnsi="Times New Roman" w:cs="Times New Roman"/>
          <w:sz w:val="24"/>
          <w:szCs w:val="24"/>
        </w:rPr>
        <w:t xml:space="preserve">Now we will use Genome Graphs to navigate to the Genome Browser. </w:t>
      </w:r>
    </w:p>
    <w:p w14:paraId="0F9771B0" w14:textId="77777777" w:rsidR="001765CB" w:rsidRPr="00725D8A" w:rsidRDefault="001765CB" w:rsidP="001765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8A">
        <w:rPr>
          <w:rFonts w:ascii="Times New Roman" w:eastAsia="Times New Roman" w:hAnsi="Times New Roman" w:cs="Times New Roman"/>
          <w:sz w:val="24"/>
          <w:szCs w:val="24"/>
        </w:rPr>
        <w:t xml:space="preserve">Click on a peak to jump to the Genome Browser, displaying a 1,000,000-base region of the genome corresponding to the location you clicked in Genome Graphs. </w:t>
      </w:r>
    </w:p>
    <w:p w14:paraId="3FF13565" w14:textId="77777777" w:rsidR="001765CB" w:rsidRDefault="001765CB" w:rsidP="001765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8A">
        <w:rPr>
          <w:rFonts w:ascii="Times New Roman" w:eastAsia="Times New Roman" w:hAnsi="Times New Roman" w:cs="Times New Roman"/>
          <w:sz w:val="24"/>
          <w:szCs w:val="24"/>
        </w:rPr>
        <w:t xml:space="preserve">Click on the top label "User Supplied Track 1" to make the peaks taller and more visible. </w:t>
      </w:r>
    </w:p>
    <w:p w14:paraId="239A2FF8" w14:textId="77777777" w:rsidR="001765CB" w:rsidRDefault="001765CB" w:rsidP="001765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8A">
        <w:rPr>
          <w:rFonts w:ascii="Times New Roman" w:eastAsia="Times New Roman" w:hAnsi="Times New Roman" w:cs="Times New Roman"/>
          <w:sz w:val="24"/>
          <w:szCs w:val="24"/>
        </w:rPr>
        <w:t xml:space="preserve">In general, peaks correspond to upstream regions of genes, </w:t>
      </w:r>
      <w:r>
        <w:rPr>
          <w:rFonts w:ascii="Times New Roman" w:eastAsia="Times New Roman" w:hAnsi="Times New Roman" w:cs="Times New Roman"/>
          <w:sz w:val="24"/>
          <w:szCs w:val="24"/>
        </w:rPr>
        <w:t>which make</w:t>
      </w:r>
      <w:r w:rsidRPr="00725D8A">
        <w:rPr>
          <w:rFonts w:ascii="Times New Roman" w:eastAsia="Times New Roman" w:hAnsi="Times New Roman" w:cs="Times New Roman"/>
          <w:sz w:val="24"/>
          <w:szCs w:val="24"/>
        </w:rPr>
        <w:t xml:space="preserve"> sense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for RNA polymerase II ChIP-seq.  (The </w:t>
      </w:r>
      <w:r w:rsidRPr="00344B77">
        <w:rPr>
          <w:rFonts w:ascii="Times New Roman" w:eastAsia="Times New Roman" w:hAnsi="Times New Roman" w:cs="Times New Roman"/>
          <w:i/>
          <w:sz w:val="24"/>
          <w:szCs w:val="24"/>
        </w:rPr>
        <w:t>chr21_extended.txt_redbin.sgr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contain the results </w:t>
      </w:r>
      <w:r>
        <w:rPr>
          <w:rFonts w:ascii="Times New Roman" w:eastAsia="Times New Roman" w:hAnsi="Times New Roman" w:cs="Times New Roman"/>
          <w:sz w:val="24"/>
          <w:szCs w:val="24"/>
        </w:rPr>
        <w:t>polymerase II ChIP-seq)</w:t>
      </w:r>
    </w:p>
    <w:p w14:paraId="6D2F137C" w14:textId="77777777" w:rsidR="001765CB" w:rsidRDefault="001765CB" w:rsidP="00176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15F">
        <w:rPr>
          <w:rFonts w:ascii="Times New Roman" w:eastAsia="Times New Roman" w:hAnsi="Times New Roman" w:cs="Times New Roman"/>
          <w:b/>
          <w:sz w:val="24"/>
          <w:szCs w:val="24"/>
        </w:rPr>
        <w:t xml:space="preserve">Question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Pr="00D0415F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D0415F">
        <w:rPr>
          <w:rFonts w:ascii="Times New Roman" w:eastAsia="Times New Roman" w:hAnsi="Times New Roman" w:cs="Times New Roman"/>
          <w:sz w:val="24"/>
          <w:szCs w:val="24"/>
        </w:rPr>
        <w:t xml:space="preserve"> Take a screenshot of your display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list at least one gene that has RNA polymerase II peak.</w:t>
      </w:r>
    </w:p>
    <w:p w14:paraId="19309347" w14:textId="3D0178E3" w:rsidR="00F60308" w:rsidRDefault="00F60308" w:rsidP="00176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017543F4" wp14:editId="18D78119">
            <wp:extent cx="5943600" cy="4333387"/>
            <wp:effectExtent l="0" t="0" r="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3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8BD77" w14:textId="36B67547" w:rsidR="00803F8B" w:rsidRPr="00D0415F" w:rsidRDefault="00803F8B" w:rsidP="00176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c21 or f59</w:t>
      </w:r>
    </w:p>
    <w:p w14:paraId="420B6672" w14:textId="77777777" w:rsidR="001765CB" w:rsidRPr="00A27366" w:rsidRDefault="001765CB" w:rsidP="001765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73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Transforming .sgr into bedGraph for Genome Browser viewing </w:t>
      </w:r>
    </w:p>
    <w:p w14:paraId="4A65FA8E" w14:textId="77777777" w:rsidR="001765CB" w:rsidRDefault="001765CB" w:rsidP="00176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8A">
        <w:rPr>
          <w:rFonts w:ascii="Times New Roman" w:eastAsia="Times New Roman" w:hAnsi="Times New Roman" w:cs="Times New Roman"/>
          <w:sz w:val="24"/>
          <w:szCs w:val="24"/>
        </w:rPr>
        <w:t xml:space="preserve">The Genome Browser can draw a somewhat nicer display of .sgr data, if we do a simple transform of the .sgr data into a similar format called bedGraph. bedGraph has both start and end genomic coordinates, so scores can be drawn over regions as opposed to single bases. </w:t>
      </w:r>
    </w:p>
    <w:p w14:paraId="4549FCF1" w14:textId="77777777" w:rsidR="001765CB" w:rsidRPr="00653A61" w:rsidRDefault="001765CB" w:rsidP="001765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5D8A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</w:p>
    <w:p w14:paraId="42797DD8" w14:textId="77777777" w:rsidR="001765CB" w:rsidRPr="00725D8A" w:rsidRDefault="001765CB" w:rsidP="001765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8A">
        <w:rPr>
          <w:rFonts w:ascii="Times New Roman" w:eastAsia="Times New Roman" w:hAnsi="Times New Roman" w:cs="Times New Roman"/>
          <w:sz w:val="24"/>
          <w:szCs w:val="24"/>
        </w:rPr>
        <w:t xml:space="preserve">In the Genome Browser, click the "manage custom tracks" button below the image. </w:t>
      </w:r>
    </w:p>
    <w:p w14:paraId="49DDAE92" w14:textId="77777777" w:rsidR="001765CB" w:rsidRDefault="001765CB" w:rsidP="001765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8A">
        <w:rPr>
          <w:rFonts w:ascii="Times New Roman" w:eastAsia="Times New Roman" w:hAnsi="Times New Roman" w:cs="Times New Roman"/>
          <w:sz w:val="24"/>
          <w:szCs w:val="24"/>
        </w:rPr>
        <w:t xml:space="preserve">Click on "add custom tracks" </w:t>
      </w:r>
    </w:p>
    <w:p w14:paraId="587EEE7B" w14:textId="77777777" w:rsidR="001765CB" w:rsidRPr="0078163F" w:rsidRDefault="001765CB" w:rsidP="001765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Download data </w:t>
      </w:r>
      <w:r w:rsidRPr="00DA7048">
        <w:rPr>
          <w:rFonts w:ascii="Times New Roman" w:eastAsia="Times New Roman" w:hAnsi="Times New Roman" w:cs="Times New Roman"/>
          <w:i/>
          <w:sz w:val="24"/>
          <w:szCs w:val="24"/>
        </w:rPr>
        <w:t>redbinGt15.bed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from Blackboard and upload it by clicking on Choose File button. Then click submit</w:t>
      </w:r>
    </w:p>
    <w:p w14:paraId="188FBD8D" w14:textId="77777777" w:rsidR="001765CB" w:rsidRPr="00181B69" w:rsidRDefault="001765CB" w:rsidP="001765C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B69">
        <w:rPr>
          <w:rFonts w:ascii="Times New Roman" w:eastAsia="Times New Roman" w:hAnsi="Times New Roman" w:cs="Times New Roman"/>
          <w:sz w:val="24"/>
          <w:szCs w:val="24"/>
        </w:rPr>
        <w:t>Click on “go to genome browser”</w:t>
      </w:r>
    </w:p>
    <w:p w14:paraId="5D678E08" w14:textId="77777777" w:rsidR="001765CB" w:rsidRPr="003E6BFD" w:rsidRDefault="001765CB" w:rsidP="001765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BFD">
        <w:rPr>
          <w:rFonts w:ascii="Times New Roman" w:eastAsia="Times New Roman" w:hAnsi="Times New Roman" w:cs="Times New Roman"/>
          <w:sz w:val="24"/>
          <w:szCs w:val="24"/>
        </w:rPr>
        <w:t xml:space="preserve">Now the new custom track shows grayscale representations of the score. You can click on the track title ("redbin items with score &gt; 15") to expand the display to bar graph, which should look a lot like the "redbin 1" track created in Genome Graphs. </w:t>
      </w:r>
    </w:p>
    <w:p w14:paraId="68C0B181" w14:textId="77777777" w:rsidR="001765CB" w:rsidRDefault="001765CB" w:rsidP="00176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A4C">
        <w:rPr>
          <w:rFonts w:ascii="Times New Roman" w:eastAsia="Times New Roman" w:hAnsi="Times New Roman" w:cs="Times New Roman"/>
          <w:b/>
          <w:sz w:val="24"/>
          <w:szCs w:val="24"/>
        </w:rPr>
        <w:t xml:space="preserve">Question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Pr="00DC4A4C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DC4A4C">
        <w:rPr>
          <w:rFonts w:ascii="Times New Roman" w:eastAsia="Times New Roman" w:hAnsi="Times New Roman" w:cs="Times New Roman"/>
          <w:sz w:val="24"/>
          <w:szCs w:val="24"/>
        </w:rPr>
        <w:t xml:space="preserve"> Ta</w:t>
      </w:r>
      <w:r>
        <w:rPr>
          <w:rFonts w:ascii="Times New Roman" w:eastAsia="Times New Roman" w:hAnsi="Times New Roman" w:cs="Times New Roman"/>
          <w:sz w:val="24"/>
          <w:szCs w:val="24"/>
        </w:rPr>
        <w:t>ke a screenshot of your display.</w:t>
      </w:r>
    </w:p>
    <w:p w14:paraId="654E4DF8" w14:textId="2B210212" w:rsidR="00803F8B" w:rsidRPr="002A59F9" w:rsidRDefault="00803F8B" w:rsidP="00176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62900E2F" wp14:editId="0C563566">
            <wp:extent cx="5943600" cy="2535129"/>
            <wp:effectExtent l="0" t="0" r="0" b="508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5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69195" w14:textId="77777777" w:rsidR="001765CB" w:rsidRPr="00725D8A" w:rsidRDefault="001765CB" w:rsidP="001765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5D8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Viewing alignments in BAM format </w:t>
      </w:r>
    </w:p>
    <w:p w14:paraId="50EBD44C" w14:textId="77777777" w:rsidR="001765CB" w:rsidRPr="00725D8A" w:rsidRDefault="001765CB" w:rsidP="001765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5D8A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</w:p>
    <w:p w14:paraId="023C5948" w14:textId="77777777" w:rsidR="001765CB" w:rsidRPr="00725D8A" w:rsidRDefault="001765CB" w:rsidP="001765C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8A">
        <w:rPr>
          <w:rFonts w:ascii="Times New Roman" w:eastAsia="Times New Roman" w:hAnsi="Times New Roman" w:cs="Times New Roman"/>
          <w:sz w:val="24"/>
          <w:szCs w:val="24"/>
        </w:rPr>
        <w:t xml:space="preserve">In the Genome Browser, click the "manage custom tracks" buttom below the image. </w:t>
      </w:r>
    </w:p>
    <w:p w14:paraId="6039C152" w14:textId="77777777" w:rsidR="001765CB" w:rsidRPr="00725D8A" w:rsidRDefault="001765CB" w:rsidP="001765C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8A">
        <w:rPr>
          <w:rFonts w:ascii="Times New Roman" w:eastAsia="Times New Roman" w:hAnsi="Times New Roman" w:cs="Times New Roman"/>
          <w:sz w:val="24"/>
          <w:szCs w:val="24"/>
        </w:rPr>
        <w:t xml:space="preserve">Click the "add custom tracks" button. </w:t>
      </w:r>
    </w:p>
    <w:p w14:paraId="22BA6067" w14:textId="77777777" w:rsidR="001765CB" w:rsidRPr="00725D8A" w:rsidRDefault="001765CB" w:rsidP="001765C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8A">
        <w:rPr>
          <w:rFonts w:ascii="Times New Roman" w:eastAsia="Times New Roman" w:hAnsi="Times New Roman" w:cs="Times New Roman"/>
          <w:sz w:val="24"/>
          <w:szCs w:val="24"/>
        </w:rPr>
        <w:t xml:space="preserve">Paste this text into the box: </w:t>
      </w:r>
    </w:p>
    <w:p w14:paraId="63111254" w14:textId="77777777" w:rsidR="001765CB" w:rsidRPr="00725D8A" w:rsidRDefault="001765CB" w:rsidP="00176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D8A">
        <w:rPr>
          <w:rFonts w:ascii="Courier New" w:eastAsia="Times New Roman" w:hAnsi="Courier New" w:cs="Courier New"/>
          <w:b/>
          <w:bCs/>
          <w:sz w:val="20"/>
          <w:szCs w:val="20"/>
        </w:rPr>
        <w:t>track name=chr21_export type=bam bigDataUrl=http://genome-test.cse.ucsc.edu/A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BRF2010/chr21.bam visibility=dense</w:t>
      </w:r>
    </w:p>
    <w:p w14:paraId="20F90239" w14:textId="77777777" w:rsidR="001765CB" w:rsidRPr="00725D8A" w:rsidRDefault="001765CB" w:rsidP="001765C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8A">
        <w:rPr>
          <w:rFonts w:ascii="Times New Roman" w:eastAsia="Times New Roman" w:hAnsi="Times New Roman" w:cs="Times New Roman"/>
          <w:sz w:val="24"/>
          <w:szCs w:val="24"/>
        </w:rPr>
        <w:t xml:space="preserve">Click submit. Click "Genome Browser" in the blue top bar. Now you should see an almost-solid dark blue bar with a few dark red stripes, labeled "chr21_export" above and to the left. </w:t>
      </w:r>
    </w:p>
    <w:p w14:paraId="0BD71928" w14:textId="77777777" w:rsidR="001765CB" w:rsidRPr="00725D8A" w:rsidRDefault="001765CB" w:rsidP="00176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US"/>
        </w:rPr>
        <w:drawing>
          <wp:inline distT="0" distB="0" distL="0" distR="0" wp14:anchorId="4E0F9AAC" wp14:editId="47AD9C10">
            <wp:extent cx="3848100" cy="419100"/>
            <wp:effectExtent l="0" t="0" r="0" b="0"/>
            <wp:docPr id="4" name="Picture 4" descr="catch up">
              <a:hlinkClick xmlns:a="http://schemas.openxmlformats.org/drawingml/2006/main" r:id="rId15" tooltip="&quot;catch up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tch up">
                      <a:hlinkClick r:id="rId15" tooltip="&quot;catch up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CBBD7" w14:textId="77777777" w:rsidR="001765CB" w:rsidRPr="00725D8A" w:rsidRDefault="001765CB" w:rsidP="00176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8A">
        <w:rPr>
          <w:rFonts w:ascii="Times New Roman" w:eastAsia="Times New Roman" w:hAnsi="Times New Roman" w:cs="Times New Roman"/>
          <w:sz w:val="24"/>
          <w:szCs w:val="24"/>
        </w:rPr>
        <w:t xml:space="preserve">There are so many alignments in this 1MB window that the items can't be drawn individually -- the image would become too tall. Let's view a smaller genomic region to get a better look at the alignments. </w:t>
      </w:r>
    </w:p>
    <w:p w14:paraId="75EF1CAA" w14:textId="77777777" w:rsidR="001765CB" w:rsidRPr="006D7A5A" w:rsidRDefault="001765CB" w:rsidP="001765C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P</w:t>
      </w:r>
      <w:r w:rsidRPr="006D7A5A">
        <w:rPr>
          <w:rFonts w:ascii="Times New Roman" w:eastAsia="Times New Roman" w:hAnsi="Times New Roman" w:cs="Times New Roman"/>
          <w:iCs/>
          <w:sz w:val="24"/>
          <w:szCs w:val="24"/>
        </w:rPr>
        <w:t xml:space="preserve">aste </w:t>
      </w:r>
      <w:r w:rsidRPr="006D7A5A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chr21:43,169,278-43,191,176</w:t>
      </w:r>
      <w:r w:rsidRPr="006D7A5A">
        <w:rPr>
          <w:rFonts w:ascii="Times New Roman" w:eastAsia="Times New Roman" w:hAnsi="Times New Roman" w:cs="Times New Roman"/>
          <w:iCs/>
          <w:sz w:val="24"/>
          <w:szCs w:val="24"/>
        </w:rPr>
        <w:t xml:space="preserve"> into the position box and click "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go</w:t>
      </w:r>
      <w:r w:rsidRPr="006D7A5A">
        <w:rPr>
          <w:rFonts w:ascii="Times New Roman" w:eastAsia="Times New Roman" w:hAnsi="Times New Roman" w:cs="Times New Roman"/>
          <w:iCs/>
          <w:sz w:val="24"/>
          <w:szCs w:val="24"/>
        </w:rPr>
        <w:t>".</w:t>
      </w:r>
    </w:p>
    <w:p w14:paraId="712BA5BC" w14:textId="77777777" w:rsidR="001765CB" w:rsidRDefault="001765CB" w:rsidP="001765C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8A">
        <w:rPr>
          <w:rFonts w:ascii="Times New Roman" w:eastAsia="Times New Roman" w:hAnsi="Times New Roman" w:cs="Times New Roman"/>
          <w:sz w:val="24"/>
          <w:szCs w:val="24"/>
        </w:rPr>
        <w:t>Now we are viewing about 22,000 bases covering two peaks, and there are still so many alignments that the track is forced into "squish" display mode: items are shown at half-height and read names are suppressed.</w:t>
      </w:r>
    </w:p>
    <w:p w14:paraId="3282006E" w14:textId="77777777" w:rsidR="001765CB" w:rsidRDefault="001765CB" w:rsidP="001765C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62829">
        <w:rPr>
          <w:rFonts w:ascii="Times New Roman" w:eastAsia="Times New Roman" w:hAnsi="Times New Roman" w:cs="Times New Roman"/>
          <w:b/>
          <w:sz w:val="24"/>
          <w:szCs w:val="24"/>
        </w:rPr>
        <w:t>Question 6.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Take a screenshot of your display.</w:t>
      </w:r>
    </w:p>
    <w:p w14:paraId="4094E6A2" w14:textId="1E514254" w:rsidR="00D44CEF" w:rsidRDefault="00D44CEF" w:rsidP="001765C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14B24816" wp14:editId="5FCDA1A0">
            <wp:extent cx="5943600" cy="3585190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73B6D" w14:textId="77777777" w:rsidR="001765CB" w:rsidRPr="00725D8A" w:rsidRDefault="001765CB" w:rsidP="001765C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8A">
        <w:rPr>
          <w:rFonts w:ascii="Times New Roman" w:eastAsia="Times New Roman" w:hAnsi="Times New Roman" w:cs="Times New Roman"/>
          <w:sz w:val="24"/>
          <w:szCs w:val="24"/>
        </w:rPr>
        <w:t xml:space="preserve"> Let's zoom in again, </w:t>
      </w:r>
      <w:r w:rsidRPr="00D82CA8">
        <w:rPr>
          <w:rFonts w:ascii="Times New Roman" w:eastAsia="Times New Roman" w:hAnsi="Times New Roman" w:cs="Times New Roman"/>
          <w:iCs/>
          <w:sz w:val="24"/>
          <w:szCs w:val="24"/>
        </w:rPr>
        <w:t xml:space="preserve">jump to position </w:t>
      </w:r>
      <w:r w:rsidRPr="00D82CA8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chr21:43,172,778-43,173,354</w:t>
      </w:r>
      <w:r w:rsidRPr="00725D8A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Pr="00725D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8F98AA" w14:textId="77777777" w:rsidR="001765CB" w:rsidRPr="00725D8A" w:rsidRDefault="001765CB" w:rsidP="001765C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8A">
        <w:rPr>
          <w:rFonts w:ascii="Times New Roman" w:eastAsia="Times New Roman" w:hAnsi="Times New Roman" w:cs="Times New Roman"/>
          <w:sz w:val="24"/>
          <w:szCs w:val="24"/>
        </w:rPr>
        <w:t xml:space="preserve">Mismatches appear as light red tickmarks. They are a bit easier to see if the items are drawn in grayscale, so again click on the light </w:t>
      </w:r>
      <w:r>
        <w:rPr>
          <w:rFonts w:ascii="Times New Roman" w:eastAsia="Times New Roman" w:hAnsi="Times New Roman" w:cs="Times New Roman"/>
          <w:sz w:val="24"/>
          <w:szCs w:val="24"/>
        </w:rPr>
        <w:t>grey</w:t>
      </w:r>
      <w:r w:rsidRPr="00725D8A">
        <w:rPr>
          <w:rFonts w:ascii="Times New Roman" w:eastAsia="Times New Roman" w:hAnsi="Times New Roman" w:cs="Times New Roman"/>
          <w:sz w:val="24"/>
          <w:szCs w:val="24"/>
        </w:rPr>
        <w:t xml:space="preserve"> bar on the left to return to track controls. </w:t>
      </w:r>
    </w:p>
    <w:p w14:paraId="38E0AA51" w14:textId="77777777" w:rsidR="001765CB" w:rsidRPr="00725D8A" w:rsidRDefault="001765CB" w:rsidP="001765C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8A">
        <w:rPr>
          <w:rFonts w:ascii="Times New Roman" w:eastAsia="Times New Roman" w:hAnsi="Times New Roman" w:cs="Times New Roman"/>
          <w:sz w:val="24"/>
          <w:szCs w:val="24"/>
        </w:rPr>
        <w:t xml:space="preserve">Under "additional coloring modes", select "Use gray for [alignment quality]", and click submit.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Then change display mode to “pack”.</w:t>
      </w:r>
    </w:p>
    <w:p w14:paraId="1DF2C94F" w14:textId="77777777" w:rsidR="001765CB" w:rsidRPr="00725D8A" w:rsidRDefault="001765CB" w:rsidP="001765C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8A">
        <w:rPr>
          <w:rFonts w:ascii="Times New Roman" w:eastAsia="Times New Roman" w:hAnsi="Times New Roman" w:cs="Times New Roman"/>
          <w:sz w:val="24"/>
          <w:szCs w:val="24"/>
        </w:rPr>
        <w:t xml:space="preserve">Note the trend for mismatches to appear more often in alignments with lower quality, and also the relative frequency of lower-quality reads at the edge of the peak. </w:t>
      </w:r>
    </w:p>
    <w:p w14:paraId="0621940D" w14:textId="77777777" w:rsidR="001765CB" w:rsidRPr="00725D8A" w:rsidRDefault="001765CB" w:rsidP="001765C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22591">
        <w:rPr>
          <w:rFonts w:ascii="Times New Roman" w:eastAsia="Times New Roman" w:hAnsi="Times New Roman" w:cs="Times New Roman"/>
          <w:b/>
          <w:sz w:val="24"/>
          <w:szCs w:val="24"/>
        </w:rPr>
        <w:t xml:space="preserve">Question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Pr="00F22591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F22591">
        <w:rPr>
          <w:rFonts w:ascii="Times New Roman" w:eastAsia="Times New Roman" w:hAnsi="Times New Roman" w:cs="Times New Roman"/>
          <w:sz w:val="24"/>
          <w:szCs w:val="24"/>
        </w:rPr>
        <w:t xml:space="preserve"> Take a screenshot of your display.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You should see </w:t>
      </w:r>
      <w:r w:rsidRPr="00725D8A">
        <w:rPr>
          <w:rFonts w:ascii="Times New Roman" w:eastAsia="Times New Roman" w:hAnsi="Times New Roman" w:cs="Times New Roman"/>
          <w:sz w:val="24"/>
          <w:szCs w:val="24"/>
        </w:rPr>
        <w:t>the trend for mismatches to appear more often in alignments with lower quality, and also the relative frequency of lower-quality reads at the edge of the peak</w:t>
      </w:r>
    </w:p>
    <w:p w14:paraId="51395A9D" w14:textId="29378321" w:rsidR="001765CB" w:rsidRDefault="000662F1" w:rsidP="001765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US"/>
        </w:rPr>
        <w:drawing>
          <wp:inline distT="0" distB="0" distL="0" distR="0" wp14:anchorId="191E6C50" wp14:editId="0A449AAA">
            <wp:extent cx="5943600" cy="4090917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0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6131A" w14:textId="77777777" w:rsidR="001765CB" w:rsidRPr="00725D8A" w:rsidRDefault="001765CB" w:rsidP="001765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5D8A">
        <w:rPr>
          <w:rFonts w:ascii="Times New Roman" w:eastAsia="Times New Roman" w:hAnsi="Times New Roman" w:cs="Times New Roman"/>
          <w:b/>
          <w:bCs/>
          <w:sz w:val="24"/>
          <w:szCs w:val="24"/>
        </w:rPr>
        <w:t>Finding variants in alignment display</w:t>
      </w:r>
    </w:p>
    <w:p w14:paraId="21278CA9" w14:textId="77777777" w:rsidR="001765CB" w:rsidRPr="00725D8A" w:rsidRDefault="001765CB" w:rsidP="00176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8A">
        <w:rPr>
          <w:rFonts w:ascii="Times New Roman" w:eastAsia="Times New Roman" w:hAnsi="Times New Roman" w:cs="Times New Roman"/>
          <w:sz w:val="24"/>
          <w:szCs w:val="24"/>
        </w:rPr>
        <w:t xml:space="preserve">In some regions, stacks of red tickmarks (mismatches) indicate HeLa variants with respect to the reference genome assembly. Here are several examples. </w:t>
      </w:r>
    </w:p>
    <w:p w14:paraId="054BFC6D" w14:textId="77777777" w:rsidR="001765CB" w:rsidRPr="00725D8A" w:rsidRDefault="001765CB" w:rsidP="001765C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8A">
        <w:rPr>
          <w:rFonts w:ascii="Times New Roman" w:eastAsia="Times New Roman" w:hAnsi="Times New Roman" w:cs="Times New Roman"/>
          <w:sz w:val="24"/>
          <w:szCs w:val="24"/>
        </w:rPr>
        <w:t xml:space="preserve">Paste </w:t>
      </w:r>
      <w:r w:rsidRPr="00725D8A">
        <w:rPr>
          <w:rFonts w:ascii="Times New Roman" w:eastAsia="Times New Roman" w:hAnsi="Times New Roman" w:cs="Times New Roman"/>
          <w:b/>
          <w:bCs/>
          <w:sz w:val="24"/>
          <w:szCs w:val="24"/>
        </w:rPr>
        <w:t>chr21:37,366,724-37,366,992</w:t>
      </w:r>
      <w:r w:rsidRPr="00725D8A">
        <w:rPr>
          <w:rFonts w:ascii="Times New Roman" w:eastAsia="Times New Roman" w:hAnsi="Times New Roman" w:cs="Times New Roman"/>
          <w:sz w:val="24"/>
          <w:szCs w:val="24"/>
        </w:rPr>
        <w:t xml:space="preserve"> into the position box and click "</w:t>
      </w:r>
      <w:r>
        <w:rPr>
          <w:rFonts w:ascii="Times New Roman" w:eastAsia="Times New Roman" w:hAnsi="Times New Roman" w:cs="Times New Roman"/>
          <w:sz w:val="24"/>
          <w:szCs w:val="24"/>
        </w:rPr>
        <w:t>go</w:t>
      </w:r>
      <w:r w:rsidRPr="00725D8A">
        <w:rPr>
          <w:rFonts w:ascii="Times New Roman" w:eastAsia="Times New Roman" w:hAnsi="Times New Roman" w:cs="Times New Roman"/>
          <w:sz w:val="24"/>
          <w:szCs w:val="24"/>
        </w:rPr>
        <w:t xml:space="preserve">". </w:t>
      </w:r>
    </w:p>
    <w:p w14:paraId="4F1F8A95" w14:textId="77777777" w:rsidR="001765CB" w:rsidRPr="00725D8A" w:rsidRDefault="001765CB" w:rsidP="001765C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8A">
        <w:rPr>
          <w:rFonts w:ascii="Times New Roman" w:eastAsia="Times New Roman" w:hAnsi="Times New Roman" w:cs="Times New Roman"/>
          <w:sz w:val="24"/>
          <w:szCs w:val="24"/>
        </w:rPr>
        <w:t xml:space="preserve">To compare with variants in dbSNP, scroll down to the Variation section and change the visibility of SNPs (130) to </w:t>
      </w:r>
      <w:r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725D8A">
        <w:rPr>
          <w:rFonts w:ascii="Times New Roman" w:eastAsia="Times New Roman" w:hAnsi="Times New Roman" w:cs="Times New Roman"/>
          <w:sz w:val="24"/>
          <w:szCs w:val="24"/>
        </w:rPr>
        <w:t>pack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725D8A">
        <w:rPr>
          <w:rFonts w:ascii="Times New Roman" w:eastAsia="Times New Roman" w:hAnsi="Times New Roman" w:cs="Times New Roman"/>
          <w:sz w:val="24"/>
          <w:szCs w:val="24"/>
        </w:rPr>
        <w:t xml:space="preserve">. Click "refresh" on any blue section header. </w:t>
      </w:r>
    </w:p>
    <w:p w14:paraId="08145DAF" w14:textId="77777777" w:rsidR="001765CB" w:rsidRPr="00725D8A" w:rsidRDefault="001765CB" w:rsidP="001765C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8A">
        <w:rPr>
          <w:rFonts w:ascii="Times New Roman" w:eastAsia="Times New Roman" w:hAnsi="Times New Roman" w:cs="Times New Roman"/>
          <w:sz w:val="24"/>
          <w:szCs w:val="24"/>
        </w:rPr>
        <w:t>The SNP track appears at the bottom of the image. SNPs classified "coding non-synonymous" by dbSNP are colored re</w:t>
      </w:r>
      <w:r>
        <w:rPr>
          <w:rFonts w:ascii="Times New Roman" w:eastAsia="Times New Roman" w:hAnsi="Times New Roman" w:cs="Times New Roman"/>
          <w:sz w:val="24"/>
          <w:szCs w:val="24"/>
        </w:rPr>
        <w:t>d.</w:t>
      </w:r>
    </w:p>
    <w:p w14:paraId="105AB71A" w14:textId="77777777" w:rsidR="001765CB" w:rsidRDefault="001765CB" w:rsidP="001765C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8A">
        <w:rPr>
          <w:rFonts w:ascii="Times New Roman" w:eastAsia="Times New Roman" w:hAnsi="Times New Roman" w:cs="Times New Roman"/>
          <w:sz w:val="24"/>
          <w:szCs w:val="24"/>
        </w:rPr>
        <w:t xml:space="preserve">To see a variant not in dbSNP, paste </w:t>
      </w:r>
      <w:r w:rsidRPr="00725D8A">
        <w:rPr>
          <w:rFonts w:ascii="Times New Roman" w:eastAsia="Times New Roman" w:hAnsi="Times New Roman" w:cs="Times New Roman"/>
          <w:b/>
          <w:bCs/>
          <w:sz w:val="24"/>
          <w:szCs w:val="24"/>
        </w:rPr>
        <w:t>chr21:37,367,831-37,367,845</w:t>
      </w:r>
      <w:r w:rsidRPr="00725D8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32F2097" w14:textId="77777777" w:rsidR="001765CB" w:rsidRPr="00725D8A" w:rsidRDefault="001765CB" w:rsidP="00176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591">
        <w:rPr>
          <w:rFonts w:ascii="Times New Roman" w:eastAsia="Times New Roman" w:hAnsi="Times New Roman" w:cs="Times New Roman"/>
          <w:b/>
          <w:sz w:val="24"/>
          <w:szCs w:val="24"/>
        </w:rPr>
        <w:t xml:space="preserve">Question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 w:rsidRPr="00F22591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22591">
        <w:rPr>
          <w:rFonts w:ascii="Times New Roman" w:eastAsia="Times New Roman" w:hAnsi="Times New Roman" w:cs="Times New Roman"/>
          <w:sz w:val="24"/>
          <w:szCs w:val="24"/>
        </w:rPr>
        <w:t xml:space="preserve">Take a screenshot of </w:t>
      </w:r>
      <w:r w:rsidRPr="00725D8A">
        <w:rPr>
          <w:rFonts w:ascii="Times New Roman" w:eastAsia="Times New Roman" w:hAnsi="Times New Roman" w:cs="Times New Roman"/>
          <w:sz w:val="24"/>
          <w:szCs w:val="24"/>
        </w:rPr>
        <w:t>SNPs (130)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the region and the variant not in dbSNP.</w:t>
      </w:r>
    </w:p>
    <w:p w14:paraId="4201E08D" w14:textId="64592E64" w:rsidR="001765CB" w:rsidRDefault="00AD61DB" w:rsidP="001765C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kern w:val="36"/>
          <w:sz w:val="24"/>
          <w:szCs w:val="24"/>
          <w:lang w:eastAsia="en-US"/>
        </w:rPr>
        <w:drawing>
          <wp:inline distT="0" distB="0" distL="0" distR="0" wp14:anchorId="321E8684" wp14:editId="45BE20B3">
            <wp:extent cx="5943600" cy="307452"/>
            <wp:effectExtent l="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054B2" w14:textId="77777777" w:rsidR="001765CB" w:rsidRPr="00EF5259" w:rsidRDefault="001765CB" w:rsidP="001765C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Reference: </w:t>
      </w:r>
      <w:r w:rsidRPr="00EF5259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Base on ABRF2010 Tutorial</w:t>
      </w:r>
    </w:p>
    <w:p w14:paraId="568E087B" w14:textId="77777777" w:rsidR="001765CB" w:rsidRDefault="001765CB" w:rsidP="001765CB"/>
    <w:p w14:paraId="21E82C07" w14:textId="77777777" w:rsidR="00B13BEF" w:rsidRDefault="00B13BEF"/>
    <w:sectPr w:rsidR="00B13BEF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D959AE" w14:textId="77777777" w:rsidR="000662F1" w:rsidRDefault="000662F1">
      <w:pPr>
        <w:spacing w:after="0" w:line="240" w:lineRule="auto"/>
      </w:pPr>
      <w:r>
        <w:separator/>
      </w:r>
    </w:p>
  </w:endnote>
  <w:endnote w:type="continuationSeparator" w:id="0">
    <w:p w14:paraId="613D13AA" w14:textId="77777777" w:rsidR="000662F1" w:rsidRDefault="00066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888062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3FE709" w14:textId="77777777" w:rsidR="000662F1" w:rsidRDefault="000662F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460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C8F3171" w14:textId="77777777" w:rsidR="000662F1" w:rsidRDefault="000662F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48FB02" w14:textId="77777777" w:rsidR="000662F1" w:rsidRDefault="000662F1">
      <w:pPr>
        <w:spacing w:after="0" w:line="240" w:lineRule="auto"/>
      </w:pPr>
      <w:r>
        <w:separator/>
      </w:r>
    </w:p>
  </w:footnote>
  <w:footnote w:type="continuationSeparator" w:id="0">
    <w:p w14:paraId="020BA996" w14:textId="77777777" w:rsidR="000662F1" w:rsidRDefault="000662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26AA6"/>
    <w:multiLevelType w:val="multilevel"/>
    <w:tmpl w:val="650E2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8F24C6"/>
    <w:multiLevelType w:val="multilevel"/>
    <w:tmpl w:val="EFEA7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177C0F"/>
    <w:multiLevelType w:val="multilevel"/>
    <w:tmpl w:val="471A2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CC4B03"/>
    <w:multiLevelType w:val="multilevel"/>
    <w:tmpl w:val="0F244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A41904"/>
    <w:multiLevelType w:val="multilevel"/>
    <w:tmpl w:val="C6705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0D42EFF"/>
    <w:multiLevelType w:val="multilevel"/>
    <w:tmpl w:val="6750D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F06CE2"/>
    <w:multiLevelType w:val="multilevel"/>
    <w:tmpl w:val="F064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2562E0C"/>
    <w:multiLevelType w:val="multilevel"/>
    <w:tmpl w:val="67C2E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9181C00"/>
    <w:multiLevelType w:val="multilevel"/>
    <w:tmpl w:val="D8B89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9C852B2"/>
    <w:multiLevelType w:val="multilevel"/>
    <w:tmpl w:val="6CF67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F023FF2"/>
    <w:multiLevelType w:val="multilevel"/>
    <w:tmpl w:val="D8B40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7"/>
  </w:num>
  <w:num w:numId="5">
    <w:abstractNumId w:val="10"/>
  </w:num>
  <w:num w:numId="6">
    <w:abstractNumId w:val="0"/>
  </w:num>
  <w:num w:numId="7">
    <w:abstractNumId w:val="1"/>
  </w:num>
  <w:num w:numId="8">
    <w:abstractNumId w:val="8"/>
  </w:num>
  <w:num w:numId="9">
    <w:abstractNumId w:val="9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5CB"/>
    <w:rsid w:val="00014606"/>
    <w:rsid w:val="000662F1"/>
    <w:rsid w:val="001765CB"/>
    <w:rsid w:val="00803F8B"/>
    <w:rsid w:val="00AD61DB"/>
    <w:rsid w:val="00B13BEF"/>
    <w:rsid w:val="00B22FB5"/>
    <w:rsid w:val="00B24448"/>
    <w:rsid w:val="00C40ED2"/>
    <w:rsid w:val="00D44CEF"/>
    <w:rsid w:val="00F6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E234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5CB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765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5CB"/>
    <w:rPr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1765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65C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5CB"/>
    <w:rPr>
      <w:rFonts w:ascii="Lucida Grande" w:hAnsi="Lucida Grande" w:cs="Lucida Grande"/>
      <w:sz w:val="18"/>
      <w:szCs w:val="18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5CB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765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5CB"/>
    <w:rPr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1765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65C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5CB"/>
    <w:rPr>
      <w:rFonts w:ascii="Lucida Grande" w:hAnsi="Lucida Grande" w:cs="Lucida Grande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9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genome.ucsc.edu/cgi-bin/hgGenome?hgS_doOtherUser=submit&amp;hgS_otherUserName=AngieHinrichs&amp;hgS_otherUserSessionName=ABRF2010_GG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hyperlink" Target="http://genome.ucsc.edu/cgi-bin/hgTracks?hgS_doOtherUser=submit&amp;hgS_otherUserName=AngieHinrichs&amp;hgS_otherUserSessionName=ABRF2010_chr21_export_1MB" TargetMode="External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genome.ucs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1143</Words>
  <Characters>6518</Characters>
  <Application>Microsoft Macintosh Word</Application>
  <DocSecurity>0</DocSecurity>
  <Lines>54</Lines>
  <Paragraphs>15</Paragraphs>
  <ScaleCrop>false</ScaleCrop>
  <Company>UALR</Company>
  <LinksUpToDate>false</LinksUpToDate>
  <CharactersWithSpaces>7646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Yang</dc:creator>
  <cp:keywords/>
  <dc:description/>
  <cp:lastModifiedBy>Xiaoxu</cp:lastModifiedBy>
  <cp:revision>8</cp:revision>
  <dcterms:created xsi:type="dcterms:W3CDTF">2018-10-10T14:18:00Z</dcterms:created>
  <dcterms:modified xsi:type="dcterms:W3CDTF">2023-07-19T16:30:00Z</dcterms:modified>
</cp:coreProperties>
</file>