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7428" w:rsidRPr="00550B4D" w:rsidRDefault="00AA0EB3" w:rsidP="002F6BB5">
      <w:pPr>
        <w:contextualSpacing/>
        <w:jc w:val="center"/>
        <w:rPr>
          <w:b/>
          <w:sz w:val="36"/>
        </w:rPr>
      </w:pPr>
      <w:r w:rsidRPr="00550B4D">
        <w:rPr>
          <w:b/>
          <w:sz w:val="36"/>
        </w:rPr>
        <w:t>Kuře melancholik</w:t>
      </w:r>
    </w:p>
    <w:p w:rsidR="00AA0EB3" w:rsidRDefault="00AA0EB3">
      <w:pPr>
        <w:contextualSpacing/>
        <w:rPr>
          <w:sz w:val="24"/>
        </w:rPr>
      </w:pPr>
      <w:r w:rsidRPr="00550B4D">
        <w:rPr>
          <w:b/>
          <w:sz w:val="24"/>
        </w:rPr>
        <w:t>Autor:</w:t>
      </w:r>
      <w:r w:rsidR="00F8291B">
        <w:rPr>
          <w:sz w:val="24"/>
        </w:rPr>
        <w:t xml:space="preserve"> </w:t>
      </w:r>
      <w:r w:rsidRPr="00550B4D">
        <w:rPr>
          <w:sz w:val="24"/>
        </w:rPr>
        <w:t>Josef Karel Šlejhar</w:t>
      </w:r>
      <w:r w:rsidR="002E7151">
        <w:rPr>
          <w:sz w:val="24"/>
        </w:rPr>
        <w:t xml:space="preserve"> (</w:t>
      </w:r>
      <w:proofErr w:type="gramStart"/>
      <w:r w:rsidR="002E7151">
        <w:rPr>
          <w:sz w:val="24"/>
        </w:rPr>
        <w:t>1864 – 1914</w:t>
      </w:r>
      <w:proofErr w:type="gramEnd"/>
      <w:r w:rsidR="002E7151">
        <w:rPr>
          <w:sz w:val="24"/>
        </w:rPr>
        <w:t>)</w:t>
      </w:r>
      <w:r w:rsidR="00550B4D" w:rsidRPr="00550B4D">
        <w:rPr>
          <w:sz w:val="24"/>
        </w:rPr>
        <w:br/>
      </w:r>
      <w:r w:rsidR="00F8291B" w:rsidRPr="002E7151">
        <w:rPr>
          <w:b/>
          <w:bCs/>
          <w:sz w:val="24"/>
        </w:rPr>
        <w:t>Téma:</w:t>
      </w:r>
      <w:r w:rsidR="00F8291B">
        <w:rPr>
          <w:sz w:val="24"/>
        </w:rPr>
        <w:t xml:space="preserve"> příběh chlapce, který nesnáší macechu, láska k matce, paralela s kuřetem</w:t>
      </w:r>
    </w:p>
    <w:p w:rsidR="00F8291B" w:rsidRDefault="00F8291B">
      <w:pPr>
        <w:contextualSpacing/>
        <w:rPr>
          <w:sz w:val="24"/>
        </w:rPr>
      </w:pPr>
      <w:r w:rsidRPr="002E7151">
        <w:rPr>
          <w:b/>
          <w:bCs/>
          <w:sz w:val="24"/>
        </w:rPr>
        <w:t>Motiv:</w:t>
      </w:r>
      <w:r>
        <w:rPr>
          <w:sz w:val="24"/>
        </w:rPr>
        <w:t xml:space="preserve"> nespravedlnost, nenávist, smrt</w:t>
      </w:r>
    </w:p>
    <w:p w:rsidR="00F8291B" w:rsidRDefault="00F8291B">
      <w:pPr>
        <w:contextualSpacing/>
        <w:rPr>
          <w:sz w:val="24"/>
        </w:rPr>
      </w:pPr>
      <w:r w:rsidRPr="002E7151">
        <w:rPr>
          <w:b/>
          <w:bCs/>
          <w:sz w:val="24"/>
        </w:rPr>
        <w:t>Časoprostor:</w:t>
      </w:r>
      <w:r>
        <w:rPr>
          <w:sz w:val="24"/>
        </w:rPr>
        <w:t xml:space="preserve"> </w:t>
      </w:r>
      <w:r w:rsidRPr="00550B4D">
        <w:rPr>
          <w:sz w:val="24"/>
        </w:rPr>
        <w:t>Příběh se odehrává v 19 století na vesnici.</w:t>
      </w:r>
    </w:p>
    <w:p w:rsidR="00F8291B" w:rsidRDefault="00F8291B">
      <w:pPr>
        <w:contextualSpacing/>
        <w:rPr>
          <w:sz w:val="24"/>
        </w:rPr>
      </w:pPr>
      <w:r w:rsidRPr="002E7151">
        <w:rPr>
          <w:b/>
          <w:bCs/>
          <w:sz w:val="24"/>
        </w:rPr>
        <w:t>Kompoziční výstavba:</w:t>
      </w:r>
      <w:r>
        <w:rPr>
          <w:sz w:val="24"/>
        </w:rPr>
        <w:t xml:space="preserve"> Chronologický děj, </w:t>
      </w:r>
      <w:r w:rsidR="00FB4056">
        <w:rPr>
          <w:sz w:val="24"/>
        </w:rPr>
        <w:t>Er-</w:t>
      </w:r>
      <w:r>
        <w:rPr>
          <w:sz w:val="24"/>
        </w:rPr>
        <w:t>forma, tragický děj</w:t>
      </w:r>
    </w:p>
    <w:p w:rsidR="00F8291B" w:rsidRPr="002E7151" w:rsidRDefault="00F8291B">
      <w:pPr>
        <w:contextualSpacing/>
        <w:rPr>
          <w:b/>
          <w:bCs/>
          <w:sz w:val="24"/>
        </w:rPr>
      </w:pPr>
      <w:r w:rsidRPr="002E7151">
        <w:rPr>
          <w:b/>
          <w:bCs/>
          <w:sz w:val="24"/>
        </w:rPr>
        <w:t>Literární druh a žánr:</w:t>
      </w:r>
    </w:p>
    <w:p w:rsidR="00F8291B" w:rsidRDefault="00F8291B" w:rsidP="00F8291B">
      <w:pPr>
        <w:pStyle w:val="Odstavecseseznamem"/>
        <w:numPr>
          <w:ilvl w:val="0"/>
          <w:numId w:val="1"/>
        </w:numPr>
        <w:rPr>
          <w:sz w:val="24"/>
        </w:rPr>
      </w:pPr>
      <w:r w:rsidRPr="002E7151">
        <w:rPr>
          <w:b/>
          <w:bCs/>
          <w:sz w:val="24"/>
        </w:rPr>
        <w:t>Druh:</w:t>
      </w:r>
      <w:r>
        <w:rPr>
          <w:sz w:val="24"/>
        </w:rPr>
        <w:t xml:space="preserve"> epika</w:t>
      </w:r>
    </w:p>
    <w:p w:rsidR="00F8291B" w:rsidRDefault="00F8291B" w:rsidP="00F8291B">
      <w:pPr>
        <w:pStyle w:val="Odstavecseseznamem"/>
        <w:numPr>
          <w:ilvl w:val="0"/>
          <w:numId w:val="1"/>
        </w:numPr>
        <w:rPr>
          <w:sz w:val="24"/>
        </w:rPr>
      </w:pPr>
      <w:r w:rsidRPr="002E7151">
        <w:rPr>
          <w:b/>
          <w:bCs/>
          <w:sz w:val="24"/>
        </w:rPr>
        <w:t>Žánr:</w:t>
      </w:r>
      <w:r>
        <w:rPr>
          <w:sz w:val="24"/>
        </w:rPr>
        <w:t xml:space="preserve"> naturalistický novela</w:t>
      </w:r>
    </w:p>
    <w:p w:rsidR="00F8291B" w:rsidRPr="00F8291B" w:rsidRDefault="00F8291B" w:rsidP="00F8291B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2E7151">
        <w:rPr>
          <w:b/>
          <w:bCs/>
          <w:sz w:val="24"/>
        </w:rPr>
        <w:t>Forma:</w:t>
      </w:r>
      <w:r w:rsidRPr="00F8291B">
        <w:rPr>
          <w:sz w:val="24"/>
        </w:rPr>
        <w:t xml:space="preserve"> próza</w:t>
      </w:r>
    </w:p>
    <w:p w:rsidR="001B6196" w:rsidRDefault="008E1ED5">
      <w:pPr>
        <w:contextualSpacing/>
        <w:rPr>
          <w:sz w:val="24"/>
        </w:rPr>
      </w:pPr>
      <w:r w:rsidRPr="00550B4D">
        <w:rPr>
          <w:b/>
          <w:sz w:val="24"/>
        </w:rPr>
        <w:t>Charakteristika:</w:t>
      </w:r>
    </w:p>
    <w:p w:rsidR="001B6196" w:rsidRPr="001B6196" w:rsidRDefault="00AA0EB3" w:rsidP="001B6196">
      <w:pPr>
        <w:pStyle w:val="Odstavecseseznamem"/>
        <w:numPr>
          <w:ilvl w:val="0"/>
          <w:numId w:val="4"/>
        </w:numPr>
        <w:rPr>
          <w:sz w:val="24"/>
        </w:rPr>
      </w:pPr>
      <w:r w:rsidRPr="001B6196">
        <w:rPr>
          <w:b/>
          <w:sz w:val="24"/>
        </w:rPr>
        <w:t>Chlapec</w:t>
      </w:r>
      <w:r w:rsidRPr="001B6196">
        <w:rPr>
          <w:sz w:val="24"/>
        </w:rPr>
        <w:t xml:space="preserve"> – Nemá jméno. Od začátku byl bit a různě týrán za každou vě</w:t>
      </w:r>
      <w:r w:rsidR="002F6BB5" w:rsidRPr="001B6196">
        <w:rPr>
          <w:sz w:val="24"/>
        </w:rPr>
        <w:t>c co udělal š</w:t>
      </w:r>
      <w:r w:rsidRPr="001B6196">
        <w:rPr>
          <w:sz w:val="24"/>
        </w:rPr>
        <w:t>patně. Srovnáván s kuřetem. Později si uvědomil smrt své matky. Hodný a milí chlapec. Pomáhá malému kuřátku.</w:t>
      </w:r>
    </w:p>
    <w:p w:rsidR="001B6196" w:rsidRDefault="00AA0EB3" w:rsidP="001B6196">
      <w:pPr>
        <w:pStyle w:val="Odstavecseseznamem"/>
        <w:numPr>
          <w:ilvl w:val="0"/>
          <w:numId w:val="4"/>
        </w:numPr>
        <w:rPr>
          <w:sz w:val="24"/>
        </w:rPr>
      </w:pPr>
      <w:r w:rsidRPr="001B6196">
        <w:rPr>
          <w:b/>
          <w:sz w:val="24"/>
        </w:rPr>
        <w:t>Otec</w:t>
      </w:r>
      <w:r w:rsidRPr="001B6196">
        <w:rPr>
          <w:sz w:val="24"/>
        </w:rPr>
        <w:t xml:space="preserve"> –</w:t>
      </w:r>
      <w:r w:rsidR="0020486E" w:rsidRPr="001B6196">
        <w:rPr>
          <w:sz w:val="24"/>
        </w:rPr>
        <w:t xml:space="preserve"> Velmi tvrdý, vlastní</w:t>
      </w:r>
      <w:r w:rsidRPr="001B6196">
        <w:rPr>
          <w:sz w:val="24"/>
        </w:rPr>
        <w:t xml:space="preserve"> statek a později se oženil se zlou macechou. </w:t>
      </w:r>
      <w:r w:rsidR="008E1ED5" w:rsidRPr="001B6196">
        <w:rPr>
          <w:sz w:val="24"/>
        </w:rPr>
        <w:t>Svého syna velice zanedbával a nestaral se o něj. Nedal dopustit na macechu.</w:t>
      </w:r>
    </w:p>
    <w:p w:rsidR="001B6196" w:rsidRDefault="008E1ED5" w:rsidP="001B6196">
      <w:pPr>
        <w:pStyle w:val="Odstavecseseznamem"/>
        <w:numPr>
          <w:ilvl w:val="0"/>
          <w:numId w:val="4"/>
        </w:numPr>
        <w:rPr>
          <w:sz w:val="24"/>
        </w:rPr>
      </w:pPr>
      <w:r w:rsidRPr="001B6196">
        <w:rPr>
          <w:b/>
          <w:sz w:val="24"/>
        </w:rPr>
        <w:t>Macecha</w:t>
      </w:r>
      <w:r w:rsidRPr="001B6196">
        <w:rPr>
          <w:sz w:val="24"/>
        </w:rPr>
        <w:t xml:space="preserve"> – Nesnášela chlapce. Ze začátku půvabná, ale p</w:t>
      </w:r>
      <w:r w:rsidR="0020486E" w:rsidRPr="001B6196">
        <w:rPr>
          <w:sz w:val="24"/>
        </w:rPr>
        <w:t>ozději se ukázalo, jaká opravdu je</w:t>
      </w:r>
      <w:r w:rsidRPr="001B6196">
        <w:rPr>
          <w:sz w:val="24"/>
        </w:rPr>
        <w:t>. D</w:t>
      </w:r>
      <w:r w:rsidR="002F6BB5" w:rsidRPr="001B6196">
        <w:rPr>
          <w:sz w:val="24"/>
        </w:rPr>
        <w:t>ě</w:t>
      </w:r>
      <w:r w:rsidRPr="001B6196">
        <w:rPr>
          <w:sz w:val="24"/>
        </w:rPr>
        <w:t>sně sobecká a hlavně falešná. Sestra zemřelé.</w:t>
      </w:r>
    </w:p>
    <w:p w:rsidR="008E1ED5" w:rsidRPr="001B6196" w:rsidRDefault="008E1ED5" w:rsidP="001B6196">
      <w:pPr>
        <w:pStyle w:val="Odstavecseseznamem"/>
        <w:numPr>
          <w:ilvl w:val="0"/>
          <w:numId w:val="4"/>
        </w:numPr>
        <w:rPr>
          <w:sz w:val="24"/>
        </w:rPr>
      </w:pPr>
      <w:r w:rsidRPr="001B6196">
        <w:rPr>
          <w:b/>
          <w:sz w:val="24"/>
        </w:rPr>
        <w:t>Pepka</w:t>
      </w:r>
      <w:r w:rsidRPr="001B6196">
        <w:rPr>
          <w:sz w:val="24"/>
        </w:rPr>
        <w:t xml:space="preserve"> – Neskutečně zlá jako macecha. Spolu s ní týrají malého chlapce. Do krásy moc nevyrostla a byla hlavní služebná macechy.</w:t>
      </w:r>
    </w:p>
    <w:p w:rsidR="00F8291B" w:rsidRDefault="00F8291B">
      <w:pPr>
        <w:contextualSpacing/>
        <w:rPr>
          <w:sz w:val="24"/>
        </w:rPr>
      </w:pPr>
      <w:r w:rsidRPr="001B6196">
        <w:rPr>
          <w:b/>
          <w:bCs/>
          <w:sz w:val="24"/>
        </w:rPr>
        <w:t>Typy promluv</w:t>
      </w:r>
      <w:r>
        <w:rPr>
          <w:sz w:val="24"/>
        </w:rPr>
        <w:t xml:space="preserve">: řečnické otázky (zamyšlení nad dítětem), autorovo zamyšlení, hovorový jazyk (nářečí), přímá i nepřímá řeč </w:t>
      </w:r>
    </w:p>
    <w:p w:rsidR="00F8291B" w:rsidRDefault="001B6196">
      <w:pPr>
        <w:contextualSpacing/>
        <w:rPr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1282986</wp:posOffset>
                </wp:positionH>
                <wp:positionV relativeFrom="paragraph">
                  <wp:posOffset>368935</wp:posOffset>
                </wp:positionV>
                <wp:extent cx="3605530" cy="118427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118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4056" w:rsidRPr="002E7151" w:rsidRDefault="00FB4056" w:rsidP="00FB4056">
                            <w:pPr>
                              <w:contextualSpacing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2E7151">
                              <w:rPr>
                                <w:b/>
                                <w:bCs/>
                                <w:sz w:val="24"/>
                              </w:rPr>
                              <w:t>Další autoři:</w:t>
                            </w:r>
                          </w:p>
                          <w:p w:rsidR="00FB4056" w:rsidRPr="005001CA" w:rsidRDefault="00FB4056" w:rsidP="005001CA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Bratři Alois a Vilém Mrštíkové (Maryša)</w:t>
                            </w:r>
                          </w:p>
                          <w:p w:rsidR="005001CA" w:rsidRPr="005001CA" w:rsidRDefault="005001CA" w:rsidP="005001CA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>Romain Rolland (Petr a Lucie)</w:t>
                            </w:r>
                          </w:p>
                          <w:p w:rsidR="005001CA" w:rsidRPr="005001CA" w:rsidRDefault="005001CA" w:rsidP="005001CA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rPr>
                                <w:bCs/>
                                <w:sz w:val="24"/>
                              </w:rPr>
                            </w:pPr>
                            <w:r w:rsidRPr="005001CA">
                              <w:rPr>
                                <w:bCs/>
                                <w:sz w:val="24"/>
                              </w:rPr>
                              <w:t>Jaroslav Hašek (Osudy dobrého vojáka Švejka)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01pt;margin-top:29.05pt;width:283.9pt;height:9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" filled="f" stroked="f" strokeweight=".5pt">
                <v:textbox>
                  <w:txbxContent>
                    <w:p w:rsidR="00FB4056" w:rsidRPr="002E7151" w:rsidRDefault="00FB4056" w:rsidP="00FB4056">
                      <w:pPr>
                        <w:contextualSpacing/>
                        <w:rPr>
                          <w:b/>
                          <w:bCs/>
                          <w:sz w:val="24"/>
                        </w:rPr>
                      </w:pPr>
                      <w:r w:rsidRPr="002E7151">
                        <w:rPr>
                          <w:b/>
                          <w:bCs/>
                          <w:sz w:val="24"/>
                        </w:rPr>
                        <w:t>Další autoři:</w:t>
                      </w:r>
                    </w:p>
                    <w:p w:rsidR="00FB4056" w:rsidRPr="005001CA" w:rsidRDefault="00FB4056" w:rsidP="005001CA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Bratři Alois a Vilém Mrštíkové (Maryša)</w:t>
                      </w:r>
                    </w:p>
                    <w:p w:rsidR="005001CA" w:rsidRPr="005001CA" w:rsidRDefault="005001CA" w:rsidP="005001CA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Romain Rolland (Petr a Lucie)</w:t>
                      </w:r>
                    </w:p>
                    <w:p w:rsidR="005001CA" w:rsidRPr="005001CA" w:rsidRDefault="005001CA" w:rsidP="005001CA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rPr>
                          <w:bCs/>
                          <w:sz w:val="24"/>
                        </w:rPr>
                      </w:pPr>
                      <w:r w:rsidRPr="005001CA">
                        <w:rPr>
                          <w:bCs/>
                          <w:sz w:val="24"/>
                        </w:rPr>
                        <w:t>Jaroslav Hašek (Osudy dobrého vojáka Švejka)</w:t>
                      </w:r>
                    </w:p>
                  </w:txbxContent>
                </v:textbox>
              </v:shape>
            </w:pict>
          </mc:Fallback>
        </mc:AlternateContent>
      </w:r>
      <w:r w:rsidR="00F8291B" w:rsidRPr="002E7151">
        <w:rPr>
          <w:b/>
          <w:bCs/>
          <w:sz w:val="24"/>
        </w:rPr>
        <w:t>Kontext</w:t>
      </w:r>
      <w:r w:rsidR="00F8291B">
        <w:rPr>
          <w:sz w:val="24"/>
        </w:rPr>
        <w:t>: Naturalismus, krajní směr realismu (2. polovina 19. st),</w:t>
      </w:r>
      <w:r w:rsidR="002E7151">
        <w:rPr>
          <w:sz w:val="24"/>
        </w:rPr>
        <w:t xml:space="preserve"> svět přírodní X svět lidský, autor psal do časopisu a novin</w:t>
      </w:r>
    </w:p>
    <w:p w:rsidR="00F8291B" w:rsidRPr="002E7151" w:rsidRDefault="00F8291B" w:rsidP="00F8291B">
      <w:pPr>
        <w:tabs>
          <w:tab w:val="left" w:pos="1369"/>
        </w:tabs>
        <w:contextualSpacing/>
        <w:rPr>
          <w:b/>
          <w:bCs/>
          <w:sz w:val="24"/>
        </w:rPr>
      </w:pPr>
      <w:r w:rsidRPr="002E7151">
        <w:rPr>
          <w:b/>
          <w:bCs/>
          <w:sz w:val="24"/>
        </w:rPr>
        <w:t>Další díla:</w:t>
      </w:r>
    </w:p>
    <w:p w:rsidR="00F8291B" w:rsidRDefault="00F8291B" w:rsidP="00F8291B">
      <w:pPr>
        <w:pStyle w:val="Odstavecseseznamem"/>
        <w:numPr>
          <w:ilvl w:val="0"/>
          <w:numId w:val="2"/>
        </w:numPr>
        <w:tabs>
          <w:tab w:val="left" w:pos="1369"/>
        </w:tabs>
        <w:rPr>
          <w:sz w:val="24"/>
        </w:rPr>
      </w:pPr>
      <w:r>
        <w:rPr>
          <w:sz w:val="24"/>
        </w:rPr>
        <w:t>Lípa</w:t>
      </w:r>
    </w:p>
    <w:p w:rsidR="00F8291B" w:rsidRPr="00F8291B" w:rsidRDefault="00F8291B" w:rsidP="00F8291B">
      <w:pPr>
        <w:pStyle w:val="Odstavecseseznamem"/>
        <w:numPr>
          <w:ilvl w:val="0"/>
          <w:numId w:val="2"/>
        </w:numPr>
        <w:tabs>
          <w:tab w:val="left" w:pos="1369"/>
        </w:tabs>
        <w:rPr>
          <w:sz w:val="24"/>
        </w:rPr>
      </w:pPr>
      <w:r>
        <w:rPr>
          <w:sz w:val="24"/>
        </w:rPr>
        <w:t>Vraždění</w:t>
      </w:r>
    </w:p>
    <w:p w:rsidR="002E7151" w:rsidRDefault="002E7151">
      <w:pPr>
        <w:contextualSpacing/>
        <w:rPr>
          <w:b/>
          <w:sz w:val="24"/>
        </w:rPr>
      </w:pPr>
    </w:p>
    <w:p w:rsidR="002E7151" w:rsidRDefault="002E7151">
      <w:pPr>
        <w:contextualSpacing/>
        <w:rPr>
          <w:b/>
          <w:sz w:val="24"/>
        </w:rPr>
      </w:pPr>
    </w:p>
    <w:p w:rsidR="002E7151" w:rsidRDefault="002E7151">
      <w:pPr>
        <w:contextualSpacing/>
        <w:rPr>
          <w:b/>
          <w:sz w:val="24"/>
        </w:rPr>
      </w:pPr>
    </w:p>
    <w:p w:rsidR="002E7151" w:rsidRDefault="002E7151">
      <w:pPr>
        <w:contextualSpacing/>
        <w:rPr>
          <w:b/>
          <w:sz w:val="24"/>
        </w:rPr>
      </w:pPr>
    </w:p>
    <w:p w:rsidR="002E7151" w:rsidRDefault="002E7151">
      <w:pPr>
        <w:contextualSpacing/>
        <w:rPr>
          <w:b/>
          <w:sz w:val="24"/>
        </w:rPr>
      </w:pPr>
    </w:p>
    <w:p w:rsidR="002E7151" w:rsidRDefault="002E7151">
      <w:pPr>
        <w:contextualSpacing/>
        <w:rPr>
          <w:b/>
          <w:sz w:val="24"/>
        </w:rPr>
      </w:pPr>
    </w:p>
    <w:p w:rsidR="002E7151" w:rsidRDefault="002E7151">
      <w:pPr>
        <w:contextualSpacing/>
        <w:rPr>
          <w:b/>
          <w:sz w:val="24"/>
        </w:rPr>
      </w:pPr>
    </w:p>
    <w:p w:rsidR="002E7151" w:rsidRDefault="002E7151">
      <w:pPr>
        <w:contextualSpacing/>
        <w:rPr>
          <w:b/>
          <w:sz w:val="24"/>
        </w:rPr>
      </w:pPr>
    </w:p>
    <w:p w:rsidR="002E7151" w:rsidRDefault="002E7151">
      <w:pPr>
        <w:contextualSpacing/>
        <w:rPr>
          <w:b/>
          <w:sz w:val="24"/>
        </w:rPr>
      </w:pPr>
    </w:p>
    <w:p w:rsidR="002E7151" w:rsidRPr="00550B4D" w:rsidRDefault="002E7151">
      <w:pPr>
        <w:contextualSpacing/>
        <w:rPr>
          <w:b/>
          <w:sz w:val="24"/>
        </w:rPr>
      </w:pPr>
    </w:p>
    <w:p w:rsidR="008E1ED5" w:rsidRPr="00550B4D" w:rsidRDefault="008E1ED5">
      <w:pPr>
        <w:contextualSpacing/>
        <w:rPr>
          <w:sz w:val="24"/>
        </w:rPr>
      </w:pPr>
      <w:r w:rsidRPr="00550B4D">
        <w:rPr>
          <w:b/>
          <w:sz w:val="24"/>
        </w:rPr>
        <w:lastRenderedPageBreak/>
        <w:t>Obsah:</w:t>
      </w:r>
      <w:r w:rsidRPr="00550B4D">
        <w:rPr>
          <w:sz w:val="24"/>
        </w:rPr>
        <w:br/>
        <w:t>Příběh se odehrává v 19 století na vesnici. Matka s otcem žijí poklidný život s malým chlapcem, který nemá jméno</w:t>
      </w:r>
      <w:r w:rsidR="0020486E">
        <w:rPr>
          <w:sz w:val="24"/>
        </w:rPr>
        <w:t>, tedy není v knize uvedeno</w:t>
      </w:r>
      <w:r w:rsidRPr="00550B4D">
        <w:rPr>
          <w:sz w:val="24"/>
        </w:rPr>
        <w:t>. Matka dlouho trpěla nemocí</w:t>
      </w:r>
      <w:r w:rsidR="00550B4D">
        <w:rPr>
          <w:sz w:val="24"/>
        </w:rPr>
        <w:t>,</w:t>
      </w:r>
      <w:r w:rsidRPr="00550B4D">
        <w:rPr>
          <w:sz w:val="24"/>
        </w:rPr>
        <w:t xml:space="preserve"> na kterou nakonec umírá, když chlapec má 3 roky. Chlapec si danou situaci neuvědomuje, protože je příliš </w:t>
      </w:r>
      <w:r w:rsidR="00C17213" w:rsidRPr="00550B4D">
        <w:rPr>
          <w:sz w:val="24"/>
        </w:rPr>
        <w:t xml:space="preserve">malý. Na statku měli slepice a den úmrtí matky se narodí slepici kuřátka. Bohužel jedno z nich je dosti zaostalé. Malý chlapec si toho všimne a jelikož nemá nikoho, protože otec se o něj </w:t>
      </w:r>
      <w:proofErr w:type="gramStart"/>
      <w:r w:rsidR="00C17213" w:rsidRPr="00550B4D">
        <w:rPr>
          <w:sz w:val="24"/>
        </w:rPr>
        <w:t>nestará</w:t>
      </w:r>
      <w:proofErr w:type="gramEnd"/>
      <w:r w:rsidR="00C17213" w:rsidRPr="00550B4D">
        <w:rPr>
          <w:sz w:val="24"/>
        </w:rPr>
        <w:t xml:space="preserve"> jak by měl a zanedbává ho, tak se o kuřátko stará, pečuje a chrání ho. Později přichází sestra zemřelé na statek a je velice falešná. Otec synka se do ní zamiluje a je svatba. Zlá macecha si tzv. omotala otce kolem prstu. Otec je slepě zamilován a věří své manželce. Pro chlapce nastávají zlé časy. Je byt a týrán macechou a Pepkou. Postupně je </w:t>
      </w:r>
      <w:r w:rsidR="002F6BB5" w:rsidRPr="00550B4D">
        <w:rPr>
          <w:sz w:val="24"/>
        </w:rPr>
        <w:t xml:space="preserve">odstrkovaný </w:t>
      </w:r>
      <w:r w:rsidR="00C17213" w:rsidRPr="00550B4D">
        <w:rPr>
          <w:sz w:val="24"/>
        </w:rPr>
        <w:t>z rodiny. Nakonec je ch</w:t>
      </w:r>
      <w:r w:rsidR="0020486E">
        <w:rPr>
          <w:sz w:val="24"/>
        </w:rPr>
        <w:t>lapec nemocný a zanedbáván.  S</w:t>
      </w:r>
      <w:r w:rsidR="00C17213" w:rsidRPr="00550B4D">
        <w:rPr>
          <w:sz w:val="24"/>
        </w:rPr>
        <w:t>koro na poslední chvíli je zavolán doktor. Matka během té doby hraje smutnou a po odchodu doktora zavírá chlapce do stodoly</w:t>
      </w:r>
      <w:r w:rsidR="002F6BB5" w:rsidRPr="00550B4D">
        <w:rPr>
          <w:sz w:val="24"/>
        </w:rPr>
        <w:t>,</w:t>
      </w:r>
      <w:r w:rsidR="00C17213" w:rsidRPr="00550B4D">
        <w:rPr>
          <w:sz w:val="24"/>
        </w:rPr>
        <w:t xml:space="preserve"> kde chlapec umírá </w:t>
      </w:r>
      <w:r w:rsidR="0020486E">
        <w:rPr>
          <w:sz w:val="24"/>
        </w:rPr>
        <w:t>zároveň s kuřetem</w:t>
      </w:r>
      <w:r w:rsidR="00C17213" w:rsidRPr="00550B4D">
        <w:rPr>
          <w:sz w:val="24"/>
        </w:rPr>
        <w:t>.</w:t>
      </w:r>
      <w:r w:rsidR="00C17213" w:rsidRPr="00550B4D">
        <w:rPr>
          <w:sz w:val="24"/>
        </w:rPr>
        <w:br/>
      </w:r>
      <w:r w:rsidRPr="00550B4D">
        <w:rPr>
          <w:sz w:val="24"/>
        </w:rPr>
        <w:br/>
      </w:r>
    </w:p>
    <w:p w:rsidR="002F6BB5" w:rsidRPr="00550B4D" w:rsidRDefault="002F6BB5">
      <w:pPr>
        <w:contextualSpacing/>
        <w:rPr>
          <w:sz w:val="24"/>
        </w:rPr>
      </w:pPr>
    </w:p>
    <w:p w:rsidR="00550B4D" w:rsidRPr="00550B4D" w:rsidRDefault="00550B4D">
      <w:pPr>
        <w:contextualSpacing/>
        <w:rPr>
          <w:sz w:val="24"/>
        </w:rPr>
      </w:pPr>
    </w:p>
    <w:sectPr w:rsidR="00550B4D" w:rsidRPr="00550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3714"/>
    <w:multiLevelType w:val="hybridMultilevel"/>
    <w:tmpl w:val="59BE2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CFF"/>
    <w:multiLevelType w:val="hybridMultilevel"/>
    <w:tmpl w:val="D8246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D99"/>
    <w:multiLevelType w:val="hybridMultilevel"/>
    <w:tmpl w:val="E45C1C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64F10"/>
    <w:multiLevelType w:val="hybridMultilevel"/>
    <w:tmpl w:val="B41C31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EB3"/>
    <w:rsid w:val="001B6196"/>
    <w:rsid w:val="0020486E"/>
    <w:rsid w:val="002E7151"/>
    <w:rsid w:val="002F6BB5"/>
    <w:rsid w:val="00417428"/>
    <w:rsid w:val="005001CA"/>
    <w:rsid w:val="00550B4D"/>
    <w:rsid w:val="008E1ED5"/>
    <w:rsid w:val="00AA0EB3"/>
    <w:rsid w:val="00C17213"/>
    <w:rsid w:val="00E368D1"/>
    <w:rsid w:val="00F8291B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47FB"/>
  <w15:docId w15:val="{67E04F3F-B2D4-DF46-9E52-E3A0D6C9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5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0B4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8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337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Kadlcik</dc:creator>
  <cp:lastModifiedBy>Adam Kadlcik</cp:lastModifiedBy>
  <cp:revision>6</cp:revision>
  <dcterms:created xsi:type="dcterms:W3CDTF">2018-06-12T12:37:00Z</dcterms:created>
  <dcterms:modified xsi:type="dcterms:W3CDTF">2020-06-10T09:59:00Z</dcterms:modified>
</cp:coreProperties>
</file>