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6D655" w14:textId="0DA84AE8" w:rsidR="0052309C" w:rsidRDefault="00F268B3">
      <w:r>
        <w:t>Nombre del proyectista:</w:t>
      </w:r>
      <w:r w:rsidR="0052309C">
        <w:t xml:space="preserve"> Darwilk Gustavo Pari Llanos</w:t>
      </w:r>
    </w:p>
    <w:p w14:paraId="45131C2E" w14:textId="356A4B02" w:rsidR="00F268B3" w:rsidRDefault="00F268B3" w:rsidP="00F268B3">
      <w:r>
        <w:t xml:space="preserve">Título </w:t>
      </w:r>
      <w:r w:rsidR="00882416">
        <w:t xml:space="preserve">completo </w:t>
      </w:r>
      <w:r>
        <w:t>d</w:t>
      </w:r>
      <w:r w:rsidRPr="004A2136">
        <w:t>e</w:t>
      </w:r>
      <w:r w:rsidR="00186CEA">
        <w:t>l</w:t>
      </w:r>
      <w:r w:rsidRPr="004A2136">
        <w:t xml:space="preserve"> producto</w:t>
      </w:r>
      <w:r>
        <w:t xml:space="preserve"> o </w:t>
      </w:r>
      <w:r w:rsidR="00186CEA">
        <w:t xml:space="preserve">del </w:t>
      </w:r>
      <w:r>
        <w:t xml:space="preserve">proyecto: </w:t>
      </w:r>
      <w:r w:rsidR="0052309C" w:rsidRPr="0052309C">
        <w:t xml:space="preserve">Desarrollo de una </w:t>
      </w:r>
      <w:r w:rsidR="005B71EE" w:rsidRPr="0052309C">
        <w:t xml:space="preserve">herramienta de procesamiento de imágenes médicas </w:t>
      </w:r>
      <w:r w:rsidR="0052309C" w:rsidRPr="0052309C">
        <w:t xml:space="preserve">en MATLAB </w:t>
      </w:r>
      <w:r w:rsidR="005B71EE">
        <w:t>p</w:t>
      </w:r>
      <w:r w:rsidR="0052309C" w:rsidRPr="0052309C">
        <w:t xml:space="preserve">ara </w:t>
      </w:r>
      <w:r w:rsidR="005B71EE" w:rsidRPr="0052309C">
        <w:t xml:space="preserve">emplearlo en centros de enseñanza </w:t>
      </w:r>
      <w:r w:rsidR="0052309C" w:rsidRPr="0052309C">
        <w:t xml:space="preserve">(ILO) </w:t>
      </w:r>
      <w:r w:rsidR="005B71EE">
        <w:t>l</w:t>
      </w:r>
      <w:r w:rsidR="0052309C" w:rsidRPr="0052309C">
        <w:t>anzamiento 25/04/2023</w:t>
      </w:r>
    </w:p>
    <w:p w14:paraId="72EB8119" w14:textId="68D6AD3F" w:rsidR="00F268B3" w:rsidRDefault="00F268B3">
      <w:r>
        <w:t>Nombre del curso:</w:t>
      </w:r>
      <w:r w:rsidR="0052309C">
        <w:t xml:space="preserve"> Procesamiento de imágenes</w:t>
      </w:r>
      <w:r w:rsidR="00B6102E">
        <w:t xml:space="preserve"> y videos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021"/>
        <w:gridCol w:w="2014"/>
        <w:gridCol w:w="2014"/>
        <w:gridCol w:w="1713"/>
        <w:gridCol w:w="1564"/>
      </w:tblGrid>
      <w:tr w:rsidR="003D038A" w:rsidRPr="00CE7430" w14:paraId="4A877AF1" w14:textId="3E04BF7D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7028C239" w14:textId="2A744394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Objetivo principal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6AFE763" w14:textId="2F582BF8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el objetivo principal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054CA359" w14:textId="214D7D18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Resultado principal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82353C3" w14:textId="193E73C0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el resultado principal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2E515627" w14:textId="3D65279D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objetivo principal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0162E8BE" w14:textId="4789DF82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objetivo principal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4AA66F01" w14:textId="0A70C310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objetivo principal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5732EFC8" w14:textId="3F730B41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objetivo principal</w:t>
            </w:r>
          </w:p>
        </w:tc>
      </w:tr>
      <w:tr w:rsidR="003D038A" w:rsidRPr="00CE7430" w14:paraId="00652FDA" w14:textId="5825AF89" w:rsidTr="00F268B3">
        <w:tc>
          <w:tcPr>
            <w:tcW w:w="2020" w:type="dxa"/>
            <w:tcBorders>
              <w:bottom w:val="single" w:sz="4" w:space="0" w:color="auto"/>
            </w:tcBorders>
          </w:tcPr>
          <w:p w14:paraId="4A84590D" w14:textId="6BED3E25" w:rsidR="00CF1111" w:rsidRPr="00CE7430" w:rsidRDefault="0052309C" w:rsidP="00637C61">
            <w:pPr>
              <w:rPr>
                <w:rFonts w:cs="Arial"/>
                <w:sz w:val="19"/>
                <w:szCs w:val="19"/>
              </w:rPr>
            </w:pPr>
            <w:r w:rsidRPr="0052309C">
              <w:rPr>
                <w:rFonts w:cs="Arial"/>
                <w:sz w:val="19"/>
                <w:szCs w:val="19"/>
              </w:rPr>
              <w:t>Desarro</w:t>
            </w:r>
            <w:r w:rsidR="002E7B4F">
              <w:rPr>
                <w:rFonts w:cs="Arial"/>
                <w:sz w:val="19"/>
                <w:szCs w:val="19"/>
              </w:rPr>
              <w:t xml:space="preserve">llar </w:t>
            </w:r>
            <w:r w:rsidRPr="0052309C">
              <w:rPr>
                <w:rFonts w:cs="Arial"/>
                <w:sz w:val="19"/>
                <w:szCs w:val="19"/>
              </w:rPr>
              <w:t>una herramienta computacional para el reconocimiento de diferentes partes del cuerpo (cara, pierna, etc.)</w:t>
            </w:r>
            <w:r w:rsidR="00637C61">
              <w:rPr>
                <w:rFonts w:cs="Arial"/>
                <w:sz w:val="19"/>
                <w:szCs w:val="19"/>
              </w:rPr>
              <w:t>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2C669338" w14:textId="77777777" w:rsidR="003D038A" w:rsidRDefault="00924DF6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Comparar resultados obtenidos con </w:t>
            </w:r>
            <w:r w:rsidR="00FA543F">
              <w:rPr>
                <w:rFonts w:cs="Arial"/>
                <w:sz w:val="19"/>
                <w:szCs w:val="19"/>
              </w:rPr>
              <w:t xml:space="preserve">imágenes </w:t>
            </w:r>
            <w:r>
              <w:rPr>
                <w:rFonts w:cs="Arial"/>
                <w:sz w:val="19"/>
                <w:szCs w:val="19"/>
              </w:rPr>
              <w:t>reales</w:t>
            </w:r>
            <w:r w:rsidR="005F1B59">
              <w:rPr>
                <w:rFonts w:cs="Arial"/>
                <w:sz w:val="19"/>
                <w:szCs w:val="19"/>
              </w:rPr>
              <w:t xml:space="preserve"> </w:t>
            </w:r>
          </w:p>
          <w:p w14:paraId="5259236F" w14:textId="5E3FA2A1" w:rsidR="00B41C8B" w:rsidRPr="00CE7430" w:rsidRDefault="00B41C8B" w:rsidP="00B8735F">
            <w:pPr>
              <w:rPr>
                <w:rFonts w:cs="Arial"/>
                <w:sz w:val="19"/>
                <w:szCs w:val="19"/>
              </w:rPr>
            </w:pPr>
            <w:r w:rsidRPr="00B41C8B">
              <w:rPr>
                <w:rFonts w:cs="Arial"/>
                <w:sz w:val="19"/>
                <w:szCs w:val="19"/>
              </w:rPr>
              <w:t>evalua</w:t>
            </w:r>
            <w:r>
              <w:rPr>
                <w:rFonts w:cs="Arial"/>
                <w:sz w:val="19"/>
                <w:szCs w:val="19"/>
              </w:rPr>
              <w:t>ndo</w:t>
            </w:r>
            <w:r w:rsidRPr="00B41C8B">
              <w:rPr>
                <w:rFonts w:cs="Arial"/>
                <w:sz w:val="19"/>
                <w:szCs w:val="19"/>
              </w:rPr>
              <w:t xml:space="preserve"> el porcentaje de exactitud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40B13FC0" w14:textId="13E1D5AB" w:rsidR="003D038A" w:rsidRPr="00CE7430" w:rsidRDefault="00FD2B10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Resultados correctos de acuerdo a las imágenes mostradas.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AE78E33" w14:textId="5EF8FD84" w:rsidR="003D038A" w:rsidRPr="00CE7430" w:rsidRDefault="002E7B4F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Comprobar que el programa funcione correctamente dando un </w:t>
            </w:r>
            <w:r w:rsidR="00637C61">
              <w:rPr>
                <w:rFonts w:cs="Arial"/>
                <w:sz w:val="19"/>
                <w:szCs w:val="19"/>
              </w:rPr>
              <w:t>resultado correcto</w:t>
            </w:r>
            <w:r>
              <w:rPr>
                <w:rFonts w:cs="Arial"/>
                <w:sz w:val="19"/>
                <w:szCs w:val="19"/>
              </w:rPr>
              <w:t xml:space="preserve">. 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6FA1306" w14:textId="2C2F3F3E" w:rsidR="003D038A" w:rsidRDefault="0002288E" w:rsidP="002E7B4F">
            <w:pPr>
              <w:pStyle w:val="Prrafodelista"/>
              <w:numPr>
                <w:ilvl w:val="0"/>
                <w:numId w:val="1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Computador</w:t>
            </w:r>
          </w:p>
          <w:p w14:paraId="4C583154" w14:textId="775D46C2" w:rsidR="002E7B4F" w:rsidRDefault="002E7B4F" w:rsidP="002E7B4F">
            <w:pPr>
              <w:pStyle w:val="Prrafodelista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Portátil</w:t>
            </w:r>
          </w:p>
          <w:p w14:paraId="507081F4" w14:textId="792AA526" w:rsidR="00637C61" w:rsidRDefault="00637C61" w:rsidP="00637C61">
            <w:pPr>
              <w:pStyle w:val="Prrafodelista"/>
              <w:numPr>
                <w:ilvl w:val="0"/>
                <w:numId w:val="1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Cámara digital</w:t>
            </w:r>
          </w:p>
          <w:p w14:paraId="17773B58" w14:textId="77777777" w:rsidR="002E7B4F" w:rsidRDefault="002E7B4F" w:rsidP="002E7B4F">
            <w:pPr>
              <w:pStyle w:val="Prrafodelista"/>
              <w:rPr>
                <w:rFonts w:cs="Arial"/>
                <w:sz w:val="19"/>
                <w:szCs w:val="19"/>
              </w:rPr>
            </w:pPr>
          </w:p>
          <w:p w14:paraId="55108F7B" w14:textId="77777777" w:rsidR="00637C61" w:rsidRDefault="00637C61" w:rsidP="00637C61">
            <w:pPr>
              <w:rPr>
                <w:rFonts w:cs="Arial"/>
                <w:sz w:val="19"/>
                <w:szCs w:val="19"/>
              </w:rPr>
            </w:pPr>
          </w:p>
          <w:p w14:paraId="5047387B" w14:textId="1DEE2BBC" w:rsidR="00637C61" w:rsidRPr="00637C61" w:rsidRDefault="00637C61" w:rsidP="00637C61">
            <w:pPr>
              <w:rPr>
                <w:rFonts w:cs="Arial"/>
                <w:sz w:val="19"/>
                <w:szCs w:val="19"/>
              </w:rPr>
            </w:pP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27C5800" w14:textId="77777777" w:rsidR="002E7B4F" w:rsidRDefault="002E7B4F" w:rsidP="00637C61">
            <w:pPr>
              <w:pStyle w:val="Prrafodelista"/>
              <w:numPr>
                <w:ilvl w:val="0"/>
                <w:numId w:val="1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574EAD8F" w14:textId="2FA1FEEC" w:rsidR="00637C61" w:rsidRPr="00637C61" w:rsidRDefault="00637C61" w:rsidP="00406047">
            <w:pPr>
              <w:pStyle w:val="Prrafodelista"/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AB2C076" w14:textId="52C80E91" w:rsidR="003D038A" w:rsidRPr="00CE7430" w:rsidRDefault="00637C6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65 días.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38CBF97B" w14:textId="44B03534" w:rsidR="00F268B3" w:rsidRPr="00CE7430" w:rsidRDefault="00637C6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 2600</w:t>
            </w:r>
            <w:r w:rsidR="00406047">
              <w:rPr>
                <w:rFonts w:cs="Arial"/>
                <w:sz w:val="19"/>
                <w:szCs w:val="19"/>
              </w:rPr>
              <w:t>.00</w:t>
            </w:r>
          </w:p>
        </w:tc>
      </w:tr>
      <w:tr w:rsidR="004A2136" w:rsidRPr="00CE7430" w14:paraId="3E4A805E" w14:textId="042EADF1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44E97D0F" w14:textId="4C2CC992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Primer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4C6F9180" w14:textId="669050E2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primer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F2DB6AF" w14:textId="34C4C7B4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Primer resultado secundario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47C659F3" w14:textId="05064D4A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primer resultado secundario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1F759B37" w14:textId="248CB519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primer objetivo secundario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7DD061F2" w14:textId="191E0BE8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primer objetivo secundario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3829C039" w14:textId="2562A426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primer objetivo secundario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0DD3AA41" w14:textId="35ACCC6F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primer objetivo secundario</w:t>
            </w:r>
          </w:p>
        </w:tc>
      </w:tr>
      <w:tr w:rsidR="004A2136" w:rsidRPr="00CE7430" w14:paraId="5D5D05CA" w14:textId="0C373FD5" w:rsidTr="00F268B3">
        <w:tc>
          <w:tcPr>
            <w:tcW w:w="2020" w:type="dxa"/>
            <w:tcBorders>
              <w:bottom w:val="single" w:sz="4" w:space="0" w:color="auto"/>
            </w:tcBorders>
          </w:tcPr>
          <w:p w14:paraId="4B2B6EF0" w14:textId="31E82224" w:rsidR="00CF1111" w:rsidRPr="00CE7430" w:rsidRDefault="00637C61" w:rsidP="005E0173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Tener un registro completo de todo el cuerpo humano.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5C4BD064" w14:textId="17424C58" w:rsidR="004A2136" w:rsidRPr="00CE7430" w:rsidRDefault="00637C6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Comparar el registro de todo el cuerpo humano sean correctos.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386790C" w14:textId="392F51DE" w:rsidR="004A2136" w:rsidRPr="00CE7430" w:rsidRDefault="00637C6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Reconocimiento correcto de alguna parte de cuerpo.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8DEB0B4" w14:textId="05FCDFE8" w:rsidR="004A2136" w:rsidRPr="00CE7430" w:rsidRDefault="00637C6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Comparar el resultado con la imagen.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6E0AFE34" w14:textId="4EF9ADE1" w:rsidR="004A2136" w:rsidRDefault="0002288E" w:rsidP="00637C61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Computador</w:t>
            </w:r>
            <w:r w:rsidR="00637C61">
              <w:rPr>
                <w:rFonts w:cs="Arial"/>
                <w:sz w:val="19"/>
                <w:szCs w:val="19"/>
              </w:rPr>
              <w:t xml:space="preserve"> portátil</w:t>
            </w:r>
          </w:p>
          <w:p w14:paraId="522DC015" w14:textId="264ADB51" w:rsidR="00637C61" w:rsidRPr="00637C61" w:rsidRDefault="00637C61" w:rsidP="00637C61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Cámara digital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09FEA2DD" w14:textId="77777777" w:rsidR="004A2136" w:rsidRDefault="00406047" w:rsidP="00406047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402EC58A" w14:textId="57AD54FB" w:rsidR="00406047" w:rsidRPr="00406047" w:rsidRDefault="00406047" w:rsidP="00406047">
            <w:pPr>
              <w:pStyle w:val="Prrafodelista"/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B83124E" w14:textId="470562F3" w:rsidR="004A2136" w:rsidRPr="00CE7430" w:rsidRDefault="00691578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1</w:t>
            </w:r>
            <w:r w:rsidR="00406047">
              <w:rPr>
                <w:rFonts w:cs="Arial"/>
                <w:sz w:val="19"/>
                <w:szCs w:val="19"/>
              </w:rPr>
              <w:t>5 días</w:t>
            </w:r>
            <w:r w:rsidR="00272E21">
              <w:rPr>
                <w:rFonts w:cs="Arial"/>
                <w:sz w:val="19"/>
                <w:szCs w:val="19"/>
              </w:rPr>
              <w:t>.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3E98750B" w14:textId="7C09C93C" w:rsidR="004A2136" w:rsidRPr="00CE7430" w:rsidRDefault="00406047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 850.00</w:t>
            </w:r>
          </w:p>
        </w:tc>
      </w:tr>
      <w:tr w:rsidR="00F268B3" w:rsidRPr="00CE7430" w14:paraId="606B371F" w14:textId="77777777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6BD0AD6E" w14:textId="35461749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Segundo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3F9A3E03" w14:textId="14646955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segundo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1B49C60B" w14:textId="23114B28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Segundo resultado secundario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783F5C60" w14:textId="0D89CABE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segundo resultado secundario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31C7BA8C" w14:textId="57709CFD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segundo objetivo secundario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564C6772" w14:textId="4618F0C5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segundo objetivo secundario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4C297168" w14:textId="630EE6CB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segundo objetivo secundario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6CF07952" w14:textId="1831321B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segundo objetivo secundario</w:t>
            </w:r>
          </w:p>
        </w:tc>
      </w:tr>
      <w:tr w:rsidR="004A2136" w:rsidRPr="00CE7430" w14:paraId="20E77DC5" w14:textId="77777777" w:rsidTr="00F268B3">
        <w:tc>
          <w:tcPr>
            <w:tcW w:w="2020" w:type="dxa"/>
            <w:tcBorders>
              <w:bottom w:val="single" w:sz="4" w:space="0" w:color="auto"/>
            </w:tcBorders>
          </w:tcPr>
          <w:p w14:paraId="1C2C4410" w14:textId="385BB97F" w:rsidR="00CF1111" w:rsidRPr="00CE7430" w:rsidRDefault="00406047" w:rsidP="00406047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Guardar correctamente el resultado en una base de datos</w:t>
            </w:r>
            <w:r w:rsidR="005E0173">
              <w:rPr>
                <w:rFonts w:cs="Arial"/>
                <w:sz w:val="19"/>
                <w:szCs w:val="19"/>
              </w:rPr>
              <w:t>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93BEC62" w14:textId="7EA22932" w:rsidR="004A2136" w:rsidRPr="00CE7430" w:rsidRDefault="005E017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Comprobar los datos guardados haciendo consultas a la base de datos.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AE84BE3" w14:textId="7C86BAB0" w:rsidR="004A2136" w:rsidRPr="00CE7430" w:rsidRDefault="005E017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Visualizar </w:t>
            </w:r>
            <w:r w:rsidR="00272E21">
              <w:rPr>
                <w:rFonts w:cs="Arial"/>
                <w:sz w:val="19"/>
                <w:szCs w:val="19"/>
              </w:rPr>
              <w:t>los resultados</w:t>
            </w:r>
            <w:r>
              <w:rPr>
                <w:rFonts w:cs="Arial"/>
                <w:sz w:val="19"/>
                <w:szCs w:val="19"/>
              </w:rPr>
              <w:t xml:space="preserve"> guardados del paciente.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7CB40699" w14:textId="52A1FEEF" w:rsidR="004A2136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Mediante consultas comprobar que los datos guardados se encuentren en la base de datos.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216E1232" w14:textId="4F4F962F" w:rsidR="00272E21" w:rsidRPr="00272E21" w:rsidRDefault="0002288E" w:rsidP="00272E21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Computador</w:t>
            </w:r>
            <w:r w:rsidR="00272E21">
              <w:rPr>
                <w:rFonts w:cs="Arial"/>
                <w:sz w:val="19"/>
                <w:szCs w:val="19"/>
              </w:rPr>
              <w:t xml:space="preserve"> portátil.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48FFC2D4" w14:textId="77777777" w:rsidR="004A2136" w:rsidRDefault="00272E21" w:rsidP="00272E21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16BCD053" w14:textId="6C3D0E89" w:rsidR="00272E21" w:rsidRPr="00272E21" w:rsidRDefault="00272E21" w:rsidP="00272E21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Base de datos.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490B08E" w14:textId="2632DB9E" w:rsidR="004A2136" w:rsidRPr="00CE7430" w:rsidRDefault="00691578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2</w:t>
            </w:r>
            <w:r w:rsidR="00272E21">
              <w:rPr>
                <w:rFonts w:cs="Arial"/>
                <w:sz w:val="19"/>
                <w:szCs w:val="19"/>
              </w:rPr>
              <w:t>2 días.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1DD21E77" w14:textId="05056BBB" w:rsidR="004A2136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 500.00</w:t>
            </w:r>
          </w:p>
        </w:tc>
      </w:tr>
      <w:tr w:rsidR="004A2136" w:rsidRPr="00CE7430" w14:paraId="12B434D4" w14:textId="77777777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26FBC95F" w14:textId="34EF5708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Tercer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246904A6" w14:textId="3DA6AB3B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tercer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BE4248D" w14:textId="38D4BCF3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Tercer resultado secundario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2A5B23AB" w14:textId="1A515C33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tercer resultado secundario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05742713" w14:textId="0CF72E97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tercer objetivo secundario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540BB01C" w14:textId="445FA4E0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tercer objetivo secundario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5F700274" w14:textId="11D72EAA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tercer objetivo secundario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671B05A3" w14:textId="31DDFF72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tercer objetivo secundario</w:t>
            </w:r>
          </w:p>
        </w:tc>
      </w:tr>
      <w:tr w:rsidR="004A2136" w:rsidRPr="00CE7430" w14:paraId="2E2B169B" w14:textId="77777777" w:rsidTr="00F268B3">
        <w:tc>
          <w:tcPr>
            <w:tcW w:w="2020" w:type="dxa"/>
          </w:tcPr>
          <w:p w14:paraId="1BC49149" w14:textId="769B0117" w:rsidR="00CF1111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lastRenderedPageBreak/>
              <w:t>Visualización correcta de los datos guardados.</w:t>
            </w:r>
          </w:p>
        </w:tc>
        <w:tc>
          <w:tcPr>
            <w:tcW w:w="2021" w:type="dxa"/>
          </w:tcPr>
          <w:p w14:paraId="5F06532B" w14:textId="3E52003C" w:rsidR="004A2136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Comprobar los datos guardados se guarden correctamente.</w:t>
            </w:r>
          </w:p>
        </w:tc>
        <w:tc>
          <w:tcPr>
            <w:tcW w:w="2021" w:type="dxa"/>
          </w:tcPr>
          <w:p w14:paraId="10B17490" w14:textId="0E280104" w:rsidR="004A2136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Visualizar los resultados guardados del paciente.</w:t>
            </w:r>
          </w:p>
        </w:tc>
        <w:tc>
          <w:tcPr>
            <w:tcW w:w="2021" w:type="dxa"/>
          </w:tcPr>
          <w:p w14:paraId="02D166EC" w14:textId="5BD94D7D" w:rsidR="004A2136" w:rsidRPr="00CE7430" w:rsidRDefault="00272E2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Hacer consultas hacia la base de datos </w:t>
            </w:r>
            <w:r w:rsidR="001A6983">
              <w:rPr>
                <w:rFonts w:cs="Arial"/>
                <w:sz w:val="19"/>
                <w:szCs w:val="19"/>
              </w:rPr>
              <w:t>para obtener el resultado de un paciente.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</w:tc>
        <w:tc>
          <w:tcPr>
            <w:tcW w:w="2014" w:type="dxa"/>
          </w:tcPr>
          <w:p w14:paraId="44B6F738" w14:textId="5A2E3221" w:rsidR="004A2136" w:rsidRDefault="0002288E" w:rsidP="001A6983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Computador</w:t>
            </w:r>
            <w:r w:rsidR="001A6983">
              <w:rPr>
                <w:rFonts w:cs="Arial"/>
                <w:sz w:val="19"/>
                <w:szCs w:val="19"/>
              </w:rPr>
              <w:t xml:space="preserve"> portátil</w:t>
            </w:r>
          </w:p>
          <w:p w14:paraId="36661E76" w14:textId="3A17F8F7" w:rsidR="001A6983" w:rsidRPr="001A6983" w:rsidRDefault="001A6983" w:rsidP="001A6983">
            <w:pPr>
              <w:pStyle w:val="Prrafodelista"/>
              <w:rPr>
                <w:rFonts w:cs="Arial"/>
                <w:sz w:val="19"/>
                <w:szCs w:val="19"/>
              </w:rPr>
            </w:pPr>
          </w:p>
        </w:tc>
        <w:tc>
          <w:tcPr>
            <w:tcW w:w="2014" w:type="dxa"/>
          </w:tcPr>
          <w:p w14:paraId="5BCD875C" w14:textId="77777777" w:rsidR="004A2136" w:rsidRDefault="001A6983" w:rsidP="001A6983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Imágenes digitales </w:t>
            </w:r>
          </w:p>
          <w:p w14:paraId="06AB6D97" w14:textId="6B69926D" w:rsidR="001A6983" w:rsidRPr="001A6983" w:rsidRDefault="001A6983" w:rsidP="001A6983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Base de datos.</w:t>
            </w:r>
          </w:p>
        </w:tc>
        <w:tc>
          <w:tcPr>
            <w:tcW w:w="1713" w:type="dxa"/>
          </w:tcPr>
          <w:p w14:paraId="7997E05E" w14:textId="4D47CA47" w:rsidR="004A2136" w:rsidRPr="00CE7430" w:rsidRDefault="00691578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2</w:t>
            </w:r>
            <w:r w:rsidR="001A6983">
              <w:rPr>
                <w:rFonts w:cs="Arial"/>
                <w:sz w:val="19"/>
                <w:szCs w:val="19"/>
              </w:rPr>
              <w:t>0 días.</w:t>
            </w:r>
          </w:p>
        </w:tc>
        <w:tc>
          <w:tcPr>
            <w:tcW w:w="1564" w:type="dxa"/>
          </w:tcPr>
          <w:p w14:paraId="52875DEC" w14:textId="35606474" w:rsidR="004A2136" w:rsidRPr="00CE7430" w:rsidRDefault="001A698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 800.00</w:t>
            </w:r>
          </w:p>
        </w:tc>
      </w:tr>
    </w:tbl>
    <w:p w14:paraId="6DDC277F" w14:textId="3F7DE393" w:rsidR="00047072" w:rsidRDefault="00047072"/>
    <w:p w14:paraId="5B905132" w14:textId="4A87E05A" w:rsidR="008A37F3" w:rsidRDefault="008A37F3"/>
    <w:p w14:paraId="0DB1DBC4" w14:textId="77777777" w:rsidR="008A37F3" w:rsidRDefault="008A37F3">
      <w:pPr>
        <w:rPr>
          <w:noProof/>
        </w:rPr>
      </w:pPr>
    </w:p>
    <w:p w14:paraId="59B6B9D4" w14:textId="336D931F" w:rsidR="008A37F3" w:rsidRDefault="008A37F3">
      <w:r>
        <w:rPr>
          <w:noProof/>
        </w:rPr>
        <w:drawing>
          <wp:inline distT="0" distB="0" distL="0" distR="0" wp14:anchorId="232A4FED" wp14:editId="090C2ED7">
            <wp:extent cx="9482455" cy="41148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0" t="13892" b="7141"/>
                    <a:stretch/>
                  </pic:blipFill>
                  <pic:spPr bwMode="auto">
                    <a:xfrm>
                      <a:off x="0" y="0"/>
                      <a:ext cx="948245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37F3" w:rsidSect="00047072">
      <w:headerReference w:type="even" r:id="rId9"/>
      <w:headerReference w:type="default" r:id="rId10"/>
      <w:head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60310" w14:textId="77777777" w:rsidR="00DB7AC5" w:rsidRDefault="00DB7AC5" w:rsidP="00F268B3">
      <w:pPr>
        <w:spacing w:after="0" w:line="240" w:lineRule="auto"/>
      </w:pPr>
      <w:r>
        <w:separator/>
      </w:r>
    </w:p>
  </w:endnote>
  <w:endnote w:type="continuationSeparator" w:id="0">
    <w:p w14:paraId="27DE8364" w14:textId="77777777" w:rsidR="00DB7AC5" w:rsidRDefault="00DB7AC5" w:rsidP="00F2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7B385" w14:textId="77777777" w:rsidR="00DB7AC5" w:rsidRDefault="00DB7AC5" w:rsidP="00F268B3">
      <w:pPr>
        <w:spacing w:after="0" w:line="240" w:lineRule="auto"/>
      </w:pPr>
      <w:r>
        <w:separator/>
      </w:r>
    </w:p>
  </w:footnote>
  <w:footnote w:type="continuationSeparator" w:id="0">
    <w:p w14:paraId="65D485CA" w14:textId="77777777" w:rsidR="00DB7AC5" w:rsidRDefault="00DB7AC5" w:rsidP="00F2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042F" w14:textId="57221DFD" w:rsidR="0071668E" w:rsidRDefault="00DB7AC5">
    <w:pPr>
      <w:pStyle w:val="Encabezado"/>
    </w:pPr>
    <w:r>
      <w:rPr>
        <w:noProof/>
      </w:rPr>
      <w:pict w14:anchorId="52E54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2" o:spid="_x0000_s2050" type="#_x0000_t75" style="position:absolute;margin-left:0;margin-top:0;width:754.35pt;height:523.2pt;z-index:-251657216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F163" w14:textId="359D2749" w:rsidR="00F268B3" w:rsidRPr="0028659D" w:rsidRDefault="00DB7AC5" w:rsidP="001909C7">
    <w:pPr>
      <w:pStyle w:val="Encabezado"/>
      <w:jc w:val="right"/>
      <w:rPr>
        <w:i/>
        <w:iCs/>
        <w:sz w:val="18"/>
        <w:szCs w:val="14"/>
      </w:rPr>
    </w:pPr>
    <w:r>
      <w:rPr>
        <w:i/>
        <w:iCs/>
        <w:noProof/>
        <w:sz w:val="18"/>
        <w:szCs w:val="14"/>
      </w:rPr>
      <w:pict w14:anchorId="2F06E1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3" o:spid="_x0000_s2051" type="#_x0000_t75" style="position:absolute;left:0;text-align:left;margin-left:0;margin-top:0;width:754.35pt;height:523.2pt;z-index:-251656192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  <w:r w:rsidR="0028659D" w:rsidRPr="0028659D">
      <w:rPr>
        <w:i/>
        <w:iCs/>
        <w:sz w:val="18"/>
        <w:szCs w:val="14"/>
      </w:rPr>
      <w:t>Ing. Alexander Morales-Gonzales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A7F66" w14:textId="68375833" w:rsidR="0071668E" w:rsidRDefault="00DB7AC5">
    <w:pPr>
      <w:pStyle w:val="Encabezado"/>
    </w:pPr>
    <w:r>
      <w:rPr>
        <w:noProof/>
      </w:rPr>
      <w:pict w14:anchorId="2E3F8D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1" o:spid="_x0000_s2049" type="#_x0000_t75" style="position:absolute;margin-left:0;margin-top:0;width:754.35pt;height:523.2pt;z-index:-251658240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32FF"/>
    <w:multiLevelType w:val="hybridMultilevel"/>
    <w:tmpl w:val="5F440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0EDB"/>
    <w:multiLevelType w:val="hybridMultilevel"/>
    <w:tmpl w:val="0E6C8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54DBD"/>
    <w:multiLevelType w:val="hybridMultilevel"/>
    <w:tmpl w:val="472851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6528E"/>
    <w:multiLevelType w:val="hybridMultilevel"/>
    <w:tmpl w:val="4AFC27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72"/>
    <w:rsid w:val="0002288E"/>
    <w:rsid w:val="00047072"/>
    <w:rsid w:val="00186CEA"/>
    <w:rsid w:val="001909C7"/>
    <w:rsid w:val="001A4872"/>
    <w:rsid w:val="001A6983"/>
    <w:rsid w:val="00272E21"/>
    <w:rsid w:val="0028659D"/>
    <w:rsid w:val="002C5D00"/>
    <w:rsid w:val="002E7B4F"/>
    <w:rsid w:val="003D038A"/>
    <w:rsid w:val="00406047"/>
    <w:rsid w:val="00437931"/>
    <w:rsid w:val="004A2136"/>
    <w:rsid w:val="0052309C"/>
    <w:rsid w:val="0058147D"/>
    <w:rsid w:val="005B71EE"/>
    <w:rsid w:val="005E0173"/>
    <w:rsid w:val="005F1B59"/>
    <w:rsid w:val="00637C61"/>
    <w:rsid w:val="00691578"/>
    <w:rsid w:val="0071668E"/>
    <w:rsid w:val="00870554"/>
    <w:rsid w:val="00882416"/>
    <w:rsid w:val="008A37F3"/>
    <w:rsid w:val="00924DF6"/>
    <w:rsid w:val="00975E26"/>
    <w:rsid w:val="00B41C8B"/>
    <w:rsid w:val="00B6102E"/>
    <w:rsid w:val="00B8735F"/>
    <w:rsid w:val="00C50201"/>
    <w:rsid w:val="00C87C70"/>
    <w:rsid w:val="00CB3712"/>
    <w:rsid w:val="00CE7430"/>
    <w:rsid w:val="00CF1111"/>
    <w:rsid w:val="00D90E1E"/>
    <w:rsid w:val="00DB7AC5"/>
    <w:rsid w:val="00F268B3"/>
    <w:rsid w:val="00FA543F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BAB7AE2"/>
  <w15:chartTrackingRefBased/>
  <w15:docId w15:val="{55739698-A45F-4D60-A49D-D32A1B3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268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8B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8B3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8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8B3"/>
    <w:rPr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8B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26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8B3"/>
  </w:style>
  <w:style w:type="paragraph" w:styleId="Piedepgina">
    <w:name w:val="footer"/>
    <w:basedOn w:val="Normal"/>
    <w:link w:val="PiedepginaCar"/>
    <w:uiPriority w:val="99"/>
    <w:unhideWhenUsed/>
    <w:rsid w:val="00F26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8B3"/>
  </w:style>
  <w:style w:type="paragraph" w:styleId="Prrafodelista">
    <w:name w:val="List Paragraph"/>
    <w:basedOn w:val="Normal"/>
    <w:uiPriority w:val="34"/>
    <w:qFormat/>
    <w:rsid w:val="002E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01EBD-D00C-45A0-A555-2DCA81CB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UJCM;UNAM</dc:creator>
  <cp:keywords/>
  <dc:description/>
  <cp:lastModifiedBy>Tavo xD</cp:lastModifiedBy>
  <cp:revision>7</cp:revision>
  <dcterms:created xsi:type="dcterms:W3CDTF">2020-07-07T16:05:00Z</dcterms:created>
  <dcterms:modified xsi:type="dcterms:W3CDTF">2020-07-25T15:42:00Z</dcterms:modified>
</cp:coreProperties>
</file>