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bookmarkStart w:id="0" w:name="_GoBack"/>
      <w:bookmarkEnd w:id="0"/>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631E2612" w:rsidR="00EC256B" w:rsidRDefault="00A64C20" w:rsidP="00EC256B">
      <w:pPr>
        <w:pBdr>
          <w:top w:val="double" w:sz="4" w:space="1" w:color="808080"/>
          <w:bottom w:val="double" w:sz="4" w:space="1" w:color="808080"/>
        </w:pBdr>
        <w:jc w:val="center"/>
        <w:rPr>
          <w:b/>
          <w:sz w:val="52"/>
          <w:szCs w:val="56"/>
          <w:lang w:eastAsia="ko-KR"/>
        </w:rPr>
      </w:pPr>
      <w:r>
        <w:rPr>
          <w:b/>
          <w:sz w:val="52"/>
          <w:szCs w:val="56"/>
          <w:lang w:eastAsia="ko-KR"/>
        </w:rPr>
        <w:t>Distributed</w:t>
      </w:r>
      <w:r w:rsidR="00DE47C0">
        <w:rPr>
          <w:b/>
          <w:sz w:val="52"/>
          <w:szCs w:val="56"/>
          <w:lang w:eastAsia="ko-KR"/>
        </w:rPr>
        <w:t xml:space="preserve"> Mining a</w:t>
      </w:r>
      <w:r w:rsidR="00EC256B">
        <w:rPr>
          <w:b/>
          <w:sz w:val="52"/>
          <w:szCs w:val="56"/>
          <w:lang w:eastAsia="ko-KR"/>
        </w:rPr>
        <w:t>nd Monitoring (DMM)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7839EF1" w:rsidR="005452E7" w:rsidRPr="006E6F5C" w:rsidRDefault="47839EF1" w:rsidP="00BC4E85">
      <w:pPr>
        <w:pBdr>
          <w:top w:val="double" w:sz="4" w:space="1" w:color="808080"/>
          <w:bottom w:val="double" w:sz="4" w:space="1" w:color="808080"/>
        </w:pBdr>
        <w:jc w:val="center"/>
        <w:rPr>
          <w:sz w:val="32"/>
          <w:szCs w:val="32"/>
          <w:lang w:eastAsia="ko-KR"/>
        </w:rPr>
      </w:pPr>
      <w:r w:rsidRPr="47839EF1">
        <w:rPr>
          <w:sz w:val="32"/>
          <w:szCs w:val="32"/>
          <w:lang w:eastAsia="ko-KR"/>
        </w:rPr>
        <w:t>June</w:t>
      </w:r>
      <w:r w:rsidR="00D87141" w:rsidRPr="0B49F1FC">
        <w:rPr>
          <w:sz w:val="32"/>
          <w:szCs w:val="32"/>
          <w:lang w:eastAsia="ko-KR"/>
        </w:rPr>
        <w:t xml:space="preserve"> </w:t>
      </w:r>
      <w:r w:rsidR="00BC4E85">
        <w:rPr>
          <w:sz w:val="32"/>
          <w:szCs w:val="32"/>
          <w:lang w:eastAsia="ko-KR"/>
        </w:rPr>
        <w:t>1</w:t>
      </w:r>
      <w:r w:rsidR="005452E7" w:rsidRPr="006E6F5C">
        <w:rPr>
          <w:sz w:val="32"/>
          <w:szCs w:val="32"/>
          <w:lang w:eastAsia="ko-KR"/>
        </w:rPr>
        <w:t xml:space="preserve">, </w:t>
      </w:r>
      <w:r w:rsidR="004C3BAA">
        <w:rPr>
          <w:sz w:val="32"/>
          <w:szCs w:val="32"/>
          <w:lang w:eastAsia="ko-KR"/>
        </w:rPr>
        <w:t>2013</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77777777" w:rsidR="005452E7" w:rsidRPr="006E6F5C" w:rsidRDefault="004C3BAA" w:rsidP="00AD361A">
      <w:pPr>
        <w:pBdr>
          <w:top w:val="double" w:sz="4" w:space="1" w:color="808080"/>
          <w:bottom w:val="double" w:sz="4" w:space="1" w:color="808080"/>
        </w:pBdr>
        <w:jc w:val="right"/>
        <w:rPr>
          <w:b/>
          <w:sz w:val="32"/>
          <w:szCs w:val="32"/>
        </w:rPr>
      </w:pPr>
      <w:r>
        <w:rPr>
          <w:b/>
          <w:sz w:val="32"/>
          <w:szCs w:val="32"/>
          <w:lang w:eastAsia="ko-KR"/>
        </w:rPr>
        <w:t>DMM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7777777" w:rsidR="00213E92" w:rsidRDefault="360B0E51" w:rsidP="00B64581">
      <w:pPr>
        <w:pBdr>
          <w:top w:val="double" w:sz="4" w:space="1" w:color="808080"/>
          <w:bottom w:val="double" w:sz="4" w:space="1" w:color="808080"/>
        </w:pBdr>
        <w:jc w:val="right"/>
        <w:rPr>
          <w:rFonts w:eastAsia="Times New Roman"/>
          <w:szCs w:val="24"/>
        </w:rPr>
      </w:pPr>
      <w:r w:rsidRPr="360B0E51">
        <w:rPr>
          <w:rFonts w:eastAsia="Times New Roman"/>
          <w:szCs w:val="24"/>
        </w:rPr>
        <w:t>Tom Mooney</w:t>
      </w:r>
    </w:p>
    <w:p w14:paraId="395F6726" w14:textId="77777777" w:rsidR="00213E92" w:rsidRDefault="360B0E51" w:rsidP="00B64581">
      <w:pPr>
        <w:pBdr>
          <w:top w:val="double" w:sz="4" w:space="1" w:color="808080"/>
          <w:bottom w:val="double" w:sz="4" w:space="1" w:color="808080"/>
        </w:pBdr>
        <w:jc w:val="right"/>
        <w:rPr>
          <w:rFonts w:eastAsia="Times New Roman"/>
          <w:szCs w:val="24"/>
        </w:rPr>
      </w:pPr>
      <w:r w:rsidRPr="360B0E51">
        <w:rPr>
          <w:rFonts w:eastAsia="Times New Roman"/>
          <w:szCs w:val="24"/>
        </w:rPr>
        <w:t>Ahmed Osman</w:t>
      </w:r>
    </w:p>
    <w:p w14:paraId="04435775" w14:textId="77777777" w:rsidR="00213E92" w:rsidRDefault="360B0E51" w:rsidP="00B64581">
      <w:pPr>
        <w:pBdr>
          <w:top w:val="double" w:sz="4" w:space="1" w:color="808080"/>
          <w:bottom w:val="double" w:sz="4" w:space="1" w:color="808080"/>
        </w:pBdr>
        <w:jc w:val="right"/>
        <w:rPr>
          <w:rFonts w:eastAsia="Times New Roman"/>
          <w:szCs w:val="24"/>
        </w:rPr>
      </w:pPr>
      <w:proofErr w:type="spellStart"/>
      <w:r w:rsidRPr="360B0E51">
        <w:rPr>
          <w:rFonts w:eastAsia="Times New Roman"/>
          <w:szCs w:val="24"/>
        </w:rPr>
        <w:t>Shailesh</w:t>
      </w:r>
      <w:proofErr w:type="spellEnd"/>
      <w:r w:rsidRPr="360B0E51">
        <w:rPr>
          <w:rFonts w:eastAsia="Times New Roman"/>
          <w:szCs w:val="24"/>
        </w:rPr>
        <w:t xml:space="preserve"> </w:t>
      </w:r>
      <w:proofErr w:type="spellStart"/>
      <w:r w:rsidRPr="360B0E51">
        <w:rPr>
          <w:rFonts w:eastAsia="Times New Roman"/>
          <w:szCs w:val="24"/>
        </w:rPr>
        <w:t>Shimpi</w:t>
      </w:r>
      <w:proofErr w:type="spellEnd"/>
    </w:p>
    <w:p w14:paraId="2EBAAA4C" w14:textId="267EC320" w:rsidR="005452E7" w:rsidRPr="006E6F5C" w:rsidRDefault="360B0E51" w:rsidP="00B64581">
      <w:pPr>
        <w:pBdr>
          <w:top w:val="double" w:sz="4" w:space="1" w:color="808080"/>
          <w:bottom w:val="double" w:sz="4" w:space="1" w:color="808080"/>
        </w:pBdr>
        <w:jc w:val="right"/>
        <w:rPr>
          <w:sz w:val="28"/>
          <w:szCs w:val="28"/>
        </w:rPr>
      </w:pPr>
      <w:r w:rsidRPr="360B0E51">
        <w:rPr>
          <w:rFonts w:eastAsia="Times New Roman"/>
          <w:szCs w:val="24"/>
        </w:rPr>
        <w:t>Isaac Pendergrass</w:t>
      </w: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1" w:name="_Toc83797479"/>
      <w:bookmarkStart w:id="2" w:name="_Toc83800131"/>
      <w:bookmarkStart w:id="3" w:name="_Toc83809296"/>
      <w:bookmarkStart w:id="4"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77777777" w:rsidR="00C62480" w:rsidRPr="001E34EB" w:rsidRDefault="7997E5D0" w:rsidP="00DC3C21">
            <w:pPr>
              <w:jc w:val="both"/>
              <w:rPr>
                <w:lang w:eastAsia="ko-KR"/>
              </w:rPr>
            </w:pPr>
            <w:r>
              <w:t>0.1</w:t>
            </w:r>
          </w:p>
        </w:tc>
        <w:tc>
          <w:tcPr>
            <w:tcW w:w="1590" w:type="dxa"/>
            <w:shd w:val="clear" w:color="auto" w:fill="auto"/>
          </w:tcPr>
          <w:p w14:paraId="0BD5F72F" w14:textId="77777777" w:rsidR="00C62480" w:rsidRPr="001E34EB" w:rsidRDefault="7997E5D0" w:rsidP="00DC3C21">
            <w:pPr>
              <w:jc w:val="both"/>
              <w:rPr>
                <w:lang w:eastAsia="ko-KR"/>
              </w:rPr>
            </w:pPr>
            <w:r>
              <w:t>4/6/2013</w:t>
            </w:r>
          </w:p>
        </w:tc>
        <w:tc>
          <w:tcPr>
            <w:tcW w:w="1936" w:type="dxa"/>
            <w:shd w:val="clear" w:color="auto" w:fill="auto"/>
          </w:tcPr>
          <w:p w14:paraId="780394FE" w14:textId="77777777" w:rsidR="00C62480" w:rsidRPr="001E34EB" w:rsidRDefault="7997E5D0" w:rsidP="00DC3C21">
            <w:pPr>
              <w:jc w:val="both"/>
              <w:rPr>
                <w:lang w:eastAsia="ko-KR"/>
              </w:rPr>
            </w:pPr>
            <w:r>
              <w:t>Ahmed Osman</w:t>
            </w:r>
          </w:p>
        </w:tc>
        <w:tc>
          <w:tcPr>
            <w:tcW w:w="4620" w:type="dxa"/>
            <w:shd w:val="clear" w:color="auto" w:fill="auto"/>
          </w:tcPr>
          <w:p w14:paraId="490E2EDE" w14:textId="77777777" w:rsidR="00C62480" w:rsidRPr="001E34EB" w:rsidRDefault="7997E5D0" w:rsidP="00DC3C21">
            <w:pPr>
              <w:jc w:val="both"/>
              <w:rPr>
                <w:lang w:eastAsia="ko-KR"/>
              </w:rPr>
            </w:pPr>
            <w:r>
              <w:t>First Draft</w:t>
            </w:r>
          </w:p>
        </w:tc>
      </w:tr>
      <w:tr w:rsidR="00C62480" w:rsidRPr="006E1DC0" w14:paraId="67F1DC3E" w14:textId="77777777" w:rsidTr="47839EF1">
        <w:trPr>
          <w:trHeight w:val="274"/>
        </w:trPr>
        <w:tc>
          <w:tcPr>
            <w:tcW w:w="1350" w:type="dxa"/>
            <w:shd w:val="clear" w:color="auto" w:fill="auto"/>
          </w:tcPr>
          <w:p w14:paraId="1C83EEBD" w14:textId="77777777" w:rsidR="00C62480" w:rsidRPr="001E34EB" w:rsidRDefault="17FE4CEE" w:rsidP="00DC3C21">
            <w:pPr>
              <w:jc w:val="both"/>
            </w:pPr>
            <w:r>
              <w:t xml:space="preserve">0.2 </w:t>
            </w:r>
          </w:p>
        </w:tc>
        <w:tc>
          <w:tcPr>
            <w:tcW w:w="1590" w:type="dxa"/>
            <w:shd w:val="clear" w:color="auto" w:fill="auto"/>
          </w:tcPr>
          <w:p w14:paraId="5F6267BA" w14:textId="5437571E" w:rsidR="00C62480" w:rsidRPr="001E34EB" w:rsidRDefault="17FE4CEE" w:rsidP="00DC3C21">
            <w:pPr>
              <w:jc w:val="both"/>
              <w:rPr>
                <w:lang w:eastAsia="ko-KR"/>
              </w:rPr>
            </w:pPr>
            <w:r>
              <w:t>4/1</w:t>
            </w:r>
            <w:r w:rsidR="25915E15">
              <w:t>4</w:t>
            </w:r>
            <w:r>
              <w:t>/2013</w:t>
            </w:r>
          </w:p>
        </w:tc>
        <w:tc>
          <w:tcPr>
            <w:tcW w:w="1936" w:type="dxa"/>
            <w:shd w:val="clear" w:color="auto" w:fill="auto"/>
          </w:tcPr>
          <w:p w14:paraId="53284596" w14:textId="77777777" w:rsidR="00C62480" w:rsidRPr="001E34EB" w:rsidRDefault="17FE4CEE" w:rsidP="00DC3C21">
            <w:pPr>
              <w:jc w:val="both"/>
              <w:rPr>
                <w:lang w:eastAsia="ko-KR"/>
              </w:rPr>
            </w:pPr>
            <w:proofErr w:type="spellStart"/>
            <w:r>
              <w:t>Shail</w:t>
            </w:r>
            <w:proofErr w:type="spellEnd"/>
            <w:r>
              <w:t xml:space="preserve"> </w:t>
            </w:r>
            <w:proofErr w:type="spellStart"/>
            <w:r>
              <w:t>Shimpi</w:t>
            </w:r>
            <w:proofErr w:type="spellEnd"/>
          </w:p>
        </w:tc>
        <w:tc>
          <w:tcPr>
            <w:tcW w:w="4620" w:type="dxa"/>
            <w:shd w:val="clear" w:color="auto" w:fill="auto"/>
          </w:tcPr>
          <w:p w14:paraId="669477A8" w14:textId="77777777" w:rsidR="00C62480" w:rsidRPr="001E34EB" w:rsidRDefault="17FE4CEE" w:rsidP="00DC3C21">
            <w:pPr>
              <w:jc w:val="both"/>
              <w:rPr>
                <w:lang w:eastAsia="ko-KR"/>
              </w:rPr>
            </w:pPr>
            <w:r>
              <w:t xml:space="preserve">Introduction section completed. </w:t>
            </w:r>
          </w:p>
        </w:tc>
      </w:tr>
      <w:tr w:rsidR="00401A5E" w:rsidRPr="006E1DC0" w14:paraId="35A1B103" w14:textId="77777777" w:rsidTr="47839EF1">
        <w:trPr>
          <w:trHeight w:val="274"/>
        </w:trPr>
        <w:tc>
          <w:tcPr>
            <w:tcW w:w="1350" w:type="dxa"/>
            <w:shd w:val="clear" w:color="auto" w:fill="auto"/>
          </w:tcPr>
          <w:p w14:paraId="273117E8" w14:textId="77777777" w:rsidR="00401A5E" w:rsidRPr="001E34EB" w:rsidRDefault="6A6DC8EB" w:rsidP="00DC3C21">
            <w:pPr>
              <w:jc w:val="both"/>
            </w:pPr>
            <w:r>
              <w:t>0.3</w:t>
            </w:r>
          </w:p>
        </w:tc>
        <w:tc>
          <w:tcPr>
            <w:tcW w:w="1590" w:type="dxa"/>
            <w:shd w:val="clear" w:color="auto" w:fill="auto"/>
          </w:tcPr>
          <w:p w14:paraId="46CB4798" w14:textId="77777777" w:rsidR="00401A5E" w:rsidRPr="001E34EB" w:rsidRDefault="6A6DC8EB" w:rsidP="00DC3C21">
            <w:pPr>
              <w:jc w:val="both"/>
              <w:rPr>
                <w:lang w:eastAsia="ko-KR"/>
              </w:rPr>
            </w:pPr>
            <w:r>
              <w:t>4/16/2013</w:t>
            </w:r>
          </w:p>
        </w:tc>
        <w:tc>
          <w:tcPr>
            <w:tcW w:w="1936" w:type="dxa"/>
            <w:shd w:val="clear" w:color="auto" w:fill="auto"/>
          </w:tcPr>
          <w:p w14:paraId="5D620072" w14:textId="77777777" w:rsidR="00401A5E" w:rsidRPr="001E34EB" w:rsidRDefault="6A6DC8EB" w:rsidP="00DC3C21">
            <w:pPr>
              <w:jc w:val="both"/>
              <w:rPr>
                <w:lang w:eastAsia="ko-KR"/>
              </w:rPr>
            </w:pPr>
            <w:r>
              <w:t>Tom Mooney</w:t>
            </w:r>
          </w:p>
        </w:tc>
        <w:tc>
          <w:tcPr>
            <w:tcW w:w="4620" w:type="dxa"/>
            <w:shd w:val="clear" w:color="auto" w:fill="auto"/>
          </w:tcPr>
          <w:p w14:paraId="2DDC476A" w14:textId="77777777" w:rsidR="00401A5E" w:rsidRPr="001E34EB" w:rsidRDefault="6A6DC8EB" w:rsidP="00DC3C21">
            <w:pPr>
              <w:jc w:val="both"/>
              <w:rPr>
                <w:lang w:eastAsia="ko-KR"/>
              </w:rPr>
            </w:pPr>
            <w:r>
              <w:t>Section 7 completed</w:t>
            </w:r>
          </w:p>
        </w:tc>
      </w:tr>
      <w:tr w:rsidR="00401A5E" w:rsidRPr="006E1DC0" w14:paraId="3F40271D" w14:textId="77777777" w:rsidTr="47839EF1">
        <w:trPr>
          <w:trHeight w:val="274"/>
        </w:trPr>
        <w:tc>
          <w:tcPr>
            <w:tcW w:w="1350" w:type="dxa"/>
            <w:shd w:val="clear" w:color="auto" w:fill="auto"/>
          </w:tcPr>
          <w:p w14:paraId="7C81B9A2" w14:textId="7D65CA83" w:rsidR="00401A5E" w:rsidRPr="001E34EB" w:rsidRDefault="00D87141" w:rsidP="00DC3C21">
            <w:pPr>
              <w:jc w:val="both"/>
            </w:pPr>
            <w:r>
              <w:t xml:space="preserve">0.4 </w:t>
            </w:r>
          </w:p>
        </w:tc>
        <w:tc>
          <w:tcPr>
            <w:tcW w:w="1590" w:type="dxa"/>
            <w:shd w:val="clear" w:color="auto" w:fill="auto"/>
          </w:tcPr>
          <w:p w14:paraId="655A7BDF" w14:textId="3E409731" w:rsidR="00401A5E" w:rsidRPr="001E34EB" w:rsidRDefault="00D87141" w:rsidP="00D87141">
            <w:pPr>
              <w:jc w:val="both"/>
              <w:rPr>
                <w:lang w:eastAsia="ko-KR"/>
              </w:rPr>
            </w:pPr>
            <w:r>
              <w:rPr>
                <w:lang w:eastAsia="ko-KR"/>
              </w:rPr>
              <w:t>4/16/2013</w:t>
            </w:r>
          </w:p>
        </w:tc>
        <w:tc>
          <w:tcPr>
            <w:tcW w:w="1936" w:type="dxa"/>
            <w:shd w:val="clear" w:color="auto" w:fill="auto"/>
          </w:tcPr>
          <w:p w14:paraId="62ABE547" w14:textId="7A5AAC49" w:rsidR="00401A5E" w:rsidRPr="001E34EB" w:rsidRDefault="00D87141" w:rsidP="00DC3C21">
            <w:pPr>
              <w:jc w:val="both"/>
              <w:rPr>
                <w:lang w:eastAsia="ko-KR"/>
              </w:rPr>
            </w:pPr>
            <w:r>
              <w:rPr>
                <w:lang w:eastAsia="ko-KR"/>
              </w:rPr>
              <w:t>Ahmed Osman</w:t>
            </w:r>
          </w:p>
        </w:tc>
        <w:tc>
          <w:tcPr>
            <w:tcW w:w="4620" w:type="dxa"/>
            <w:shd w:val="clear" w:color="auto" w:fill="auto"/>
          </w:tcPr>
          <w:p w14:paraId="7B40B211" w14:textId="4D84C86E" w:rsidR="00401A5E" w:rsidRPr="001E34EB" w:rsidRDefault="00D87141" w:rsidP="00DC3C21">
            <w:pPr>
              <w:jc w:val="both"/>
              <w:rPr>
                <w:lang w:eastAsia="ko-KR"/>
              </w:rPr>
            </w:pPr>
            <w:r>
              <w:rPr>
                <w:lang w:eastAsia="ko-KR"/>
              </w:rPr>
              <w:t>Add QA strategy and Review process</w:t>
            </w:r>
          </w:p>
        </w:tc>
      </w:tr>
      <w:tr w:rsidR="00401A5E" w:rsidRPr="006E1DC0" w14:paraId="28FF380B" w14:textId="77777777" w:rsidTr="47839EF1">
        <w:trPr>
          <w:trHeight w:val="274"/>
        </w:trPr>
        <w:tc>
          <w:tcPr>
            <w:tcW w:w="1350" w:type="dxa"/>
            <w:shd w:val="clear" w:color="auto" w:fill="auto"/>
          </w:tcPr>
          <w:p w14:paraId="4C9642DC" w14:textId="77777777" w:rsidR="00401A5E" w:rsidRPr="001E34EB" w:rsidRDefault="2EC36E38" w:rsidP="00DC3C21">
            <w:pPr>
              <w:jc w:val="both"/>
            </w:pPr>
            <w:r>
              <w:t xml:space="preserve">0.5 </w:t>
            </w:r>
          </w:p>
        </w:tc>
        <w:tc>
          <w:tcPr>
            <w:tcW w:w="1590" w:type="dxa"/>
            <w:shd w:val="clear" w:color="auto" w:fill="auto"/>
          </w:tcPr>
          <w:p w14:paraId="452DD578" w14:textId="77777777" w:rsidR="00401A5E" w:rsidRPr="001E34EB" w:rsidRDefault="2EC36E38" w:rsidP="00DC3C21">
            <w:pPr>
              <w:jc w:val="both"/>
              <w:rPr>
                <w:lang w:eastAsia="ko-KR"/>
              </w:rPr>
            </w:pPr>
            <w:r>
              <w:t>4/17/2013</w:t>
            </w:r>
          </w:p>
        </w:tc>
        <w:tc>
          <w:tcPr>
            <w:tcW w:w="1936" w:type="dxa"/>
            <w:shd w:val="clear" w:color="auto" w:fill="auto"/>
          </w:tcPr>
          <w:p w14:paraId="4E9AB06C" w14:textId="77777777" w:rsidR="00401A5E" w:rsidRPr="001E34EB" w:rsidRDefault="2EC36E38" w:rsidP="00DC3C21">
            <w:pPr>
              <w:jc w:val="both"/>
              <w:rPr>
                <w:lang w:eastAsia="ko-KR"/>
              </w:rPr>
            </w:pPr>
            <w:proofErr w:type="spellStart"/>
            <w:r>
              <w:t>Shail</w:t>
            </w:r>
            <w:proofErr w:type="spellEnd"/>
            <w:r>
              <w:t xml:space="preserve"> </w:t>
            </w:r>
            <w:proofErr w:type="spellStart"/>
            <w:r>
              <w:t>Shimpi</w:t>
            </w:r>
            <w:proofErr w:type="spellEnd"/>
          </w:p>
        </w:tc>
        <w:tc>
          <w:tcPr>
            <w:tcW w:w="4620" w:type="dxa"/>
            <w:shd w:val="clear" w:color="auto" w:fill="auto"/>
          </w:tcPr>
          <w:p w14:paraId="3A4C1650" w14:textId="77777777" w:rsidR="00401A5E" w:rsidRPr="001E34EB" w:rsidRDefault="5A5B28C2" w:rsidP="00DC3C21">
            <w:pPr>
              <w:jc w:val="both"/>
            </w:pPr>
            <w:r>
              <w:t>Tool and Techniques section completed.</w:t>
            </w:r>
          </w:p>
        </w:tc>
      </w:tr>
      <w:tr w:rsidR="00443B86" w:rsidRPr="006E1DC0" w14:paraId="779C9CFE" w14:textId="77777777" w:rsidTr="47839EF1">
        <w:trPr>
          <w:trHeight w:val="564"/>
        </w:trPr>
        <w:tc>
          <w:tcPr>
            <w:tcW w:w="1350" w:type="dxa"/>
            <w:shd w:val="clear" w:color="auto" w:fill="auto"/>
          </w:tcPr>
          <w:p w14:paraId="7CD0A95F" w14:textId="3BF51A75" w:rsidR="00443B86" w:rsidRPr="001E34EB" w:rsidRDefault="00AE441A" w:rsidP="00DC3C21">
            <w:pPr>
              <w:jc w:val="both"/>
            </w:pPr>
            <w:r>
              <w:t>0.6</w:t>
            </w:r>
          </w:p>
        </w:tc>
        <w:tc>
          <w:tcPr>
            <w:tcW w:w="1590" w:type="dxa"/>
            <w:shd w:val="clear" w:color="auto" w:fill="auto"/>
          </w:tcPr>
          <w:p w14:paraId="6FCF2655" w14:textId="50A8BB17" w:rsidR="00443B86" w:rsidRPr="001E34EB" w:rsidRDefault="00AE441A" w:rsidP="00DC3C21">
            <w:pPr>
              <w:jc w:val="both"/>
              <w:rPr>
                <w:lang w:eastAsia="ko-KR"/>
              </w:rPr>
            </w:pPr>
            <w:r>
              <w:rPr>
                <w:lang w:eastAsia="ko-KR"/>
              </w:rPr>
              <w:t>4/17/2013</w:t>
            </w:r>
          </w:p>
        </w:tc>
        <w:tc>
          <w:tcPr>
            <w:tcW w:w="1936" w:type="dxa"/>
            <w:shd w:val="clear" w:color="auto" w:fill="auto"/>
          </w:tcPr>
          <w:p w14:paraId="2D37B3BD" w14:textId="00EF6E29" w:rsidR="00443B86" w:rsidRPr="001E34EB" w:rsidRDefault="00AE441A" w:rsidP="00DC3C21">
            <w:pPr>
              <w:jc w:val="both"/>
              <w:rPr>
                <w:lang w:eastAsia="ko-KR"/>
              </w:rPr>
            </w:pPr>
            <w:r>
              <w:rPr>
                <w:lang w:eastAsia="ko-KR"/>
              </w:rPr>
              <w:t>Tom Mooney</w:t>
            </w:r>
          </w:p>
        </w:tc>
        <w:tc>
          <w:tcPr>
            <w:tcW w:w="4620" w:type="dxa"/>
            <w:shd w:val="clear" w:color="auto" w:fill="auto"/>
          </w:tcPr>
          <w:p w14:paraId="6D4F281A" w14:textId="6CB86169" w:rsidR="00443B86" w:rsidRPr="001E34EB" w:rsidRDefault="00AE441A" w:rsidP="00DC3C21">
            <w:pPr>
              <w:jc w:val="both"/>
            </w:pPr>
            <w:r>
              <w:t>Grammar and clarity revisions. Added some comments.</w:t>
            </w:r>
          </w:p>
        </w:tc>
      </w:tr>
      <w:tr w:rsidR="009E2E17" w:rsidRPr="006E1DC0" w14:paraId="57466A1F" w14:textId="77777777" w:rsidTr="47839EF1">
        <w:trPr>
          <w:trHeight w:val="549"/>
        </w:trPr>
        <w:tc>
          <w:tcPr>
            <w:tcW w:w="1350" w:type="dxa"/>
            <w:shd w:val="clear" w:color="auto" w:fill="auto"/>
          </w:tcPr>
          <w:p w14:paraId="3F31E40E" w14:textId="77777777" w:rsidR="009E2E17" w:rsidRPr="001E34EB" w:rsidRDefault="10BAB4AF" w:rsidP="00DC3C21">
            <w:pPr>
              <w:jc w:val="both"/>
            </w:pPr>
            <w:r>
              <w:t>0.7</w:t>
            </w:r>
          </w:p>
        </w:tc>
        <w:tc>
          <w:tcPr>
            <w:tcW w:w="1590" w:type="dxa"/>
            <w:shd w:val="clear" w:color="auto" w:fill="auto"/>
          </w:tcPr>
          <w:p w14:paraId="48C7CAF7" w14:textId="77777777" w:rsidR="009E2E17" w:rsidRPr="001E34EB" w:rsidRDefault="10BAB4AF" w:rsidP="00DC3C21">
            <w:pPr>
              <w:jc w:val="both"/>
              <w:rPr>
                <w:lang w:eastAsia="ko-KR"/>
              </w:rPr>
            </w:pPr>
            <w:r>
              <w:t>4/20/2013</w:t>
            </w:r>
          </w:p>
        </w:tc>
        <w:tc>
          <w:tcPr>
            <w:tcW w:w="1936" w:type="dxa"/>
            <w:shd w:val="clear" w:color="auto" w:fill="auto"/>
          </w:tcPr>
          <w:p w14:paraId="7F63D29F" w14:textId="77777777" w:rsidR="009E2E17" w:rsidRPr="001E34EB" w:rsidRDefault="10BAB4AF" w:rsidP="00DC3C21">
            <w:pPr>
              <w:jc w:val="both"/>
              <w:rPr>
                <w:lang w:eastAsia="ko-KR"/>
              </w:rPr>
            </w:pPr>
            <w:proofErr w:type="spellStart"/>
            <w:r>
              <w:t>Shail</w:t>
            </w:r>
            <w:proofErr w:type="spellEnd"/>
            <w:r>
              <w:t xml:space="preserve"> </w:t>
            </w:r>
            <w:proofErr w:type="spellStart"/>
            <w:r>
              <w:t>Shimpi</w:t>
            </w:r>
            <w:proofErr w:type="spellEnd"/>
          </w:p>
        </w:tc>
        <w:tc>
          <w:tcPr>
            <w:tcW w:w="4620" w:type="dxa"/>
            <w:shd w:val="clear" w:color="auto" w:fill="auto"/>
          </w:tcPr>
          <w:p w14:paraId="374CD39A" w14:textId="0A73ECBB" w:rsidR="009E2E17" w:rsidRPr="001E34EB" w:rsidRDefault="10BAB4AF" w:rsidP="00DC3C21">
            <w:pPr>
              <w:jc w:val="both"/>
            </w:pPr>
            <w:r>
              <w:t xml:space="preserve">Introduction is edited as per the comments posted and added </w:t>
            </w:r>
            <w:proofErr w:type="spellStart"/>
            <w:r>
              <w:t>MSTest</w:t>
            </w:r>
            <w:proofErr w:type="spellEnd"/>
            <w:r>
              <w:t xml:space="preserve"> for unit testing.</w:t>
            </w:r>
          </w:p>
        </w:tc>
      </w:tr>
      <w:tr w:rsidR="009E2E17" w:rsidRPr="006E1DC0" w14:paraId="5F17F99A" w14:textId="77777777" w:rsidTr="47839EF1">
        <w:trPr>
          <w:trHeight w:val="274"/>
        </w:trPr>
        <w:tc>
          <w:tcPr>
            <w:tcW w:w="1350" w:type="dxa"/>
            <w:shd w:val="clear" w:color="auto" w:fill="auto"/>
          </w:tcPr>
          <w:p w14:paraId="21D69FBA" w14:textId="29A11CD1" w:rsidR="009E2E17" w:rsidRPr="001E34EB" w:rsidRDefault="00032A4A" w:rsidP="00DC3C21">
            <w:pPr>
              <w:jc w:val="both"/>
              <w:rPr>
                <w:lang w:eastAsia="ko-KR"/>
              </w:rPr>
            </w:pPr>
            <w:r>
              <w:rPr>
                <w:lang w:eastAsia="ko-KR"/>
              </w:rPr>
              <w:t>0.8</w:t>
            </w:r>
          </w:p>
        </w:tc>
        <w:tc>
          <w:tcPr>
            <w:tcW w:w="1590" w:type="dxa"/>
            <w:shd w:val="clear" w:color="auto" w:fill="auto"/>
          </w:tcPr>
          <w:p w14:paraId="3DCB1898" w14:textId="7A8E048B" w:rsidR="009E2E17" w:rsidRPr="001E34EB" w:rsidRDefault="00032A4A" w:rsidP="00DC3C21">
            <w:pPr>
              <w:jc w:val="both"/>
              <w:rPr>
                <w:lang w:eastAsia="ko-KR"/>
              </w:rPr>
            </w:pPr>
            <w:r>
              <w:rPr>
                <w:lang w:eastAsia="ko-KR"/>
              </w:rPr>
              <w:t>4/23/2013</w:t>
            </w:r>
          </w:p>
        </w:tc>
        <w:tc>
          <w:tcPr>
            <w:tcW w:w="1936" w:type="dxa"/>
            <w:shd w:val="clear" w:color="auto" w:fill="auto"/>
          </w:tcPr>
          <w:p w14:paraId="2D7A121E" w14:textId="14AA1D17" w:rsidR="009E2E17" w:rsidRPr="001E34EB" w:rsidRDefault="00032A4A" w:rsidP="00DC3C21">
            <w:pPr>
              <w:jc w:val="both"/>
              <w:rPr>
                <w:lang w:eastAsia="ko-KR"/>
              </w:rPr>
            </w:pPr>
            <w:r>
              <w:rPr>
                <w:lang w:eastAsia="ko-KR"/>
              </w:rPr>
              <w:t>Isaac Pendergrass</w:t>
            </w:r>
          </w:p>
        </w:tc>
        <w:tc>
          <w:tcPr>
            <w:tcW w:w="4620" w:type="dxa"/>
            <w:shd w:val="clear" w:color="auto" w:fill="auto"/>
          </w:tcPr>
          <w:p w14:paraId="0E3EA85F" w14:textId="0EC3FCC9" w:rsidR="009E2E17" w:rsidRPr="001E34EB" w:rsidRDefault="00032A4A" w:rsidP="00DC3C21">
            <w:pPr>
              <w:jc w:val="both"/>
              <w:rPr>
                <w:lang w:eastAsia="ko-KR"/>
              </w:rPr>
            </w:pPr>
            <w:r>
              <w:rPr>
                <w:lang w:eastAsia="ko-KR"/>
              </w:rPr>
              <w:t>Updated Documentation and Organization sections.</w:t>
            </w:r>
          </w:p>
        </w:tc>
      </w:tr>
      <w:tr w:rsidR="009E2E17" w:rsidRPr="006E1DC0" w14:paraId="49481845" w14:textId="77777777" w:rsidTr="47839EF1">
        <w:trPr>
          <w:trHeight w:val="290"/>
        </w:trPr>
        <w:tc>
          <w:tcPr>
            <w:tcW w:w="1350" w:type="dxa"/>
            <w:shd w:val="clear" w:color="auto" w:fill="auto"/>
          </w:tcPr>
          <w:p w14:paraId="2531A41F" w14:textId="77777777" w:rsidR="009E2E17" w:rsidRPr="001E34EB" w:rsidRDefault="3DC276DD" w:rsidP="00DC3C21">
            <w:pPr>
              <w:jc w:val="both"/>
            </w:pPr>
            <w:r>
              <w:t>0.9</w:t>
            </w:r>
          </w:p>
        </w:tc>
        <w:tc>
          <w:tcPr>
            <w:tcW w:w="1590" w:type="dxa"/>
            <w:shd w:val="clear" w:color="auto" w:fill="auto"/>
          </w:tcPr>
          <w:p w14:paraId="153089B4" w14:textId="77777777" w:rsidR="009E2E17" w:rsidRPr="001E34EB" w:rsidRDefault="3DC276DD" w:rsidP="00DC3C21">
            <w:pPr>
              <w:jc w:val="both"/>
            </w:pPr>
            <w:r>
              <w:t>4/23/2013</w:t>
            </w:r>
          </w:p>
        </w:tc>
        <w:tc>
          <w:tcPr>
            <w:tcW w:w="1936" w:type="dxa"/>
            <w:shd w:val="clear" w:color="auto" w:fill="auto"/>
          </w:tcPr>
          <w:p w14:paraId="27A3B69E" w14:textId="77777777" w:rsidR="009E2E17" w:rsidRPr="001E34EB" w:rsidRDefault="3DC276DD" w:rsidP="00DC3C21">
            <w:pPr>
              <w:jc w:val="both"/>
            </w:pPr>
            <w:proofErr w:type="spellStart"/>
            <w:r>
              <w:t>Shail</w:t>
            </w:r>
            <w:proofErr w:type="spellEnd"/>
            <w:r>
              <w:t xml:space="preserve"> </w:t>
            </w:r>
            <w:proofErr w:type="spellStart"/>
            <w:r>
              <w:t>Shimpi</w:t>
            </w:r>
            <w:proofErr w:type="spellEnd"/>
          </w:p>
        </w:tc>
        <w:tc>
          <w:tcPr>
            <w:tcW w:w="4620" w:type="dxa"/>
            <w:shd w:val="clear" w:color="auto" w:fill="auto"/>
          </w:tcPr>
          <w:p w14:paraId="03C79459" w14:textId="77777777" w:rsidR="009E2E17" w:rsidRPr="001E34EB" w:rsidRDefault="3DC276DD" w:rsidP="00DC3C21">
            <w:pPr>
              <w:jc w:val="both"/>
            </w:pPr>
            <w:r>
              <w:t>Tools and Techniques section is modified.</w:t>
            </w:r>
          </w:p>
        </w:tc>
      </w:tr>
      <w:tr w:rsidR="00BC4E85" w:rsidRPr="006E1DC0" w14:paraId="2D7855CC" w14:textId="77777777" w:rsidTr="47839EF1">
        <w:trPr>
          <w:trHeight w:val="290"/>
        </w:trPr>
        <w:tc>
          <w:tcPr>
            <w:tcW w:w="1350" w:type="dxa"/>
            <w:shd w:val="clear" w:color="auto" w:fill="auto"/>
          </w:tcPr>
          <w:p w14:paraId="4E623D48" w14:textId="0F3ABE14" w:rsidR="00BC4E85" w:rsidRDefault="00BC4E85" w:rsidP="00DC3C21">
            <w:pPr>
              <w:jc w:val="both"/>
            </w:pPr>
            <w:r>
              <w:t>1.0</w:t>
            </w:r>
          </w:p>
        </w:tc>
        <w:tc>
          <w:tcPr>
            <w:tcW w:w="1590" w:type="dxa"/>
            <w:shd w:val="clear" w:color="auto" w:fill="auto"/>
          </w:tcPr>
          <w:p w14:paraId="29D5CD72" w14:textId="3086FA42" w:rsidR="00BC4E85" w:rsidRDefault="00BC4E85" w:rsidP="00DC3C21">
            <w:pPr>
              <w:jc w:val="both"/>
            </w:pPr>
            <w:r>
              <w:t>5/1/2013</w:t>
            </w:r>
          </w:p>
        </w:tc>
        <w:tc>
          <w:tcPr>
            <w:tcW w:w="1936" w:type="dxa"/>
            <w:shd w:val="clear" w:color="auto" w:fill="auto"/>
          </w:tcPr>
          <w:p w14:paraId="0A376389" w14:textId="453B7E6F" w:rsidR="00BC4E85" w:rsidRDefault="00BC4E85" w:rsidP="00DC3C21">
            <w:pPr>
              <w:jc w:val="both"/>
            </w:pPr>
            <w:r>
              <w:t>Ahmed Osman</w:t>
            </w:r>
          </w:p>
        </w:tc>
        <w:tc>
          <w:tcPr>
            <w:tcW w:w="4620" w:type="dxa"/>
            <w:shd w:val="clear" w:color="auto" w:fill="auto"/>
          </w:tcPr>
          <w:p w14:paraId="09F23F70" w14:textId="166E349B" w:rsidR="00BC4E85" w:rsidRDefault="00BC4E85" w:rsidP="00DC3C21">
            <w:pPr>
              <w:jc w:val="both"/>
            </w:pPr>
            <w:r>
              <w:t>Updated the documents depending on Stuart feedback</w:t>
            </w:r>
          </w:p>
        </w:tc>
      </w:tr>
      <w:tr w:rsidR="00A64C20" w:rsidRPr="006E1DC0" w14:paraId="5BA8C6EA" w14:textId="77777777" w:rsidTr="47839EF1">
        <w:trPr>
          <w:trHeight w:val="290"/>
        </w:trPr>
        <w:tc>
          <w:tcPr>
            <w:tcW w:w="1350" w:type="dxa"/>
            <w:shd w:val="clear" w:color="auto" w:fill="auto"/>
          </w:tcPr>
          <w:p w14:paraId="0DA6E74B" w14:textId="11EBC7E8" w:rsidR="00A64C20" w:rsidRDefault="00A64C20" w:rsidP="00DC3C21">
            <w:pPr>
              <w:jc w:val="both"/>
            </w:pPr>
            <w:r>
              <w:t>1.1</w:t>
            </w:r>
          </w:p>
        </w:tc>
        <w:tc>
          <w:tcPr>
            <w:tcW w:w="1590" w:type="dxa"/>
            <w:shd w:val="clear" w:color="auto" w:fill="auto"/>
          </w:tcPr>
          <w:p w14:paraId="5703D906" w14:textId="2C446638" w:rsidR="00A64C20" w:rsidRDefault="47839EF1" w:rsidP="00DC3C21">
            <w:pPr>
              <w:jc w:val="both"/>
            </w:pPr>
            <w:r>
              <w:t>6/1</w:t>
            </w:r>
            <w:r w:rsidR="00A64C20">
              <w:t>/2013</w:t>
            </w:r>
          </w:p>
        </w:tc>
        <w:tc>
          <w:tcPr>
            <w:tcW w:w="1936" w:type="dxa"/>
            <w:shd w:val="clear" w:color="auto" w:fill="auto"/>
          </w:tcPr>
          <w:p w14:paraId="49A99E89" w14:textId="22A98ED5" w:rsidR="00A64C20" w:rsidRDefault="00A64C20" w:rsidP="00DC3C21">
            <w:pPr>
              <w:jc w:val="both"/>
            </w:pPr>
            <w:r>
              <w:t>Ahmed Osman</w:t>
            </w:r>
          </w:p>
        </w:tc>
        <w:tc>
          <w:tcPr>
            <w:tcW w:w="4620" w:type="dxa"/>
            <w:shd w:val="clear" w:color="auto" w:fill="auto"/>
          </w:tcPr>
          <w:p w14:paraId="0B33C211" w14:textId="5DD9554C" w:rsidR="00A64C20" w:rsidRDefault="00A64C20" w:rsidP="00DC3C21">
            <w:pPr>
              <w:jc w:val="both"/>
            </w:pPr>
            <w:r>
              <w:t>Updated the test coverage information per Stuart feedback</w:t>
            </w:r>
          </w:p>
        </w:tc>
      </w:tr>
    </w:tbl>
    <w:p w14:paraId="1E40F3D0" w14:textId="77777777" w:rsidR="00C62480" w:rsidRPr="00047C41" w:rsidRDefault="00C62480" w:rsidP="002C06F7">
      <w:pPr>
        <w:ind w:right="720"/>
        <w:jc w:val="both"/>
        <w:rPr>
          <w:b/>
          <w:bCs/>
          <w:szCs w:val="24"/>
        </w:rPr>
      </w:pPr>
    </w:p>
    <w:bookmarkEnd w:id="1"/>
    <w:bookmarkEnd w:id="2"/>
    <w:bookmarkEnd w:id="3"/>
    <w:bookmarkEnd w:id="4"/>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62868276" w:rsidR="00E34A41" w:rsidRDefault="00BC4E85" w:rsidP="00A418F6">
            <w:pPr>
              <w:jc w:val="center"/>
            </w:pPr>
            <w:r>
              <w:t>0.9</w:t>
            </w:r>
          </w:p>
        </w:tc>
        <w:tc>
          <w:tcPr>
            <w:tcW w:w="3870" w:type="dxa"/>
            <w:tcMar>
              <w:top w:w="100" w:type="dxa"/>
              <w:left w:w="100" w:type="dxa"/>
              <w:bottom w:w="100" w:type="dxa"/>
              <w:right w:w="100" w:type="dxa"/>
            </w:tcMar>
          </w:tcPr>
          <w:p w14:paraId="17C78F6D" w14:textId="7F6DC0B6" w:rsidR="00BC4E85" w:rsidRDefault="00BC4E85" w:rsidP="00BC4E85">
            <w:r>
              <w:t xml:space="preserve">I have reviewed the QA </w:t>
            </w:r>
            <w:proofErr w:type="gramStart"/>
            <w:r>
              <w:t>plan,</w:t>
            </w:r>
            <w:proofErr w:type="gramEnd"/>
            <w:r>
              <w:t xml:space="preserve"> some comments are embedded in the attached.</w:t>
            </w:r>
          </w:p>
          <w:p w14:paraId="5DD5FAE0" w14:textId="77777777" w:rsidR="00BC4E85" w:rsidRDefault="00BC4E85" w:rsidP="00BC4E85"/>
          <w:p w14:paraId="750638A4" w14:textId="1E6763D6" w:rsidR="00BC4E85" w:rsidRDefault="00BC4E85" w:rsidP="00BC4E85">
            <w:r>
              <w:t>Overall the plan is well organized and clearly written. It makes clear the overall QA approach as well as the QA methods to be applied to each project in each development phase. The use of tables makes it easy to find specific parts of the plan.</w:t>
            </w:r>
          </w:p>
          <w:p w14:paraId="0AB7E08B" w14:textId="77777777" w:rsidR="00BC4E85" w:rsidRDefault="00BC4E85" w:rsidP="00BC4E85"/>
          <w:p w14:paraId="506CACBE" w14:textId="4B2DFCCD" w:rsidR="00E34A41" w:rsidRDefault="00BC4E85" w:rsidP="00BC4E85">
            <w:r>
              <w:t xml:space="preserve">The parts of the plan I found less convincing were those describing the QA metrics (Goals and process measures). As indicated in my </w:t>
            </w:r>
            <w:r>
              <w:lastRenderedPageBreak/>
              <w:t xml:space="preserve">comments it was not really clear what, if anything, one could conclude about the actual quality of the software even if all of the quality goals are satisfied. The Process Metrics did not </w:t>
            </w:r>
            <w:proofErr w:type="gramStart"/>
            <w:r>
              <w:t>given</w:t>
            </w:r>
            <w:proofErr w:type="gramEnd"/>
            <w:r>
              <w:t xml:space="preserve"> enough specifics to be clear how the cited measures will be used. I think these aspects of the plan would benefit from further thought.</w:t>
            </w:r>
          </w:p>
        </w:tc>
        <w:tc>
          <w:tcPr>
            <w:tcW w:w="2430" w:type="dxa"/>
            <w:tcMar>
              <w:top w:w="100" w:type="dxa"/>
              <w:left w:w="100" w:type="dxa"/>
              <w:bottom w:w="100" w:type="dxa"/>
              <w:right w:w="100" w:type="dxa"/>
            </w:tcMar>
          </w:tcPr>
          <w:p w14:paraId="742BD707" w14:textId="0A021DC4" w:rsidR="00E34A41" w:rsidRDefault="00BC4E85" w:rsidP="00A418F6">
            <w:r>
              <w:lastRenderedPageBreak/>
              <w:t>Stuart Faulk</w:t>
            </w:r>
          </w:p>
        </w:tc>
        <w:tc>
          <w:tcPr>
            <w:tcW w:w="1440" w:type="dxa"/>
            <w:tcMar>
              <w:top w:w="100" w:type="dxa"/>
              <w:left w:w="100" w:type="dxa"/>
              <w:bottom w:w="100" w:type="dxa"/>
              <w:right w:w="100" w:type="dxa"/>
            </w:tcMar>
          </w:tcPr>
          <w:p w14:paraId="50E52353" w14:textId="55215944" w:rsidR="00E34A41" w:rsidRDefault="55215944" w:rsidP="00A418F6">
            <w:r>
              <w:t>4</w:t>
            </w:r>
            <w:r w:rsidR="00BC4E85">
              <w:t>/28/2013</w:t>
            </w:r>
          </w:p>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77777777"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A64C20">
          <w:rPr>
            <w:noProof/>
            <w:webHidden/>
          </w:rPr>
          <w:t>5</w:t>
        </w:r>
        <w:r w:rsidR="00A64C20">
          <w:rPr>
            <w:noProof/>
            <w:webHidden/>
          </w:rPr>
          <w:fldChar w:fldCharType="end"/>
        </w:r>
      </w:hyperlink>
    </w:p>
    <w:p w14:paraId="2D450433"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4BBED765"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735A0BE0"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60869226"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25A1ACB9"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466C04C8"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390042C0"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A0D8E46"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517FB0E"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140729F2"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71E0E4EE"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BBB6B41" w14:textId="77777777" w:rsidR="00A64C20" w:rsidRDefault="003F1EB6">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400E92ED"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0A2760AC"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23B46068"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59E338EA"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7D0B5F9E"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A64C20">
          <w:rPr>
            <w:noProof/>
            <w:webHidden/>
          </w:rPr>
          <w:t>10</w:t>
        </w:r>
        <w:r w:rsidR="00A64C20">
          <w:rPr>
            <w:noProof/>
            <w:webHidden/>
          </w:rPr>
          <w:fldChar w:fldCharType="end"/>
        </w:r>
      </w:hyperlink>
    </w:p>
    <w:p w14:paraId="38601ED8"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5A8C146A"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4AF81F71"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2BDB1256"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0E5B3062"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5B5BC97C"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6B4D887D"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87A1993"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F33E11D"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244FDEAB"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271E0463"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459B21A2"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6B660B42"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44CAC0C9"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3152C8BF"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4FEC062D" w14:textId="77777777" w:rsidR="00A64C20" w:rsidRDefault="003F1EB6">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2CB5CE6E" w14:textId="77777777" w:rsidR="00A64C20" w:rsidRDefault="003F1EB6">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5BD22E2" w14:textId="77777777" w:rsidR="00A64C20" w:rsidRDefault="003F1EB6">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3F01889" w14:textId="77777777" w:rsidR="00A64C20" w:rsidRDefault="003F1EB6">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A64C20">
          <w:rPr>
            <w:noProof/>
            <w:webHidden/>
          </w:rPr>
          <w:t>19</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5" w:name="_Toc134514981"/>
      <w:bookmarkStart w:id="6" w:name="_Toc355997431"/>
      <w:r w:rsidRPr="006E6F5C">
        <w:lastRenderedPageBreak/>
        <w:t>Introduction</w:t>
      </w:r>
      <w:bookmarkEnd w:id="5"/>
      <w:bookmarkEnd w:id="6"/>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793065E5"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Data Mining and Monitoring</w:t>
      </w:r>
      <w:r w:rsidRPr="006E6F5C">
        <w:t xml:space="preserve">” (hereafter referred to as </w:t>
      </w:r>
      <w:r w:rsidR="00D54C49">
        <w:t>DMM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6E6F5C" w:rsidRDefault="007C68FE" w:rsidP="002C06F7">
      <w:pPr>
        <w:jc w:val="both"/>
        <w:rPr>
          <w:b/>
        </w:rPr>
      </w:pPr>
      <w:r w:rsidRPr="006E6F5C">
        <w:rPr>
          <w:b/>
        </w:rPr>
        <w:t>Scope:</w:t>
      </w:r>
    </w:p>
    <w:p w14:paraId="0F662878" w14:textId="49216622" w:rsidR="00745B1E" w:rsidRPr="006E6F5C"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4956BC32" w14:textId="77777777" w:rsidR="007837DC" w:rsidRPr="006E6F5C" w:rsidRDefault="007837DC" w:rsidP="002C06F7">
      <w:pPr>
        <w:pStyle w:val="BodyText2"/>
        <w:tabs>
          <w:tab w:val="clear" w:pos="1520"/>
          <w:tab w:val="clear" w:pos="5940"/>
          <w:tab w:val="clear" w:pos="6300"/>
        </w:tabs>
        <w:jc w:val="both"/>
      </w:pPr>
    </w:p>
    <w:p w14:paraId="66D88804" w14:textId="77777777" w:rsidR="005C5F99" w:rsidRDefault="005C5F99" w:rsidP="002C06F7">
      <w:pPr>
        <w:pStyle w:val="BodyText2"/>
        <w:jc w:val="both"/>
        <w:rPr>
          <w:b/>
          <w:bCs/>
          <w:i w:val="0"/>
          <w:iCs/>
        </w:rPr>
      </w:pPr>
      <w:bookmarkStart w:id="7" w:name="_Toc134405218"/>
      <w:r w:rsidRPr="006E6F5C">
        <w:rPr>
          <w:b/>
          <w:bCs/>
          <w:i w:val="0"/>
          <w:iCs/>
        </w:rPr>
        <w:t>Background and Context</w:t>
      </w:r>
      <w:bookmarkEnd w:id="7"/>
      <w:r w:rsidRPr="006E6F5C">
        <w:rPr>
          <w:b/>
          <w:bCs/>
          <w:i w:val="0"/>
          <w:iCs/>
        </w:rPr>
        <w:t xml:space="preserve"> </w:t>
      </w:r>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w:t>
      </w:r>
      <w:proofErr w:type="spellStart"/>
      <w:r>
        <w:t>Assembla</w:t>
      </w:r>
      <w:proofErr w:type="spellEnd"/>
      <w:r>
        <w:t xml:space="preserve"> provides a rich database of developer interactions and artifacts. This suggests that it may be possible to instrument </w:t>
      </w:r>
      <w:r w:rsidR="001211EA">
        <w:t xml:space="preserve">the </w:t>
      </w:r>
      <w:proofErr w:type="spellStart"/>
      <w:r>
        <w:t>Assembla</w:t>
      </w:r>
      <w:proofErr w:type="spellEnd"/>
      <w:r>
        <w:t xml:space="preserve">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BodyText2"/>
        <w:jc w:val="both"/>
        <w:rPr>
          <w:i w:val="0"/>
        </w:rPr>
      </w:pPr>
    </w:p>
    <w:p w14:paraId="4A1A976E" w14:textId="77777777" w:rsidR="005C5F99" w:rsidRPr="006E6F5C" w:rsidRDefault="005C5F99" w:rsidP="002C06F7">
      <w:pPr>
        <w:pStyle w:val="BodyText2"/>
        <w:jc w:val="both"/>
        <w:rPr>
          <w:b/>
          <w:bCs/>
          <w:i w:val="0"/>
        </w:rPr>
      </w:pPr>
      <w:bookmarkStart w:id="8" w:name="_Toc134405220"/>
      <w:r w:rsidRPr="006E6F5C">
        <w:rPr>
          <w:b/>
          <w:bCs/>
          <w:i w:val="0"/>
        </w:rPr>
        <w:t>Project Objectives</w:t>
      </w:r>
      <w:bookmarkEnd w:id="8"/>
    </w:p>
    <w:p w14:paraId="79ECD040" w14:textId="79ECD040" w:rsidR="005C5F99" w:rsidRPr="006E6F5C" w:rsidRDefault="79ECD040" w:rsidP="79ECD040">
      <w:pPr>
        <w:jc w:val="both"/>
      </w:pPr>
      <w:proofErr w:type="spellStart"/>
      <w:r>
        <w:t>Assembla</w:t>
      </w:r>
      <w:proofErr w:type="spellEnd"/>
      <w:r>
        <w:t xml:space="preserve"> collaboration software allows for gathering and reporting on a plethora of metrics.  </w:t>
      </w:r>
      <w:proofErr w:type="gramStart"/>
      <w:r>
        <w:t>Where these tools come up short are on methods for analyzing those metrics and automatically alerting stakeholders to signs of trouble based on historical project performance.</w:t>
      </w:r>
      <w:proofErr w:type="gramEnd"/>
      <w:r>
        <w:t xml:space="preserve">  The purpose of the Distributed Development Monitoring and Mining application is to do this by collecting and modeling historical project data to predict, in real time, the health of an in-progress project and to alert the project stakeholders when signs of trouble are detected.</w:t>
      </w:r>
    </w:p>
    <w:p w14:paraId="230D44FD" w14:textId="230D44FD" w:rsidR="005C5F99" w:rsidRPr="006E6F5C" w:rsidRDefault="005C5F99" w:rsidP="002C06F7">
      <w:pPr>
        <w:pStyle w:val="BodyText2"/>
        <w:jc w:val="both"/>
      </w:pPr>
    </w:p>
    <w:p w14:paraId="3BE5ECF2" w14:textId="77777777" w:rsidR="005C5F99" w:rsidRPr="006E6F5C" w:rsidRDefault="005C5F99" w:rsidP="002C06F7">
      <w:pPr>
        <w:pStyle w:val="BodyText2"/>
        <w:jc w:val="both"/>
        <w:rPr>
          <w:b/>
          <w:bCs/>
          <w:i w:val="0"/>
        </w:rPr>
      </w:pPr>
      <w:bookmarkStart w:id="9" w:name="_Toc134405221"/>
      <w:r w:rsidRPr="006E6F5C">
        <w:rPr>
          <w:b/>
          <w:bCs/>
          <w:i w:val="0"/>
        </w:rPr>
        <w:t>Architectural Objectives</w:t>
      </w:r>
      <w:bookmarkEnd w:id="9"/>
    </w:p>
    <w:p w14:paraId="0E08832C" w14:textId="4CAD6414" w:rsidR="0E08832C" w:rsidRDefault="009A0661" w:rsidP="5AF9791A">
      <w:pPr>
        <w:jc w:val="both"/>
      </w:pPr>
      <w:r>
        <w:t xml:space="preserve">The DMM </w:t>
      </w:r>
      <w:r w:rsidR="58C5C51B">
        <w:t xml:space="preserve">system has mainly two external interfaces; interface to </w:t>
      </w:r>
      <w:proofErr w:type="spellStart"/>
      <w:r w:rsidR="58C5C51B">
        <w:t>Assembla</w:t>
      </w:r>
      <w:proofErr w:type="spellEnd"/>
      <w:r w:rsidR="58C5C51B">
        <w:t xml:space="preserve">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w:t>
      </w:r>
      <w:proofErr w:type="gramStart"/>
      <w:r w:rsidR="58C5C51B">
        <w:t>extended</w:t>
      </w:r>
      <w:proofErr w:type="gramEnd"/>
      <w:r w:rsidR="58C5C51B">
        <w:t xml:space="preserve"> or easily modifiable to change the system's external interfaces. </w:t>
      </w:r>
      <w:r w:rsidR="13FE8416">
        <w:t xml:space="preserve">Thus, the system can work against </w:t>
      </w:r>
      <w:proofErr w:type="gramStart"/>
      <w:r w:rsidR="0616CD87">
        <w:t xml:space="preserve">a </w:t>
      </w:r>
      <w:r w:rsidR="13FE8416">
        <w:t>different</w:t>
      </w:r>
      <w:proofErr w:type="gramEnd"/>
      <w:r w:rsidR="13FE8416">
        <w:t xml:space="preserve">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1120791E" w14:textId="0130B4FA" w:rsidR="79ECD040" w:rsidRDefault="79ECD040" w:rsidP="79ECD040">
      <w:pPr>
        <w:pStyle w:val="BodyText2"/>
        <w:jc w:val="both"/>
      </w:pPr>
    </w:p>
    <w:p w14:paraId="60E847D7" w14:textId="77777777" w:rsidR="005C5F99" w:rsidRPr="006E6F5C" w:rsidRDefault="005C5F99" w:rsidP="002C06F7">
      <w:pPr>
        <w:pStyle w:val="BodyText2"/>
        <w:jc w:val="both"/>
        <w:rPr>
          <w:b/>
          <w:bCs/>
          <w:i w:val="0"/>
        </w:rPr>
      </w:pPr>
      <w:bookmarkStart w:id="10" w:name="_Toc134405223"/>
      <w:r w:rsidRPr="006E6F5C">
        <w:rPr>
          <w:b/>
          <w:bCs/>
          <w:i w:val="0"/>
        </w:rPr>
        <w:t>Technical Constraints</w:t>
      </w:r>
      <w:bookmarkEnd w:id="10"/>
    </w:p>
    <w:p w14:paraId="5AF9791A" w14:textId="23C90E03" w:rsidR="5AF9791A" w:rsidRDefault="00507150" w:rsidP="329C08EE">
      <w:pPr>
        <w:jc w:val="both"/>
      </w:pPr>
      <w:r>
        <w:t xml:space="preserve">The </w:t>
      </w:r>
      <w:r w:rsidR="5AF9791A">
        <w:t xml:space="preserve">DMM project heavily relies on the </w:t>
      </w:r>
      <w:proofErr w:type="spellStart"/>
      <w:r w:rsidR="5AF9791A">
        <w:t>Assembla</w:t>
      </w:r>
      <w:proofErr w:type="spellEnd"/>
      <w:r w:rsidR="5AF9791A">
        <w:t xml:space="preserve"> and Google Predictor APIs for fetching </w:t>
      </w:r>
      <w:r>
        <w:t>data</w:t>
      </w:r>
      <w:r w:rsidR="5AF9791A">
        <w:t xml:space="preserve"> and analyzing </w:t>
      </w:r>
      <w:r>
        <w:t>project</w:t>
      </w:r>
      <w:r w:rsidR="5AF9791A">
        <w:t xml:space="preserve"> data. If there are any changes to these APIs, the DMM application will be impacted 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1" w:name="_Toc134405224"/>
      <w:r w:rsidRPr="3E0698B0">
        <w:rPr>
          <w:b/>
          <w:bCs/>
          <w:i w:val="0"/>
        </w:rPr>
        <w:t xml:space="preserve">Project Management </w:t>
      </w:r>
      <w:r w:rsidR="005C5F99" w:rsidRPr="3E0698B0">
        <w:rPr>
          <w:b/>
          <w:bCs/>
          <w:i w:val="0"/>
        </w:rPr>
        <w:t>Constraints</w:t>
      </w:r>
      <w:bookmarkEnd w:id="11"/>
    </w:p>
    <w:p w14:paraId="2FC2BAF2" w14:textId="7116BBBC" w:rsidR="00942895" w:rsidRDefault="00507150" w:rsidP="68869681">
      <w:pPr>
        <w:pStyle w:val="BodyText2"/>
        <w:jc w:val="both"/>
        <w:rPr>
          <w:i w:val="0"/>
          <w:lang w:eastAsia="ko-KR"/>
        </w:rPr>
      </w:pPr>
      <w:r>
        <w:rPr>
          <w:i w:val="0"/>
        </w:rPr>
        <w:lastRenderedPageBreak/>
        <w:t xml:space="preserve">The </w:t>
      </w:r>
      <w:r w:rsidR="68869681" w:rsidRPr="68869681">
        <w:rPr>
          <w:i w:val="0"/>
        </w:rPr>
        <w:t xml:space="preserve">DMM project is </w:t>
      </w:r>
      <w:r>
        <w:rPr>
          <w:i w:val="0"/>
        </w:rPr>
        <w:t xml:space="preserve">for the </w:t>
      </w:r>
      <w:r w:rsidR="68869681" w:rsidRPr="68869681">
        <w:rPr>
          <w:i w:val="0"/>
        </w:rPr>
        <w:t>OMSE final practicum course</w:t>
      </w:r>
      <w:r>
        <w:rPr>
          <w:i w:val="0"/>
        </w:rPr>
        <w:t>. I</w:t>
      </w:r>
      <w:r w:rsidR="68869681" w:rsidRPr="68869681">
        <w:rPr>
          <w:i w:val="0"/>
        </w:rPr>
        <w:t xml:space="preserve">t is time constrained and should be completed in about 6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 xml:space="preserve">iterative software development process. Any loss of work is prevented by using Subversion source code repository.  </w:t>
      </w:r>
    </w:p>
    <w:p w14:paraId="634C910D" w14:textId="77777777" w:rsidR="00942895" w:rsidRPr="006E6F5C" w:rsidRDefault="00942895" w:rsidP="002C06F7">
      <w:pPr>
        <w:pStyle w:val="BodyText2"/>
        <w:jc w:val="both"/>
        <w:rPr>
          <w:i w:val="0"/>
          <w:lang w:eastAsia="ko-KR"/>
        </w:rPr>
      </w:pPr>
    </w:p>
    <w:p w14:paraId="73632F48" w14:textId="77777777" w:rsidR="005C5F99" w:rsidRPr="006E6F5C" w:rsidRDefault="005C5F99" w:rsidP="002C06F7">
      <w:pPr>
        <w:pStyle w:val="BodyText2"/>
        <w:jc w:val="both"/>
        <w:rPr>
          <w:b/>
          <w:bCs/>
          <w:i w:val="0"/>
          <w:iCs/>
        </w:rPr>
      </w:pPr>
      <w:bookmarkStart w:id="12" w:name="_Toc134405225"/>
      <w:r w:rsidRPr="006E6F5C">
        <w:rPr>
          <w:b/>
          <w:bCs/>
          <w:i w:val="0"/>
          <w:iCs/>
        </w:rPr>
        <w:t>Requirements</w:t>
      </w:r>
      <w:bookmarkEnd w:id="12"/>
    </w:p>
    <w:p w14:paraId="148717C3" w14:textId="213C33C0" w:rsidR="148717C3" w:rsidRDefault="00507150" w:rsidP="00AB4B6A">
      <w:pPr>
        <w:pStyle w:val="BodyText2"/>
        <w:jc w:val="both"/>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Concept of Operations (</w:t>
      </w:r>
      <w:proofErr w:type="spellStart"/>
      <w:r w:rsidR="148717C3" w:rsidRPr="148717C3">
        <w:rPr>
          <w:i w:val="0"/>
        </w:rPr>
        <w:t>ConOps</w:t>
      </w:r>
      <w:proofErr w:type="spellEnd"/>
      <w:r w:rsidR="148717C3" w:rsidRPr="148717C3">
        <w:rPr>
          <w:i w:val="0"/>
        </w:rPr>
        <w:t xml:space="preserve">)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w:t>
      </w:r>
      <w:proofErr w:type="spellStart"/>
      <w:r w:rsidR="148717C3" w:rsidRPr="148717C3">
        <w:rPr>
          <w:i w:val="0"/>
        </w:rPr>
        <w:t>ConOps</w:t>
      </w:r>
      <w:proofErr w:type="spellEnd"/>
      <w:r w:rsidR="148717C3" w:rsidRPr="148717C3">
        <w:rPr>
          <w:i w:val="0"/>
        </w:rPr>
        <w:t xml:space="preserve"> document is twofold; it captures the needs and expectations of the customer/user and it serves to illuminate the problem domain. </w:t>
      </w:r>
      <w:r>
        <w:rPr>
          <w:i w:val="0"/>
        </w:rPr>
        <w:t xml:space="preserve">The </w:t>
      </w:r>
      <w:r w:rsidR="148717C3" w:rsidRPr="148717C3">
        <w:rPr>
          <w:i w:val="0"/>
        </w:rPr>
        <w:t xml:space="preserve">SRS describes the </w:t>
      </w:r>
      <w:proofErr w:type="gramStart"/>
      <w:r w:rsidR="148717C3" w:rsidRPr="148717C3">
        <w:rPr>
          <w:i w:val="0"/>
        </w:rPr>
        <w:t>system</w:t>
      </w:r>
      <w:r>
        <w:rPr>
          <w:i w:val="0"/>
        </w:rPr>
        <w:t>’s</w:t>
      </w:r>
      <w:proofErr w:type="gramEnd"/>
      <w:r w:rsidR="148717C3" w:rsidRPr="148717C3">
        <w:rPr>
          <w:i w:val="0"/>
        </w:rPr>
        <w:t xml:space="preserve"> anticipated behavioral and development quality attributes in details.</w:t>
      </w:r>
    </w:p>
    <w:p w14:paraId="79978E96" w14:textId="7FE9D7EC" w:rsidR="148717C3" w:rsidRDefault="148717C3" w:rsidP="148717C3">
      <w:pPr>
        <w:pStyle w:val="BodyText2"/>
        <w:jc w:val="both"/>
      </w:pPr>
    </w:p>
    <w:p w14:paraId="69B17D03" w14:textId="72967CA2" w:rsidR="00FB785B" w:rsidRPr="00FB785B" w:rsidRDefault="00FB785B" w:rsidP="00FB785B">
      <w:pPr>
        <w:pStyle w:val="Heading1"/>
        <w:ind w:right="-18"/>
      </w:pPr>
      <w:bookmarkStart w:id="13" w:name="_Toc355997432"/>
      <w:r w:rsidRPr="00FB785B">
        <w:t>Referenced Documents</w:t>
      </w:r>
      <w:bookmarkEnd w:id="13"/>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proofErr w:type="gramStart"/>
      <w:r w:rsidRPr="006E6F5C">
        <w:t>IEEE Standard for Software Quality Assurance Plans.</w:t>
      </w:r>
      <w:proofErr w:type="gramEnd"/>
      <w:r w:rsidRPr="006E6F5C">
        <w:t xml:space="preserve">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4" w:name="_Toc134514982"/>
      <w:bookmarkStart w:id="15" w:name="_Toc355997433"/>
      <w:r>
        <w:t xml:space="preserve">Quality Assurance </w:t>
      </w:r>
      <w:bookmarkEnd w:id="14"/>
      <w:r w:rsidR="00AB4B6A">
        <w:t>STRATEGY</w:t>
      </w:r>
      <w:bookmarkEnd w:id="15"/>
      <w:r w:rsidR="00AB4B6A">
        <w:t xml:space="preserve"> </w:t>
      </w:r>
    </w:p>
    <w:p w14:paraId="5016642B" w14:textId="363A815E" w:rsidR="00914B8B" w:rsidRDefault="00914B8B" w:rsidP="002C06F7">
      <w:pPr>
        <w:ind w:firstLineChars="150" w:firstLine="360"/>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60"/>
        <w:jc w:val="both"/>
        <w:rPr>
          <w:lang w:eastAsia="ko-KR"/>
        </w:rPr>
      </w:pPr>
    </w:p>
    <w:p w14:paraId="311705BE" w14:textId="77777777" w:rsidR="00914B8B" w:rsidRDefault="00914B8B" w:rsidP="002C06F7">
      <w:pPr>
        <w:numPr>
          <w:ilvl w:val="0"/>
          <w:numId w:val="22"/>
        </w:numPr>
        <w:jc w:val="both"/>
        <w:rPr>
          <w:lang w:eastAsia="ko-KR"/>
        </w:rPr>
      </w:pPr>
      <w:r w:rsidRPr="00A33400">
        <w:rPr>
          <w:lang w:eastAsia="ko-KR"/>
        </w:rPr>
        <w:t xml:space="preserve">In the first step, we will select the test factors and rank them. The selected test factors such as reliability, maintainability, portability or </w:t>
      </w:r>
      <w:proofErr w:type="spellStart"/>
      <w:r w:rsidRPr="00A33400">
        <w:rPr>
          <w:lang w:eastAsia="ko-KR"/>
        </w:rPr>
        <w:t>etc</w:t>
      </w:r>
      <w:proofErr w:type="spellEnd"/>
      <w:r w:rsidRPr="00A33400">
        <w:rPr>
          <w:lang w:eastAsia="ko-KR"/>
        </w:rPr>
        <w:t>, will be placed in the matrix according to their ranks.</w:t>
      </w:r>
    </w:p>
    <w:p w14:paraId="7D4A2AC7" w14:textId="77777777" w:rsidR="00914B8B" w:rsidRPr="00A33400" w:rsidRDefault="00914B8B" w:rsidP="002C06F7">
      <w:pPr>
        <w:jc w:val="both"/>
        <w:rPr>
          <w:lang w:eastAsia="ko-KR"/>
        </w:rPr>
      </w:pPr>
    </w:p>
    <w:p w14:paraId="599FA624" w14:textId="6E442ACA" w:rsidR="00914B8B" w:rsidRDefault="00914B8B" w:rsidP="002C06F7">
      <w:pPr>
        <w:numPr>
          <w:ilvl w:val="0"/>
          <w:numId w:val="22"/>
        </w:numPr>
        <w:jc w:val="both"/>
        <w:rPr>
          <w:lang w:eastAsia="ko-KR"/>
        </w:rPr>
      </w:pPr>
      <w:r w:rsidRPr="00A33400">
        <w:rPr>
          <w:lang w:eastAsia="ko-KR"/>
        </w:rPr>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2C06F7">
      <w:pPr>
        <w:numPr>
          <w:ilvl w:val="0"/>
          <w:numId w:val="22"/>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2C06F7">
      <w:pPr>
        <w:numPr>
          <w:ilvl w:val="0"/>
          <w:numId w:val="22"/>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 xml:space="preserve">in case the risk materialized into a problem, the respective mitigation would </w:t>
      </w:r>
      <w:r w:rsidR="001E4AF1">
        <w:rPr>
          <w:lang w:eastAsia="ko-KR"/>
        </w:rPr>
        <w:lastRenderedPageBreak/>
        <w:t>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BodyText2"/>
        <w:tabs>
          <w:tab w:val="clear" w:pos="1520"/>
          <w:tab w:val="clear" w:pos="5940"/>
          <w:tab w:val="clear" w:pos="6300"/>
        </w:tabs>
        <w:jc w:val="both"/>
      </w:pPr>
    </w:p>
    <w:p w14:paraId="5764E05D" w14:textId="654DA1B4" w:rsidR="00933AEA" w:rsidRDefault="00933AEA" w:rsidP="00ED08BE">
      <w:pPr>
        <w:pStyle w:val="Heading1"/>
        <w:ind w:right="49"/>
        <w:jc w:val="both"/>
      </w:pPr>
      <w:r w:rsidRPr="006E6F5C">
        <w:t xml:space="preserve"> </w:t>
      </w:r>
      <w:bookmarkStart w:id="16" w:name="_Toc134514983"/>
      <w:bookmarkStart w:id="17" w:name="_Toc355997434"/>
      <w:r w:rsidRPr="006E6F5C">
        <w:t>Document</w:t>
      </w:r>
      <w:r w:rsidR="00FB785B">
        <w:t>ation</w:t>
      </w:r>
      <w:bookmarkEnd w:id="16"/>
      <w:bookmarkEnd w:id="17"/>
    </w:p>
    <w:p w14:paraId="67132A60" w14:textId="77777777" w:rsidR="001E32D3" w:rsidRPr="001E32D3" w:rsidRDefault="001E32D3" w:rsidP="001E32D3"/>
    <w:p w14:paraId="732C051D" w14:textId="0ED67D43" w:rsidR="001E32D3" w:rsidRDefault="004454F5" w:rsidP="00CB72ED">
      <w:pPr>
        <w:pStyle w:val="Heading2"/>
        <w:tabs>
          <w:tab w:val="left" w:pos="9923"/>
        </w:tabs>
        <w:ind w:right="49"/>
        <w:jc w:val="both"/>
      </w:pPr>
      <w:bookmarkStart w:id="18" w:name="_Toc89786260"/>
      <w:bookmarkStart w:id="19" w:name="_Toc355997435"/>
      <w:r w:rsidRPr="001E32D3">
        <w:t>Purpos</w:t>
      </w:r>
      <w:r w:rsidRPr="006E6F5C">
        <w:t>e</w:t>
      </w:r>
      <w:bookmarkEnd w:id="18"/>
      <w:bookmarkEnd w:id="19"/>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CB72ED">
      <w:pPr>
        <w:pStyle w:val="ListParagraph"/>
        <w:numPr>
          <w:ilvl w:val="0"/>
          <w:numId w:val="49"/>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CB72ED">
      <w:pPr>
        <w:pStyle w:val="ListParagraph"/>
        <w:numPr>
          <w:ilvl w:val="0"/>
          <w:numId w:val="49"/>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 xml:space="preserve">the reviews or audits to be conducted and the </w:t>
      </w:r>
      <w:proofErr w:type="gramStart"/>
      <w:r w:rsidRPr="001E32D3">
        <w:rPr>
          <w:szCs w:val="24"/>
          <w:lang w:eastAsia="ja-JP"/>
        </w:rPr>
        <w:t>criteria by which adequacy is</w:t>
      </w:r>
      <w:proofErr w:type="gramEnd"/>
      <w:r w:rsidRPr="001E32D3">
        <w:rPr>
          <w:szCs w:val="24"/>
          <w:lang w:eastAsia="ja-JP"/>
        </w:rPr>
        <w:t xml:space="preserve">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Default="007069FA" w:rsidP="00FB785B">
      <w:pPr>
        <w:pStyle w:val="Heading2"/>
      </w:pPr>
      <w:bookmarkStart w:id="20" w:name="_Toc89786261"/>
      <w:bookmarkStart w:id="21" w:name="_Toc355997436"/>
      <w:r w:rsidRPr="006E6F5C">
        <w:t>Minimum documentation requirements</w:t>
      </w:r>
      <w:bookmarkEnd w:id="20"/>
      <w:bookmarkEnd w:id="21"/>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6E6F5C" w:rsidRDefault="00C105D3" w:rsidP="00FB50CD">
      <w:pPr>
        <w:pStyle w:val="Heading3"/>
      </w:pPr>
      <w:bookmarkStart w:id="22" w:name="_Toc355997437"/>
      <w:r>
        <w:t>Concept of Operations (</w:t>
      </w:r>
      <w:proofErr w:type="spellStart"/>
      <w:r>
        <w:t>ConOps</w:t>
      </w:r>
      <w:proofErr w:type="spellEnd"/>
      <w:r>
        <w:t>)</w:t>
      </w:r>
      <w:bookmarkEnd w:id="22"/>
    </w:p>
    <w:p w14:paraId="653B353E" w14:textId="3E2FADC5" w:rsidR="00632839" w:rsidRPr="00322D37" w:rsidRDefault="00322D37" w:rsidP="00322D37">
      <w:pPr>
        <w:tabs>
          <w:tab w:val="clear" w:pos="360"/>
        </w:tabs>
        <w:autoSpaceDE w:val="0"/>
        <w:autoSpaceDN w:val="0"/>
        <w:adjustRightInd w:val="0"/>
        <w:rPr>
          <w:szCs w:val="24"/>
          <w:lang w:eastAsia="ja-JP"/>
        </w:rPr>
      </w:pPr>
      <w:r w:rsidRPr="00322D37">
        <w:rPr>
          <w:szCs w:val="24"/>
          <w:lang w:eastAsia="ja-JP"/>
        </w:rPr>
        <w:t xml:space="preserve">The </w:t>
      </w:r>
      <w:proofErr w:type="spellStart"/>
      <w:r>
        <w:rPr>
          <w:szCs w:val="24"/>
          <w:lang w:eastAsia="ja-JP"/>
        </w:rPr>
        <w:t>ConOps</w:t>
      </w:r>
      <w:proofErr w:type="spellEnd"/>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6E6F5C" w:rsidRDefault="009E1394" w:rsidP="00FB50CD">
      <w:pPr>
        <w:pStyle w:val="Heading3"/>
      </w:pPr>
      <w:bookmarkStart w:id="23" w:name="_Toc355997438"/>
      <w:r w:rsidRPr="006E6F5C">
        <w:t>Software Requirements Document (SRS)</w:t>
      </w:r>
      <w:bookmarkEnd w:id="23"/>
      <w:r w:rsidR="00431793">
        <w:t xml:space="preserve"> </w:t>
      </w:r>
    </w:p>
    <w:p w14:paraId="0C4300B3" w14:textId="1E6ECD8C"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CE35F3">
        <w:t>DMM</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Heading3"/>
      </w:pPr>
      <w:bookmarkStart w:id="24" w:name="_Toc355997440"/>
      <w:r>
        <w:t>Software Test Reports</w:t>
      </w:r>
      <w:bookmarkEnd w:id="24"/>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5" w:name="_Toc89786263"/>
      <w:bookmarkStart w:id="26" w:name="_Toc355997441"/>
      <w:r w:rsidRPr="006E6F5C">
        <w:t xml:space="preserve">Software </w:t>
      </w:r>
      <w:r w:rsidRPr="006E6F5C">
        <w:rPr>
          <w:lang w:eastAsia="ko-KR"/>
        </w:rPr>
        <w:t xml:space="preserve">Architecture </w:t>
      </w:r>
      <w:bookmarkEnd w:id="25"/>
      <w:r w:rsidR="00231809">
        <w:rPr>
          <w:lang w:eastAsia="ko-KR"/>
        </w:rPr>
        <w:t>and Design</w:t>
      </w:r>
      <w:bookmarkEnd w:id="26"/>
    </w:p>
    <w:p w14:paraId="15FFA447" w14:textId="5E13ADCB" w:rsidR="000967F5" w:rsidRDefault="004454F5" w:rsidP="00231809">
      <w:pPr>
        <w:tabs>
          <w:tab w:val="clear" w:pos="360"/>
        </w:tabs>
        <w:autoSpaceDE w:val="0"/>
        <w:autoSpaceDN w:val="0"/>
        <w:adjustRightInd w:val="0"/>
        <w:rPr>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45083A" w:rsidRPr="006E6F5C">
        <w:t xml:space="preserve"> 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Heading3"/>
        <w:rPr>
          <w:lang w:eastAsia="ko-KR"/>
        </w:rPr>
      </w:pPr>
      <w:bookmarkStart w:id="27" w:name="_Toc89786266"/>
      <w:bookmarkStart w:id="28" w:name="_Toc134514986"/>
      <w:bookmarkStart w:id="29" w:name="_Toc355997442"/>
      <w:bookmarkStart w:id="30" w:name="_Toc89786269"/>
      <w:r w:rsidRPr="006E6F5C">
        <w:t>User Documentation</w:t>
      </w:r>
      <w:bookmarkEnd w:id="27"/>
      <w:bookmarkEnd w:id="28"/>
      <w:bookmarkEnd w:id="29"/>
    </w:p>
    <w:bookmarkEnd w:id="30"/>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 xml:space="preserve">limitations, and all other essential information for the software product. All error messages </w:t>
      </w:r>
      <w:r w:rsidRPr="00231809">
        <w:rPr>
          <w:szCs w:val="24"/>
          <w:lang w:eastAsia="ja-JP"/>
        </w:rPr>
        <w:lastRenderedPageBreak/>
        <w:t>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Heading3"/>
      </w:pPr>
      <w:bookmarkStart w:id="31" w:name="_Toc355997443"/>
      <w:r>
        <w:t>Other Documents</w:t>
      </w:r>
      <w:bookmarkEnd w:id="31"/>
    </w:p>
    <w:p w14:paraId="3422DF7E" w14:textId="1FC4FADB" w:rsidR="00CC0419" w:rsidRPr="00CC0419" w:rsidRDefault="00CC0419" w:rsidP="00CC0419">
      <w:pPr>
        <w:pStyle w:val="ListParagraph"/>
        <w:numPr>
          <w:ilvl w:val="0"/>
          <w:numId w:val="50"/>
        </w:numPr>
      </w:pPr>
      <w:r>
        <w:t>Software Project Management Plan (SPMP)</w:t>
      </w:r>
    </w:p>
    <w:p w14:paraId="217E3FB3" w14:textId="77777777" w:rsidR="00CC0419" w:rsidRPr="006E6F5C" w:rsidRDefault="00CC0419" w:rsidP="001E32D3">
      <w:pPr>
        <w:jc w:val="both"/>
      </w:pPr>
    </w:p>
    <w:p w14:paraId="45F69748" w14:textId="78CCDE1B" w:rsidR="005E0BF0" w:rsidRPr="006E6F5C" w:rsidRDefault="005E0BF0" w:rsidP="002D29D2">
      <w:pPr>
        <w:pStyle w:val="Heading1"/>
        <w:ind w:right="49"/>
        <w:jc w:val="both"/>
      </w:pPr>
      <w:bookmarkStart w:id="32" w:name="_Toc355997444"/>
      <w:r>
        <w:t>Goals</w:t>
      </w:r>
      <w:bookmarkEnd w:id="32"/>
      <w:r w:rsidR="00682934">
        <w:t xml:space="preserve"> </w:t>
      </w:r>
    </w:p>
    <w:p w14:paraId="5980C0BA" w14:textId="77777777" w:rsidR="005E0BF0" w:rsidRPr="006E6F5C" w:rsidRDefault="002A199C" w:rsidP="009B26B0">
      <w:pPr>
        <w:pStyle w:val="Heading2"/>
      </w:pPr>
      <w:bookmarkStart w:id="33" w:name="_Toc355997445"/>
      <w:r w:rsidRPr="002A199C">
        <w:rPr>
          <w:rFonts w:hint="eastAsia"/>
        </w:rPr>
        <w:t xml:space="preserve">QA </w:t>
      </w:r>
      <w:r w:rsidRPr="002A199C">
        <w:t>Goals of</w:t>
      </w:r>
      <w:r w:rsidRPr="002A199C">
        <w:rPr>
          <w:rFonts w:hint="eastAsia"/>
        </w:rPr>
        <w:t xml:space="preserve"> each phase</w:t>
      </w:r>
      <w:bookmarkEnd w:id="33"/>
      <w:r w:rsidRPr="006E6F5C">
        <w:t xml:space="preserve"> </w:t>
      </w:r>
      <w:r w:rsidR="005E0BF0" w:rsidRPr="006E6F5C">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4" w:name="_Toc134514992"/>
      <w:bookmarkStart w:id="35" w:name="_Toc355997446"/>
      <w:proofErr w:type="gramStart"/>
      <w:r w:rsidRPr="006E6F5C">
        <w:t xml:space="preserve">Reviews </w:t>
      </w:r>
      <w:r w:rsidR="00DE47C0">
        <w:t xml:space="preserve"> </w:t>
      </w:r>
      <w:r w:rsidRPr="006E6F5C">
        <w:t>and</w:t>
      </w:r>
      <w:proofErr w:type="gramEnd"/>
      <w:r w:rsidRPr="006E6F5C">
        <w:t xml:space="preserve"> Audits</w:t>
      </w:r>
      <w:bookmarkEnd w:id="34"/>
      <w:bookmarkEnd w:id="35"/>
      <w:r w:rsidR="00682934">
        <w:t xml:space="preserve"> </w:t>
      </w:r>
    </w:p>
    <w:p w14:paraId="7CD11047" w14:textId="77777777" w:rsidR="00933AEA" w:rsidRPr="006E6F5C" w:rsidRDefault="00933AEA" w:rsidP="009B26B0">
      <w:pPr>
        <w:pStyle w:val="Heading2"/>
      </w:pPr>
      <w:bookmarkStart w:id="36" w:name="_Toc134514993"/>
      <w:bookmarkStart w:id="37" w:name="_Toc355997447"/>
      <w:r w:rsidRPr="006E6F5C">
        <w:t>Work Product Reviews</w:t>
      </w:r>
      <w:bookmarkEnd w:id="36"/>
      <w:bookmarkEnd w:id="37"/>
      <w:r w:rsidRPr="006E6F5C">
        <w:t xml:space="preserve"> </w:t>
      </w:r>
    </w:p>
    <w:p w14:paraId="4FFF40DC" w14:textId="77777777" w:rsidR="00B674AD" w:rsidRPr="006E6F5C" w:rsidRDefault="00B674AD" w:rsidP="002C06F7">
      <w:pPr>
        <w:pStyle w:val="BodyText2"/>
        <w:tabs>
          <w:tab w:val="clear" w:pos="1520"/>
          <w:tab w:val="clear" w:pos="5940"/>
          <w:tab w:val="clear" w:pos="6300"/>
        </w:tabs>
        <w:jc w:val="both"/>
        <w:rPr>
          <w:iCs/>
        </w:rPr>
      </w:pPr>
    </w:p>
    <w:p w14:paraId="68A70B2E" w14:textId="77777777" w:rsidR="00B674AD" w:rsidRPr="006E6F5C" w:rsidRDefault="00B674AD" w:rsidP="003804F3">
      <w:pPr>
        <w:pStyle w:val="BodyText2"/>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BodyText2"/>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3804F3">
      <w:pPr>
        <w:pStyle w:val="BodyText2"/>
        <w:numPr>
          <w:ilvl w:val="0"/>
          <w:numId w:val="14"/>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3804F3">
      <w:pPr>
        <w:pStyle w:val="BodyText2"/>
        <w:numPr>
          <w:ilvl w:val="0"/>
          <w:numId w:val="14"/>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BodyText2"/>
        <w:tabs>
          <w:tab w:val="clear" w:pos="1520"/>
          <w:tab w:val="clear" w:pos="5940"/>
          <w:tab w:val="clear" w:pos="6300"/>
        </w:tabs>
        <w:ind w:right="49"/>
        <w:jc w:val="both"/>
        <w:rPr>
          <w:b/>
          <w:i w:val="0"/>
          <w:iCs/>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3804F3">
      <w:pPr>
        <w:pStyle w:val="BodyText2"/>
        <w:numPr>
          <w:ilvl w:val="0"/>
          <w:numId w:val="15"/>
        </w:numPr>
        <w:tabs>
          <w:tab w:val="clear" w:pos="1520"/>
          <w:tab w:val="clear" w:pos="5940"/>
          <w:tab w:val="clear" w:pos="6300"/>
        </w:tabs>
        <w:ind w:right="49"/>
        <w:jc w:val="both"/>
        <w:rPr>
          <w:b/>
          <w:i w:val="0"/>
          <w:iCs/>
        </w:rPr>
      </w:pPr>
      <w:r w:rsidRPr="006E6F5C">
        <w:rPr>
          <w:b/>
          <w:i w:val="0"/>
          <w:iCs/>
        </w:rPr>
        <w:t>Design Walk-throughs</w:t>
      </w:r>
    </w:p>
    <w:p w14:paraId="271DAB2A" w14:textId="6F02B0AF" w:rsidR="008C01F8" w:rsidRPr="006E6F5C" w:rsidRDefault="008C01F8" w:rsidP="001902AF">
      <w:pPr>
        <w:pStyle w:val="BodyText2"/>
        <w:tabs>
          <w:tab w:val="clear" w:pos="1520"/>
          <w:tab w:val="clear" w:pos="5940"/>
          <w:tab w:val="clear" w:pos="6300"/>
        </w:tabs>
        <w:ind w:left="720" w:right="49"/>
        <w:jc w:val="both"/>
        <w:rPr>
          <w:i w:val="0"/>
          <w:iCs/>
        </w:rPr>
      </w:pPr>
      <w:r w:rsidRPr="006E6F5C">
        <w:rPr>
          <w:i w:val="0"/>
          <w:iCs/>
        </w:rPr>
        <w:t xml:space="preserve">SQA will </w:t>
      </w:r>
      <w:r w:rsidR="00554532">
        <w:rPr>
          <w:i w:val="0"/>
          <w:iCs/>
        </w:rPr>
        <w:t>conduct</w:t>
      </w:r>
      <w:r w:rsidRPr="006E6F5C">
        <w:rPr>
          <w:i w:val="0"/>
          <w:iCs/>
        </w:rPr>
        <w:t xml:space="preserve"> design walk-t</w:t>
      </w:r>
      <w:r w:rsidR="006F468C">
        <w:rPr>
          <w:rFonts w:hint="eastAsia"/>
          <w:i w:val="0"/>
          <w:iCs/>
          <w:lang w:eastAsia="ko-KR"/>
        </w:rPr>
        <w:t>h</w:t>
      </w:r>
      <w:r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Pr="006E6F5C">
        <w:rPr>
          <w:i w:val="0"/>
          <w:iCs/>
        </w:rPr>
        <w:t xml:space="preserve"> ensure that all the reviews are done in a verifiable way</w:t>
      </w:r>
      <w:r w:rsidR="00801C7B">
        <w:rPr>
          <w:i w:val="0"/>
          <w:iCs/>
        </w:rPr>
        <w:t xml:space="preserve"> using active design review to focus the review in specific set of issues</w:t>
      </w:r>
      <w:r w:rsidRPr="006E6F5C">
        <w:rPr>
          <w:i w:val="0"/>
          <w:iCs/>
        </w:rPr>
        <w:t xml:space="preserve"> and the results are recorded for easy reference. SQA will ensure that all the action items are addressed </w:t>
      </w:r>
    </w:p>
    <w:p w14:paraId="2E57BD11" w14:textId="77777777" w:rsidR="008C01F8" w:rsidRPr="006E6F5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6E6F5C" w:rsidRDefault="008C01F8" w:rsidP="003804F3">
      <w:pPr>
        <w:pStyle w:val="BodyText2"/>
        <w:numPr>
          <w:ilvl w:val="0"/>
          <w:numId w:val="15"/>
        </w:numPr>
        <w:tabs>
          <w:tab w:val="clear" w:pos="1520"/>
          <w:tab w:val="clear" w:pos="5940"/>
          <w:tab w:val="clear" w:pos="6300"/>
        </w:tabs>
        <w:ind w:right="49"/>
        <w:jc w:val="both"/>
        <w:rPr>
          <w:b/>
          <w:i w:val="0"/>
          <w:iCs/>
          <w:szCs w:val="24"/>
        </w:rPr>
      </w:pPr>
      <w:r w:rsidRPr="006E6F5C">
        <w:rPr>
          <w:b/>
          <w:i w:val="0"/>
          <w:iCs/>
        </w:rPr>
        <w:t>Code Walk-throughs</w:t>
      </w:r>
    </w:p>
    <w:p w14:paraId="52AEE496" w14:textId="2594DA5D" w:rsidR="008C01F8" w:rsidRPr="006E6F5C" w:rsidRDefault="008855E3" w:rsidP="003804F3">
      <w:pPr>
        <w:pStyle w:val="BodyText2"/>
        <w:tabs>
          <w:tab w:val="clear" w:pos="1520"/>
          <w:tab w:val="clear" w:pos="5940"/>
          <w:tab w:val="clear" w:pos="6300"/>
        </w:tabs>
        <w:ind w:left="720" w:right="49"/>
        <w:jc w:val="both"/>
        <w:rPr>
          <w:i w:val="0"/>
          <w:iCs/>
          <w:szCs w:val="24"/>
        </w:rPr>
      </w:pPr>
      <w:r w:rsidRPr="006E6F5C">
        <w:rPr>
          <w:i w:val="0"/>
          <w:iCs/>
          <w:szCs w:val="24"/>
        </w:rPr>
        <w:t xml:space="preserve">SQA will </w:t>
      </w:r>
      <w:r w:rsidR="00554532">
        <w:rPr>
          <w:i w:val="0"/>
          <w:iCs/>
          <w:szCs w:val="24"/>
        </w:rPr>
        <w:t>conduct</w:t>
      </w:r>
      <w:r w:rsidRPr="006E6F5C">
        <w:rPr>
          <w:i w:val="0"/>
          <w:iCs/>
          <w:szCs w:val="24"/>
        </w:rPr>
        <w:t xml:space="preserve"> code walk-t</w:t>
      </w:r>
      <w:r w:rsidR="00F878B8">
        <w:rPr>
          <w:rFonts w:hint="eastAsia"/>
          <w:i w:val="0"/>
          <w:iCs/>
          <w:szCs w:val="24"/>
          <w:lang w:eastAsia="ko-KR"/>
        </w:rPr>
        <w:t>h</w:t>
      </w:r>
      <w:r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sidR="00C5142A" w:rsidRPr="006E6F5C">
        <w:rPr>
          <w:i w:val="0"/>
          <w:iCs/>
          <w:szCs w:val="24"/>
        </w:rPr>
        <w:t xml:space="preserve"> the </w:t>
      </w:r>
      <w:r w:rsidR="00C410D6" w:rsidRPr="006E6F5C">
        <w:rPr>
          <w:i w:val="0"/>
          <w:iCs/>
          <w:szCs w:val="24"/>
        </w:rPr>
        <w:t xml:space="preserve">SQA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2C06F7">
      <w:pPr>
        <w:pStyle w:val="Heading5"/>
        <w:numPr>
          <w:ilvl w:val="0"/>
          <w:numId w:val="15"/>
        </w:numPr>
        <w:jc w:val="both"/>
        <w:rPr>
          <w:rFonts w:ascii="Times New Roman" w:hAnsi="Times New Roman"/>
          <w:b/>
          <w:sz w:val="24"/>
          <w:szCs w:val="24"/>
        </w:rPr>
      </w:pPr>
      <w:bookmarkStart w:id="38" w:name="5.8.2.3"/>
      <w:r w:rsidRPr="006E6F5C">
        <w:rPr>
          <w:rFonts w:ascii="Times New Roman" w:hAnsi="Times New Roman"/>
          <w:b/>
          <w:sz w:val="24"/>
          <w:szCs w:val="24"/>
        </w:rPr>
        <w:lastRenderedPageBreak/>
        <w:t>Baseline Quality Reviews</w:t>
      </w:r>
      <w:bookmarkEnd w:id="38"/>
    </w:p>
    <w:p w14:paraId="0CB5EAB5" w14:textId="5FE425DB" w:rsidR="00B20B60" w:rsidRPr="006E6F5C" w:rsidRDefault="00B20B60" w:rsidP="002C06F7">
      <w:pPr>
        <w:ind w:left="720"/>
        <w:jc w:val="both"/>
      </w:pPr>
      <w:r w:rsidRPr="006E6F5C">
        <w:t xml:space="preserve">The SQA </w:t>
      </w:r>
      <w:r w:rsidR="00554532">
        <w:t>team</w:t>
      </w:r>
      <w:r w:rsidRPr="006E6F5C">
        <w:t xml:space="preserve"> </w:t>
      </w:r>
      <w:r w:rsidR="00554532">
        <w:t>will</w:t>
      </w:r>
      <w:r w:rsidRPr="006E6F5C">
        <w:t xml:space="preserve"> review any document or code that is </w:t>
      </w:r>
      <w:proofErr w:type="spellStart"/>
      <w:r w:rsidRPr="006E6F5C">
        <w:t>baselined</w:t>
      </w:r>
      <w:proofErr w:type="spellEnd"/>
      <w:r w:rsidRPr="006E6F5C">
        <w:t xml:space="preserve"> as per the revision number of the work product. This </w:t>
      </w:r>
      <w:r w:rsidR="00554532">
        <w:t>will</w:t>
      </w:r>
      <w:r w:rsidRPr="006E6F5C">
        <w:t xml:space="preserve"> ensure:</w:t>
      </w:r>
    </w:p>
    <w:p w14:paraId="751AF0C5" w14:textId="4E8D25FD" w:rsidR="00B20B60" w:rsidRPr="006E6F5C" w:rsidRDefault="00B20B60" w:rsidP="002C06F7">
      <w:pPr>
        <w:numPr>
          <w:ilvl w:val="1"/>
          <w:numId w:val="15"/>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2C06F7">
      <w:pPr>
        <w:numPr>
          <w:ilvl w:val="1"/>
          <w:numId w:val="15"/>
        </w:numPr>
        <w:jc w:val="both"/>
      </w:pPr>
      <w:r w:rsidRPr="006E6F5C">
        <w:t>Changes to software module design document have been recorded and made</w:t>
      </w:r>
    </w:p>
    <w:p w14:paraId="293FC314" w14:textId="77777777" w:rsidR="00B20B60" w:rsidRPr="006E6F5C" w:rsidRDefault="00B20B60" w:rsidP="002C06F7">
      <w:pPr>
        <w:numPr>
          <w:ilvl w:val="1"/>
          <w:numId w:val="15"/>
        </w:numPr>
        <w:jc w:val="both"/>
      </w:pPr>
      <w:r w:rsidRPr="006E6F5C">
        <w:t>Validation testing has been performed</w:t>
      </w:r>
    </w:p>
    <w:p w14:paraId="65116B36" w14:textId="77777777" w:rsidR="00B20B60" w:rsidRPr="006E6F5C" w:rsidRDefault="00B20B60" w:rsidP="002C06F7">
      <w:pPr>
        <w:numPr>
          <w:ilvl w:val="1"/>
          <w:numId w:val="15"/>
        </w:numPr>
        <w:jc w:val="both"/>
      </w:pPr>
      <w:r w:rsidRPr="006E6F5C">
        <w:t>The functionality has been documented</w:t>
      </w:r>
    </w:p>
    <w:p w14:paraId="2C204DD1" w14:textId="77777777" w:rsidR="00B20B60" w:rsidRPr="006E6F5C" w:rsidRDefault="00B20B60" w:rsidP="002C06F7">
      <w:pPr>
        <w:numPr>
          <w:ilvl w:val="1"/>
          <w:numId w:val="15"/>
        </w:numPr>
        <w:jc w:val="both"/>
      </w:pPr>
      <w:r w:rsidRPr="006E6F5C">
        <w:t>The design documentation conforms to the standards for the document as defined in the SPMP.</w:t>
      </w:r>
    </w:p>
    <w:p w14:paraId="50D180AF" w14:textId="7358938B" w:rsidR="00C410D6" w:rsidRPr="006E6F5C" w:rsidRDefault="00B20B60" w:rsidP="002C06F7">
      <w:pPr>
        <w:numPr>
          <w:ilvl w:val="1"/>
          <w:numId w:val="15"/>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6C5AEA">
        <w:rPr>
          <w:b/>
          <w:bCs/>
          <w:i w:val="0"/>
          <w:iCs/>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t>After</w:t>
            </w:r>
            <w:r w:rsidR="00330B82" w:rsidRPr="006E6F5C">
              <w:rPr>
                <w:sz w:val="20"/>
              </w:rPr>
              <w:t xml:space="preserve"> a new release or modification</w:t>
            </w:r>
          </w:p>
        </w:tc>
        <w:tc>
          <w:tcPr>
            <w:tcW w:w="5245" w:type="dxa"/>
          </w:tcPr>
          <w:p w14:paraId="72103E4C" w14:textId="7C3B1CBB" w:rsidR="00330B82" w:rsidRPr="006E6F5C" w:rsidRDefault="00330B82"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2C06F7">
            <w:pPr>
              <w:numPr>
                <w:ilvl w:val="0"/>
                <w:numId w:val="16"/>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7C53FFE3"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p>
          <w:p w14:paraId="5472F1E4"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specifications, using:</w:t>
            </w:r>
          </w:p>
          <w:p w14:paraId="2A363D15"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2C06F7">
            <w:pPr>
              <w:numPr>
                <w:ilvl w:val="0"/>
                <w:numId w:val="18"/>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087FB4D8"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AD756F">
              <w:rPr>
                <w:rFonts w:eastAsia="MS Mincho"/>
                <w:sz w:val="20"/>
                <w:lang w:eastAsia="ja-JP"/>
              </w:rPr>
              <w:t>SQA</w:t>
            </w:r>
            <w:r w:rsidRPr="006E6F5C">
              <w:rPr>
                <w:rFonts w:eastAsia="MS Mincho"/>
                <w:sz w:val="20"/>
                <w:lang w:eastAsia="ja-JP"/>
              </w:rPr>
              <w:t xml:space="preserve"> ensures that all tests, reviews, approvals and</w:t>
            </w:r>
            <w:r w:rsidR="006E6F5C" w:rsidRPr="006E6F5C">
              <w:rPr>
                <w:rFonts w:eastAsia="MS Mincho"/>
                <w:sz w:val="20"/>
                <w:lang w:eastAsia="ja-JP"/>
              </w:rPr>
              <w:t xml:space="preserve"> </w:t>
            </w:r>
            <w:r w:rsidRPr="006E6F5C">
              <w:rPr>
                <w:rFonts w:eastAsia="MS Mincho"/>
                <w:sz w:val="20"/>
                <w:lang w:eastAsia="ja-JP"/>
              </w:rPr>
              <w:t xml:space="preserve">acceptances as stipulated in the Project Plan have been completed and documented. No product is </w:t>
            </w:r>
            <w:r w:rsidRPr="006E6F5C">
              <w:rPr>
                <w:rFonts w:eastAsia="MS Mincho"/>
                <w:sz w:val="20"/>
                <w:lang w:eastAsia="ja-JP"/>
              </w:rPr>
              <w:lastRenderedPageBreak/>
              <w:t>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9B26B0">
      <w:pPr>
        <w:pStyle w:val="Heading2"/>
      </w:pPr>
      <w:bookmarkStart w:id="39" w:name="_Toc134514994"/>
      <w:bookmarkStart w:id="40" w:name="_Toc355997448"/>
      <w:r w:rsidRPr="006E6F5C">
        <w:t>Quality Assurance Progress Reviews</w:t>
      </w:r>
      <w:bookmarkEnd w:id="39"/>
      <w:bookmarkEnd w:id="40"/>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Personnel independent of the activity being performed carry out the reviews.</w:t>
      </w:r>
    </w:p>
    <w:p w14:paraId="41AEC468"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2C06F7">
      <w:pPr>
        <w:numPr>
          <w:ilvl w:val="0"/>
          <w:numId w:val="20"/>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6E6F5C" w:rsidRDefault="00592FD4" w:rsidP="002D29D2">
      <w:pPr>
        <w:pStyle w:val="Heading1"/>
        <w:ind w:right="49"/>
      </w:pPr>
      <w:bookmarkStart w:id="41" w:name="_Toc134514995"/>
      <w:bookmarkStart w:id="42" w:name="_Toc355997449"/>
      <w:r>
        <w:t xml:space="preserve">Tools and </w:t>
      </w:r>
      <w:r w:rsidRPr="006E6F5C">
        <w:t>Techniques</w:t>
      </w:r>
      <w:bookmarkEnd w:id="41"/>
      <w:bookmarkEnd w:id="42"/>
      <w:r w:rsidR="00682934">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6E649C5A" w:rsidR="00592FD4" w:rsidRPr="006E6F5C" w:rsidRDefault="00592FD4" w:rsidP="7B53096B">
      <w:pPr>
        <w:pStyle w:val="BodyText2"/>
        <w:tabs>
          <w:tab w:val="clear" w:pos="1520"/>
          <w:tab w:val="clear" w:pos="5940"/>
          <w:tab w:val="clear" w:pos="6300"/>
        </w:tabs>
        <w:ind w:firstLine="720"/>
        <w:rPr>
          <w:i w:val="0"/>
        </w:rPr>
      </w:pPr>
      <w:r w:rsidRPr="006E6F5C">
        <w:rPr>
          <w:i w:val="0"/>
        </w:rPr>
        <w:t xml:space="preserve">The </w:t>
      </w:r>
      <w:r w:rsidR="00DE47C0">
        <w:rPr>
          <w:i w:val="0"/>
        </w:rPr>
        <w:t>DMM</w:t>
      </w:r>
      <w:r w:rsidRPr="006E6F5C">
        <w:rPr>
          <w:i w:val="0"/>
        </w:rPr>
        <w:t xml:space="preserve"> project uses the following strategy for selection of the tool on the project:</w:t>
      </w:r>
    </w:p>
    <w:p w14:paraId="7843C0C1" w14:textId="7843C0C1" w:rsidR="7843C0C1" w:rsidRDefault="7843C0C1" w:rsidP="7843C0C1">
      <w:pPr>
        <w:pStyle w:val="BodyText2"/>
      </w:pPr>
    </w:p>
    <w:p w14:paraId="05337639" w14:textId="134A1A76"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The </w:t>
      </w:r>
      <w:r w:rsidRPr="134A1A76">
        <w:rPr>
          <w:i w:val="0"/>
        </w:rPr>
        <w:t>t</w:t>
      </w:r>
      <w:r w:rsidR="134A1A76" w:rsidRPr="134A1A76">
        <w:rPr>
          <w:i w:val="0"/>
        </w:rPr>
        <w:t xml:space="preserve">esting </w:t>
      </w:r>
      <w:r w:rsidRPr="006E6F5C">
        <w:rPr>
          <w:i w:val="0"/>
        </w:rPr>
        <w:t xml:space="preserve">tool </w:t>
      </w:r>
      <w:r w:rsidR="134A1A76" w:rsidRPr="134A1A76">
        <w:rPr>
          <w:i w:val="0"/>
        </w:rPr>
        <w:t>is selected based</w:t>
      </w:r>
      <w:r>
        <w:rPr>
          <w:i w:val="0"/>
        </w:rPr>
        <w:t xml:space="preserve"> on core functionality </w:t>
      </w:r>
      <w:r w:rsidR="134A1A76" w:rsidRPr="134A1A76">
        <w:rPr>
          <w:i w:val="0"/>
        </w:rPr>
        <w:t>of</w:t>
      </w:r>
      <w:r>
        <w:rPr>
          <w:i w:val="0"/>
        </w:rPr>
        <w:t xml:space="preserve"> </w:t>
      </w:r>
      <w:r w:rsidR="7843C0C1" w:rsidRPr="7843C0C1">
        <w:rPr>
          <w:i w:val="0"/>
        </w:rPr>
        <w:t>the</w:t>
      </w:r>
      <w:r>
        <w:rPr>
          <w:i w:val="0"/>
        </w:rPr>
        <w:t xml:space="preserve"> project.</w:t>
      </w:r>
    </w:p>
    <w:p w14:paraId="2BB73834" w14:textId="59D28134"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The </w:t>
      </w:r>
      <w:r w:rsidR="7843C0C1" w:rsidRPr="7843C0C1">
        <w:rPr>
          <w:i w:val="0"/>
        </w:rPr>
        <w:t>usage</w:t>
      </w:r>
      <w:r w:rsidRPr="006E6F5C">
        <w:rPr>
          <w:i w:val="0"/>
        </w:rPr>
        <w:t xml:space="preserve"> of the tool is mapped to the life cycle phase in which the tool will be used</w:t>
      </w:r>
      <w:r w:rsidR="7843C0C1" w:rsidRPr="7843C0C1">
        <w:rPr>
          <w:i w:val="0"/>
        </w:rPr>
        <w:t>.</w:t>
      </w:r>
    </w:p>
    <w:p w14:paraId="40AB72B0" w14:textId="43DE5A5A"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Matching the tool </w:t>
      </w:r>
      <w:r w:rsidR="134A1A76" w:rsidRPr="134A1A76">
        <w:rPr>
          <w:i w:val="0"/>
        </w:rPr>
        <w:t xml:space="preserve">selection criteria </w:t>
      </w:r>
      <w:r w:rsidRPr="006E6F5C">
        <w:rPr>
          <w:i w:val="0"/>
        </w:rPr>
        <w:t xml:space="preserve">to the expertise of the </w:t>
      </w:r>
      <w:r w:rsidR="134A1A76" w:rsidRPr="134A1A76">
        <w:rPr>
          <w:i w:val="0"/>
        </w:rPr>
        <w:t>QA</w:t>
      </w:r>
      <w:r w:rsidRPr="006E6F5C">
        <w:rPr>
          <w:i w:val="0"/>
        </w:rPr>
        <w:t xml:space="preserve"> team</w:t>
      </w:r>
      <w:r w:rsidR="5714B6BB" w:rsidRPr="5714B6BB">
        <w:rPr>
          <w:i w:val="0"/>
        </w:rPr>
        <w:t>.</w:t>
      </w:r>
    </w:p>
    <w:p w14:paraId="38D887DD" w14:textId="54095A1C" w:rsidR="00592FD4" w:rsidRPr="006E6F5C" w:rsidRDefault="00592FD4" w:rsidP="134A1A76">
      <w:pPr>
        <w:pStyle w:val="BodyText2"/>
        <w:numPr>
          <w:ilvl w:val="0"/>
          <w:numId w:val="45"/>
        </w:numPr>
        <w:tabs>
          <w:tab w:val="clear" w:pos="1520"/>
          <w:tab w:val="clear" w:pos="5940"/>
          <w:tab w:val="clear" w:pos="6300"/>
        </w:tabs>
        <w:jc w:val="both"/>
        <w:rPr>
          <w:i w:val="0"/>
        </w:rPr>
      </w:pPr>
      <w:r w:rsidRPr="006E6F5C">
        <w:rPr>
          <w:i w:val="0"/>
        </w:rPr>
        <w:t xml:space="preserve">Selection of the tool not only </w:t>
      </w:r>
      <w:r w:rsidR="134A1A76" w:rsidRPr="134A1A76">
        <w:rPr>
          <w:i w:val="0"/>
        </w:rPr>
        <w:t xml:space="preserve">depends upon </w:t>
      </w:r>
      <w:r w:rsidRPr="134A1A76">
        <w:rPr>
          <w:i w:val="0"/>
        </w:rPr>
        <w:t>affordab</w:t>
      </w:r>
      <w:r w:rsidR="134A1A76" w:rsidRPr="134A1A76">
        <w:rPr>
          <w:i w:val="0"/>
        </w:rPr>
        <w:t>ility</w:t>
      </w:r>
      <w:r w:rsidRPr="006E6F5C">
        <w:rPr>
          <w:i w:val="0"/>
        </w:rPr>
        <w:t xml:space="preserve"> but also </w:t>
      </w:r>
      <w:r w:rsidR="134A1A76" w:rsidRPr="134A1A76">
        <w:rPr>
          <w:i w:val="0"/>
        </w:rPr>
        <w:t>depends on</w:t>
      </w:r>
      <w:r w:rsidR="5714B6BB" w:rsidRPr="5714B6BB">
        <w:rPr>
          <w:i w:val="0"/>
        </w:rPr>
        <w:t xml:space="preserve"> the quality standard requirement of the project. </w:t>
      </w:r>
    </w:p>
    <w:p w14:paraId="499D67CD" w14:textId="77777777" w:rsidR="00592FD4" w:rsidRDefault="00592FD4" w:rsidP="00592FD4">
      <w:pPr>
        <w:ind w:right="720"/>
      </w:pPr>
    </w:p>
    <w:p w14:paraId="44A2D3F1" w14:textId="77777777" w:rsidR="00E703EA" w:rsidRDefault="00E703EA" w:rsidP="00592FD4">
      <w:pPr>
        <w:ind w:right="720"/>
      </w:pPr>
      <w:bookmarkStart w:id="43" w:name="_Toc134506120"/>
      <w:bookmarkStart w:id="44" w:name="_Toc134514996"/>
    </w:p>
    <w:p w14:paraId="4A4A3322" w14:textId="77777777" w:rsidR="00592FD4" w:rsidRDefault="00592FD4" w:rsidP="009B26B0">
      <w:pPr>
        <w:pStyle w:val="Heading2"/>
      </w:pPr>
      <w:bookmarkStart w:id="45" w:name="_Toc355997450"/>
      <w:r>
        <w:t>Tools and Techniques for assuring quality of functional requirements</w:t>
      </w:r>
      <w:bookmarkEnd w:id="43"/>
      <w:bookmarkEnd w:id="44"/>
      <w:bookmarkEnd w:id="45"/>
    </w:p>
    <w:p w14:paraId="30B020DA" w14:textId="77777777" w:rsidR="00592FD4" w:rsidRDefault="00592FD4" w:rsidP="00592FD4">
      <w:pPr>
        <w:tabs>
          <w:tab w:val="clear" w:pos="360"/>
        </w:tabs>
        <w:jc w:val="both"/>
      </w:pPr>
    </w:p>
    <w:p w14:paraId="237D34A4" w14:textId="6F87AB97"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8A8CF1E">
        <w:t>DMM 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30793E9F"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proofErr w:type="spellStart"/>
      <w:r w:rsidR="2F81A26D">
        <w:t>etc</w:t>
      </w:r>
      <w:proofErr w:type="spellEnd"/>
      <w:r w:rsidR="2F81A26D">
        <w:t>)</w:t>
      </w:r>
      <w:r w:rsidR="08A8CF1E">
        <w:t xml:space="preserve"> are created and stored on Microsoft SkyDrive. 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7CB1A44A" w:rsidR="00592FD4" w:rsidRDefault="00592FD4" w:rsidP="00592FD4">
      <w:pPr>
        <w:tabs>
          <w:tab w:val="clear" w:pos="360"/>
        </w:tabs>
        <w:jc w:val="both"/>
      </w:pPr>
      <w:r>
        <w:t xml:space="preserve">2. Customer review: After peer review, </w:t>
      </w:r>
      <w:r w:rsidR="00554532">
        <w:t>the</w:t>
      </w:r>
      <w:r>
        <w:t xml:space="preserve"> </w:t>
      </w:r>
      <w:r w:rsidR="6DD3F5F8">
        <w:t xml:space="preserve">DMM team sends requirements and other documentation to the project mentor. </w:t>
      </w:r>
      <w:r w:rsidR="2F81A26D">
        <w:t xml:space="preserve">The mentor is requested to review the document with a specific perspective (role </w:t>
      </w:r>
      <w:r w:rsidR="2F81A26D">
        <w:lastRenderedPageBreak/>
        <w:t xml:space="preserve">such as user) as well as an instructor's viewpoint. </w:t>
      </w:r>
      <w:r w:rsidR="00554532">
        <w:t>The m</w:t>
      </w:r>
      <w:r w:rsidR="2F81A26D">
        <w:t xml:space="preserve">entor's feedback is discussed and included in the document and then sent again for final review. </w:t>
      </w:r>
    </w:p>
    <w:p w14:paraId="351D2057" w14:textId="77777777" w:rsidR="2F81A26D" w:rsidRDefault="2F81A26D" w:rsidP="2F81A26D">
      <w:pPr>
        <w:jc w:val="both"/>
      </w:pPr>
    </w:p>
    <w:p w14:paraId="55880C67" w14:textId="2C27F7F1"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747AB890">
        <w:t>DMM 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130501D5" w:rsidR="00592FD4" w:rsidRDefault="00CE35F3" w:rsidP="00CE35F3">
      <w:pPr>
        <w:tabs>
          <w:tab w:val="clear" w:pos="360"/>
        </w:tabs>
        <w:jc w:val="both"/>
      </w:pPr>
      <w:r>
        <w:t>4</w:t>
      </w:r>
      <w:r w:rsidR="00592FD4">
        <w:t>. Regression Testing:</w:t>
      </w:r>
      <w:r w:rsidR="747AB890">
        <w:t xml:space="preserve"> </w:t>
      </w:r>
      <w:r w:rsidR="00592FD4">
        <w:t xml:space="preserve">The objective of regression testing is assuring all aspects of an application system work well after testing. </w:t>
      </w:r>
      <w:r w:rsidR="747AB890">
        <w:t>Regression testing will be part of DMM's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1462F1F5" w:rsidR="00592FD4" w:rsidRDefault="00592FD4" w:rsidP="00592FD4">
      <w:pPr>
        <w:tabs>
          <w:tab w:val="clear" w:pos="360"/>
        </w:tabs>
        <w:jc w:val="both"/>
      </w:pPr>
      <w:r>
        <w:t xml:space="preserve">The </w:t>
      </w:r>
      <w:r w:rsidR="5451BE6D">
        <w:t>DMM team intends to use the following tools for v</w:t>
      </w:r>
      <w:r>
        <w:t>e</w:t>
      </w:r>
      <w:r w:rsidR="5451BE6D">
        <w:t>rification</w:t>
      </w:r>
      <w:r>
        <w:t xml:space="preserve"> </w:t>
      </w:r>
      <w:r w:rsidR="5451BE6D">
        <w:t xml:space="preserve">and validation of </w:t>
      </w:r>
      <w:r>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Default="00592FD4" w:rsidP="00592FD4">
      <w:pPr>
        <w:tabs>
          <w:tab w:val="clear" w:pos="360"/>
        </w:tabs>
        <w:jc w:val="both"/>
      </w:pPr>
    </w:p>
    <w:p w14:paraId="6B0B7B72" w14:textId="314F2748" w:rsidR="00592FD4" w:rsidRDefault="00592FD4" w:rsidP="00CE35F3">
      <w:pPr>
        <w:tabs>
          <w:tab w:val="clear" w:pos="360"/>
        </w:tabs>
        <w:jc w:val="both"/>
      </w:pPr>
      <w:r>
        <w:t xml:space="preserve">2. </w:t>
      </w:r>
      <w:proofErr w:type="spellStart"/>
      <w:r w:rsidR="7B53096B">
        <w:t>R</w:t>
      </w:r>
      <w:r w:rsidR="00E703EA">
        <w:t>edmine</w:t>
      </w:r>
      <w:proofErr w:type="spellEnd"/>
      <w:r w:rsidR="7B53096B">
        <w:t xml:space="preserve"> </w:t>
      </w:r>
      <w:r w:rsidR="6EBFA887">
        <w:t>Collaboration Software</w:t>
      </w:r>
      <w:r w:rsidR="00CE35F3">
        <w:t>:</w:t>
      </w:r>
      <w:r w:rsidR="6EBFA887">
        <w:t xml:space="preserve"> </w:t>
      </w:r>
      <w:r w:rsidR="00E703EA">
        <w:t>The</w:t>
      </w:r>
      <w:r w:rsidR="6EBFA887">
        <w:t xml:space="preserve"> DMM team uses </w:t>
      </w:r>
      <w:proofErr w:type="spellStart"/>
      <w:r w:rsidR="6EBFA887">
        <w:t>Redmine</w:t>
      </w:r>
      <w:proofErr w:type="spellEnd"/>
      <w:r w:rsidR="6EBFA887">
        <w:t xml:space="preserve"> to prior</w:t>
      </w:r>
      <w:r w:rsidR="5DA004B0">
        <w:t>i</w:t>
      </w:r>
      <w:r w:rsidR="6EBFA887">
        <w:t xml:space="preserve">tize the requirements and assign </w:t>
      </w:r>
      <w:r w:rsidR="00E703EA">
        <w:t>tasks</w:t>
      </w:r>
      <w:r w:rsidR="6EBFA887">
        <w:t xml:space="preserve"> the team members. This is easily done by creating issues with specific details for the team members by the lead.</w:t>
      </w:r>
      <w:r w:rsidR="723BDEF0">
        <w:t xml:space="preserve"> </w:t>
      </w:r>
    </w:p>
    <w:p w14:paraId="32FF1D13" w14:textId="77777777" w:rsidR="00592FD4" w:rsidRDefault="00592FD4" w:rsidP="00592FD4">
      <w:pPr>
        <w:tabs>
          <w:tab w:val="clear" w:pos="360"/>
        </w:tabs>
        <w:jc w:val="both"/>
      </w:pPr>
    </w:p>
    <w:p w14:paraId="25895207" w14:textId="13C3A7B3" w:rsidR="00592FD4" w:rsidRPr="006E6F5C" w:rsidRDefault="13C3A7B3" w:rsidP="07A6418B">
      <w:pPr>
        <w:pStyle w:val="Heading2"/>
        <w:jc w:val="both"/>
      </w:pPr>
      <w:bookmarkStart w:id="46" w:name="_Toc355997451"/>
      <w:r w:rsidRPr="006E6F5C">
        <w:t>T</w:t>
      </w:r>
      <w:r w:rsidR="00592FD4" w:rsidRPr="006E6F5C">
        <w:t>ools</w:t>
      </w:r>
      <w:bookmarkStart w:id="47" w:name="_Toc134514997"/>
      <w:r w:rsidR="00592FD4" w:rsidRPr="006E6F5C">
        <w:t xml:space="preserve"> and </w:t>
      </w:r>
      <w:r w:rsidRPr="006E6F5C">
        <w:t>T</w:t>
      </w:r>
      <w:r w:rsidR="00592FD4" w:rsidRPr="006E6F5C">
        <w:t>echniques for assuring the quality attribute requirements</w:t>
      </w:r>
      <w:bookmarkEnd w:id="46"/>
      <w:bookmarkEnd w:id="47"/>
    </w:p>
    <w:p w14:paraId="11AC0E13" w14:textId="77777777" w:rsidR="00592FD4" w:rsidRDefault="00592FD4" w:rsidP="07A6418B">
      <w:pPr>
        <w:pStyle w:val="BodyText2"/>
        <w:tabs>
          <w:tab w:val="clear" w:pos="1520"/>
          <w:tab w:val="clear" w:pos="5940"/>
          <w:tab w:val="clear" w:pos="6300"/>
        </w:tabs>
        <w:jc w:val="both"/>
        <w:rPr>
          <w:i w:val="0"/>
        </w:rPr>
      </w:pPr>
    </w:p>
    <w:p w14:paraId="07A6418B" w14:textId="2F5DA92F" w:rsidR="07A6418B" w:rsidRDefault="00857542" w:rsidP="07A6418B">
      <w:pPr>
        <w:jc w:val="both"/>
      </w:pPr>
      <w:r>
        <w:t xml:space="preserve">The </w:t>
      </w:r>
      <w:r w:rsidR="07A6418B">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DMM's Software Requirements Specification (SRS) document. </w:t>
      </w:r>
    </w:p>
    <w:p w14:paraId="13052BD0" w14:textId="77777777" w:rsidR="00592FD4" w:rsidRPr="006E6F5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99"/>
        <w:gridCol w:w="4693"/>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BodyText2"/>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proofErr w:type="spellStart"/>
            <w:r w:rsidR="775A44EB">
              <w:t>MSTest</w:t>
            </w:r>
            <w:proofErr w:type="spellEnd"/>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 xml:space="preserve">Excel sheet and </w:t>
            </w:r>
            <w:proofErr w:type="spellStart"/>
            <w:r>
              <w:t>Redmine</w:t>
            </w:r>
            <w:proofErr w:type="spellEnd"/>
            <w:r>
              <w:t xml:space="preserve"> issues</w:t>
            </w:r>
          </w:p>
        </w:tc>
        <w:tc>
          <w:tcPr>
            <w:tcW w:w="0" w:type="auto"/>
          </w:tcPr>
          <w:p w14:paraId="7EA490A7" w14:textId="49130306" w:rsidR="00AE06EC" w:rsidRDefault="00AE06EC" w:rsidP="00AE06EC">
            <w:r>
              <w:t xml:space="preserve">It will be used to record the number of defects and the rate of defects through time which will be extracted from </w:t>
            </w:r>
            <w:proofErr w:type="spellStart"/>
            <w:r>
              <w:t>Redmine</w:t>
            </w:r>
            <w:proofErr w:type="spellEnd"/>
            <w:r>
              <w:t xml:space="preserv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BodyText2"/>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BodyText2"/>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t>Usability</w:t>
            </w:r>
          </w:p>
        </w:tc>
        <w:tc>
          <w:tcPr>
            <w:tcW w:w="3542" w:type="dxa"/>
            <w:shd w:val="clear" w:color="auto" w:fill="auto"/>
          </w:tcPr>
          <w:p w14:paraId="5A87B8C4" w14:textId="2EC36E38" w:rsidR="00592FD4" w:rsidRPr="00DC3C21" w:rsidRDefault="2EEA1BF5" w:rsidP="00DC3C21">
            <w:pPr>
              <w:pStyle w:val="BodyText2"/>
              <w:tabs>
                <w:tab w:val="clear" w:pos="1520"/>
                <w:tab w:val="clear" w:pos="5940"/>
                <w:tab w:val="clear" w:pos="6300"/>
              </w:tabs>
              <w:ind w:right="16"/>
              <w:rPr>
                <w:sz w:val="22"/>
                <w:szCs w:val="22"/>
              </w:rPr>
            </w:pPr>
            <w:r w:rsidRPr="2EC36E38">
              <w:rPr>
                <w:i w:val="0"/>
              </w:rPr>
              <w:t>User questionnaire or surveys</w:t>
            </w:r>
            <w:r w:rsidR="2EC36E38" w:rsidRPr="2EC36E38">
              <w:rPr>
                <w:i w:val="0"/>
              </w:rPr>
              <w:t xml:space="preserve">. (Note - DMM team members will </w:t>
            </w:r>
            <w:r w:rsidR="2EC36E38" w:rsidRPr="2EC36E38">
              <w:rPr>
                <w:i w:val="0"/>
              </w:rPr>
              <w:lastRenderedPageBreak/>
              <w:t>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lastRenderedPageBreak/>
              <w:t>These tec</w:t>
            </w:r>
            <w:r w:rsidR="00FD1772">
              <w:t>hniques will help to understand</w:t>
            </w:r>
            <w:r>
              <w:t xml:space="preserve"> the user specific requirements and how the </w:t>
            </w:r>
            <w:r>
              <w:lastRenderedPageBreak/>
              <w:t>system is user friendly. Concept of Operations document that describes various use cases will be useful to refer while testing usability.</w:t>
            </w:r>
          </w:p>
        </w:tc>
      </w:tr>
    </w:tbl>
    <w:p w14:paraId="5E817BA5" w14:textId="77777777" w:rsidR="00E37778" w:rsidRDefault="00E37778" w:rsidP="002C06F7">
      <w:pPr>
        <w:pStyle w:val="BodyText2"/>
        <w:tabs>
          <w:tab w:val="clear" w:pos="1520"/>
          <w:tab w:val="clear" w:pos="5940"/>
          <w:tab w:val="clear" w:pos="6300"/>
        </w:tabs>
        <w:jc w:val="both"/>
        <w:rPr>
          <w:i w:val="0"/>
          <w:sz w:val="22"/>
          <w:szCs w:val="22"/>
        </w:rPr>
      </w:pPr>
    </w:p>
    <w:p w14:paraId="3B281EA0" w14:textId="30BAF314" w:rsidR="0028250A" w:rsidRPr="006E6F5C" w:rsidRDefault="0028250A" w:rsidP="000C0183">
      <w:pPr>
        <w:pStyle w:val="Heading1"/>
        <w:ind w:right="-93"/>
        <w:jc w:val="both"/>
      </w:pPr>
      <w:bookmarkStart w:id="48" w:name="_Toc355997452"/>
      <w:r>
        <w:t>Testing strategy</w:t>
      </w:r>
      <w:bookmarkEnd w:id="48"/>
    </w:p>
    <w:p w14:paraId="51D12D8F" w14:textId="4ABA7028" w:rsidR="00AD5630" w:rsidRDefault="00833352" w:rsidP="00BC2DC5">
      <w:pPr>
        <w:ind w:left="240" w:rightChars="-38" w:right="-91"/>
        <w:jc w:val="both"/>
        <w:rPr>
          <w:lang w:eastAsia="ko-KR"/>
        </w:rPr>
      </w:pPr>
      <w:r>
        <w:rPr>
          <w:lang w:eastAsia="ko-KR"/>
        </w:rPr>
        <w:t>.</w:t>
      </w:r>
      <w:r w:rsidR="00A92DBB">
        <w:rPr>
          <w:lang w:eastAsia="ko-KR"/>
        </w:rPr>
        <w:t xml:space="preserve">  </w:t>
      </w:r>
      <w:r w:rsidR="00BC2DC5">
        <w:rPr>
          <w:lang w:eastAsia="ko-KR"/>
        </w:rPr>
        <w:t xml:space="preserve"> </w:t>
      </w:r>
    </w:p>
    <w:p w14:paraId="49A692BA" w14:textId="3672E639" w:rsidR="0028250A" w:rsidRDefault="003F7CDA" w:rsidP="00BC2DC5">
      <w:pPr>
        <w:ind w:rightChars="-38" w:right="-91"/>
        <w:jc w:val="both"/>
        <w:rPr>
          <w:lang w:eastAsia="ko-KR"/>
        </w:rPr>
      </w:pPr>
      <w:r>
        <w:rPr>
          <w:lang w:eastAsia="ko-KR"/>
        </w:rPr>
        <w:t xml:space="preserve">Testing for the DMM project </w:t>
      </w:r>
      <w:r w:rsidR="00BC2DC5">
        <w:rPr>
          <w:lang w:eastAsia="ko-KR"/>
        </w:rPr>
        <w:t>seeks to accomplish</w:t>
      </w:r>
      <w:r>
        <w:rPr>
          <w:lang w:eastAsia="ko-KR"/>
        </w:rPr>
        <w:t xml:space="preserve"> two main goals: </w:t>
      </w:r>
    </w:p>
    <w:p w14:paraId="6A934487" w14:textId="77777777" w:rsidR="003F7CDA" w:rsidRPr="00736957" w:rsidRDefault="003F7CDA" w:rsidP="003F7CDA">
      <w:pPr>
        <w:ind w:rightChars="-38" w:right="-91" w:firstLine="240"/>
        <w:jc w:val="both"/>
        <w:rPr>
          <w:lang w:eastAsia="ko-KR"/>
        </w:rPr>
      </w:pPr>
    </w:p>
    <w:p w14:paraId="74C8254C" w14:textId="564D5974" w:rsidR="0028250A" w:rsidRPr="00736957" w:rsidRDefault="00857542" w:rsidP="00CE35F3">
      <w:pPr>
        <w:numPr>
          <w:ilvl w:val="0"/>
          <w:numId w:val="35"/>
        </w:numPr>
        <w:tabs>
          <w:tab w:val="clear" w:pos="360"/>
        </w:tabs>
        <w:ind w:rightChars="-38" w:right="-91"/>
        <w:jc w:val="both"/>
        <w:rPr>
          <w:lang w:eastAsia="ko-KR"/>
        </w:rPr>
      </w:pPr>
      <w:r>
        <w:rPr>
          <w:lang w:eastAsia="ko-KR"/>
        </w:rPr>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2C06F7">
      <w:pPr>
        <w:numPr>
          <w:ilvl w:val="0"/>
          <w:numId w:val="35"/>
        </w:numPr>
        <w:tabs>
          <w:tab w:val="clear" w:pos="360"/>
        </w:tabs>
        <w:ind w:rightChars="-38" w:right="-91"/>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91"/>
        <w:jc w:val="both"/>
        <w:rPr>
          <w:lang w:eastAsia="ko-KR"/>
        </w:rPr>
      </w:pPr>
    </w:p>
    <w:p w14:paraId="72AFA8C6" w14:textId="1B002C27" w:rsidR="00BC2DC5" w:rsidRPr="00E96698" w:rsidRDefault="00C5595B" w:rsidP="00BC2DC5">
      <w:pPr>
        <w:tabs>
          <w:tab w:val="clear" w:pos="360"/>
        </w:tabs>
        <w:ind w:rightChars="-38" w:right="-91"/>
        <w:jc w:val="both"/>
        <w:rPr>
          <w:lang w:eastAsia="ko-KR"/>
        </w:rPr>
      </w:pPr>
      <w:r>
        <w:rPr>
          <w:lang w:eastAsia="ko-KR"/>
        </w:rPr>
        <w:t>To achieve these goals, t</w:t>
      </w:r>
      <w:r w:rsidR="00BC2DC5">
        <w:rPr>
          <w:lang w:eastAsia="ko-KR"/>
        </w:rPr>
        <w:t xml:space="preserve">he testing strategy for the DMM system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Default="0028250A" w:rsidP="009B26B0">
      <w:pPr>
        <w:pStyle w:val="Heading2"/>
        <w:rPr>
          <w:lang w:eastAsia="ko-KR"/>
        </w:rPr>
      </w:pPr>
      <w:bookmarkStart w:id="49" w:name="_Toc89786305"/>
      <w:bookmarkStart w:id="50" w:name="_Toc134419607"/>
      <w:bookmarkStart w:id="51" w:name="_Toc355997453"/>
      <w:r w:rsidRPr="001B3189">
        <w:t xml:space="preserve">Unit </w:t>
      </w:r>
      <w:r w:rsidRPr="001B3189">
        <w:rPr>
          <w:lang w:eastAsia="ko-KR"/>
        </w:rPr>
        <w:t>T</w:t>
      </w:r>
      <w:r w:rsidRPr="001B3189">
        <w:t>esting</w:t>
      </w:r>
      <w:bookmarkEnd w:id="49"/>
      <w:bookmarkEnd w:id="50"/>
      <w:bookmarkEnd w:id="51"/>
    </w:p>
    <w:p w14:paraId="2CDD57BE" w14:textId="77777777" w:rsidR="0028250A" w:rsidRPr="00BF2154" w:rsidRDefault="0028250A" w:rsidP="002C06F7">
      <w:pPr>
        <w:pStyle w:val="BodyText"/>
        <w:jc w:val="both"/>
        <w:rPr>
          <w:lang w:eastAsia="ko-KR"/>
        </w:rPr>
      </w:pPr>
    </w:p>
    <w:p w14:paraId="7060DF6D" w14:textId="2E034F59" w:rsidR="007240A7" w:rsidRPr="007240A7" w:rsidRDefault="0028250A" w:rsidP="00240756">
      <w:pPr>
        <w:ind w:firstLine="266"/>
        <w:jc w:val="both"/>
        <w:rPr>
          <w:b/>
          <w:bCs/>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See section </w:t>
      </w:r>
      <w:r w:rsidR="00240756">
        <w:rPr>
          <w:lang w:eastAsia="ko-KR"/>
        </w:rPr>
        <w:t>8</w:t>
      </w:r>
      <w:r w:rsidR="007240A7">
        <w:rPr>
          <w:lang w:eastAsia="ko-KR"/>
        </w:rPr>
        <w:t>.5 for specifics on code coverage goals.</w:t>
      </w:r>
    </w:p>
    <w:p w14:paraId="7534167D" w14:textId="5B4D384E" w:rsidR="007E2524" w:rsidRPr="007E2524" w:rsidRDefault="007240A7" w:rsidP="007E2524">
      <w:pPr>
        <w:ind w:firstLineChars="100" w:firstLine="240"/>
        <w:jc w:val="both"/>
        <w:rPr>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7E2524" w:rsidRPr="007E2524">
        <w:rPr>
          <w:rFonts w:hint="eastAsia"/>
          <w:lang w:eastAsia="ko-KR"/>
        </w:rPr>
        <w:t xml:space="preserve"> from Jun.12 to Jul. 10.</w:t>
      </w:r>
      <w:r w:rsidR="00F34740">
        <w:rPr>
          <w:lang w:eastAsia="ko-KR"/>
        </w:rPr>
        <w:t xml:space="preserve">  All unit tests must be executed and passing before each check-in</w:t>
      </w:r>
      <w:r w:rsidR="00F76326">
        <w:rPr>
          <w:lang w:eastAsia="ko-KR"/>
        </w:rPr>
        <w:t xml:space="preserve"> to the source control system.  Unit tests will also be run automatically as part of the continuous integration process.  The results of these test runs will be stored by the continuous integration system and emailed to the development team.  </w:t>
      </w:r>
    </w:p>
    <w:p w14:paraId="1AFFD4B8" w14:textId="77777777" w:rsidR="0028250A" w:rsidRPr="007E2524" w:rsidRDefault="0028250A" w:rsidP="002C06F7">
      <w:pPr>
        <w:jc w:val="both"/>
        <w:rPr>
          <w:color w:val="FF00FF"/>
          <w:lang w:eastAsia="ko-KR"/>
        </w:rPr>
      </w:pPr>
    </w:p>
    <w:p w14:paraId="5AC6F345" w14:textId="77777777" w:rsidR="0028250A" w:rsidRDefault="0028250A" w:rsidP="009B26B0">
      <w:pPr>
        <w:pStyle w:val="Heading2"/>
        <w:rPr>
          <w:lang w:eastAsia="ko-KR"/>
        </w:rPr>
      </w:pPr>
      <w:bookmarkStart w:id="52" w:name="_Toc89786306"/>
      <w:bookmarkStart w:id="53" w:name="_Toc134419608"/>
      <w:bookmarkStart w:id="54" w:name="_Toc355997454"/>
      <w:r w:rsidRPr="001B3189">
        <w:t>Integration Testing</w:t>
      </w:r>
      <w:bookmarkEnd w:id="52"/>
      <w:bookmarkEnd w:id="53"/>
      <w:bookmarkEnd w:id="54"/>
    </w:p>
    <w:p w14:paraId="33732D8E" w14:textId="77777777" w:rsidR="0028250A" w:rsidRDefault="0028250A" w:rsidP="002C06F7">
      <w:pPr>
        <w:pStyle w:val="BodyText"/>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9B26B0">
      <w:pPr>
        <w:pStyle w:val="Heading2"/>
        <w:rPr>
          <w:lang w:eastAsia="ko-KR"/>
        </w:rPr>
      </w:pPr>
      <w:bookmarkStart w:id="55" w:name="_Toc89786307"/>
      <w:bookmarkStart w:id="56" w:name="_Toc134419609"/>
      <w:bookmarkStart w:id="57" w:name="_Toc355997455"/>
      <w:r w:rsidRPr="001B3189">
        <w:t>Acceptance Testing</w:t>
      </w:r>
      <w:bookmarkEnd w:id="55"/>
      <w:bookmarkEnd w:id="56"/>
      <w:bookmarkEnd w:id="57"/>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lastRenderedPageBreak/>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1B3189" w:rsidRDefault="0028250A" w:rsidP="009B26B0">
      <w:pPr>
        <w:pStyle w:val="Heading2"/>
        <w:rPr>
          <w:lang w:eastAsia="ko-KR"/>
        </w:rPr>
      </w:pPr>
      <w:bookmarkStart w:id="58" w:name="_Toc355997456"/>
      <w:r>
        <w:rPr>
          <w:rFonts w:hint="eastAsia"/>
          <w:lang w:eastAsia="ko-KR"/>
        </w:rPr>
        <w:t>Regression</w:t>
      </w:r>
      <w:r w:rsidRPr="001B3189">
        <w:t xml:space="preserve"> Testing</w:t>
      </w:r>
      <w:bookmarkEnd w:id="58"/>
    </w:p>
    <w:p w14:paraId="3A67C2A2" w14:textId="77777777" w:rsidR="0028250A" w:rsidRDefault="0028250A" w:rsidP="002C06F7">
      <w:pPr>
        <w:jc w:val="both"/>
        <w:rPr>
          <w:lang w:eastAsia="ko-KR"/>
        </w:rPr>
      </w:pPr>
    </w:p>
    <w:p w14:paraId="6D74644C" w14:textId="0C471ACE" w:rsidR="00991125" w:rsidRDefault="00991125" w:rsidP="00E74717">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p>
    <w:p w14:paraId="697A1149" w14:textId="77777777" w:rsidR="0028250A" w:rsidRPr="00991125" w:rsidRDefault="0028250A" w:rsidP="002C06F7">
      <w:pPr>
        <w:jc w:val="both"/>
        <w:rPr>
          <w:lang w:eastAsia="ko-KR"/>
        </w:rPr>
      </w:pPr>
    </w:p>
    <w:p w14:paraId="7421AEE3" w14:textId="7E5D826F" w:rsidR="0028250A" w:rsidRDefault="00BA1D1C" w:rsidP="009B26B0">
      <w:pPr>
        <w:pStyle w:val="Heading2"/>
        <w:rPr>
          <w:lang w:eastAsia="ko-KR"/>
        </w:rPr>
      </w:pPr>
      <w:bookmarkStart w:id="59" w:name="_Toc355997457"/>
      <w:r>
        <w:rPr>
          <w:lang w:eastAsia="ko-KR"/>
        </w:rPr>
        <w:t xml:space="preserve">Test Completion </w:t>
      </w:r>
      <w:r w:rsidR="0050535D">
        <w:rPr>
          <w:lang w:eastAsia="ko-KR"/>
        </w:rPr>
        <w:t>Criteria</w:t>
      </w:r>
      <w:bookmarkEnd w:id="59"/>
    </w:p>
    <w:p w14:paraId="34BBE9B4" w14:textId="77777777" w:rsidR="0028250A" w:rsidRDefault="0028250A" w:rsidP="002C06F7">
      <w:pPr>
        <w:pStyle w:val="BodyText"/>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7D4271">
      <w:pPr>
        <w:numPr>
          <w:ilvl w:val="0"/>
          <w:numId w:val="48"/>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846184">
      <w:pPr>
        <w:numPr>
          <w:ilvl w:val="1"/>
          <w:numId w:val="48"/>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846184">
      <w:pPr>
        <w:numPr>
          <w:ilvl w:val="1"/>
          <w:numId w:val="48"/>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72265B">
      <w:pPr>
        <w:numPr>
          <w:ilvl w:val="0"/>
          <w:numId w:val="48"/>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64C20">
      <w:pPr>
        <w:numPr>
          <w:ilvl w:val="1"/>
          <w:numId w:val="48"/>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846184">
      <w:pPr>
        <w:numPr>
          <w:ilvl w:val="1"/>
          <w:numId w:val="48"/>
        </w:numPr>
        <w:rPr>
          <w:szCs w:val="24"/>
          <w:lang w:eastAsia="ko-KR"/>
        </w:rPr>
      </w:pPr>
      <w:r>
        <w:rPr>
          <w:szCs w:val="24"/>
          <w:lang w:eastAsia="ko-KR"/>
        </w:rPr>
        <w:t>At least two test/fix cycles have been completed.</w:t>
      </w:r>
    </w:p>
    <w:p w14:paraId="21BB3B43" w14:textId="6C51B06C" w:rsidR="0072265B" w:rsidRPr="0072265B" w:rsidRDefault="00846184" w:rsidP="00846184">
      <w:pPr>
        <w:numPr>
          <w:ilvl w:val="1"/>
          <w:numId w:val="48"/>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72265B">
      <w:pPr>
        <w:numPr>
          <w:ilvl w:val="0"/>
          <w:numId w:val="48"/>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846184">
      <w:pPr>
        <w:numPr>
          <w:ilvl w:val="1"/>
          <w:numId w:val="48"/>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72265B">
      <w:pPr>
        <w:numPr>
          <w:ilvl w:val="0"/>
          <w:numId w:val="48"/>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846184">
      <w:pPr>
        <w:numPr>
          <w:ilvl w:val="1"/>
          <w:numId w:val="48"/>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BodyText"/>
        <w:jc w:val="both"/>
        <w:rPr>
          <w:lang w:eastAsia="ko-KR"/>
        </w:rPr>
      </w:pPr>
    </w:p>
    <w:p w14:paraId="37E9C2DB" w14:textId="2DEC19BB" w:rsidR="000227C0" w:rsidRPr="006E6F5C" w:rsidRDefault="000227C0" w:rsidP="00682934">
      <w:pPr>
        <w:pStyle w:val="Heading1"/>
        <w:ind w:right="-93"/>
        <w:jc w:val="both"/>
      </w:pPr>
      <w:bookmarkStart w:id="60" w:name="_Toc355997458"/>
      <w:r>
        <w:t>Organization</w:t>
      </w:r>
      <w:bookmarkEnd w:id="60"/>
    </w:p>
    <w:p w14:paraId="174B9607" w14:textId="77777777" w:rsidR="000227C0" w:rsidRDefault="000227C0" w:rsidP="00A43901">
      <w:pPr>
        <w:ind w:right="49"/>
        <w:jc w:val="both"/>
      </w:pPr>
    </w:p>
    <w:p w14:paraId="41813A3A" w14:textId="77777777" w:rsidR="00D62ADE" w:rsidRPr="006E6F5C" w:rsidRDefault="00D62ADE" w:rsidP="009B26B0">
      <w:pPr>
        <w:pStyle w:val="Heading2"/>
        <w:rPr>
          <w:lang w:eastAsia="ko-KR"/>
        </w:rPr>
      </w:pPr>
      <w:bookmarkStart w:id="61" w:name="_Toc355997459"/>
      <w:r>
        <w:rPr>
          <w:kern w:val="28"/>
          <w:lang w:eastAsia="ko-KR"/>
        </w:rPr>
        <w:t>Available resources</w:t>
      </w:r>
      <w:r w:rsidR="00485356">
        <w:rPr>
          <w:kern w:val="28"/>
          <w:lang w:eastAsia="ko-KR"/>
        </w:rPr>
        <w:t xml:space="preserve"> that team intends to devote</w:t>
      </w:r>
      <w:bookmarkEnd w:id="61"/>
    </w:p>
    <w:p w14:paraId="08E98963" w14:textId="7A9F988E" w:rsidR="00E2370E" w:rsidRDefault="00A418F6" w:rsidP="00E2370E">
      <w:pPr>
        <w:tabs>
          <w:tab w:val="clear" w:pos="360"/>
        </w:tabs>
        <w:jc w:val="both"/>
      </w:pPr>
      <w:r>
        <w:t>The DMM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lastRenderedPageBreak/>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1623A6" w:rsidRDefault="0060067D" w:rsidP="009B26B0">
      <w:pPr>
        <w:pStyle w:val="Heading2"/>
        <w:rPr>
          <w:kern w:val="28"/>
          <w:lang w:eastAsia="ko-KR"/>
        </w:rPr>
      </w:pPr>
      <w:bookmarkStart w:id="62" w:name="_Toc355997460"/>
      <w:r>
        <w:rPr>
          <w:kern w:val="28"/>
          <w:lang w:eastAsia="ko-KR"/>
        </w:rPr>
        <w:t>Quality assurance team</w:t>
      </w:r>
      <w:bookmarkEnd w:id="62"/>
    </w:p>
    <w:p w14:paraId="054F1A20" w14:textId="7BF5C339" w:rsidR="000C4EA4" w:rsidRDefault="00222936" w:rsidP="002C06F7">
      <w:pPr>
        <w:jc w:val="both"/>
      </w:pPr>
      <w:r>
        <w:tab/>
      </w:r>
      <w:r w:rsidR="000C4EA4">
        <w:t xml:space="preserve">All SQA team members will have access to SQA plans and guidelines </w:t>
      </w:r>
      <w:r w:rsidR="00C3230F">
        <w:t xml:space="preserve">to ensure </w:t>
      </w:r>
      <w:r w:rsidR="000C4EA4">
        <w:t>that they are aware of the SQA activities and how their roles and tasks fit within these guidelines.</w:t>
      </w:r>
      <w:r w:rsidR="007B3BD1" w:rsidRPr="007B3BD1">
        <w:rPr>
          <w:szCs w:val="24"/>
        </w:rPr>
        <w:t xml:space="preserve"> Discussion of QA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70907824" w14:textId="64B12EE9" w:rsidR="000C4EA4" w:rsidRDefault="000C4EA4" w:rsidP="002C06F7">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77777777" w:rsidR="00F07913" w:rsidRDefault="00C3230F" w:rsidP="002C06F7">
      <w:pPr>
        <w:jc w:val="both"/>
      </w:pPr>
      <w:r>
        <w:t xml:space="preserve">For each activity, </w:t>
      </w:r>
      <w:r w:rsidR="000C4EA4">
        <w:t>team member</w:t>
      </w:r>
      <w:r>
        <w:t>s</w:t>
      </w:r>
      <w:r w:rsidR="000C4EA4">
        <w:t xml:space="preserve"> will have defined role</w:t>
      </w:r>
      <w:r>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6"/>
              <w:jc w:val="both"/>
            </w:pPr>
            <w:r>
              <w:t>Responsible for leading SQA activities(i.e.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6"/>
              <w:jc w:val="both"/>
            </w:pPr>
            <w:r>
              <w:t>Reviews and identifies defects in project artifacts</w:t>
            </w:r>
          </w:p>
          <w:p w14:paraId="1F0C963F" w14:textId="77777777" w:rsidR="00F07913" w:rsidRDefault="00F07913" w:rsidP="006336BE">
            <w:pPr>
              <w:tabs>
                <w:tab w:val="clear" w:pos="360"/>
                <w:tab w:val="left" w:pos="0"/>
              </w:tabs>
              <w:ind w:leftChars="19" w:left="46"/>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6"/>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2C06F7">
      <w:pPr>
        <w:numPr>
          <w:ilvl w:val="0"/>
          <w:numId w:val="25"/>
        </w:numPr>
        <w:tabs>
          <w:tab w:val="clear" w:pos="360"/>
        </w:tabs>
        <w:jc w:val="both"/>
      </w:pPr>
      <w:r>
        <w:t>Their Roles and Responsibilities</w:t>
      </w:r>
    </w:p>
    <w:p w14:paraId="17577229" w14:textId="77777777" w:rsidR="000C4EA4" w:rsidRDefault="000C4EA4" w:rsidP="002C06F7">
      <w:pPr>
        <w:numPr>
          <w:ilvl w:val="0"/>
          <w:numId w:val="25"/>
        </w:numPr>
        <w:tabs>
          <w:tab w:val="clear" w:pos="360"/>
        </w:tabs>
        <w:jc w:val="both"/>
      </w:pPr>
      <w:r>
        <w:t>Goals of each activity with which they are associated</w:t>
      </w:r>
    </w:p>
    <w:p w14:paraId="1F369049" w14:textId="77777777" w:rsidR="000C4EA4" w:rsidRDefault="000C4EA4" w:rsidP="002C06F7">
      <w:pPr>
        <w:numPr>
          <w:ilvl w:val="0"/>
          <w:numId w:val="25"/>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9B26B0">
      <w:pPr>
        <w:pStyle w:val="Heading2"/>
        <w:rPr>
          <w:kern w:val="28"/>
          <w:lang w:eastAsia="ko-KR"/>
        </w:rPr>
      </w:pPr>
      <w:bookmarkStart w:id="63" w:name="_Toc355997461"/>
      <w:r w:rsidRPr="005368F5">
        <w:rPr>
          <w:kern w:val="28"/>
          <w:lang w:eastAsia="ko-KR"/>
        </w:rPr>
        <w:lastRenderedPageBreak/>
        <w:t xml:space="preserve">Managing </w:t>
      </w:r>
      <w:r>
        <w:rPr>
          <w:rFonts w:hint="eastAsia"/>
          <w:kern w:val="28"/>
          <w:lang w:eastAsia="ko-KR"/>
        </w:rPr>
        <w:t>of t</w:t>
      </w:r>
      <w:r w:rsidRPr="005368F5">
        <w:rPr>
          <w:kern w:val="28"/>
          <w:lang w:eastAsia="ko-KR"/>
        </w:rPr>
        <w:t>he Quality Of artifacts</w:t>
      </w:r>
      <w:bookmarkEnd w:id="63"/>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How a particular method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t>Results</w:t>
            </w:r>
          </w:p>
        </w:tc>
        <w:tc>
          <w:tcPr>
            <w:tcW w:w="7014" w:type="dxa"/>
          </w:tcPr>
          <w:p w14:paraId="49B0C935" w14:textId="77777777" w:rsidR="00AF238F" w:rsidRDefault="00AF238F" w:rsidP="002C06F7">
            <w:pPr>
              <w:jc w:val="both"/>
            </w:pPr>
            <w:r>
              <w:t>Outputs of the methods and techniques and Analysis and Conclusions that are formed as a result of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A code/document management system shall be in place, which enables the team to easily revert to a previous version in the event issues are discovered in connection with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9B26B0">
      <w:pPr>
        <w:pStyle w:val="Heading2"/>
        <w:rPr>
          <w:kern w:val="28"/>
          <w:lang w:eastAsia="ko-KR"/>
        </w:rPr>
      </w:pPr>
      <w:bookmarkStart w:id="64" w:name="_Toc355997462"/>
      <w:r w:rsidRPr="00C119F2">
        <w:rPr>
          <w:kern w:val="28"/>
          <w:lang w:eastAsia="ko-KR"/>
        </w:rPr>
        <w:t>Process for Prioritizing Quality Assurance Techniques</w:t>
      </w:r>
      <w:bookmarkEnd w:id="64"/>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CC78FC">
      <w:pPr>
        <w:numPr>
          <w:ilvl w:val="0"/>
          <w:numId w:val="27"/>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CC78FC">
      <w:pPr>
        <w:numPr>
          <w:ilvl w:val="0"/>
          <w:numId w:val="27"/>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identified  (i.e. from common knowledge or based on research); </w:t>
      </w:r>
    </w:p>
    <w:p w14:paraId="61B13C3A" w14:textId="77777777" w:rsidR="00CC78FC" w:rsidRPr="00687621" w:rsidRDefault="00CC78FC" w:rsidP="00CC78FC">
      <w:pPr>
        <w:numPr>
          <w:ilvl w:val="0"/>
          <w:numId w:val="27"/>
        </w:numPr>
        <w:tabs>
          <w:tab w:val="clear" w:pos="360"/>
        </w:tabs>
        <w:jc w:val="both"/>
        <w:rPr>
          <w:szCs w:val="24"/>
        </w:rPr>
      </w:pPr>
      <w:r w:rsidRPr="00687621">
        <w:t>SQA team should engage in dialogue and assign weight to each technique for each checklist item in terms of how useful each technique is to serve the purposes of testing relative to the criteria</w:t>
      </w:r>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CC78FC">
      <w:pPr>
        <w:numPr>
          <w:ilvl w:val="0"/>
          <w:numId w:val="27"/>
        </w:numPr>
        <w:tabs>
          <w:tab w:val="clear" w:pos="360"/>
        </w:tabs>
        <w:jc w:val="both"/>
      </w:pPr>
      <w:r w:rsidRPr="00687621">
        <w:t xml:space="preserve">SQA team conducts an assessment session of techniques that could be useful for testing purposes; the SQA leader will be in charge of this session </w:t>
      </w:r>
    </w:p>
    <w:p w14:paraId="640A5136" w14:textId="77777777" w:rsidR="00CC78FC" w:rsidRPr="00687621" w:rsidRDefault="00CC78FC" w:rsidP="00CC78FC">
      <w:pPr>
        <w:numPr>
          <w:ilvl w:val="0"/>
          <w:numId w:val="27"/>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CC78FC">
      <w:pPr>
        <w:numPr>
          <w:ilvl w:val="0"/>
          <w:numId w:val="27"/>
        </w:numPr>
        <w:tabs>
          <w:tab w:val="clear" w:pos="360"/>
        </w:tabs>
        <w:jc w:val="both"/>
      </w:pPr>
      <w:r w:rsidRPr="00687621">
        <w:t>Weighting and majority team agreement should be deciding factor on a technique</w:t>
      </w:r>
    </w:p>
    <w:p w14:paraId="0801BEF5" w14:textId="77777777" w:rsidR="00034E3A" w:rsidRDefault="00034E3A" w:rsidP="00CC78FC">
      <w:pPr>
        <w:numPr>
          <w:ilvl w:val="0"/>
          <w:numId w:val="27"/>
        </w:numPr>
        <w:tabs>
          <w:tab w:val="clear" w:pos="360"/>
        </w:tabs>
        <w:jc w:val="both"/>
        <w:rPr>
          <w:szCs w:val="24"/>
        </w:rPr>
        <w:sectPr w:rsidR="00034E3A" w:rsidSect="00A23D65">
          <w:footerReference w:type="default" r:id="rId9"/>
          <w:footerReference w:type="first" r:id="rId10"/>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9B26B0">
      <w:pPr>
        <w:pStyle w:val="Heading2"/>
        <w:rPr>
          <w:kern w:val="28"/>
          <w:lang w:eastAsia="ko-KR"/>
        </w:rPr>
      </w:pPr>
      <w:bookmarkStart w:id="65" w:name="_Toc355997463"/>
      <w:r>
        <w:rPr>
          <w:kern w:val="28"/>
          <w:lang w:eastAsia="ko-KR"/>
        </w:rPr>
        <w:t>QA strategy break down into tasks</w:t>
      </w:r>
      <w:bookmarkEnd w:id="65"/>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7"/>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56"/>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proofErr w:type="spellStart"/>
            <w:r>
              <w:rPr>
                <w:szCs w:val="24"/>
              </w:rPr>
              <w:t>ConOps</w:t>
            </w:r>
            <w:proofErr w:type="spellEnd"/>
            <w:r>
              <w:rPr>
                <w:szCs w:val="24"/>
              </w:rPr>
              <w:t xml:space="preserve"> &amp; </w:t>
            </w:r>
            <w:r w:rsidRPr="003E0793">
              <w:rPr>
                <w:szCs w:val="24"/>
              </w:rPr>
              <w:t>SRS Reviewed</w:t>
            </w:r>
          </w:p>
        </w:tc>
        <w:tc>
          <w:tcPr>
            <w:tcW w:w="2835" w:type="dxa"/>
          </w:tcPr>
          <w:p w14:paraId="2B973135" w14:textId="26CA008E" w:rsidR="004A7D26" w:rsidRPr="003E0793" w:rsidRDefault="004A7D26" w:rsidP="002C06F7">
            <w:pPr>
              <w:jc w:val="both"/>
              <w:rPr>
                <w:szCs w:val="24"/>
              </w:rPr>
            </w:pPr>
            <w:proofErr w:type="spellStart"/>
            <w:r>
              <w:rPr>
                <w:szCs w:val="24"/>
              </w:rPr>
              <w:t>ConOps</w:t>
            </w:r>
            <w:proofErr w:type="spellEnd"/>
            <w:r>
              <w:rPr>
                <w:szCs w:val="24"/>
              </w:rPr>
              <w:t xml:space="preserve">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56"/>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56"/>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56"/>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56"/>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7"/>
              <w:jc w:val="both"/>
              <w:rPr>
                <w:b/>
                <w:szCs w:val="24"/>
              </w:rPr>
            </w:pPr>
            <w:r w:rsidRPr="003E0793">
              <w:rPr>
                <w:b/>
                <w:szCs w:val="24"/>
              </w:rPr>
              <w:t>Measurement, Analysis  and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56"/>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9B26B0">
      <w:pPr>
        <w:pStyle w:val="Heading2"/>
        <w:rPr>
          <w:kern w:val="28"/>
          <w:lang w:eastAsia="ko-KR"/>
        </w:rPr>
      </w:pPr>
      <w:bookmarkStart w:id="67" w:name="_Toc355997464"/>
      <w:r w:rsidRPr="003249C1">
        <w:rPr>
          <w:kern w:val="28"/>
          <w:lang w:eastAsia="ko-KR"/>
        </w:rPr>
        <w:t>Quality Assurance Process Measures</w:t>
      </w:r>
      <w:bookmarkEnd w:id="67"/>
    </w:p>
    <w:p w14:paraId="45070DBC" w14:textId="722FE98B" w:rsidR="008F46D1" w:rsidRPr="00106D71" w:rsidRDefault="008F46D1" w:rsidP="008F46D1">
      <w:pPr>
        <w:pStyle w:val="HTMLPreformatted"/>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6266E">
      <w:pPr>
        <w:numPr>
          <w:ilvl w:val="0"/>
          <w:numId w:val="30"/>
        </w:numPr>
        <w:tabs>
          <w:tab w:val="clear" w:pos="360"/>
        </w:tabs>
        <w:jc w:val="both"/>
      </w:pPr>
      <w:r>
        <w:t>Defect Find Rate</w:t>
      </w:r>
    </w:p>
    <w:p w14:paraId="10A6D6E5" w14:textId="326B4678" w:rsidR="008F46D1" w:rsidRDefault="00A6266E" w:rsidP="00251D38">
      <w:pPr>
        <w:numPr>
          <w:ilvl w:val="0"/>
          <w:numId w:val="30"/>
        </w:numPr>
        <w:tabs>
          <w:tab w:val="clear" w:pos="360"/>
        </w:tabs>
        <w:jc w:val="both"/>
      </w:pPr>
      <w:r>
        <w:t>Defect Fix Rate</w:t>
      </w:r>
    </w:p>
    <w:p w14:paraId="3D48F1A6" w14:textId="2701B496" w:rsidR="00A6266E" w:rsidRDefault="00A6266E" w:rsidP="00251D38">
      <w:pPr>
        <w:numPr>
          <w:ilvl w:val="0"/>
          <w:numId w:val="30"/>
        </w:numPr>
        <w:tabs>
          <w:tab w:val="clear" w:pos="360"/>
        </w:tabs>
        <w:jc w:val="both"/>
      </w:pPr>
      <w:r>
        <w:t>Defect Density</w:t>
      </w:r>
    </w:p>
    <w:p w14:paraId="4F64B7A3" w14:textId="1447BF92" w:rsidR="00A6266E" w:rsidRDefault="008F46D1" w:rsidP="00A6266E">
      <w:pPr>
        <w:numPr>
          <w:ilvl w:val="0"/>
          <w:numId w:val="3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 xml:space="preserve">The </w:t>
      </w:r>
      <w:proofErr w:type="gramStart"/>
      <w:r>
        <w:t>goals of these metrics for good and healthy process is</w:t>
      </w:r>
      <w:proofErr w:type="gramEnd"/>
      <w:r>
        <w:t xml:space="preserve"> as following:</w:t>
      </w:r>
    </w:p>
    <w:tbl>
      <w:tblPr>
        <w:tblStyle w:val="TableGrid"/>
        <w:tblW w:w="0" w:type="auto"/>
        <w:tblLook w:val="04A0" w:firstRow="1" w:lastRow="0" w:firstColumn="1" w:lastColumn="0" w:noHBand="0" w:noVBand="1"/>
      </w:tblPr>
      <w:tblGrid>
        <w:gridCol w:w="4788"/>
        <w:gridCol w:w="4788"/>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Percentage of type of defects each build should be :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9B26B0">
      <w:pPr>
        <w:pStyle w:val="Heading2"/>
        <w:rPr>
          <w:kern w:val="28"/>
          <w:lang w:eastAsia="ko-KR"/>
        </w:rPr>
      </w:pPr>
      <w:bookmarkStart w:id="70" w:name="_Toc89786315"/>
      <w:bookmarkStart w:id="71" w:name="_Toc134515003"/>
      <w:bookmarkStart w:id="72" w:name="_Toc355997466"/>
      <w:r w:rsidRPr="006E6F5C">
        <w:rPr>
          <w:kern w:val="28"/>
          <w:lang w:eastAsia="ko-KR"/>
        </w:rPr>
        <w:t>D</w:t>
      </w:r>
      <w:r w:rsidRPr="006E6F5C">
        <w:rPr>
          <w:kern w:val="28"/>
        </w:rPr>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9B26B0">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8A6CD" w14:textId="77777777" w:rsidR="003F1EB6" w:rsidRDefault="003F1EB6">
      <w:r>
        <w:separator/>
      </w:r>
    </w:p>
  </w:endnote>
  <w:endnote w:type="continuationSeparator" w:id="0">
    <w:p w14:paraId="5D800A77" w14:textId="77777777" w:rsidR="003F1EB6" w:rsidRDefault="003F1EB6">
      <w:r>
        <w:continuationSeparator/>
      </w:r>
    </w:p>
  </w:endnote>
  <w:endnote w:type="continuationNotice" w:id="1">
    <w:p w14:paraId="6CA573DA" w14:textId="77777777" w:rsidR="003F1EB6" w:rsidRDefault="003F1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7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F775A" w14:textId="77777777" w:rsidR="006336BE" w:rsidRDefault="006336BE">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282C76">
      <w:rPr>
        <w:rStyle w:val="PageNumber"/>
        <w:noProof/>
      </w:rPr>
      <w:t>2</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AAD4" w14:textId="77777777" w:rsidR="006336BE" w:rsidRDefault="006336B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82C7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2CADD" w14:textId="77777777" w:rsidR="003F1EB6" w:rsidRDefault="003F1EB6">
      <w:r>
        <w:separator/>
      </w:r>
    </w:p>
  </w:footnote>
  <w:footnote w:type="continuationSeparator" w:id="0">
    <w:p w14:paraId="75A78F9C" w14:textId="77777777" w:rsidR="003F1EB6" w:rsidRDefault="003F1EB6">
      <w:r>
        <w:continuationSeparator/>
      </w:r>
    </w:p>
  </w:footnote>
  <w:footnote w:type="continuationNotice" w:id="1">
    <w:p w14:paraId="21E49FDA" w14:textId="77777777" w:rsidR="003F1EB6" w:rsidRDefault="003F1EB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AB75EE"/>
    <w:multiLevelType w:val="hybridMultilevel"/>
    <w:tmpl w:val="DE8897EA"/>
    <w:lvl w:ilvl="0" w:tplc="8D2A0616">
      <w:start w:val="1"/>
      <w:numFmt w:val="bullet"/>
      <w:lvlText w:val="•"/>
      <w:lvlJc w:val="left"/>
      <w:pPr>
        <w:tabs>
          <w:tab w:val="num" w:pos="720"/>
        </w:tabs>
        <w:ind w:left="720" w:hanging="360"/>
      </w:pPr>
      <w:rPr>
        <w:rFonts w:ascii="Gulim" w:hAnsi="Gulim" w:hint="default"/>
      </w:rPr>
    </w:lvl>
    <w:lvl w:ilvl="1" w:tplc="B76A06B8">
      <w:start w:val="189"/>
      <w:numFmt w:val="bullet"/>
      <w:lvlText w:val="•"/>
      <w:lvlJc w:val="left"/>
      <w:pPr>
        <w:tabs>
          <w:tab w:val="num" w:pos="1440"/>
        </w:tabs>
        <w:ind w:left="1440" w:hanging="360"/>
      </w:pPr>
      <w:rPr>
        <w:rFonts w:ascii="Gulim" w:hAnsi="Gulim" w:hint="default"/>
      </w:rPr>
    </w:lvl>
    <w:lvl w:ilvl="2" w:tplc="44DE7C36">
      <w:start w:val="189"/>
      <w:numFmt w:val="bullet"/>
      <w:lvlText w:val="•"/>
      <w:lvlJc w:val="left"/>
      <w:pPr>
        <w:tabs>
          <w:tab w:val="num" w:pos="2160"/>
        </w:tabs>
        <w:ind w:left="2160" w:hanging="360"/>
      </w:pPr>
      <w:rPr>
        <w:rFonts w:ascii="Gulim" w:hAnsi="Gulim" w:hint="default"/>
      </w:rPr>
    </w:lvl>
    <w:lvl w:ilvl="3" w:tplc="C67E862A" w:tentative="1">
      <w:start w:val="1"/>
      <w:numFmt w:val="bullet"/>
      <w:lvlText w:val="•"/>
      <w:lvlJc w:val="left"/>
      <w:pPr>
        <w:tabs>
          <w:tab w:val="num" w:pos="2880"/>
        </w:tabs>
        <w:ind w:left="2880" w:hanging="360"/>
      </w:pPr>
      <w:rPr>
        <w:rFonts w:ascii="Gulim" w:hAnsi="Gulim" w:hint="default"/>
      </w:rPr>
    </w:lvl>
    <w:lvl w:ilvl="4" w:tplc="8160AB94" w:tentative="1">
      <w:start w:val="1"/>
      <w:numFmt w:val="bullet"/>
      <w:lvlText w:val="•"/>
      <w:lvlJc w:val="left"/>
      <w:pPr>
        <w:tabs>
          <w:tab w:val="num" w:pos="3600"/>
        </w:tabs>
        <w:ind w:left="3600" w:hanging="360"/>
      </w:pPr>
      <w:rPr>
        <w:rFonts w:ascii="Gulim" w:hAnsi="Gulim" w:hint="default"/>
      </w:rPr>
    </w:lvl>
    <w:lvl w:ilvl="5" w:tplc="D2209A6E" w:tentative="1">
      <w:start w:val="1"/>
      <w:numFmt w:val="bullet"/>
      <w:lvlText w:val="•"/>
      <w:lvlJc w:val="left"/>
      <w:pPr>
        <w:tabs>
          <w:tab w:val="num" w:pos="4320"/>
        </w:tabs>
        <w:ind w:left="4320" w:hanging="360"/>
      </w:pPr>
      <w:rPr>
        <w:rFonts w:ascii="Gulim" w:hAnsi="Gulim" w:hint="default"/>
      </w:rPr>
    </w:lvl>
    <w:lvl w:ilvl="6" w:tplc="16BEC872" w:tentative="1">
      <w:start w:val="1"/>
      <w:numFmt w:val="bullet"/>
      <w:lvlText w:val="•"/>
      <w:lvlJc w:val="left"/>
      <w:pPr>
        <w:tabs>
          <w:tab w:val="num" w:pos="5040"/>
        </w:tabs>
        <w:ind w:left="5040" w:hanging="360"/>
      </w:pPr>
      <w:rPr>
        <w:rFonts w:ascii="Gulim" w:hAnsi="Gulim" w:hint="default"/>
      </w:rPr>
    </w:lvl>
    <w:lvl w:ilvl="7" w:tplc="78D8575E" w:tentative="1">
      <w:start w:val="1"/>
      <w:numFmt w:val="bullet"/>
      <w:lvlText w:val="•"/>
      <w:lvlJc w:val="left"/>
      <w:pPr>
        <w:tabs>
          <w:tab w:val="num" w:pos="5760"/>
        </w:tabs>
        <w:ind w:left="5760" w:hanging="360"/>
      </w:pPr>
      <w:rPr>
        <w:rFonts w:ascii="Gulim" w:hAnsi="Gulim" w:hint="default"/>
      </w:rPr>
    </w:lvl>
    <w:lvl w:ilvl="8" w:tplc="4276302E" w:tentative="1">
      <w:start w:val="1"/>
      <w:numFmt w:val="bullet"/>
      <w:lvlText w:val="•"/>
      <w:lvlJc w:val="left"/>
      <w:pPr>
        <w:tabs>
          <w:tab w:val="num" w:pos="6480"/>
        </w:tabs>
        <w:ind w:left="6480" w:hanging="360"/>
      </w:pPr>
      <w:rPr>
        <w:rFonts w:ascii="Gulim" w:hAnsi="Gulim" w:hint="default"/>
      </w:rPr>
    </w:lvl>
  </w:abstractNum>
  <w:abstractNum w:abstractNumId="2">
    <w:nsid w:val="0912332D"/>
    <w:multiLevelType w:val="hybridMultilevel"/>
    <w:tmpl w:val="3D0E9E94"/>
    <w:lvl w:ilvl="0" w:tplc="C4825334">
      <w:start w:val="1"/>
      <w:numFmt w:val="bullet"/>
      <w:lvlText w:val="•"/>
      <w:lvlJc w:val="left"/>
      <w:pPr>
        <w:tabs>
          <w:tab w:val="num" w:pos="720"/>
        </w:tabs>
        <w:ind w:left="720" w:hanging="360"/>
      </w:pPr>
      <w:rPr>
        <w:rFonts w:ascii="Gulim" w:hAnsi="Gulim" w:hint="default"/>
      </w:rPr>
    </w:lvl>
    <w:lvl w:ilvl="1" w:tplc="87C283CA">
      <w:numFmt w:val="bullet"/>
      <w:lvlText w:val="-"/>
      <w:lvlJc w:val="left"/>
      <w:pPr>
        <w:tabs>
          <w:tab w:val="num" w:pos="1440"/>
        </w:tabs>
        <w:ind w:left="1440" w:hanging="360"/>
      </w:pPr>
      <w:rPr>
        <w:rFonts w:ascii="Times New Roman" w:eastAsia="Batang" w:hAnsi="Times New Roman" w:cs="Times New Roman" w:hint="default"/>
      </w:rPr>
    </w:lvl>
    <w:lvl w:ilvl="2" w:tplc="C90AFA7E">
      <w:start w:val="189"/>
      <w:numFmt w:val="bullet"/>
      <w:lvlText w:val="•"/>
      <w:lvlJc w:val="left"/>
      <w:pPr>
        <w:tabs>
          <w:tab w:val="num" w:pos="2160"/>
        </w:tabs>
        <w:ind w:left="2160" w:hanging="360"/>
      </w:pPr>
      <w:rPr>
        <w:rFonts w:ascii="Gulim" w:hAnsi="Gulim" w:hint="default"/>
      </w:rPr>
    </w:lvl>
    <w:lvl w:ilvl="3" w:tplc="40E6053E" w:tentative="1">
      <w:start w:val="1"/>
      <w:numFmt w:val="bullet"/>
      <w:lvlText w:val="•"/>
      <w:lvlJc w:val="left"/>
      <w:pPr>
        <w:tabs>
          <w:tab w:val="num" w:pos="2880"/>
        </w:tabs>
        <w:ind w:left="2880" w:hanging="360"/>
      </w:pPr>
      <w:rPr>
        <w:rFonts w:ascii="Gulim" w:hAnsi="Gulim" w:hint="default"/>
      </w:rPr>
    </w:lvl>
    <w:lvl w:ilvl="4" w:tplc="6C2A1C2C" w:tentative="1">
      <w:start w:val="1"/>
      <w:numFmt w:val="bullet"/>
      <w:lvlText w:val="•"/>
      <w:lvlJc w:val="left"/>
      <w:pPr>
        <w:tabs>
          <w:tab w:val="num" w:pos="3600"/>
        </w:tabs>
        <w:ind w:left="3600" w:hanging="360"/>
      </w:pPr>
      <w:rPr>
        <w:rFonts w:ascii="Gulim" w:hAnsi="Gulim" w:hint="default"/>
      </w:rPr>
    </w:lvl>
    <w:lvl w:ilvl="5" w:tplc="3F0AF680" w:tentative="1">
      <w:start w:val="1"/>
      <w:numFmt w:val="bullet"/>
      <w:lvlText w:val="•"/>
      <w:lvlJc w:val="left"/>
      <w:pPr>
        <w:tabs>
          <w:tab w:val="num" w:pos="4320"/>
        </w:tabs>
        <w:ind w:left="4320" w:hanging="360"/>
      </w:pPr>
      <w:rPr>
        <w:rFonts w:ascii="Gulim" w:hAnsi="Gulim" w:hint="default"/>
      </w:rPr>
    </w:lvl>
    <w:lvl w:ilvl="6" w:tplc="51F8FC84" w:tentative="1">
      <w:start w:val="1"/>
      <w:numFmt w:val="bullet"/>
      <w:lvlText w:val="•"/>
      <w:lvlJc w:val="left"/>
      <w:pPr>
        <w:tabs>
          <w:tab w:val="num" w:pos="5040"/>
        </w:tabs>
        <w:ind w:left="5040" w:hanging="360"/>
      </w:pPr>
      <w:rPr>
        <w:rFonts w:ascii="Gulim" w:hAnsi="Gulim" w:hint="default"/>
      </w:rPr>
    </w:lvl>
    <w:lvl w:ilvl="7" w:tplc="019E7F5E" w:tentative="1">
      <w:start w:val="1"/>
      <w:numFmt w:val="bullet"/>
      <w:lvlText w:val="•"/>
      <w:lvlJc w:val="left"/>
      <w:pPr>
        <w:tabs>
          <w:tab w:val="num" w:pos="5760"/>
        </w:tabs>
        <w:ind w:left="5760" w:hanging="360"/>
      </w:pPr>
      <w:rPr>
        <w:rFonts w:ascii="Gulim" w:hAnsi="Gulim" w:hint="default"/>
      </w:rPr>
    </w:lvl>
    <w:lvl w:ilvl="8" w:tplc="DDD0FA8C" w:tentative="1">
      <w:start w:val="1"/>
      <w:numFmt w:val="bullet"/>
      <w:lvlText w:val="•"/>
      <w:lvlJc w:val="left"/>
      <w:pPr>
        <w:tabs>
          <w:tab w:val="num" w:pos="6480"/>
        </w:tabs>
        <w:ind w:left="6480" w:hanging="360"/>
      </w:pPr>
      <w:rPr>
        <w:rFonts w:ascii="Gulim" w:hAnsi="Gulim" w:hint="default"/>
      </w:rPr>
    </w:lvl>
  </w:abstractNum>
  <w:abstractNum w:abstractNumId="3">
    <w:nsid w:val="0A464DB3"/>
    <w:multiLevelType w:val="hybridMultilevel"/>
    <w:tmpl w:val="BFB2BBFA"/>
    <w:lvl w:ilvl="0" w:tplc="05F4D672">
      <w:start w:val="1"/>
      <w:numFmt w:val="decimal"/>
      <w:lvlText w:val="%1."/>
      <w:lvlJc w:val="left"/>
      <w:pPr>
        <w:tabs>
          <w:tab w:val="num" w:pos="720"/>
        </w:tabs>
        <w:ind w:left="720" w:hanging="360"/>
      </w:pPr>
      <w:rPr>
        <w:rFonts w:ascii="Times New Roman" w:hAnsi="Times New Roman" w:cs="Times New 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6209A"/>
    <w:multiLevelType w:val="hybridMultilevel"/>
    <w:tmpl w:val="F90852A4"/>
    <w:lvl w:ilvl="0" w:tplc="459A914A">
      <w:start w:val="1"/>
      <w:numFmt w:val="bullet"/>
      <w:lvlText w:val=""/>
      <w:lvlJc w:val="left"/>
      <w:pPr>
        <w:tabs>
          <w:tab w:val="num" w:pos="720"/>
        </w:tabs>
        <w:ind w:left="648" w:hanging="288"/>
      </w:pPr>
      <w:rPr>
        <w:rFonts w:ascii="Symbol" w:hAnsi="Symbol" w:hint="default"/>
      </w:rPr>
    </w:lvl>
    <w:lvl w:ilvl="1" w:tplc="65A0194C">
      <w:start w:val="1"/>
      <w:numFmt w:val="bullet"/>
      <w:lvlText w:val="o"/>
      <w:lvlJc w:val="left"/>
      <w:pPr>
        <w:tabs>
          <w:tab w:val="num" w:pos="1656"/>
        </w:tabs>
        <w:ind w:left="1656" w:hanging="360"/>
      </w:pPr>
      <w:rPr>
        <w:rFonts w:ascii="Courier New" w:hAnsi="Courier New" w:hint="default"/>
      </w:rPr>
    </w:lvl>
    <w:lvl w:ilvl="2" w:tplc="EEFE3514" w:tentative="1">
      <w:start w:val="1"/>
      <w:numFmt w:val="bullet"/>
      <w:lvlText w:val=""/>
      <w:lvlJc w:val="left"/>
      <w:pPr>
        <w:tabs>
          <w:tab w:val="num" w:pos="2376"/>
        </w:tabs>
        <w:ind w:left="2376" w:hanging="360"/>
      </w:pPr>
      <w:rPr>
        <w:rFonts w:ascii="Wingdings" w:hAnsi="Wingdings" w:hint="default"/>
      </w:rPr>
    </w:lvl>
    <w:lvl w:ilvl="3" w:tplc="95AC6322" w:tentative="1">
      <w:start w:val="1"/>
      <w:numFmt w:val="bullet"/>
      <w:lvlText w:val=""/>
      <w:lvlJc w:val="left"/>
      <w:pPr>
        <w:tabs>
          <w:tab w:val="num" w:pos="3096"/>
        </w:tabs>
        <w:ind w:left="3096" w:hanging="360"/>
      </w:pPr>
      <w:rPr>
        <w:rFonts w:ascii="Symbol" w:hAnsi="Symbol" w:hint="default"/>
      </w:rPr>
    </w:lvl>
    <w:lvl w:ilvl="4" w:tplc="6AAA8582" w:tentative="1">
      <w:start w:val="1"/>
      <w:numFmt w:val="bullet"/>
      <w:lvlText w:val="o"/>
      <w:lvlJc w:val="left"/>
      <w:pPr>
        <w:tabs>
          <w:tab w:val="num" w:pos="3816"/>
        </w:tabs>
        <w:ind w:left="3816" w:hanging="360"/>
      </w:pPr>
      <w:rPr>
        <w:rFonts w:ascii="Courier New" w:hAnsi="Courier New" w:hint="default"/>
      </w:rPr>
    </w:lvl>
    <w:lvl w:ilvl="5" w:tplc="54103FEE" w:tentative="1">
      <w:start w:val="1"/>
      <w:numFmt w:val="bullet"/>
      <w:lvlText w:val=""/>
      <w:lvlJc w:val="left"/>
      <w:pPr>
        <w:tabs>
          <w:tab w:val="num" w:pos="4536"/>
        </w:tabs>
        <w:ind w:left="4536" w:hanging="360"/>
      </w:pPr>
      <w:rPr>
        <w:rFonts w:ascii="Wingdings" w:hAnsi="Wingdings" w:hint="default"/>
      </w:rPr>
    </w:lvl>
    <w:lvl w:ilvl="6" w:tplc="EC307F38" w:tentative="1">
      <w:start w:val="1"/>
      <w:numFmt w:val="bullet"/>
      <w:lvlText w:val=""/>
      <w:lvlJc w:val="left"/>
      <w:pPr>
        <w:tabs>
          <w:tab w:val="num" w:pos="5256"/>
        </w:tabs>
        <w:ind w:left="5256" w:hanging="360"/>
      </w:pPr>
      <w:rPr>
        <w:rFonts w:ascii="Symbol" w:hAnsi="Symbol" w:hint="default"/>
      </w:rPr>
    </w:lvl>
    <w:lvl w:ilvl="7" w:tplc="13BC6F1E" w:tentative="1">
      <w:start w:val="1"/>
      <w:numFmt w:val="bullet"/>
      <w:lvlText w:val="o"/>
      <w:lvlJc w:val="left"/>
      <w:pPr>
        <w:tabs>
          <w:tab w:val="num" w:pos="5976"/>
        </w:tabs>
        <w:ind w:left="5976" w:hanging="360"/>
      </w:pPr>
      <w:rPr>
        <w:rFonts w:ascii="Courier New" w:hAnsi="Courier New" w:hint="default"/>
      </w:rPr>
    </w:lvl>
    <w:lvl w:ilvl="8" w:tplc="3990A71C" w:tentative="1">
      <w:start w:val="1"/>
      <w:numFmt w:val="bullet"/>
      <w:lvlText w:val=""/>
      <w:lvlJc w:val="left"/>
      <w:pPr>
        <w:tabs>
          <w:tab w:val="num" w:pos="6696"/>
        </w:tabs>
        <w:ind w:left="6696" w:hanging="360"/>
      </w:pPr>
      <w:rPr>
        <w:rFonts w:ascii="Wingdings" w:hAnsi="Wingdings" w:hint="default"/>
      </w:rPr>
    </w:lvl>
  </w:abstractNum>
  <w:abstractNum w:abstractNumId="6">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7">
    <w:nsid w:val="0E046380"/>
    <w:multiLevelType w:val="hybridMultilevel"/>
    <w:tmpl w:val="A486556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755AF0"/>
    <w:multiLevelType w:val="hybridMultilevel"/>
    <w:tmpl w:val="CFA801F8"/>
    <w:lvl w:ilvl="0" w:tplc="04090001">
      <w:start w:val="1"/>
      <w:numFmt w:val="bullet"/>
      <w:lvlText w:val=""/>
      <w:lvlJc w:val="left"/>
      <w:pPr>
        <w:tabs>
          <w:tab w:val="num" w:pos="1160"/>
        </w:tabs>
        <w:ind w:left="1160" w:hanging="400"/>
      </w:pPr>
      <w:rPr>
        <w:rFonts w:ascii="Wingdings" w:hAnsi="Wingdings" w:hint="default"/>
      </w:rPr>
    </w:lvl>
    <w:lvl w:ilvl="1" w:tplc="04090003">
      <w:start w:val="1"/>
      <w:numFmt w:val="bullet"/>
      <w:lvlText w:val=""/>
      <w:lvlJc w:val="left"/>
      <w:pPr>
        <w:tabs>
          <w:tab w:val="num" w:pos="1560"/>
        </w:tabs>
        <w:ind w:left="1560" w:hanging="400"/>
      </w:pPr>
      <w:rPr>
        <w:rFonts w:ascii="Wingdings" w:hAnsi="Wingdings" w:hint="default"/>
      </w:rPr>
    </w:lvl>
    <w:lvl w:ilvl="2" w:tplc="04090005">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9">
    <w:nsid w:val="0EBD26A4"/>
    <w:multiLevelType w:val="hybridMultilevel"/>
    <w:tmpl w:val="48B0127E"/>
    <w:lvl w:ilvl="0" w:tplc="94E6B65A">
      <w:start w:val="1"/>
      <w:numFmt w:val="bullet"/>
      <w:lvlText w:val=""/>
      <w:lvlJc w:val="left"/>
      <w:pPr>
        <w:tabs>
          <w:tab w:val="num" w:pos="720"/>
        </w:tabs>
        <w:ind w:left="720" w:hanging="360"/>
      </w:pPr>
      <w:rPr>
        <w:rFonts w:ascii="Symbol" w:hAnsi="Symbol" w:hint="default"/>
      </w:rPr>
    </w:lvl>
    <w:lvl w:ilvl="1" w:tplc="478AE9E8">
      <w:start w:val="1"/>
      <w:numFmt w:val="bullet"/>
      <w:lvlText w:val="o"/>
      <w:lvlJc w:val="left"/>
      <w:pPr>
        <w:tabs>
          <w:tab w:val="num" w:pos="1440"/>
        </w:tabs>
        <w:ind w:left="1440" w:hanging="360"/>
      </w:pPr>
      <w:rPr>
        <w:rFonts w:ascii="Courier New" w:hAnsi="Courier New" w:hint="default"/>
      </w:rPr>
    </w:lvl>
    <w:lvl w:ilvl="2" w:tplc="ED40770E">
      <w:start w:val="1"/>
      <w:numFmt w:val="bullet"/>
      <w:lvlText w:val=""/>
      <w:lvlJc w:val="left"/>
      <w:pPr>
        <w:tabs>
          <w:tab w:val="num" w:pos="2160"/>
        </w:tabs>
        <w:ind w:left="2160" w:hanging="360"/>
      </w:pPr>
      <w:rPr>
        <w:rFonts w:ascii="Wingdings" w:hAnsi="Wingdings" w:hint="default"/>
      </w:rPr>
    </w:lvl>
    <w:lvl w:ilvl="3" w:tplc="E91A3ABC" w:tentative="1">
      <w:start w:val="1"/>
      <w:numFmt w:val="bullet"/>
      <w:lvlText w:val=""/>
      <w:lvlJc w:val="left"/>
      <w:pPr>
        <w:tabs>
          <w:tab w:val="num" w:pos="2880"/>
        </w:tabs>
        <w:ind w:left="2880" w:hanging="360"/>
      </w:pPr>
      <w:rPr>
        <w:rFonts w:ascii="Symbol" w:hAnsi="Symbol" w:hint="default"/>
      </w:rPr>
    </w:lvl>
    <w:lvl w:ilvl="4" w:tplc="875AF6F8" w:tentative="1">
      <w:start w:val="1"/>
      <w:numFmt w:val="bullet"/>
      <w:lvlText w:val="o"/>
      <w:lvlJc w:val="left"/>
      <w:pPr>
        <w:tabs>
          <w:tab w:val="num" w:pos="3600"/>
        </w:tabs>
        <w:ind w:left="3600" w:hanging="360"/>
      </w:pPr>
      <w:rPr>
        <w:rFonts w:ascii="Courier New" w:hAnsi="Courier New" w:hint="default"/>
      </w:rPr>
    </w:lvl>
    <w:lvl w:ilvl="5" w:tplc="0FAC9B68" w:tentative="1">
      <w:start w:val="1"/>
      <w:numFmt w:val="bullet"/>
      <w:lvlText w:val=""/>
      <w:lvlJc w:val="left"/>
      <w:pPr>
        <w:tabs>
          <w:tab w:val="num" w:pos="4320"/>
        </w:tabs>
        <w:ind w:left="4320" w:hanging="360"/>
      </w:pPr>
      <w:rPr>
        <w:rFonts w:ascii="Wingdings" w:hAnsi="Wingdings" w:hint="default"/>
      </w:rPr>
    </w:lvl>
    <w:lvl w:ilvl="6" w:tplc="6576E89E" w:tentative="1">
      <w:start w:val="1"/>
      <w:numFmt w:val="bullet"/>
      <w:lvlText w:val=""/>
      <w:lvlJc w:val="left"/>
      <w:pPr>
        <w:tabs>
          <w:tab w:val="num" w:pos="5040"/>
        </w:tabs>
        <w:ind w:left="5040" w:hanging="360"/>
      </w:pPr>
      <w:rPr>
        <w:rFonts w:ascii="Symbol" w:hAnsi="Symbol" w:hint="default"/>
      </w:rPr>
    </w:lvl>
    <w:lvl w:ilvl="7" w:tplc="8D7C58DA" w:tentative="1">
      <w:start w:val="1"/>
      <w:numFmt w:val="bullet"/>
      <w:lvlText w:val="o"/>
      <w:lvlJc w:val="left"/>
      <w:pPr>
        <w:tabs>
          <w:tab w:val="num" w:pos="5760"/>
        </w:tabs>
        <w:ind w:left="5760" w:hanging="360"/>
      </w:pPr>
      <w:rPr>
        <w:rFonts w:ascii="Courier New" w:hAnsi="Courier New" w:hint="default"/>
      </w:rPr>
    </w:lvl>
    <w:lvl w:ilvl="8" w:tplc="1E527E5A" w:tentative="1">
      <w:start w:val="1"/>
      <w:numFmt w:val="bullet"/>
      <w:lvlText w:val=""/>
      <w:lvlJc w:val="left"/>
      <w:pPr>
        <w:tabs>
          <w:tab w:val="num" w:pos="6480"/>
        </w:tabs>
        <w:ind w:left="6480" w:hanging="360"/>
      </w:pPr>
      <w:rPr>
        <w:rFonts w:ascii="Wingdings" w:hAnsi="Wingdings" w:hint="default"/>
      </w:rPr>
    </w:lvl>
  </w:abstractNum>
  <w:abstractNum w:abstractNumId="10">
    <w:nsid w:val="116456B9"/>
    <w:multiLevelType w:val="hybridMultilevel"/>
    <w:tmpl w:val="6A5CC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nsid w:val="13C4732F"/>
    <w:multiLevelType w:val="hybridMultilevel"/>
    <w:tmpl w:val="805E0B1A"/>
    <w:lvl w:ilvl="0" w:tplc="4C3AA09A">
      <w:start w:val="1"/>
      <w:numFmt w:val="bullet"/>
      <w:lvlText w:val=""/>
      <w:lvlJc w:val="left"/>
      <w:pPr>
        <w:tabs>
          <w:tab w:val="num" w:pos="720"/>
        </w:tabs>
        <w:ind w:left="720" w:hanging="360"/>
      </w:pPr>
      <w:rPr>
        <w:rFonts w:ascii="Symbol" w:hAnsi="Symbol" w:hint="default"/>
      </w:rPr>
    </w:lvl>
    <w:lvl w:ilvl="1" w:tplc="B75CDE30" w:tentative="1">
      <w:start w:val="1"/>
      <w:numFmt w:val="bullet"/>
      <w:lvlText w:val="o"/>
      <w:lvlJc w:val="left"/>
      <w:pPr>
        <w:tabs>
          <w:tab w:val="num" w:pos="1440"/>
        </w:tabs>
        <w:ind w:left="1440" w:hanging="360"/>
      </w:pPr>
      <w:rPr>
        <w:rFonts w:ascii="Courier New" w:hAnsi="Courier New" w:cs="Courier New" w:hint="default"/>
      </w:rPr>
    </w:lvl>
    <w:lvl w:ilvl="2" w:tplc="9754F3A2" w:tentative="1">
      <w:start w:val="1"/>
      <w:numFmt w:val="bullet"/>
      <w:lvlText w:val=""/>
      <w:lvlJc w:val="left"/>
      <w:pPr>
        <w:tabs>
          <w:tab w:val="num" w:pos="2160"/>
        </w:tabs>
        <w:ind w:left="2160" w:hanging="360"/>
      </w:pPr>
      <w:rPr>
        <w:rFonts w:ascii="Wingdings" w:hAnsi="Wingdings" w:hint="default"/>
      </w:rPr>
    </w:lvl>
    <w:lvl w:ilvl="3" w:tplc="1C1A568A" w:tentative="1">
      <w:start w:val="1"/>
      <w:numFmt w:val="bullet"/>
      <w:lvlText w:val=""/>
      <w:lvlJc w:val="left"/>
      <w:pPr>
        <w:tabs>
          <w:tab w:val="num" w:pos="2880"/>
        </w:tabs>
        <w:ind w:left="2880" w:hanging="360"/>
      </w:pPr>
      <w:rPr>
        <w:rFonts w:ascii="Symbol" w:hAnsi="Symbol" w:hint="default"/>
      </w:rPr>
    </w:lvl>
    <w:lvl w:ilvl="4" w:tplc="6EA4F610" w:tentative="1">
      <w:start w:val="1"/>
      <w:numFmt w:val="bullet"/>
      <w:lvlText w:val="o"/>
      <w:lvlJc w:val="left"/>
      <w:pPr>
        <w:tabs>
          <w:tab w:val="num" w:pos="3600"/>
        </w:tabs>
        <w:ind w:left="3600" w:hanging="360"/>
      </w:pPr>
      <w:rPr>
        <w:rFonts w:ascii="Courier New" w:hAnsi="Courier New" w:cs="Courier New" w:hint="default"/>
      </w:rPr>
    </w:lvl>
    <w:lvl w:ilvl="5" w:tplc="827C3608" w:tentative="1">
      <w:start w:val="1"/>
      <w:numFmt w:val="bullet"/>
      <w:lvlText w:val=""/>
      <w:lvlJc w:val="left"/>
      <w:pPr>
        <w:tabs>
          <w:tab w:val="num" w:pos="4320"/>
        </w:tabs>
        <w:ind w:left="4320" w:hanging="360"/>
      </w:pPr>
      <w:rPr>
        <w:rFonts w:ascii="Wingdings" w:hAnsi="Wingdings" w:hint="default"/>
      </w:rPr>
    </w:lvl>
    <w:lvl w:ilvl="6" w:tplc="419EDFC0" w:tentative="1">
      <w:start w:val="1"/>
      <w:numFmt w:val="bullet"/>
      <w:lvlText w:val=""/>
      <w:lvlJc w:val="left"/>
      <w:pPr>
        <w:tabs>
          <w:tab w:val="num" w:pos="5040"/>
        </w:tabs>
        <w:ind w:left="5040" w:hanging="360"/>
      </w:pPr>
      <w:rPr>
        <w:rFonts w:ascii="Symbol" w:hAnsi="Symbol" w:hint="default"/>
      </w:rPr>
    </w:lvl>
    <w:lvl w:ilvl="7" w:tplc="593EFB8E" w:tentative="1">
      <w:start w:val="1"/>
      <w:numFmt w:val="bullet"/>
      <w:lvlText w:val="o"/>
      <w:lvlJc w:val="left"/>
      <w:pPr>
        <w:tabs>
          <w:tab w:val="num" w:pos="5760"/>
        </w:tabs>
        <w:ind w:left="5760" w:hanging="360"/>
      </w:pPr>
      <w:rPr>
        <w:rFonts w:ascii="Courier New" w:hAnsi="Courier New" w:cs="Courier New" w:hint="default"/>
      </w:rPr>
    </w:lvl>
    <w:lvl w:ilvl="8" w:tplc="3C0C02AE" w:tentative="1">
      <w:start w:val="1"/>
      <w:numFmt w:val="bullet"/>
      <w:lvlText w:val=""/>
      <w:lvlJc w:val="left"/>
      <w:pPr>
        <w:tabs>
          <w:tab w:val="num" w:pos="6480"/>
        </w:tabs>
        <w:ind w:left="6480" w:hanging="360"/>
      </w:pPr>
      <w:rPr>
        <w:rFonts w:ascii="Wingdings" w:hAnsi="Wingdings" w:hint="default"/>
      </w:rPr>
    </w:lvl>
  </w:abstractNum>
  <w:abstractNum w:abstractNumId="13">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14">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82D2B52"/>
    <w:multiLevelType w:val="hybridMultilevel"/>
    <w:tmpl w:val="4A3C75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8F6513"/>
    <w:multiLevelType w:val="singleLevel"/>
    <w:tmpl w:val="04090017"/>
    <w:lvl w:ilvl="0">
      <w:start w:val="1"/>
      <w:numFmt w:val="lowerLetter"/>
      <w:lvlText w:val="%1)"/>
      <w:lvlJc w:val="left"/>
      <w:pPr>
        <w:tabs>
          <w:tab w:val="num" w:pos="360"/>
        </w:tabs>
        <w:ind w:left="360" w:hanging="360"/>
      </w:pPr>
    </w:lvl>
  </w:abstractNum>
  <w:abstractNum w:abstractNumId="22">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58145C5"/>
    <w:multiLevelType w:val="hybridMultilevel"/>
    <w:tmpl w:val="D9729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6D3F7D"/>
    <w:multiLevelType w:val="hybridMultilevel"/>
    <w:tmpl w:val="E52A24CC"/>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7ED2D75"/>
    <w:multiLevelType w:val="hybridMultilevel"/>
    <w:tmpl w:val="5B7874E2"/>
    <w:lvl w:ilvl="0" w:tplc="87C283CA">
      <w:numFmt w:val="bullet"/>
      <w:lvlText w:val="-"/>
      <w:lvlJc w:val="left"/>
      <w:pPr>
        <w:tabs>
          <w:tab w:val="num" w:pos="1440"/>
        </w:tabs>
        <w:ind w:left="1440" w:hanging="360"/>
      </w:pPr>
      <w:rPr>
        <w:rFonts w:ascii="Times New Roman" w:eastAsia="Batang" w:hAnsi="Times New Roman" w:cs="Times New Roman" w:hint="default"/>
      </w:rPr>
    </w:lvl>
    <w:lvl w:ilvl="1" w:tplc="87C283CA">
      <w:numFmt w:val="bullet"/>
      <w:lvlText w:val="-"/>
      <w:lvlJc w:val="left"/>
      <w:pPr>
        <w:tabs>
          <w:tab w:val="num" w:pos="1160"/>
        </w:tabs>
        <w:ind w:left="1160" w:hanging="360"/>
      </w:pPr>
      <w:rPr>
        <w:rFonts w:ascii="Times New Roman" w:eastAsia="Batang" w:hAnsi="Times New Roman" w:cs="Times New Roman" w:hint="default"/>
      </w:rPr>
    </w:lvl>
    <w:lvl w:ilvl="2" w:tplc="87C283CA">
      <w:numFmt w:val="bullet"/>
      <w:lvlText w:val="-"/>
      <w:lvlJc w:val="left"/>
      <w:pPr>
        <w:tabs>
          <w:tab w:val="num" w:pos="1560"/>
        </w:tabs>
        <w:ind w:left="1560" w:hanging="360"/>
      </w:pPr>
      <w:rPr>
        <w:rFonts w:ascii="Times New Roman" w:eastAsia="Batang" w:hAnsi="Times New Roman" w:cs="Times New Roman"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nsid w:val="487275FD"/>
    <w:multiLevelType w:val="hybridMultilevel"/>
    <w:tmpl w:val="8E4EC7C8"/>
    <w:lvl w:ilvl="0" w:tplc="DC227F92">
      <w:start w:val="1"/>
      <w:numFmt w:val="bullet"/>
      <w:lvlText w:val="•"/>
      <w:lvlJc w:val="left"/>
      <w:pPr>
        <w:tabs>
          <w:tab w:val="num" w:pos="720"/>
        </w:tabs>
        <w:ind w:left="720" w:hanging="360"/>
      </w:pPr>
      <w:rPr>
        <w:rFonts w:ascii="Gulim" w:hAnsi="Gulim" w:hint="default"/>
      </w:rPr>
    </w:lvl>
    <w:lvl w:ilvl="1" w:tplc="8304A73C">
      <w:start w:val="189"/>
      <w:numFmt w:val="bullet"/>
      <w:lvlText w:val="•"/>
      <w:lvlJc w:val="left"/>
      <w:pPr>
        <w:tabs>
          <w:tab w:val="num" w:pos="1440"/>
        </w:tabs>
        <w:ind w:left="1440" w:hanging="360"/>
      </w:pPr>
      <w:rPr>
        <w:rFonts w:ascii="Gulim" w:hAnsi="Gulim" w:hint="default"/>
      </w:rPr>
    </w:lvl>
    <w:lvl w:ilvl="2" w:tplc="446E9AE2">
      <w:start w:val="189"/>
      <w:numFmt w:val="bullet"/>
      <w:lvlText w:val="•"/>
      <w:lvlJc w:val="left"/>
      <w:pPr>
        <w:tabs>
          <w:tab w:val="num" w:pos="2160"/>
        </w:tabs>
        <w:ind w:left="2160" w:hanging="360"/>
      </w:pPr>
      <w:rPr>
        <w:rFonts w:ascii="Gulim" w:hAnsi="Gulim" w:hint="default"/>
      </w:rPr>
    </w:lvl>
    <w:lvl w:ilvl="3" w:tplc="70CA95CA" w:tentative="1">
      <w:start w:val="1"/>
      <w:numFmt w:val="bullet"/>
      <w:lvlText w:val="•"/>
      <w:lvlJc w:val="left"/>
      <w:pPr>
        <w:tabs>
          <w:tab w:val="num" w:pos="2880"/>
        </w:tabs>
        <w:ind w:left="2880" w:hanging="360"/>
      </w:pPr>
      <w:rPr>
        <w:rFonts w:ascii="Gulim" w:hAnsi="Gulim" w:hint="default"/>
      </w:rPr>
    </w:lvl>
    <w:lvl w:ilvl="4" w:tplc="F9DE5116" w:tentative="1">
      <w:start w:val="1"/>
      <w:numFmt w:val="bullet"/>
      <w:lvlText w:val="•"/>
      <w:lvlJc w:val="left"/>
      <w:pPr>
        <w:tabs>
          <w:tab w:val="num" w:pos="3600"/>
        </w:tabs>
        <w:ind w:left="3600" w:hanging="360"/>
      </w:pPr>
      <w:rPr>
        <w:rFonts w:ascii="Gulim" w:hAnsi="Gulim" w:hint="default"/>
      </w:rPr>
    </w:lvl>
    <w:lvl w:ilvl="5" w:tplc="4392A0F4" w:tentative="1">
      <w:start w:val="1"/>
      <w:numFmt w:val="bullet"/>
      <w:lvlText w:val="•"/>
      <w:lvlJc w:val="left"/>
      <w:pPr>
        <w:tabs>
          <w:tab w:val="num" w:pos="4320"/>
        </w:tabs>
        <w:ind w:left="4320" w:hanging="360"/>
      </w:pPr>
      <w:rPr>
        <w:rFonts w:ascii="Gulim" w:hAnsi="Gulim" w:hint="default"/>
      </w:rPr>
    </w:lvl>
    <w:lvl w:ilvl="6" w:tplc="491E9252" w:tentative="1">
      <w:start w:val="1"/>
      <w:numFmt w:val="bullet"/>
      <w:lvlText w:val="•"/>
      <w:lvlJc w:val="left"/>
      <w:pPr>
        <w:tabs>
          <w:tab w:val="num" w:pos="5040"/>
        </w:tabs>
        <w:ind w:left="5040" w:hanging="360"/>
      </w:pPr>
      <w:rPr>
        <w:rFonts w:ascii="Gulim" w:hAnsi="Gulim" w:hint="default"/>
      </w:rPr>
    </w:lvl>
    <w:lvl w:ilvl="7" w:tplc="BB36AFE2" w:tentative="1">
      <w:start w:val="1"/>
      <w:numFmt w:val="bullet"/>
      <w:lvlText w:val="•"/>
      <w:lvlJc w:val="left"/>
      <w:pPr>
        <w:tabs>
          <w:tab w:val="num" w:pos="5760"/>
        </w:tabs>
        <w:ind w:left="5760" w:hanging="360"/>
      </w:pPr>
      <w:rPr>
        <w:rFonts w:ascii="Gulim" w:hAnsi="Gulim" w:hint="default"/>
      </w:rPr>
    </w:lvl>
    <w:lvl w:ilvl="8" w:tplc="0BFC24AA" w:tentative="1">
      <w:start w:val="1"/>
      <w:numFmt w:val="bullet"/>
      <w:lvlText w:val="•"/>
      <w:lvlJc w:val="left"/>
      <w:pPr>
        <w:tabs>
          <w:tab w:val="num" w:pos="6480"/>
        </w:tabs>
        <w:ind w:left="6480" w:hanging="360"/>
      </w:pPr>
      <w:rPr>
        <w:rFonts w:ascii="Gulim" w:hAnsi="Gulim" w:hint="default"/>
      </w:rPr>
    </w:lvl>
  </w:abstractNum>
  <w:abstractNum w:abstractNumId="27">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7D12E13"/>
    <w:multiLevelType w:val="hybridMultilevel"/>
    <w:tmpl w:val="8CEEF216"/>
    <w:lvl w:ilvl="0" w:tplc="97AAD972">
      <w:start w:val="1"/>
      <w:numFmt w:val="bullet"/>
      <w:lvlText w:val=""/>
      <w:lvlJc w:val="left"/>
      <w:pPr>
        <w:tabs>
          <w:tab w:val="num" w:pos="720"/>
        </w:tabs>
        <w:ind w:left="720" w:hanging="360"/>
      </w:pPr>
      <w:rPr>
        <w:rFonts w:ascii="Symbol" w:hAnsi="Symbol" w:hint="default"/>
      </w:rPr>
    </w:lvl>
    <w:lvl w:ilvl="1" w:tplc="9A16B49E" w:tentative="1">
      <w:start w:val="1"/>
      <w:numFmt w:val="bullet"/>
      <w:lvlText w:val="o"/>
      <w:lvlJc w:val="left"/>
      <w:pPr>
        <w:tabs>
          <w:tab w:val="num" w:pos="1440"/>
        </w:tabs>
        <w:ind w:left="1440" w:hanging="360"/>
      </w:pPr>
      <w:rPr>
        <w:rFonts w:ascii="Courier New" w:hAnsi="Courier New" w:cs="Courier New" w:hint="default"/>
      </w:rPr>
    </w:lvl>
    <w:lvl w:ilvl="2" w:tplc="AD029BCE" w:tentative="1">
      <w:start w:val="1"/>
      <w:numFmt w:val="bullet"/>
      <w:lvlText w:val=""/>
      <w:lvlJc w:val="left"/>
      <w:pPr>
        <w:tabs>
          <w:tab w:val="num" w:pos="2160"/>
        </w:tabs>
        <w:ind w:left="2160" w:hanging="360"/>
      </w:pPr>
      <w:rPr>
        <w:rFonts w:ascii="Wingdings" w:hAnsi="Wingdings" w:hint="default"/>
      </w:rPr>
    </w:lvl>
    <w:lvl w:ilvl="3" w:tplc="D284A416" w:tentative="1">
      <w:start w:val="1"/>
      <w:numFmt w:val="bullet"/>
      <w:lvlText w:val=""/>
      <w:lvlJc w:val="left"/>
      <w:pPr>
        <w:tabs>
          <w:tab w:val="num" w:pos="2880"/>
        </w:tabs>
        <w:ind w:left="2880" w:hanging="360"/>
      </w:pPr>
      <w:rPr>
        <w:rFonts w:ascii="Symbol" w:hAnsi="Symbol" w:hint="default"/>
      </w:rPr>
    </w:lvl>
    <w:lvl w:ilvl="4" w:tplc="4A3EBFD2" w:tentative="1">
      <w:start w:val="1"/>
      <w:numFmt w:val="bullet"/>
      <w:lvlText w:val="o"/>
      <w:lvlJc w:val="left"/>
      <w:pPr>
        <w:tabs>
          <w:tab w:val="num" w:pos="3600"/>
        </w:tabs>
        <w:ind w:left="3600" w:hanging="360"/>
      </w:pPr>
      <w:rPr>
        <w:rFonts w:ascii="Courier New" w:hAnsi="Courier New" w:cs="Courier New" w:hint="default"/>
      </w:rPr>
    </w:lvl>
    <w:lvl w:ilvl="5" w:tplc="67826B26" w:tentative="1">
      <w:start w:val="1"/>
      <w:numFmt w:val="bullet"/>
      <w:lvlText w:val=""/>
      <w:lvlJc w:val="left"/>
      <w:pPr>
        <w:tabs>
          <w:tab w:val="num" w:pos="4320"/>
        </w:tabs>
        <w:ind w:left="4320" w:hanging="360"/>
      </w:pPr>
      <w:rPr>
        <w:rFonts w:ascii="Wingdings" w:hAnsi="Wingdings" w:hint="default"/>
      </w:rPr>
    </w:lvl>
    <w:lvl w:ilvl="6" w:tplc="F280C6B0" w:tentative="1">
      <w:start w:val="1"/>
      <w:numFmt w:val="bullet"/>
      <w:lvlText w:val=""/>
      <w:lvlJc w:val="left"/>
      <w:pPr>
        <w:tabs>
          <w:tab w:val="num" w:pos="5040"/>
        </w:tabs>
        <w:ind w:left="5040" w:hanging="360"/>
      </w:pPr>
      <w:rPr>
        <w:rFonts w:ascii="Symbol" w:hAnsi="Symbol" w:hint="default"/>
      </w:rPr>
    </w:lvl>
    <w:lvl w:ilvl="7" w:tplc="CF6A9026" w:tentative="1">
      <w:start w:val="1"/>
      <w:numFmt w:val="bullet"/>
      <w:lvlText w:val="o"/>
      <w:lvlJc w:val="left"/>
      <w:pPr>
        <w:tabs>
          <w:tab w:val="num" w:pos="5760"/>
        </w:tabs>
        <w:ind w:left="5760" w:hanging="360"/>
      </w:pPr>
      <w:rPr>
        <w:rFonts w:ascii="Courier New" w:hAnsi="Courier New" w:cs="Courier New" w:hint="default"/>
      </w:rPr>
    </w:lvl>
    <w:lvl w:ilvl="8" w:tplc="A4B2E0E8" w:tentative="1">
      <w:start w:val="1"/>
      <w:numFmt w:val="bullet"/>
      <w:lvlText w:val=""/>
      <w:lvlJc w:val="left"/>
      <w:pPr>
        <w:tabs>
          <w:tab w:val="num" w:pos="6480"/>
        </w:tabs>
        <w:ind w:left="6480" w:hanging="360"/>
      </w:pPr>
      <w:rPr>
        <w:rFonts w:ascii="Wingdings" w:hAnsi="Wingdings" w:hint="default"/>
      </w:rPr>
    </w:lvl>
  </w:abstractNum>
  <w:abstractNum w:abstractNumId="29">
    <w:nsid w:val="5FB15CBF"/>
    <w:multiLevelType w:val="hybridMultilevel"/>
    <w:tmpl w:val="C4E2C278"/>
    <w:lvl w:ilvl="0" w:tplc="ECC6E6B0">
      <w:start w:val="1"/>
      <w:numFmt w:val="decimal"/>
      <w:lvlText w:val="%1."/>
      <w:lvlJc w:val="left"/>
      <w:pPr>
        <w:ind w:left="720" w:hanging="360"/>
      </w:pPr>
    </w:lvl>
    <w:lvl w:ilvl="1" w:tplc="7F207F6E">
      <w:start w:val="1"/>
      <w:numFmt w:val="lowerLetter"/>
      <w:lvlText w:val="%2."/>
      <w:lvlJc w:val="left"/>
      <w:pPr>
        <w:ind w:left="1440" w:hanging="360"/>
      </w:pPr>
    </w:lvl>
    <w:lvl w:ilvl="2" w:tplc="0A409E32">
      <w:start w:val="1"/>
      <w:numFmt w:val="lowerRoman"/>
      <w:lvlText w:val="%3."/>
      <w:lvlJc w:val="right"/>
      <w:pPr>
        <w:ind w:left="2160" w:hanging="180"/>
      </w:pPr>
    </w:lvl>
    <w:lvl w:ilvl="3" w:tplc="959C2C66">
      <w:start w:val="1"/>
      <w:numFmt w:val="decimal"/>
      <w:lvlText w:val="%4."/>
      <w:lvlJc w:val="left"/>
      <w:pPr>
        <w:ind w:left="2880" w:hanging="360"/>
      </w:pPr>
    </w:lvl>
    <w:lvl w:ilvl="4" w:tplc="9606DB82">
      <w:start w:val="1"/>
      <w:numFmt w:val="lowerLetter"/>
      <w:lvlText w:val="%5."/>
      <w:lvlJc w:val="left"/>
      <w:pPr>
        <w:ind w:left="3600" w:hanging="360"/>
      </w:pPr>
    </w:lvl>
    <w:lvl w:ilvl="5" w:tplc="B8F876A4">
      <w:start w:val="1"/>
      <w:numFmt w:val="lowerRoman"/>
      <w:lvlText w:val="%6."/>
      <w:lvlJc w:val="right"/>
      <w:pPr>
        <w:ind w:left="4320" w:hanging="180"/>
      </w:pPr>
    </w:lvl>
    <w:lvl w:ilvl="6" w:tplc="089A5C64">
      <w:start w:val="1"/>
      <w:numFmt w:val="decimal"/>
      <w:lvlText w:val="%7."/>
      <w:lvlJc w:val="left"/>
      <w:pPr>
        <w:ind w:left="5040" w:hanging="360"/>
      </w:pPr>
    </w:lvl>
    <w:lvl w:ilvl="7" w:tplc="CB7CF9BC">
      <w:start w:val="1"/>
      <w:numFmt w:val="lowerLetter"/>
      <w:lvlText w:val="%8."/>
      <w:lvlJc w:val="left"/>
      <w:pPr>
        <w:ind w:left="5760" w:hanging="360"/>
      </w:pPr>
    </w:lvl>
    <w:lvl w:ilvl="8" w:tplc="56F2F968">
      <w:start w:val="1"/>
      <w:numFmt w:val="lowerRoman"/>
      <w:lvlText w:val="%9."/>
      <w:lvlJc w:val="right"/>
      <w:pPr>
        <w:ind w:left="6480" w:hanging="180"/>
      </w:pPr>
    </w:lvl>
  </w:abstractNum>
  <w:abstractNum w:abstractNumId="30">
    <w:nsid w:val="606A09D1"/>
    <w:multiLevelType w:val="hybridMultilevel"/>
    <w:tmpl w:val="93A83E2E"/>
    <w:lvl w:ilvl="0" w:tplc="FCDAFBD2">
      <w:start w:val="1"/>
      <w:numFmt w:val="decimal"/>
      <w:lvlText w:val="%1."/>
      <w:lvlJc w:val="left"/>
      <w:pPr>
        <w:ind w:left="720" w:hanging="360"/>
      </w:pPr>
    </w:lvl>
    <w:lvl w:ilvl="1" w:tplc="437C6DA0">
      <w:start w:val="1"/>
      <w:numFmt w:val="lowerLetter"/>
      <w:lvlText w:val="%2."/>
      <w:lvlJc w:val="left"/>
      <w:pPr>
        <w:ind w:left="1440" w:hanging="360"/>
      </w:pPr>
    </w:lvl>
    <w:lvl w:ilvl="2" w:tplc="1E4241FE">
      <w:start w:val="1"/>
      <w:numFmt w:val="lowerRoman"/>
      <w:lvlText w:val="%3."/>
      <w:lvlJc w:val="right"/>
      <w:pPr>
        <w:ind w:left="2160" w:hanging="180"/>
      </w:pPr>
    </w:lvl>
    <w:lvl w:ilvl="3" w:tplc="31C818A6">
      <w:start w:val="1"/>
      <w:numFmt w:val="decimal"/>
      <w:lvlText w:val="%4."/>
      <w:lvlJc w:val="left"/>
      <w:pPr>
        <w:ind w:left="2880" w:hanging="360"/>
      </w:pPr>
    </w:lvl>
    <w:lvl w:ilvl="4" w:tplc="E1806AAE">
      <w:start w:val="1"/>
      <w:numFmt w:val="lowerLetter"/>
      <w:lvlText w:val="%5."/>
      <w:lvlJc w:val="left"/>
      <w:pPr>
        <w:ind w:left="3600" w:hanging="360"/>
      </w:pPr>
    </w:lvl>
    <w:lvl w:ilvl="5" w:tplc="05B8C722">
      <w:start w:val="1"/>
      <w:numFmt w:val="lowerRoman"/>
      <w:lvlText w:val="%6."/>
      <w:lvlJc w:val="right"/>
      <w:pPr>
        <w:ind w:left="4320" w:hanging="180"/>
      </w:pPr>
    </w:lvl>
    <w:lvl w:ilvl="6" w:tplc="D73A70BC">
      <w:start w:val="1"/>
      <w:numFmt w:val="decimal"/>
      <w:lvlText w:val="%7."/>
      <w:lvlJc w:val="left"/>
      <w:pPr>
        <w:ind w:left="5040" w:hanging="360"/>
      </w:pPr>
    </w:lvl>
    <w:lvl w:ilvl="7" w:tplc="73DE85A0">
      <w:start w:val="1"/>
      <w:numFmt w:val="lowerLetter"/>
      <w:lvlText w:val="%8."/>
      <w:lvlJc w:val="left"/>
      <w:pPr>
        <w:ind w:left="5760" w:hanging="360"/>
      </w:pPr>
    </w:lvl>
    <w:lvl w:ilvl="8" w:tplc="C0007304">
      <w:start w:val="1"/>
      <w:numFmt w:val="lowerRoman"/>
      <w:lvlText w:val="%9."/>
      <w:lvlJc w:val="right"/>
      <w:pPr>
        <w:ind w:left="6480" w:hanging="180"/>
      </w:pPr>
    </w:lvl>
  </w:abstractNum>
  <w:abstractNum w:abstractNumId="31">
    <w:nsid w:val="61D338DE"/>
    <w:multiLevelType w:val="hybridMultilevel"/>
    <w:tmpl w:val="419A318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649448D4"/>
    <w:multiLevelType w:val="hybridMultilevel"/>
    <w:tmpl w:val="548ACACA"/>
    <w:lvl w:ilvl="0" w:tplc="CA00D5F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6BA444B3"/>
    <w:multiLevelType w:val="hybridMultilevel"/>
    <w:tmpl w:val="A8CC3B08"/>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35">
    <w:nsid w:val="73FF5D34"/>
    <w:multiLevelType w:val="hybridMultilevel"/>
    <w:tmpl w:val="C324F896"/>
    <w:lvl w:ilvl="0" w:tplc="18724158">
      <w:start w:val="1"/>
      <w:numFmt w:val="bullet"/>
      <w:lvlText w:val="•"/>
      <w:lvlJc w:val="left"/>
      <w:pPr>
        <w:tabs>
          <w:tab w:val="num" w:pos="720"/>
        </w:tabs>
        <w:ind w:left="720" w:hanging="360"/>
      </w:pPr>
      <w:rPr>
        <w:rFonts w:ascii="Gulim" w:hAnsi="Gulim" w:hint="default"/>
      </w:rPr>
    </w:lvl>
    <w:lvl w:ilvl="1" w:tplc="627820CE">
      <w:numFmt w:val="bullet"/>
      <w:lvlText w:val="-"/>
      <w:lvlJc w:val="left"/>
      <w:pPr>
        <w:tabs>
          <w:tab w:val="num" w:pos="1440"/>
        </w:tabs>
        <w:ind w:left="1440" w:hanging="360"/>
      </w:pPr>
      <w:rPr>
        <w:rFonts w:ascii="Times New Roman" w:eastAsia="Batang" w:hAnsi="Times New Roman" w:cs="Times New Roman" w:hint="default"/>
      </w:rPr>
    </w:lvl>
    <w:lvl w:ilvl="2" w:tplc="BD0E4120" w:tentative="1">
      <w:start w:val="1"/>
      <w:numFmt w:val="bullet"/>
      <w:lvlText w:val="•"/>
      <w:lvlJc w:val="left"/>
      <w:pPr>
        <w:tabs>
          <w:tab w:val="num" w:pos="2160"/>
        </w:tabs>
        <w:ind w:left="2160" w:hanging="360"/>
      </w:pPr>
      <w:rPr>
        <w:rFonts w:ascii="Gulim" w:hAnsi="Gulim" w:hint="default"/>
      </w:rPr>
    </w:lvl>
    <w:lvl w:ilvl="3" w:tplc="BEBCDB80" w:tentative="1">
      <w:start w:val="1"/>
      <w:numFmt w:val="bullet"/>
      <w:lvlText w:val="•"/>
      <w:lvlJc w:val="left"/>
      <w:pPr>
        <w:tabs>
          <w:tab w:val="num" w:pos="2880"/>
        </w:tabs>
        <w:ind w:left="2880" w:hanging="360"/>
      </w:pPr>
      <w:rPr>
        <w:rFonts w:ascii="Gulim" w:hAnsi="Gulim" w:hint="default"/>
      </w:rPr>
    </w:lvl>
    <w:lvl w:ilvl="4" w:tplc="79867A2C" w:tentative="1">
      <w:start w:val="1"/>
      <w:numFmt w:val="bullet"/>
      <w:lvlText w:val="•"/>
      <w:lvlJc w:val="left"/>
      <w:pPr>
        <w:tabs>
          <w:tab w:val="num" w:pos="3600"/>
        </w:tabs>
        <w:ind w:left="3600" w:hanging="360"/>
      </w:pPr>
      <w:rPr>
        <w:rFonts w:ascii="Gulim" w:hAnsi="Gulim" w:hint="default"/>
      </w:rPr>
    </w:lvl>
    <w:lvl w:ilvl="5" w:tplc="7946D03A" w:tentative="1">
      <w:start w:val="1"/>
      <w:numFmt w:val="bullet"/>
      <w:lvlText w:val="•"/>
      <w:lvlJc w:val="left"/>
      <w:pPr>
        <w:tabs>
          <w:tab w:val="num" w:pos="4320"/>
        </w:tabs>
        <w:ind w:left="4320" w:hanging="360"/>
      </w:pPr>
      <w:rPr>
        <w:rFonts w:ascii="Gulim" w:hAnsi="Gulim" w:hint="default"/>
      </w:rPr>
    </w:lvl>
    <w:lvl w:ilvl="6" w:tplc="E1366668" w:tentative="1">
      <w:start w:val="1"/>
      <w:numFmt w:val="bullet"/>
      <w:lvlText w:val="•"/>
      <w:lvlJc w:val="left"/>
      <w:pPr>
        <w:tabs>
          <w:tab w:val="num" w:pos="5040"/>
        </w:tabs>
        <w:ind w:left="5040" w:hanging="360"/>
      </w:pPr>
      <w:rPr>
        <w:rFonts w:ascii="Gulim" w:hAnsi="Gulim" w:hint="default"/>
      </w:rPr>
    </w:lvl>
    <w:lvl w:ilvl="7" w:tplc="25E42806" w:tentative="1">
      <w:start w:val="1"/>
      <w:numFmt w:val="bullet"/>
      <w:lvlText w:val="•"/>
      <w:lvlJc w:val="left"/>
      <w:pPr>
        <w:tabs>
          <w:tab w:val="num" w:pos="5760"/>
        </w:tabs>
        <w:ind w:left="5760" w:hanging="360"/>
      </w:pPr>
      <w:rPr>
        <w:rFonts w:ascii="Gulim" w:hAnsi="Gulim" w:hint="default"/>
      </w:rPr>
    </w:lvl>
    <w:lvl w:ilvl="8" w:tplc="C8282676" w:tentative="1">
      <w:start w:val="1"/>
      <w:numFmt w:val="bullet"/>
      <w:lvlText w:val="•"/>
      <w:lvlJc w:val="left"/>
      <w:pPr>
        <w:tabs>
          <w:tab w:val="num" w:pos="6480"/>
        </w:tabs>
        <w:ind w:left="6480" w:hanging="360"/>
      </w:pPr>
      <w:rPr>
        <w:rFonts w:ascii="Gulim" w:hAnsi="Gulim" w:hint="default"/>
      </w:rPr>
    </w:lvl>
  </w:abstractNum>
  <w:abstractNum w:abstractNumId="36">
    <w:nsid w:val="794E6732"/>
    <w:multiLevelType w:val="hybridMultilevel"/>
    <w:tmpl w:val="8692F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C43171"/>
    <w:multiLevelType w:val="hybridMultilevel"/>
    <w:tmpl w:val="F1C23934"/>
    <w:lvl w:ilvl="0" w:tplc="6D9E9DA4">
      <w:start w:val="1"/>
      <w:numFmt w:val="decimal"/>
      <w:lvlText w:val="%1."/>
      <w:lvlJc w:val="left"/>
      <w:pPr>
        <w:tabs>
          <w:tab w:val="num" w:pos="720"/>
        </w:tabs>
        <w:ind w:left="720" w:hanging="360"/>
      </w:pPr>
      <w:rPr>
        <w:rFonts w:hint="default"/>
      </w:rPr>
    </w:lvl>
    <w:lvl w:ilvl="1" w:tplc="3954954C">
      <w:start w:val="1"/>
      <w:numFmt w:val="lowerLetter"/>
      <w:lvlText w:val="%2."/>
      <w:lvlJc w:val="left"/>
      <w:pPr>
        <w:tabs>
          <w:tab w:val="num" w:pos="1440"/>
        </w:tabs>
        <w:ind w:left="1440" w:hanging="360"/>
      </w:pPr>
    </w:lvl>
    <w:lvl w:ilvl="2" w:tplc="0C9E5B5A" w:tentative="1">
      <w:start w:val="1"/>
      <w:numFmt w:val="lowerRoman"/>
      <w:lvlText w:val="%3."/>
      <w:lvlJc w:val="right"/>
      <w:pPr>
        <w:tabs>
          <w:tab w:val="num" w:pos="2160"/>
        </w:tabs>
        <w:ind w:left="2160" w:hanging="180"/>
      </w:pPr>
    </w:lvl>
    <w:lvl w:ilvl="3" w:tplc="1A20A008" w:tentative="1">
      <w:start w:val="1"/>
      <w:numFmt w:val="decimal"/>
      <w:lvlText w:val="%4."/>
      <w:lvlJc w:val="left"/>
      <w:pPr>
        <w:tabs>
          <w:tab w:val="num" w:pos="2880"/>
        </w:tabs>
        <w:ind w:left="2880" w:hanging="360"/>
      </w:pPr>
    </w:lvl>
    <w:lvl w:ilvl="4" w:tplc="C38C58A0" w:tentative="1">
      <w:start w:val="1"/>
      <w:numFmt w:val="lowerLetter"/>
      <w:lvlText w:val="%5."/>
      <w:lvlJc w:val="left"/>
      <w:pPr>
        <w:tabs>
          <w:tab w:val="num" w:pos="3600"/>
        </w:tabs>
        <w:ind w:left="3600" w:hanging="360"/>
      </w:pPr>
    </w:lvl>
    <w:lvl w:ilvl="5" w:tplc="6E727B8E" w:tentative="1">
      <w:start w:val="1"/>
      <w:numFmt w:val="lowerRoman"/>
      <w:lvlText w:val="%6."/>
      <w:lvlJc w:val="right"/>
      <w:pPr>
        <w:tabs>
          <w:tab w:val="num" w:pos="4320"/>
        </w:tabs>
        <w:ind w:left="4320" w:hanging="180"/>
      </w:pPr>
    </w:lvl>
    <w:lvl w:ilvl="6" w:tplc="6AEC6F7C" w:tentative="1">
      <w:start w:val="1"/>
      <w:numFmt w:val="decimal"/>
      <w:lvlText w:val="%7."/>
      <w:lvlJc w:val="left"/>
      <w:pPr>
        <w:tabs>
          <w:tab w:val="num" w:pos="5040"/>
        </w:tabs>
        <w:ind w:left="5040" w:hanging="360"/>
      </w:pPr>
    </w:lvl>
    <w:lvl w:ilvl="7" w:tplc="5CDCC2BE" w:tentative="1">
      <w:start w:val="1"/>
      <w:numFmt w:val="lowerLetter"/>
      <w:lvlText w:val="%8."/>
      <w:lvlJc w:val="left"/>
      <w:pPr>
        <w:tabs>
          <w:tab w:val="num" w:pos="5760"/>
        </w:tabs>
        <w:ind w:left="5760" w:hanging="360"/>
      </w:pPr>
    </w:lvl>
    <w:lvl w:ilvl="8" w:tplc="932C9244" w:tentative="1">
      <w:start w:val="1"/>
      <w:numFmt w:val="lowerRoman"/>
      <w:lvlText w:val="%9."/>
      <w:lvlJc w:val="right"/>
      <w:pPr>
        <w:tabs>
          <w:tab w:val="num" w:pos="6480"/>
        </w:tabs>
        <w:ind w:left="6480" w:hanging="180"/>
      </w:pPr>
    </w:lvl>
  </w:abstractNum>
  <w:abstractNum w:abstractNumId="39">
    <w:nsid w:val="7A00274B"/>
    <w:multiLevelType w:val="multilevel"/>
    <w:tmpl w:val="C4105226"/>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FCF76C1"/>
    <w:multiLevelType w:val="hybridMultilevel"/>
    <w:tmpl w:val="5D924412"/>
    <w:lvl w:ilvl="0" w:tplc="B23AEB02">
      <w:start w:val="1"/>
      <w:numFmt w:val="decimal"/>
      <w:lvlText w:val="%1."/>
      <w:lvlJc w:val="left"/>
      <w:pPr>
        <w:ind w:left="720" w:hanging="360"/>
      </w:pPr>
    </w:lvl>
    <w:lvl w:ilvl="1" w:tplc="581C986A">
      <w:start w:val="1"/>
      <w:numFmt w:val="lowerLetter"/>
      <w:lvlText w:val="%2."/>
      <w:lvlJc w:val="left"/>
      <w:pPr>
        <w:ind w:left="1440" w:hanging="360"/>
      </w:pPr>
    </w:lvl>
    <w:lvl w:ilvl="2" w:tplc="BC7EE506">
      <w:start w:val="1"/>
      <w:numFmt w:val="lowerRoman"/>
      <w:lvlText w:val="%3."/>
      <w:lvlJc w:val="right"/>
      <w:pPr>
        <w:ind w:left="2160" w:hanging="180"/>
      </w:pPr>
    </w:lvl>
    <w:lvl w:ilvl="3" w:tplc="C532CA7E">
      <w:start w:val="1"/>
      <w:numFmt w:val="decimal"/>
      <w:lvlText w:val="%4."/>
      <w:lvlJc w:val="left"/>
      <w:pPr>
        <w:ind w:left="2880" w:hanging="360"/>
      </w:pPr>
    </w:lvl>
    <w:lvl w:ilvl="4" w:tplc="D510562A">
      <w:start w:val="1"/>
      <w:numFmt w:val="lowerLetter"/>
      <w:lvlText w:val="%5."/>
      <w:lvlJc w:val="left"/>
      <w:pPr>
        <w:ind w:left="3600" w:hanging="360"/>
      </w:pPr>
    </w:lvl>
    <w:lvl w:ilvl="5" w:tplc="DF0662CA">
      <w:start w:val="1"/>
      <w:numFmt w:val="lowerRoman"/>
      <w:lvlText w:val="%6."/>
      <w:lvlJc w:val="right"/>
      <w:pPr>
        <w:ind w:left="4320" w:hanging="180"/>
      </w:pPr>
    </w:lvl>
    <w:lvl w:ilvl="6" w:tplc="62FA970A">
      <w:start w:val="1"/>
      <w:numFmt w:val="decimal"/>
      <w:lvlText w:val="%7."/>
      <w:lvlJc w:val="left"/>
      <w:pPr>
        <w:ind w:left="5040" w:hanging="360"/>
      </w:pPr>
    </w:lvl>
    <w:lvl w:ilvl="7" w:tplc="C39821F0">
      <w:start w:val="1"/>
      <w:numFmt w:val="lowerLetter"/>
      <w:lvlText w:val="%8."/>
      <w:lvlJc w:val="left"/>
      <w:pPr>
        <w:ind w:left="5760" w:hanging="360"/>
      </w:pPr>
    </w:lvl>
    <w:lvl w:ilvl="8" w:tplc="480088C0">
      <w:start w:val="1"/>
      <w:numFmt w:val="lowerRoman"/>
      <w:lvlText w:val="%9."/>
      <w:lvlJc w:val="right"/>
      <w:pPr>
        <w:ind w:left="6480" w:hanging="180"/>
      </w:pPr>
    </w:lvl>
  </w:abstractNum>
  <w:num w:numId="1">
    <w:abstractNumId w:val="40"/>
  </w:num>
  <w:num w:numId="2">
    <w:abstractNumId w:val="29"/>
  </w:num>
  <w:num w:numId="3">
    <w:abstractNumId w:val="30"/>
  </w:num>
  <w:num w:numId="4">
    <w:abstractNumId w:val="19"/>
  </w:num>
  <w:num w:numId="5">
    <w:abstractNumId w:val="21"/>
  </w:num>
  <w:num w:numId="6">
    <w:abstractNumId w:val="33"/>
  </w:num>
  <w:num w:numId="7">
    <w:abstractNumId w:val="9"/>
  </w:num>
  <w:num w:numId="8">
    <w:abstractNumId w:val="5"/>
  </w:num>
  <w:num w:numId="9">
    <w:abstractNumId w:val="12"/>
  </w:num>
  <w:num w:numId="10">
    <w:abstractNumId w:val="36"/>
  </w:num>
  <w:num w:numId="11">
    <w:abstractNumId w:val="24"/>
  </w:num>
  <w:num w:numId="12">
    <w:abstractNumId w:val="31"/>
  </w:num>
  <w:num w:numId="13">
    <w:abstractNumId w:val="38"/>
  </w:num>
  <w:num w:numId="14">
    <w:abstractNumId w:val="17"/>
  </w:num>
  <w:num w:numId="15">
    <w:abstractNumId w:val="22"/>
  </w:num>
  <w:num w:numId="16">
    <w:abstractNumId w:val="27"/>
  </w:num>
  <w:num w:numId="17">
    <w:abstractNumId w:val="32"/>
  </w:num>
  <w:num w:numId="18">
    <w:abstractNumId w:val="18"/>
  </w:num>
  <w:num w:numId="19">
    <w:abstractNumId w:val="39"/>
  </w:num>
  <w:num w:numId="20">
    <w:abstractNumId w:val="14"/>
  </w:num>
  <w:num w:numId="21">
    <w:abstractNumId w:val="7"/>
  </w:num>
  <w:num w:numId="22">
    <w:abstractNumId w:val="6"/>
  </w:num>
  <w:num w:numId="23">
    <w:abstractNumId w:val="15"/>
  </w:num>
  <w:num w:numId="24">
    <w:abstractNumId w:val="19"/>
  </w:num>
  <w:num w:numId="25">
    <w:abstractNumId w:val="16"/>
  </w:num>
  <w:num w:numId="26">
    <w:abstractNumId w:val="23"/>
  </w:num>
  <w:num w:numId="27">
    <w:abstractNumId w:val="0"/>
  </w:num>
  <w:num w:numId="28">
    <w:abstractNumId w:val="28"/>
  </w:num>
  <w:num w:numId="29">
    <w:abstractNumId w:val="19"/>
  </w:num>
  <w:num w:numId="30">
    <w:abstractNumId w:val="34"/>
  </w:num>
  <w:num w:numId="31">
    <w:abstractNumId w:val="10"/>
  </w:num>
  <w:num w:numId="32">
    <w:abstractNumId w:val="19"/>
  </w:num>
  <w:num w:numId="33">
    <w:abstractNumId w:val="19"/>
  </w:num>
  <w:num w:numId="34">
    <w:abstractNumId w:val="19"/>
  </w:num>
  <w:num w:numId="35">
    <w:abstractNumId w:val="13"/>
  </w:num>
  <w:num w:numId="36">
    <w:abstractNumId w:val="2"/>
  </w:num>
  <w:num w:numId="37">
    <w:abstractNumId w:val="25"/>
  </w:num>
  <w:num w:numId="38">
    <w:abstractNumId w:val="35"/>
  </w:num>
  <w:num w:numId="39">
    <w:abstractNumId w:val="1"/>
  </w:num>
  <w:num w:numId="40">
    <w:abstractNumId w:val="26"/>
  </w:num>
  <w:num w:numId="41">
    <w:abstractNumId w:val="8"/>
  </w:num>
  <w:num w:numId="42">
    <w:abstractNumId w:val="19"/>
  </w:num>
  <w:num w:numId="43">
    <w:abstractNumId w:val="3"/>
  </w:num>
  <w:num w:numId="44">
    <w:abstractNumId w:val="19"/>
  </w:num>
  <w:num w:numId="45">
    <w:abstractNumId w:val="11"/>
  </w:num>
  <w:num w:numId="46">
    <w:abstractNumId w:val="19"/>
  </w:num>
  <w:num w:numId="47">
    <w:abstractNumId w:val="19"/>
  </w:num>
  <w:num w:numId="48">
    <w:abstractNumId w:val="20"/>
  </w:num>
  <w:num w:numId="49">
    <w:abstractNumId w:val="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11219"/>
    <w:rsid w:val="00111B0D"/>
    <w:rsid w:val="00115E02"/>
    <w:rsid w:val="00117619"/>
    <w:rsid w:val="001211EA"/>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7493C"/>
    <w:rsid w:val="004755C3"/>
    <w:rsid w:val="004802FA"/>
    <w:rsid w:val="00480829"/>
    <w:rsid w:val="00482F6C"/>
    <w:rsid w:val="00484597"/>
    <w:rsid w:val="00485356"/>
    <w:rsid w:val="00491712"/>
    <w:rsid w:val="004954FC"/>
    <w:rsid w:val="004A4A97"/>
    <w:rsid w:val="004A7D26"/>
    <w:rsid w:val="004B4A9B"/>
    <w:rsid w:val="004B5CC1"/>
    <w:rsid w:val="004B638B"/>
    <w:rsid w:val="004C0B3E"/>
    <w:rsid w:val="004C3BAA"/>
    <w:rsid w:val="004D2B67"/>
    <w:rsid w:val="004D5140"/>
    <w:rsid w:val="004D709E"/>
    <w:rsid w:val="004E01C1"/>
    <w:rsid w:val="004E07AD"/>
    <w:rsid w:val="004E291D"/>
    <w:rsid w:val="004E3EDE"/>
    <w:rsid w:val="004E49F2"/>
    <w:rsid w:val="004F223E"/>
    <w:rsid w:val="004F4FD6"/>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361A"/>
    <w:rsid w:val="00AD38C4"/>
    <w:rsid w:val="00AD5630"/>
    <w:rsid w:val="00AD756F"/>
    <w:rsid w:val="00AE06EC"/>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7321"/>
    <w:rsid w:val="00D03104"/>
    <w:rsid w:val="00D0586F"/>
    <w:rsid w:val="00D131B7"/>
    <w:rsid w:val="00D1485D"/>
    <w:rsid w:val="00D21677"/>
    <w:rsid w:val="00D216AF"/>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6854"/>
    <w:rsid w:val="00F26B9F"/>
    <w:rsid w:val="00F27D0C"/>
    <w:rsid w:val="00F311ED"/>
    <w:rsid w:val="00F34740"/>
    <w:rsid w:val="00F40819"/>
    <w:rsid w:val="00F428AA"/>
    <w:rsid w:val="00F43844"/>
    <w:rsid w:val="00F43889"/>
    <w:rsid w:val="00F44127"/>
    <w:rsid w:val="00F46799"/>
    <w:rsid w:val="00F50388"/>
    <w:rsid w:val="00F5339A"/>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Batang" w:hAnsi="Tms Rm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4"/>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4"/>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4"/>
      </w:numPr>
      <w:spacing w:before="60" w:after="60"/>
      <w:outlineLvl w:val="2"/>
    </w:pPr>
    <w:rPr>
      <w:b/>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Batang" w:hAnsi="Tms Rm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4"/>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4"/>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4"/>
      </w:numPr>
      <w:spacing w:before="60" w:after="60"/>
      <w:outlineLvl w:val="2"/>
    </w:pPr>
    <w:rPr>
      <w:b/>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4CF5B-1BA3-4361-960E-1BDC924A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5501</Words>
  <Characters>31358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C4I CAS</cp:lastModifiedBy>
  <cp:revision>2</cp:revision>
  <cp:lastPrinted>2006-05-15T17:25:00Z</cp:lastPrinted>
  <dcterms:created xsi:type="dcterms:W3CDTF">2014-03-13T08:02:00Z</dcterms:created>
  <dcterms:modified xsi:type="dcterms:W3CDTF">2014-03-13T08:02:00Z</dcterms:modified>
</cp:coreProperties>
</file>