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— "그분은 나의 ＿＿＿"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나와 내가 초대한 사람만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 다른 가족은 M2 에서 한 명씩 물어요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— 필수 8문항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 xml:space="preserve"> —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 xml:space="preserve"> —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 xml:space="preserve"> —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— 인물 1명 = 카드 1장 (0~10장)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— 장면 카드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— 한 장면으로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말하겠다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— 요리 / 중앙공원 —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— 주말마다 / 요리 — 매일 / 드라마 —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M2에 적은 사람 / 직접 입력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 / 가족 전언 / 그랬을 것 같음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0" w:after="60" w:line="312" w:lineRule="auto"/>
        <w:ind w:left="227"/>
      </w:pPr>
      <w:r>
        <w:rPr>
          <w:b/>
          <w:color w:val="1A1A1A"/>
          <w:sz w:val="20"/>
        </w:rPr>
        <w:t>M8-10 · 사용자가 미안함이나 죄책감을 말하면</w:t>
      </w:r>
      <w:r>
        <w:rPr>
          <w:b w:val="0"/>
          <w:color w:val="1A1A1A"/>
          <w:sz w:val="20"/>
        </w:rPr>
        <w:t xml:space="preserve"> — "그때 곁에 못 있어서 죄송해요", "더 잘해드릴걸"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 —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 xml:space="preserve">동의서 상태와 결손 목록은 시스템이 기록합니다 — 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