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</w:rPr>
        <w:t>돌아가시기 전 건강하시던 시절 — 분당 수내동에 사시던 말년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(P1-06에서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4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(P1-06에서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모름]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1 · 이준혁 (손자)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아침마다 죽을 끓여 주셨는데 손자가 아침을 안 먹는 편이라 늘 괜찮다고 거절했다 — 지금은 죄송한 기억.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2 · 이채민 (손주, 준혁과 2004.2.11 쌍둥이)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채민이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"채민이니?"(인사·안부, 추정) · "할머니도 많이 많이 사랑해"(작별, 직접)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채민 대상 별도 수집 필요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3 · 이종서 (아들, 준혁 아버지)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종서야 [확인 필요]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"종서니?"(인사·안부, 전언) · "담배 끊어라"(걱정·당부, 전언) · "술 많이 마시지 마라"(걱정·당부, 전언) · "쉬어라"(작별, 추정) ["쉬어라"는 확인 필요]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근처(면목동/중곡동)에 살던 시절이 아빠가 기억하는 가장 오래된 할머니의 모습. [확인 필요: 동네·시기]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4 · 이재산 (배우자, 할아버지)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여보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옛날 방식의 부부. 할머니가 잘하셨고 많이 희생하셨다고 아빠는 느낀다.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5 · 이신화 (큰딸, 큰고모)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고모 대상 15분 보완 인터뷰 필요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고모 둘은 한 살 차이라 어릴 때 많이 싸워 그때는 혼나기도 했다(늘 부드럽기만 하지는 않았음).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6 · 이신경 (작은딸, 작은고모, 중국 거주)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신경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엄마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작은고모 영향으로 성당에 다니기 시작하셨다.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7 · 며느리 (준혁 어머니)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[모름]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어머니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"고맙다"(기쁨·칭찬, 전언) · "수고했다"(기쁨·칭찬, 전언)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며느리에게 잘해주셨던 것으로 기억.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카드 8 · 친정 조카들 (큰오빠 자녀, 할머니가 "고모"라 불림)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 집에서 형제처럼 자라 말년까지 가깝게 지내셨다.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큰오빠(성함·연도 [확인 필요]) — 성장기 아버지 같은 존재, M1-02·M5-01 배경 인물.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정직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 [모름] — 죽음관에 대한 발화 기록 없음. 신앙 생활은 M1-06. ※ 페르소나의 사망·장례 발화 등급은 M9-01(물으면만), 경위는 T1-02.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M5-07B  </w:t>
      </w:r>
      <w:r>
        <w:rPr>
          <w:b/>
          <w:color w:val="B4B4B4"/>
          <w:sz w:val="21"/>
        </w:rPr>
        <w:t>(M5-07A에서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(없음)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(★3 — 유족 작성자 후순위)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M9-03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40" w:line="324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