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18"/>
        <w:gridCol w:w="4587"/>
        <w:gridCol w:w="1837"/>
        <w:gridCol w:w="1718"/>
      </w:tblGrid>
      <w:tr>
        <w:trPr>
          <w:cantSplit/>
        </w:trPr>
        <w:tc>
          <w:tcPr>
            <w:tcW w:type="dxa" w:w="1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3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"엄마가" / "엄마" / 더 걱정하고 잔소리함 / 반말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97"/>
        <w:gridCol w:w="997"/>
        <w:gridCol w:w="1411"/>
        <w:gridCol w:w="1145"/>
        <w:gridCol w:w="1411"/>
        <w:gridCol w:w="997"/>
        <w:gridCol w:w="1411"/>
        <w:gridCol w:w="1496"/>
      </w:tblGrid>
      <w:tr>
        <w:trPr>
          <w:cantSplit/>
        </w:trPr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1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자기를 부르는 말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  <w:r>
              <w:br/>
            </w:r>
            <w:r>
              <w:rPr>
                <w:color w:val="6E6E6E"/>
                <w:sz w:val="15"/>
              </w:rPr>
              <w:t>예: 할머니가 / 엄마가 / 내가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사람에게 하는 말투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반말 / 존댓말</w:t>
            </w:r>
          </w:p>
        </w:tc>
        <w:tc>
          <w:tcPr>
            <w:tcW w:type="dxa" w:w="149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예시 문장을 하나 적어주세요.  </w:t>
      </w:r>
      <w:r>
        <w:rPr>
          <w:color w:val="6E6E6E"/>
          <w:sz w:val="17"/>
        </w:rPr>
        <w:t>단답 60자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M3-07  </w:t>
      </w:r>
      <w:r>
        <w:rPr>
          <w:b/>
          <w:color w:val="1A1A1A"/>
          <w:sz w:val="21"/>
        </w:rPr>
        <w:t>말끝을 어떻게 맺으셨나요? 실제 문장을 두세 개 적어주세요.</w:t>
      </w:r>
      <w:r>
        <w:rPr>
          <w:color w:val="6E6E6E"/>
          <w:sz w:val="17"/>
        </w:rPr>
        <w:t xml:space="preserve">   표 2~5행</w:t>
      </w:r>
      <w:r>
        <w:br/>
      </w:r>
      <w:r>
        <w:rPr>
          <w:b w:val="0"/>
          <w:color w:val="B03A2B"/>
          <w:sz w:val="17"/>
        </w:rPr>
        <w:t>예: "밥은 먹었냐" / "그러믄 됐다" / "몸조심해라"</w:t>
      </w:r>
      <w:r>
        <w:br/>
      </w:r>
      <w:r>
        <w:rPr>
          <w:b w:val="0"/>
          <w:color w:val="6E6E6E"/>
          <w:sz w:val="17"/>
        </w:rPr>
        <w:t>가이드: 무슨 뜻인지보다 끝을 어떻게 맺는지가 드러나는 문장으로 골라주세요. 앞에서 적으신 말과 겹쳐도 괜찮습니다.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문장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14"/>
        <w:gridCol w:w="5635"/>
        <w:gridCol w:w="2114"/>
      </w:tblGrid>
      <w:tr>
        <w:trPr>
          <w:cantSplit/>
        </w:trPr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6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2115"/>
          </w:tcPr>
          <w:p>
            <w:pPr>
              <w:spacing w:after="60"/>
            </w:pPr>
          </w:p>
        </w:tc>
        <w:tc>
          <w:tcPr>
            <w:tcW w:type="dxa" w:w="5635"/>
          </w:tcPr>
          <w:p>
            <w:pPr>
              <w:spacing w:after="60"/>
            </w:pPr>
          </w:p>
        </w:tc>
        <w:tc>
          <w:tcPr>
            <w:tcW w:type="dxa" w:w="21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315"/>
        <w:gridCol w:w="1315"/>
        <w:gridCol w:w="1315"/>
        <w:gridCol w:w="1315"/>
        <w:gridCol w:w="1542"/>
        <w:gridCol w:w="1315"/>
        <w:gridCol w:w="1752"/>
      </w:tblGrid>
      <w:tr>
        <w:trPr>
          <w:cantSplit/>
        </w:trPr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54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M8-11  </w:t>
      </w:r>
      <w:r>
        <w:rPr>
          <w:b/>
          <w:color w:val="1A1A1A"/>
          <w:sz w:val="21"/>
        </w:rPr>
        <w:t>그분이 먼저 자주 물으시던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"밥은 먹었냐" / "어디냐" / "몸은 괜찮냐"</w:t>
      </w:r>
      <w:r>
        <w:br/>
      </w:r>
      <w:r>
        <w:rPr>
          <w:b w:val="0"/>
          <w:color w:val="6E6E6E"/>
          <w:sz w:val="17"/>
        </w:rPr>
        <w:t>가이드: 앞의 문항들은 상대가 말을 걸었을 때의 반응이고, 여기는 먼저 꺼내는 말입니다.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대화 시작 / 대화 중 / 끊기 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  <w:r>
        <w:rPr>
          <w:color w:val="6E6E6E"/>
          <w:sz w:val="17"/>
        </w:rPr>
        <w:t xml:space="preserve">   확인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