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639B7" w14:textId="14FA19C5" w:rsidR="00C878C3" w:rsidRDefault="00000000">
      <w:pPr>
        <w:spacing w:beforeLines="50" w:before="156" w:afterLines="50" w:after="156"/>
        <w:jc w:val="center"/>
        <w:rPr>
          <w:rFonts w:ascii="楷体" w:eastAsia="楷体" w:hAnsi="楷体" w:cs="楷体"/>
          <w:b/>
          <w:bCs/>
          <w:sz w:val="36"/>
          <w:szCs w:val="36"/>
        </w:rPr>
      </w:pPr>
      <w:r>
        <w:rPr>
          <w:rFonts w:ascii="楷体" w:eastAsia="楷体" w:hAnsi="楷体" w:cs="楷体" w:hint="eastAsia"/>
          <w:b/>
          <w:bCs/>
          <w:sz w:val="36"/>
          <w:szCs w:val="36"/>
        </w:rPr>
        <w:t>2024美赛</w:t>
      </w:r>
      <w:r w:rsidR="001C669A">
        <w:rPr>
          <w:rFonts w:ascii="楷体" w:eastAsia="楷体" w:hAnsi="楷体" w:cs="楷体"/>
          <w:b/>
          <w:bCs/>
          <w:sz w:val="36"/>
          <w:szCs w:val="36"/>
        </w:rPr>
        <w:t>C</w:t>
      </w:r>
      <w:r>
        <w:rPr>
          <w:rFonts w:ascii="楷体" w:eastAsia="楷体" w:hAnsi="楷体" w:cs="楷体" w:hint="eastAsia"/>
          <w:b/>
          <w:bCs/>
          <w:sz w:val="36"/>
          <w:szCs w:val="36"/>
        </w:rPr>
        <w:t>题参考翻译</w:t>
      </w:r>
    </w:p>
    <w:p w14:paraId="38E118D8" w14:textId="492CE617" w:rsidR="00C878C3" w:rsidRDefault="00000000">
      <w:pPr>
        <w:spacing w:beforeLines="50" w:before="156" w:afterLines="50" w:after="156" w:line="360" w:lineRule="auto"/>
        <w:jc w:val="center"/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题目</w:t>
      </w:r>
      <w:r w:rsidR="00B34688">
        <w:rPr>
          <w:rFonts w:ascii="楷体" w:eastAsia="楷体" w:hAnsi="楷体" w:cs="楷体" w:hint="eastAsia"/>
          <w:b/>
          <w:bCs/>
          <w:sz w:val="28"/>
          <w:szCs w:val="28"/>
        </w:rPr>
        <w:t>：网球的</w:t>
      </w:r>
      <w:r w:rsidR="008A6B95">
        <w:rPr>
          <w:rFonts w:ascii="楷体" w:eastAsia="楷体" w:hAnsi="楷体" w:cs="楷体" w:hint="eastAsia"/>
          <w:b/>
          <w:bCs/>
          <w:sz w:val="28"/>
          <w:szCs w:val="28"/>
        </w:rPr>
        <w:t>气势</w:t>
      </w:r>
    </w:p>
    <w:p w14:paraId="6532D1AA" w14:textId="7D668F74" w:rsidR="00630D9A" w:rsidRPr="00630D9A" w:rsidRDefault="00630D9A">
      <w:pPr>
        <w:spacing w:beforeLines="50" w:before="156" w:afterLines="50" w:after="156" w:line="360" w:lineRule="auto"/>
        <w:jc w:val="center"/>
        <w:rPr>
          <w:rFonts w:ascii="楷体" w:eastAsia="楷体" w:hAnsi="楷体" w:cs="楷体"/>
          <w:b/>
          <w:bCs/>
        </w:rPr>
      </w:pPr>
      <w:r>
        <w:rPr>
          <w:noProof/>
        </w:rPr>
        <w:drawing>
          <wp:inline distT="0" distB="0" distL="0" distR="0" wp14:anchorId="629A4827" wp14:editId="32609BA1">
            <wp:extent cx="3559278" cy="1342121"/>
            <wp:effectExtent l="0" t="0" r="3175" b="0"/>
            <wp:docPr id="12244947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4947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162" cy="134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3472" w14:textId="5532F926" w:rsidR="00630D9A" w:rsidRPr="00630D9A" w:rsidRDefault="00630D9A" w:rsidP="00630D9A">
      <w:pPr>
        <w:widowControl w:val="0"/>
        <w:spacing w:line="360" w:lineRule="auto"/>
        <w:rPr>
          <w:rFonts w:ascii="楷体" w:eastAsia="楷体" w:hAnsi="楷体" w:cs="楷体"/>
          <w:b/>
          <w:bCs/>
        </w:rPr>
      </w:pPr>
      <w:r w:rsidRPr="00630D9A">
        <w:rPr>
          <w:rFonts w:ascii="楷体" w:eastAsia="楷体" w:hAnsi="楷体" w:cs="楷体"/>
          <w:b/>
          <w:bCs/>
        </w:rPr>
        <w:t>在2023年温布尔登男单决赛中，20岁的西班牙新星卡洛斯·阿尔卡拉</w:t>
      </w:r>
      <w:r>
        <w:rPr>
          <w:rFonts w:ascii="楷体" w:eastAsia="楷体" w:hAnsi="楷体" w:cs="楷体" w:hint="eastAsia"/>
          <w:b/>
          <w:bCs/>
        </w:rPr>
        <w:t>斯</w:t>
      </w:r>
      <w:r w:rsidRPr="00630D9A">
        <w:rPr>
          <w:rFonts w:ascii="楷体" w:eastAsia="楷体" w:hAnsi="楷体" w:cs="楷体"/>
          <w:b/>
          <w:bCs/>
        </w:rPr>
        <w:t>击败了36岁的诺瓦克·德约科维奇。这是德约科维奇自2013年以来在温布尔登的首次失利，也终结了这位历史上最伟大的大满贯选手之一的辉煌战绩</w:t>
      </w:r>
      <w:r>
        <w:rPr>
          <w:rFonts w:ascii="楷体" w:eastAsia="楷体" w:hAnsi="楷体" w:cs="楷体" w:hint="eastAsia"/>
          <w:b/>
          <w:bCs/>
        </w:rPr>
        <w:t>。</w:t>
      </w:r>
    </w:p>
    <w:p w14:paraId="2E82D795" w14:textId="790417A9" w:rsidR="00C878C3" w:rsidRDefault="00C878C3">
      <w:pPr>
        <w:spacing w:line="360" w:lineRule="auto"/>
        <w:rPr>
          <w:rFonts w:ascii="楷体" w:eastAsia="楷体" w:hAnsi="楷体" w:cs="楷体"/>
          <w:b/>
          <w:bCs/>
        </w:rPr>
      </w:pPr>
    </w:p>
    <w:p w14:paraId="03CFF51A" w14:textId="7AEAC2DE" w:rsidR="001C669A" w:rsidRPr="00123063" w:rsidRDefault="00630D9A">
      <w:pPr>
        <w:spacing w:line="360" w:lineRule="auto"/>
        <w:rPr>
          <w:rFonts w:ascii="楷体" w:eastAsia="楷体" w:hAnsi="楷体" w:cs="楷体"/>
          <w:b/>
          <w:bCs/>
        </w:rPr>
      </w:pPr>
      <w:r w:rsidRPr="00630D9A">
        <w:rPr>
          <w:rFonts w:ascii="楷体" w:eastAsia="楷体" w:hAnsi="楷体" w:cs="楷体" w:hint="eastAsia"/>
          <w:b/>
          <w:bCs/>
        </w:rPr>
        <w:t>这场比赛本身就是一场非凡的战斗</w:t>
      </w:r>
      <w:r w:rsidRPr="00082720">
        <w:rPr>
          <w:rFonts w:ascii="楷体" w:eastAsia="楷体" w:hAnsi="楷体" w:cs="楷体" w:hint="eastAsia"/>
          <w:b/>
          <w:bCs/>
          <w:vertAlign w:val="superscript"/>
        </w:rPr>
        <w:t>[</w:t>
      </w:r>
      <w:r w:rsidRPr="00082720">
        <w:rPr>
          <w:rFonts w:ascii="楷体" w:eastAsia="楷体" w:hAnsi="楷体" w:cs="楷体"/>
          <w:b/>
          <w:bCs/>
          <w:vertAlign w:val="superscript"/>
        </w:rPr>
        <w:t>1]</w:t>
      </w:r>
      <w:r>
        <w:rPr>
          <w:rFonts w:ascii="楷体" w:eastAsia="楷体" w:hAnsi="楷体" w:cs="楷体" w:hint="eastAsia"/>
          <w:b/>
          <w:bCs/>
        </w:rPr>
        <w:t>。</w:t>
      </w:r>
      <w:r w:rsidRPr="00630D9A">
        <w:rPr>
          <w:rFonts w:ascii="楷体" w:eastAsia="楷体" w:hAnsi="楷体" w:cs="楷体" w:hint="eastAsia"/>
          <w:b/>
          <w:bCs/>
        </w:rPr>
        <w:t>德约科维奇似乎注定要轻松取胜，因为他以6</w:t>
      </w:r>
      <w:r>
        <w:rPr>
          <w:rFonts w:ascii="楷体" w:eastAsia="楷体" w:hAnsi="楷体" w:cs="楷体"/>
          <w:b/>
          <w:bCs/>
        </w:rPr>
        <w:t xml:space="preserve"> - </w:t>
      </w:r>
      <w:r w:rsidRPr="00630D9A">
        <w:rPr>
          <w:rFonts w:ascii="楷体" w:eastAsia="楷体" w:hAnsi="楷体" w:cs="楷体" w:hint="eastAsia"/>
          <w:b/>
          <w:bCs/>
        </w:rPr>
        <w:t>1</w:t>
      </w:r>
      <w:r>
        <w:rPr>
          <w:rFonts w:ascii="楷体" w:eastAsia="楷体" w:hAnsi="楷体" w:cs="楷体" w:hint="eastAsia"/>
          <w:b/>
          <w:bCs/>
        </w:rPr>
        <w:t>的优势赢</w:t>
      </w:r>
      <w:r w:rsidRPr="00630D9A">
        <w:rPr>
          <w:rFonts w:ascii="楷体" w:eastAsia="楷体" w:hAnsi="楷体" w:cs="楷体" w:hint="eastAsia"/>
          <w:b/>
          <w:bCs/>
        </w:rPr>
        <w:t>了第</w:t>
      </w:r>
      <w:r>
        <w:rPr>
          <w:rFonts w:ascii="楷体" w:eastAsia="楷体" w:hAnsi="楷体" w:cs="楷体" w:hint="eastAsia"/>
          <w:b/>
          <w:bCs/>
        </w:rPr>
        <w:t>一</w:t>
      </w:r>
      <w:r w:rsidRPr="00630D9A">
        <w:rPr>
          <w:rFonts w:ascii="楷体" w:eastAsia="楷体" w:hAnsi="楷体" w:cs="楷体" w:hint="eastAsia"/>
          <w:b/>
          <w:bCs/>
        </w:rPr>
        <w:t>盘</w:t>
      </w:r>
      <w:r>
        <w:rPr>
          <w:rFonts w:ascii="楷体" w:eastAsia="楷体" w:hAnsi="楷体" w:cs="楷体" w:hint="eastAsia"/>
          <w:b/>
          <w:bCs/>
        </w:rPr>
        <w:t>（</w:t>
      </w:r>
      <w:r w:rsidRPr="00630D9A">
        <w:rPr>
          <w:rFonts w:ascii="楷体" w:eastAsia="楷体" w:hAnsi="楷体" w:cs="楷体" w:hint="eastAsia"/>
          <w:b/>
          <w:bCs/>
        </w:rPr>
        <w:t>7局中赢了6局</w:t>
      </w:r>
      <w:r>
        <w:rPr>
          <w:rFonts w:ascii="楷体" w:eastAsia="楷体" w:hAnsi="楷体" w:cs="楷体" w:hint="eastAsia"/>
          <w:b/>
          <w:bCs/>
        </w:rPr>
        <w:t>）。</w:t>
      </w:r>
      <w:r w:rsidRPr="00630D9A">
        <w:rPr>
          <w:rFonts w:ascii="楷体" w:eastAsia="楷体" w:hAnsi="楷体" w:cs="楷体" w:hint="eastAsia"/>
          <w:b/>
          <w:bCs/>
        </w:rPr>
        <w:t>然而</w:t>
      </w:r>
      <w:r>
        <w:rPr>
          <w:rFonts w:ascii="楷体" w:eastAsia="楷体" w:hAnsi="楷体" w:cs="楷体" w:hint="eastAsia"/>
          <w:b/>
          <w:bCs/>
        </w:rPr>
        <w:t>，</w:t>
      </w:r>
      <w:r w:rsidRPr="00630D9A">
        <w:rPr>
          <w:rFonts w:ascii="楷体" w:eastAsia="楷体" w:hAnsi="楷体" w:cs="楷体" w:hint="eastAsia"/>
          <w:b/>
          <w:bCs/>
        </w:rPr>
        <w:t>第</w:t>
      </w:r>
      <w:r>
        <w:rPr>
          <w:rFonts w:ascii="楷体" w:eastAsia="楷体" w:hAnsi="楷体" w:cs="楷体" w:hint="eastAsia"/>
          <w:b/>
          <w:bCs/>
        </w:rPr>
        <w:t>二</w:t>
      </w:r>
      <w:r w:rsidRPr="00630D9A">
        <w:rPr>
          <w:rFonts w:ascii="楷体" w:eastAsia="楷体" w:hAnsi="楷体" w:cs="楷体" w:hint="eastAsia"/>
          <w:b/>
          <w:bCs/>
        </w:rPr>
        <w:t>盘比赛气氛焦灼，最终</w:t>
      </w:r>
      <w:bookmarkStart w:id="0" w:name="OLE_LINK1"/>
      <w:r w:rsidRPr="00630D9A">
        <w:rPr>
          <w:rFonts w:ascii="楷体" w:eastAsia="楷体" w:hAnsi="楷体" w:cs="楷体" w:hint="eastAsia"/>
          <w:b/>
          <w:bCs/>
        </w:rPr>
        <w:t>阿尔卡</w:t>
      </w:r>
      <w:r w:rsidRPr="00630D9A">
        <w:rPr>
          <w:rFonts w:ascii="楷体" w:eastAsia="楷体" w:hAnsi="楷体" w:cs="楷体"/>
          <w:b/>
          <w:bCs/>
        </w:rPr>
        <w:t>拉</w:t>
      </w:r>
      <w:r>
        <w:rPr>
          <w:rFonts w:ascii="楷体" w:eastAsia="楷体" w:hAnsi="楷体" w:cs="楷体" w:hint="eastAsia"/>
          <w:b/>
          <w:bCs/>
        </w:rPr>
        <w:t>斯</w:t>
      </w:r>
      <w:bookmarkEnd w:id="0"/>
      <w:r w:rsidRPr="00630D9A">
        <w:rPr>
          <w:rFonts w:ascii="楷体" w:eastAsia="楷体" w:hAnsi="楷体" w:cs="楷体" w:hint="eastAsia"/>
          <w:b/>
          <w:bCs/>
        </w:rPr>
        <w:t>在抢七局中以7 - 6获胜</w:t>
      </w:r>
      <w:r>
        <w:rPr>
          <w:rFonts w:ascii="楷体" w:eastAsia="楷体" w:hAnsi="楷体" w:cs="楷体" w:hint="eastAsia"/>
          <w:b/>
          <w:bCs/>
        </w:rPr>
        <w:t>。第三盘比赛与第一盘比赛结果相反，</w:t>
      </w:r>
      <w:r w:rsidRPr="00630D9A">
        <w:rPr>
          <w:rFonts w:ascii="楷体" w:eastAsia="楷体" w:hAnsi="楷体" w:cs="楷体" w:hint="eastAsia"/>
          <w:b/>
          <w:bCs/>
        </w:rPr>
        <w:t>阿尔卡</w:t>
      </w:r>
      <w:r w:rsidRPr="00630D9A">
        <w:rPr>
          <w:rFonts w:ascii="楷体" w:eastAsia="楷体" w:hAnsi="楷体" w:cs="楷体"/>
          <w:b/>
          <w:bCs/>
        </w:rPr>
        <w:t>拉</w:t>
      </w:r>
      <w:r>
        <w:rPr>
          <w:rFonts w:ascii="楷体" w:eastAsia="楷体" w:hAnsi="楷体" w:cs="楷体" w:hint="eastAsia"/>
          <w:b/>
          <w:bCs/>
        </w:rPr>
        <w:t>斯以6</w:t>
      </w:r>
      <w:r>
        <w:rPr>
          <w:rFonts w:ascii="楷体" w:eastAsia="楷体" w:hAnsi="楷体" w:cs="楷体"/>
          <w:b/>
          <w:bCs/>
        </w:rPr>
        <w:t xml:space="preserve"> – 1</w:t>
      </w:r>
      <w:r>
        <w:rPr>
          <w:rFonts w:ascii="楷体" w:eastAsia="楷体" w:hAnsi="楷体" w:cs="楷体" w:hint="eastAsia"/>
          <w:b/>
          <w:bCs/>
        </w:rPr>
        <w:t>轻松获胜。</w:t>
      </w:r>
      <w:r w:rsidR="00285252" w:rsidRPr="00285252">
        <w:rPr>
          <w:rFonts w:ascii="楷体" w:eastAsia="楷体" w:hAnsi="楷体" w:cs="楷体" w:hint="eastAsia"/>
          <w:b/>
          <w:bCs/>
        </w:rPr>
        <w:t>这位年轻的西班牙人在第</w:t>
      </w:r>
      <w:r w:rsidR="00285252">
        <w:rPr>
          <w:rFonts w:ascii="楷体" w:eastAsia="楷体" w:hAnsi="楷体" w:cs="楷体" w:hint="eastAsia"/>
          <w:b/>
          <w:bCs/>
        </w:rPr>
        <w:t>四</w:t>
      </w:r>
      <w:r w:rsidR="00285252" w:rsidRPr="00285252">
        <w:rPr>
          <w:rFonts w:ascii="楷体" w:eastAsia="楷体" w:hAnsi="楷体" w:cs="楷体" w:hint="eastAsia"/>
          <w:b/>
          <w:bCs/>
        </w:rPr>
        <w:t>盘开始似乎完全掌控了局面，但不知为何，比赛再次改变了方向，德约科维奇完全</w:t>
      </w:r>
      <w:proofErr w:type="gramStart"/>
      <w:r w:rsidR="00285252">
        <w:rPr>
          <w:rFonts w:ascii="楷体" w:eastAsia="楷体" w:hAnsi="楷体" w:cs="楷体" w:hint="eastAsia"/>
          <w:b/>
          <w:bCs/>
        </w:rPr>
        <w:t>掌控了</w:t>
      </w:r>
      <w:r w:rsidR="00285252" w:rsidRPr="00285252">
        <w:rPr>
          <w:rFonts w:ascii="楷体" w:eastAsia="楷体" w:hAnsi="楷体" w:cs="楷体" w:hint="eastAsia"/>
          <w:b/>
          <w:bCs/>
        </w:rPr>
        <w:t>比赛</w:t>
      </w:r>
      <w:proofErr w:type="gramEnd"/>
      <w:r w:rsidR="00285252" w:rsidRPr="00285252">
        <w:rPr>
          <w:rFonts w:ascii="楷体" w:eastAsia="楷体" w:hAnsi="楷体" w:cs="楷体" w:hint="eastAsia"/>
          <w:b/>
          <w:bCs/>
        </w:rPr>
        <w:t>以6</w:t>
      </w:r>
      <w:r w:rsidR="00285252">
        <w:rPr>
          <w:rFonts w:ascii="楷体" w:eastAsia="楷体" w:hAnsi="楷体" w:cs="楷体"/>
          <w:b/>
          <w:bCs/>
        </w:rPr>
        <w:t xml:space="preserve"> - </w:t>
      </w:r>
      <w:r w:rsidR="00285252" w:rsidRPr="00285252">
        <w:rPr>
          <w:rFonts w:ascii="楷体" w:eastAsia="楷体" w:hAnsi="楷体" w:cs="楷体" w:hint="eastAsia"/>
          <w:b/>
          <w:bCs/>
        </w:rPr>
        <w:t>3赢得了比赛</w:t>
      </w:r>
      <w:r w:rsidR="00285252">
        <w:rPr>
          <w:rFonts w:ascii="楷体" w:eastAsia="楷体" w:hAnsi="楷体" w:cs="楷体" w:hint="eastAsia"/>
          <w:b/>
          <w:bCs/>
        </w:rPr>
        <w:t>。</w:t>
      </w:r>
      <w:r w:rsidR="00285252" w:rsidRPr="00285252">
        <w:rPr>
          <w:rFonts w:ascii="楷体" w:eastAsia="楷体" w:hAnsi="楷体" w:cs="楷体" w:hint="eastAsia"/>
          <w:b/>
          <w:bCs/>
        </w:rPr>
        <w:t>第5盘也是最后一盘，开始德约科维奇连续的第</w:t>
      </w:r>
      <w:r w:rsidR="00285252">
        <w:rPr>
          <w:rFonts w:ascii="楷体" w:eastAsia="楷体" w:hAnsi="楷体" w:cs="楷体" w:hint="eastAsia"/>
          <w:b/>
          <w:bCs/>
        </w:rPr>
        <w:t>四</w:t>
      </w:r>
      <w:r w:rsidR="00285252" w:rsidRPr="00285252">
        <w:rPr>
          <w:rFonts w:ascii="楷体" w:eastAsia="楷体" w:hAnsi="楷体" w:cs="楷体" w:hint="eastAsia"/>
          <w:b/>
          <w:bCs/>
        </w:rPr>
        <w:t>盘的优势，但比赛</w:t>
      </w:r>
      <w:r w:rsidR="00285252">
        <w:rPr>
          <w:rFonts w:ascii="楷体" w:eastAsia="楷体" w:hAnsi="楷体" w:cs="楷体" w:hint="eastAsia"/>
          <w:b/>
          <w:bCs/>
        </w:rPr>
        <w:t>再次</w:t>
      </w:r>
      <w:r w:rsidR="00285252" w:rsidRPr="00285252">
        <w:rPr>
          <w:rFonts w:ascii="楷体" w:eastAsia="楷体" w:hAnsi="楷体" w:cs="楷体" w:hint="eastAsia"/>
          <w:b/>
          <w:bCs/>
        </w:rPr>
        <w:t>改变了方向</w:t>
      </w:r>
      <w:r w:rsidR="00285252">
        <w:rPr>
          <w:rFonts w:ascii="楷体" w:eastAsia="楷体" w:hAnsi="楷体" w:cs="楷体" w:hint="eastAsia"/>
          <w:b/>
          <w:bCs/>
        </w:rPr>
        <w:t>，</w:t>
      </w:r>
      <w:r w:rsidR="00285252" w:rsidRPr="00630D9A">
        <w:rPr>
          <w:rFonts w:ascii="楷体" w:eastAsia="楷体" w:hAnsi="楷体" w:cs="楷体" w:hint="eastAsia"/>
          <w:b/>
          <w:bCs/>
        </w:rPr>
        <w:t>阿尔卡</w:t>
      </w:r>
      <w:r w:rsidR="00285252" w:rsidRPr="00630D9A">
        <w:rPr>
          <w:rFonts w:ascii="楷体" w:eastAsia="楷体" w:hAnsi="楷体" w:cs="楷体"/>
          <w:b/>
          <w:bCs/>
        </w:rPr>
        <w:t>拉</w:t>
      </w:r>
      <w:r w:rsidR="00285252">
        <w:rPr>
          <w:rFonts w:ascii="楷体" w:eastAsia="楷体" w:hAnsi="楷体" w:cs="楷体" w:hint="eastAsia"/>
          <w:b/>
          <w:bCs/>
        </w:rPr>
        <w:t>斯以6</w:t>
      </w:r>
      <w:r w:rsidR="00285252">
        <w:rPr>
          <w:rFonts w:ascii="楷体" w:eastAsia="楷体" w:hAnsi="楷体" w:cs="楷体"/>
          <w:b/>
          <w:bCs/>
        </w:rPr>
        <w:t xml:space="preserve"> – 4</w:t>
      </w:r>
      <w:r w:rsidR="00285252">
        <w:rPr>
          <w:rFonts w:ascii="楷体" w:eastAsia="楷体" w:hAnsi="楷体" w:cs="楷体" w:hint="eastAsia"/>
          <w:b/>
          <w:bCs/>
        </w:rPr>
        <w:t>获胜。本次比赛的数据在</w:t>
      </w:r>
      <w:r w:rsidR="00285252" w:rsidRPr="00285252">
        <w:rPr>
          <w:rFonts w:ascii="楷体" w:eastAsia="楷体" w:hAnsi="楷体" w:cs="楷体" w:hint="eastAsia"/>
          <w:b/>
          <w:bCs/>
        </w:rPr>
        <w:t>“</w:t>
      </w:r>
      <w:r w:rsidR="00285252" w:rsidRPr="00285252">
        <w:rPr>
          <w:rFonts w:ascii="楷体" w:eastAsia="楷体" w:hAnsi="楷体" w:cs="楷体"/>
          <w:b/>
          <w:bCs/>
        </w:rPr>
        <w:t>2023-wimbledon-1701”</w:t>
      </w:r>
      <w:r w:rsidR="00285252">
        <w:rPr>
          <w:rFonts w:ascii="楷体" w:eastAsia="楷体" w:hAnsi="楷体" w:cs="楷体" w:hint="eastAsia"/>
          <w:b/>
          <w:bCs/>
        </w:rPr>
        <w:t>的</w:t>
      </w:r>
      <w:r w:rsidR="00285252" w:rsidRPr="00285252">
        <w:rPr>
          <w:rFonts w:ascii="楷体" w:eastAsia="楷体" w:hAnsi="楷体" w:cs="楷体" w:hint="eastAsia"/>
          <w:b/>
          <w:bCs/>
        </w:rPr>
        <w:t>“</w:t>
      </w:r>
      <w:proofErr w:type="spellStart"/>
      <w:r w:rsidR="00285252" w:rsidRPr="00285252">
        <w:rPr>
          <w:rFonts w:ascii="楷体" w:eastAsia="楷体" w:hAnsi="楷体" w:cs="楷体"/>
          <w:b/>
          <w:bCs/>
        </w:rPr>
        <w:t>match_id</w:t>
      </w:r>
      <w:proofErr w:type="spellEnd"/>
      <w:r w:rsidR="00285252" w:rsidRPr="00285252">
        <w:rPr>
          <w:rFonts w:ascii="楷体" w:eastAsia="楷体" w:hAnsi="楷体" w:cs="楷体"/>
          <w:b/>
          <w:bCs/>
        </w:rPr>
        <w:t>”</w:t>
      </w:r>
      <w:r w:rsidR="00285252">
        <w:rPr>
          <w:rFonts w:ascii="楷体" w:eastAsia="楷体" w:hAnsi="楷体" w:cs="楷体" w:hint="eastAsia"/>
          <w:b/>
          <w:bCs/>
        </w:rPr>
        <w:t>中。您可以在</w:t>
      </w:r>
      <w:r w:rsidR="00285252" w:rsidRPr="00285252">
        <w:rPr>
          <w:rFonts w:ascii="楷体" w:eastAsia="楷体" w:hAnsi="楷体" w:cs="楷体" w:hint="eastAsia"/>
          <w:b/>
          <w:bCs/>
        </w:rPr>
        <w:t>“</w:t>
      </w:r>
      <w:proofErr w:type="spellStart"/>
      <w:r w:rsidR="00285252" w:rsidRPr="00285252">
        <w:rPr>
          <w:rFonts w:ascii="楷体" w:eastAsia="楷体" w:hAnsi="楷体" w:cs="楷体" w:hint="eastAsia"/>
          <w:b/>
          <w:bCs/>
        </w:rPr>
        <w:t>set_no</w:t>
      </w:r>
      <w:proofErr w:type="spellEnd"/>
      <w:r w:rsidR="00285252" w:rsidRPr="00285252">
        <w:rPr>
          <w:rFonts w:ascii="楷体" w:eastAsia="楷体" w:hAnsi="楷体" w:cs="楷体" w:hint="eastAsia"/>
          <w:b/>
          <w:bCs/>
        </w:rPr>
        <w:t>”</w:t>
      </w:r>
      <w:r w:rsidR="00285252">
        <w:rPr>
          <w:rFonts w:ascii="楷体" w:eastAsia="楷体" w:hAnsi="楷体" w:cs="楷体" w:hint="eastAsia"/>
          <w:b/>
          <w:bCs/>
        </w:rPr>
        <w:t>第一列</w:t>
      </w:r>
      <w:r w:rsidR="00285252" w:rsidRPr="00285252">
        <w:rPr>
          <w:rFonts w:ascii="楷体" w:eastAsia="楷体" w:hAnsi="楷体" w:cs="楷体" w:hint="eastAsia"/>
          <w:b/>
          <w:bCs/>
        </w:rPr>
        <w:t>看到德约科维奇在第</w:t>
      </w:r>
      <w:r w:rsidR="00285252">
        <w:rPr>
          <w:rFonts w:ascii="楷体" w:eastAsia="楷体" w:hAnsi="楷体" w:cs="楷体" w:hint="eastAsia"/>
          <w:b/>
          <w:bCs/>
        </w:rPr>
        <w:t>一</w:t>
      </w:r>
      <w:r w:rsidR="00285252" w:rsidRPr="00285252">
        <w:rPr>
          <w:rFonts w:ascii="楷体" w:eastAsia="楷体" w:hAnsi="楷体" w:cs="楷体" w:hint="eastAsia"/>
          <w:b/>
          <w:bCs/>
        </w:rPr>
        <w:t>盘领先时的所有得分</w:t>
      </w:r>
      <w:r w:rsidR="00285252">
        <w:rPr>
          <w:rFonts w:ascii="楷体" w:eastAsia="楷体" w:hAnsi="楷体" w:cs="楷体" w:hint="eastAsia"/>
          <w:b/>
          <w:bCs/>
        </w:rPr>
        <w:t>。</w:t>
      </w:r>
      <w:r w:rsidR="00285252" w:rsidRPr="00285252">
        <w:rPr>
          <w:rFonts w:ascii="楷体" w:eastAsia="楷体" w:hAnsi="楷体" w:cs="楷体" w:hint="eastAsia"/>
          <w:b/>
          <w:bCs/>
        </w:rPr>
        <w:t>发生在似乎很有优势的球员上</w:t>
      </w:r>
      <w:r w:rsidR="00285252">
        <w:rPr>
          <w:rFonts w:ascii="楷体" w:eastAsia="楷体" w:hAnsi="楷体" w:cs="楷体" w:hint="eastAsia"/>
          <w:b/>
          <w:bCs/>
        </w:rPr>
        <w:t>的</w:t>
      </w:r>
      <w:r w:rsidR="00285252" w:rsidRPr="00285252">
        <w:rPr>
          <w:rFonts w:ascii="楷体" w:eastAsia="楷体" w:hAnsi="楷体" w:cs="楷体" w:hint="eastAsia"/>
          <w:b/>
          <w:bCs/>
        </w:rPr>
        <w:t>令人难以置信的</w:t>
      </w:r>
      <w:r w:rsidR="00EA5B88" w:rsidRPr="00123063">
        <w:rPr>
          <w:rFonts w:ascii="楷体" w:eastAsia="楷体" w:hAnsi="楷体" w:cs="楷体" w:hint="eastAsia"/>
          <w:b/>
          <w:bCs/>
        </w:rPr>
        <w:t>成绩波动</w:t>
      </w:r>
      <w:r w:rsidR="00285252" w:rsidRPr="00123063">
        <w:rPr>
          <w:rFonts w:ascii="楷体" w:eastAsia="楷体" w:hAnsi="楷体" w:cs="楷体" w:hint="eastAsia"/>
          <w:b/>
          <w:bCs/>
        </w:rPr>
        <w:t>，有时意味着可以赢得很多分数或者甚至比赛，</w:t>
      </w:r>
      <w:r w:rsidR="00285252" w:rsidRPr="00123063">
        <w:rPr>
          <w:rFonts w:ascii="楷体" w:eastAsia="楷体" w:hAnsi="楷体" w:cs="楷体"/>
          <w:b/>
          <w:bCs/>
        </w:rPr>
        <w:t xml:space="preserve"> </w:t>
      </w:r>
      <w:r w:rsidR="00B34688" w:rsidRPr="00123063">
        <w:rPr>
          <w:rFonts w:ascii="楷体" w:eastAsia="楷体" w:hAnsi="楷体" w:cs="楷体" w:hint="eastAsia"/>
          <w:b/>
          <w:bCs/>
        </w:rPr>
        <w:t>通常被归因于“</w:t>
      </w:r>
      <w:r w:rsidR="008A6B95" w:rsidRPr="00123063">
        <w:rPr>
          <w:rFonts w:ascii="楷体" w:eastAsia="楷体" w:hAnsi="楷体" w:cs="楷体" w:hint="eastAsia"/>
          <w:b/>
          <w:bCs/>
        </w:rPr>
        <w:t>气势</w:t>
      </w:r>
      <w:r w:rsidR="00B34688" w:rsidRPr="00123063">
        <w:rPr>
          <w:rFonts w:ascii="楷体" w:eastAsia="楷体" w:hAnsi="楷体" w:cs="楷体" w:hint="eastAsia"/>
          <w:b/>
          <w:bCs/>
        </w:rPr>
        <w:t>”。</w:t>
      </w:r>
    </w:p>
    <w:p w14:paraId="14D49FD1" w14:textId="77777777" w:rsidR="00B34688" w:rsidRPr="00123063" w:rsidRDefault="00B34688">
      <w:pPr>
        <w:spacing w:line="360" w:lineRule="auto"/>
        <w:rPr>
          <w:rFonts w:ascii="楷体" w:eastAsia="楷体" w:hAnsi="楷体" w:cs="楷体"/>
          <w:b/>
          <w:bCs/>
        </w:rPr>
      </w:pPr>
    </w:p>
    <w:p w14:paraId="792E9D73" w14:textId="30D5A195" w:rsidR="00B34688" w:rsidRPr="00123063" w:rsidRDefault="00B34688">
      <w:pPr>
        <w:spacing w:line="360" w:lineRule="auto"/>
        <w:rPr>
          <w:rFonts w:ascii="楷体" w:eastAsia="楷体" w:hAnsi="楷体" w:cs="楷体"/>
          <w:b/>
          <w:bCs/>
        </w:rPr>
      </w:pPr>
      <w:r w:rsidRPr="00123063">
        <w:rPr>
          <w:rFonts w:ascii="楷体" w:eastAsia="楷体" w:hAnsi="楷体" w:cs="楷体" w:hint="eastAsia"/>
          <w:b/>
          <w:bCs/>
        </w:rPr>
        <w:t>字典上对</w:t>
      </w:r>
      <w:r w:rsidR="008A6B95" w:rsidRPr="00123063">
        <w:rPr>
          <w:rFonts w:ascii="楷体" w:eastAsia="楷体" w:hAnsi="楷体" w:cs="楷体" w:hint="eastAsia"/>
          <w:b/>
          <w:bCs/>
        </w:rPr>
        <w:t>气势</w:t>
      </w:r>
      <w:r w:rsidRPr="00123063">
        <w:rPr>
          <w:rFonts w:ascii="楷体" w:eastAsia="楷体" w:hAnsi="楷体" w:cs="楷体" w:hint="eastAsia"/>
          <w:b/>
          <w:bCs/>
        </w:rPr>
        <w:t>的定义是“通过运动或一系列事件获得的力量。</w:t>
      </w:r>
      <w:r w:rsidRPr="00123063">
        <w:rPr>
          <w:rFonts w:ascii="楷体" w:eastAsia="楷体" w:hAnsi="楷体" w:cs="楷体"/>
          <w:b/>
          <w:bCs/>
        </w:rPr>
        <w:t>”</w:t>
      </w:r>
      <w:r w:rsidRPr="00123063">
        <w:rPr>
          <w:rFonts w:ascii="楷体" w:eastAsia="楷体" w:hAnsi="楷体" w:cs="楷体" w:hint="eastAsia"/>
          <w:b/>
          <w:bCs/>
          <w:vertAlign w:val="superscript"/>
        </w:rPr>
        <w:t>[2]</w:t>
      </w:r>
      <w:r w:rsidRPr="00123063">
        <w:rPr>
          <w:rFonts w:ascii="楷体" w:eastAsia="楷体" w:hAnsi="楷体" w:cs="楷体" w:hint="eastAsia"/>
          <w:b/>
          <w:bCs/>
        </w:rPr>
        <w:t>在体育运动中，一个团队或运动员在比赛中可能会感到他们有</w:t>
      </w:r>
      <w:r w:rsidR="008A6B95" w:rsidRPr="00123063">
        <w:rPr>
          <w:rFonts w:ascii="楷体" w:eastAsia="楷体" w:hAnsi="楷体" w:cs="楷体" w:hint="eastAsia"/>
          <w:b/>
          <w:bCs/>
        </w:rPr>
        <w:t>气势</w:t>
      </w:r>
      <w:r w:rsidRPr="00123063">
        <w:rPr>
          <w:rFonts w:ascii="楷体" w:eastAsia="楷体" w:hAnsi="楷体" w:cs="楷体" w:hint="eastAsia"/>
          <w:b/>
          <w:bCs/>
        </w:rPr>
        <w:t>，或“优势/力量”，但这种现象很难衡量。此外，如果它真实存在，我们也不清楚比赛中的各种事件是如何创造或改变</w:t>
      </w:r>
      <w:r w:rsidR="008A6B95" w:rsidRPr="00123063">
        <w:rPr>
          <w:rFonts w:ascii="楷体" w:eastAsia="楷体" w:hAnsi="楷体" w:cs="楷体" w:hint="eastAsia"/>
          <w:b/>
          <w:bCs/>
        </w:rPr>
        <w:t>气势</w:t>
      </w:r>
      <w:r w:rsidRPr="00123063">
        <w:rPr>
          <w:rFonts w:ascii="楷体" w:eastAsia="楷体" w:hAnsi="楷体" w:cs="楷体" w:hint="eastAsia"/>
          <w:b/>
          <w:bCs/>
        </w:rPr>
        <w:t>的。</w:t>
      </w:r>
    </w:p>
    <w:p w14:paraId="394CA959" w14:textId="77777777" w:rsidR="00B34688" w:rsidRDefault="00B34688">
      <w:pPr>
        <w:spacing w:line="360" w:lineRule="auto"/>
        <w:rPr>
          <w:rFonts w:ascii="楷体" w:eastAsia="楷体" w:hAnsi="楷体" w:cs="楷体"/>
          <w:b/>
          <w:bCs/>
        </w:rPr>
      </w:pPr>
    </w:p>
    <w:p w14:paraId="06F49E81" w14:textId="06B1A08B" w:rsidR="00B34688" w:rsidRDefault="00B34688">
      <w:pPr>
        <w:spacing w:line="360" w:lineRule="auto"/>
        <w:rPr>
          <w:rFonts w:ascii="楷体" w:eastAsia="楷体" w:hAnsi="楷体" w:cs="楷体"/>
          <w:b/>
          <w:bCs/>
        </w:rPr>
      </w:pPr>
      <w:r>
        <w:rPr>
          <w:rFonts w:ascii="楷体" w:eastAsia="楷体" w:hAnsi="楷体" w:cs="楷体" w:hint="eastAsia"/>
          <w:b/>
          <w:bCs/>
        </w:rPr>
        <w:lastRenderedPageBreak/>
        <w:t>我们提供了</w:t>
      </w:r>
      <w:r w:rsidRPr="00B34688">
        <w:rPr>
          <w:rFonts w:ascii="楷体" w:eastAsia="楷体" w:hAnsi="楷体" w:cs="楷体" w:hint="eastAsia"/>
          <w:b/>
          <w:bCs/>
        </w:rPr>
        <w:t>2023年温布尔登男单前两轮之后的每一分数据</w:t>
      </w:r>
      <w:r>
        <w:rPr>
          <w:rFonts w:ascii="楷体" w:eastAsia="楷体" w:hAnsi="楷体" w:cs="楷体" w:hint="eastAsia"/>
          <w:b/>
          <w:bCs/>
        </w:rPr>
        <w:t>。</w:t>
      </w:r>
      <w:r w:rsidRPr="00B34688">
        <w:rPr>
          <w:rFonts w:ascii="楷体" w:eastAsia="楷体" w:hAnsi="楷体" w:cs="楷体" w:hint="eastAsia"/>
          <w:b/>
          <w:bCs/>
        </w:rPr>
        <w:t>您可以选择</w:t>
      </w:r>
      <w:r>
        <w:rPr>
          <w:rFonts w:ascii="楷体" w:eastAsia="楷体" w:hAnsi="楷体" w:cs="楷体" w:hint="eastAsia"/>
          <w:b/>
          <w:bCs/>
        </w:rPr>
        <w:t>使用</w:t>
      </w:r>
      <w:r w:rsidRPr="00B34688">
        <w:rPr>
          <w:rFonts w:ascii="楷体" w:eastAsia="楷体" w:hAnsi="楷体" w:cs="楷体" w:hint="eastAsia"/>
          <w:b/>
          <w:bCs/>
        </w:rPr>
        <w:t>其他玩家信息或者其他数据，但是你必须完整</w:t>
      </w:r>
      <w:r>
        <w:rPr>
          <w:rFonts w:ascii="楷体" w:eastAsia="楷体" w:hAnsi="楷体" w:cs="楷体" w:hint="eastAsia"/>
          <w:b/>
          <w:bCs/>
        </w:rPr>
        <w:t>地</w:t>
      </w:r>
      <w:r w:rsidRPr="00B34688">
        <w:rPr>
          <w:rFonts w:ascii="楷体" w:eastAsia="楷体" w:hAnsi="楷体" w:cs="楷体" w:hint="eastAsia"/>
          <w:b/>
          <w:bCs/>
        </w:rPr>
        <w:t>记录这些信息的来源</w:t>
      </w:r>
      <w:r>
        <w:rPr>
          <w:rFonts w:ascii="楷体" w:eastAsia="楷体" w:hAnsi="楷体" w:cs="楷体" w:hint="eastAsia"/>
          <w:b/>
          <w:bCs/>
        </w:rPr>
        <w:t>。</w:t>
      </w:r>
      <w:r w:rsidRPr="00B34688">
        <w:rPr>
          <w:rFonts w:ascii="楷体" w:eastAsia="楷体" w:hAnsi="楷体" w:cs="楷体" w:hint="eastAsia"/>
          <w:b/>
          <w:bCs/>
        </w:rPr>
        <w:t>使用信息</w:t>
      </w:r>
      <w:r>
        <w:rPr>
          <w:rFonts w:ascii="楷体" w:eastAsia="楷体" w:hAnsi="楷体" w:cs="楷体" w:hint="eastAsia"/>
          <w:b/>
          <w:bCs/>
        </w:rPr>
        <w:t>来</w:t>
      </w:r>
      <w:r w:rsidRPr="00B34688">
        <w:rPr>
          <w:rFonts w:ascii="楷体" w:eastAsia="楷体" w:hAnsi="楷体" w:cs="楷体" w:hint="eastAsia"/>
          <w:b/>
          <w:bCs/>
        </w:rPr>
        <w:t>完成</w:t>
      </w:r>
      <w:r>
        <w:rPr>
          <w:rFonts w:ascii="楷体" w:eastAsia="楷体" w:hAnsi="楷体" w:cs="楷体" w:hint="eastAsia"/>
          <w:b/>
          <w:bCs/>
        </w:rPr>
        <w:t>：</w:t>
      </w:r>
    </w:p>
    <w:p w14:paraId="326BAAE0" w14:textId="2360E552" w:rsidR="00B34688" w:rsidRPr="00123063" w:rsidRDefault="00B34688" w:rsidP="00B34688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 w:cs="楷体"/>
          <w:b/>
          <w:bCs/>
          <w:i/>
          <w:iCs/>
        </w:rPr>
      </w:pPr>
      <w:r w:rsidRPr="00B34688">
        <w:rPr>
          <w:rFonts w:ascii="楷体" w:eastAsia="楷体" w:hAnsi="楷体" w:cs="楷体" w:hint="eastAsia"/>
          <w:b/>
          <w:bCs/>
        </w:rPr>
        <w:t>建立一个模型，</w:t>
      </w:r>
      <w:r>
        <w:rPr>
          <w:rFonts w:ascii="楷体" w:eastAsia="楷体" w:hAnsi="楷体" w:cs="楷体" w:hint="eastAsia"/>
          <w:b/>
          <w:bCs/>
        </w:rPr>
        <w:t>来描述</w:t>
      </w:r>
      <w:r w:rsidRPr="00B34688">
        <w:rPr>
          <w:rFonts w:ascii="楷体" w:eastAsia="楷体" w:hAnsi="楷体" w:cs="楷体" w:hint="eastAsia"/>
          <w:b/>
          <w:bCs/>
        </w:rPr>
        <w:t>得分发生时到</w:t>
      </w:r>
      <w:r>
        <w:rPr>
          <w:rFonts w:ascii="楷体" w:eastAsia="楷体" w:hAnsi="楷体" w:cs="楷体" w:hint="eastAsia"/>
          <w:b/>
          <w:bCs/>
        </w:rPr>
        <w:t>地比赛</w:t>
      </w:r>
      <w:r w:rsidRPr="00B34688">
        <w:rPr>
          <w:rFonts w:ascii="楷体" w:eastAsia="楷体" w:hAnsi="楷体" w:cs="楷体" w:hint="eastAsia"/>
          <w:b/>
          <w:bCs/>
        </w:rPr>
        <w:t>流程，并且将其应用于</w:t>
      </w:r>
      <w:r>
        <w:rPr>
          <w:rFonts w:ascii="楷体" w:eastAsia="楷体" w:hAnsi="楷体" w:cs="楷体" w:hint="eastAsia"/>
          <w:b/>
          <w:bCs/>
        </w:rPr>
        <w:t>一场</w:t>
      </w:r>
      <w:r w:rsidRPr="00B34688">
        <w:rPr>
          <w:rFonts w:ascii="楷体" w:eastAsia="楷体" w:hAnsi="楷体" w:cs="楷体" w:hint="eastAsia"/>
          <w:b/>
          <w:bCs/>
        </w:rPr>
        <w:t>或者多场的比赛</w:t>
      </w:r>
      <w:r>
        <w:rPr>
          <w:rFonts w:ascii="楷体" w:eastAsia="楷体" w:hAnsi="楷体" w:cs="楷体" w:hint="eastAsia"/>
          <w:b/>
          <w:bCs/>
        </w:rPr>
        <w:t>中。</w:t>
      </w:r>
      <w:r w:rsidRPr="00B34688">
        <w:rPr>
          <w:rFonts w:ascii="楷体" w:eastAsia="楷体" w:hAnsi="楷体" w:cs="楷体" w:hint="eastAsia"/>
          <w:b/>
          <w:bCs/>
        </w:rPr>
        <w:t>您的模型应该</w:t>
      </w:r>
      <w:r>
        <w:rPr>
          <w:rFonts w:ascii="楷体" w:eastAsia="楷体" w:hAnsi="楷体" w:cs="楷体" w:hint="eastAsia"/>
          <w:b/>
          <w:bCs/>
        </w:rPr>
        <w:t>可以</w:t>
      </w:r>
      <w:r w:rsidRPr="00B34688">
        <w:rPr>
          <w:rFonts w:ascii="楷体" w:eastAsia="楷体" w:hAnsi="楷体" w:cs="楷体" w:hint="eastAsia"/>
          <w:b/>
          <w:bCs/>
        </w:rPr>
        <w:t>确认出哪些球员在比赛的特定时间表现得更好，以及他们表现的有多好</w:t>
      </w:r>
      <w:r>
        <w:rPr>
          <w:rFonts w:ascii="楷体" w:eastAsia="楷体" w:hAnsi="楷体" w:cs="楷体" w:hint="eastAsia"/>
          <w:b/>
          <w:bCs/>
        </w:rPr>
        <w:t>。</w:t>
      </w:r>
      <w:r w:rsidRPr="00B34688">
        <w:rPr>
          <w:rFonts w:ascii="楷体" w:eastAsia="楷体" w:hAnsi="楷体" w:cs="楷体" w:hint="eastAsia"/>
          <w:b/>
          <w:bCs/>
        </w:rPr>
        <w:t>基于</w:t>
      </w:r>
      <w:r>
        <w:rPr>
          <w:rFonts w:ascii="楷体" w:eastAsia="楷体" w:hAnsi="楷体" w:cs="楷体" w:hint="eastAsia"/>
          <w:b/>
          <w:bCs/>
        </w:rPr>
        <w:t>您</w:t>
      </w:r>
      <w:r w:rsidRPr="00B34688">
        <w:rPr>
          <w:rFonts w:ascii="楷体" w:eastAsia="楷体" w:hAnsi="楷体" w:cs="楷体" w:hint="eastAsia"/>
          <w:b/>
          <w:bCs/>
        </w:rPr>
        <w:t>的模型，提供</w:t>
      </w:r>
      <w:r>
        <w:rPr>
          <w:rFonts w:ascii="楷体" w:eastAsia="楷体" w:hAnsi="楷体" w:cs="楷体" w:hint="eastAsia"/>
          <w:b/>
          <w:bCs/>
        </w:rPr>
        <w:t>可视化</w:t>
      </w:r>
      <w:r w:rsidRPr="00B34688">
        <w:rPr>
          <w:rFonts w:ascii="楷体" w:eastAsia="楷体" w:hAnsi="楷体" w:cs="楷体" w:hint="eastAsia"/>
          <w:b/>
          <w:bCs/>
        </w:rPr>
        <w:t>来描述比赛流程</w:t>
      </w:r>
      <w:r w:rsidR="00EA5B88">
        <w:rPr>
          <w:rFonts w:ascii="楷体" w:eastAsia="楷体" w:hAnsi="楷体" w:cs="楷体" w:hint="eastAsia"/>
          <w:b/>
          <w:bCs/>
        </w:rPr>
        <w:t>。</w:t>
      </w:r>
      <w:r w:rsidR="00EA5B88" w:rsidRPr="00EA5B88">
        <w:rPr>
          <w:rFonts w:ascii="楷体" w:eastAsia="楷体" w:hAnsi="楷体" w:cs="楷体" w:hint="eastAsia"/>
          <w:b/>
          <w:bCs/>
          <w:i/>
          <w:iCs/>
        </w:rPr>
        <w:t>注意</w:t>
      </w:r>
      <w:r w:rsidR="00EA5B88">
        <w:rPr>
          <w:rFonts w:ascii="楷体" w:eastAsia="楷体" w:hAnsi="楷体" w:cs="楷体" w:hint="eastAsia"/>
          <w:b/>
          <w:bCs/>
          <w:i/>
          <w:iCs/>
        </w:rPr>
        <w:t>：</w:t>
      </w:r>
      <w:r w:rsidR="00EA5B88" w:rsidRPr="00EA5B88">
        <w:rPr>
          <w:rFonts w:ascii="楷体" w:eastAsia="楷体" w:hAnsi="楷体" w:cs="楷体" w:hint="eastAsia"/>
          <w:b/>
          <w:bCs/>
          <w:i/>
          <w:iCs/>
        </w:rPr>
        <w:t>在网球的比赛中，发球的选手赢得得分</w:t>
      </w:r>
      <w:r w:rsidR="00EA5B88">
        <w:rPr>
          <w:rFonts w:ascii="楷体" w:eastAsia="楷体" w:hAnsi="楷体" w:cs="楷体"/>
          <w:b/>
          <w:bCs/>
          <w:i/>
          <w:iCs/>
        </w:rPr>
        <w:t>/</w:t>
      </w:r>
      <w:r w:rsidR="00EA5B88" w:rsidRPr="00EA5B88">
        <w:rPr>
          <w:rFonts w:ascii="楷体" w:eastAsia="楷体" w:hAnsi="楷体" w:cs="楷体" w:hint="eastAsia"/>
          <w:b/>
          <w:bCs/>
          <w:i/>
          <w:iCs/>
        </w:rPr>
        <w:t>比赛的可能性要高很多，你</w:t>
      </w:r>
      <w:r w:rsidR="00EA5B88" w:rsidRPr="00123063">
        <w:rPr>
          <w:rFonts w:ascii="楷体" w:eastAsia="楷体" w:hAnsi="楷体" w:cs="楷体" w:hint="eastAsia"/>
          <w:b/>
          <w:bCs/>
          <w:i/>
          <w:iCs/>
        </w:rPr>
        <w:t>可以将此因素以某种方式加入到您的模型中。</w:t>
      </w:r>
    </w:p>
    <w:p w14:paraId="5827C6F9" w14:textId="1FE74374" w:rsidR="00EA5B88" w:rsidRPr="00123063" w:rsidRDefault="00EA5B88" w:rsidP="00B34688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 w:cs="楷体"/>
          <w:b/>
          <w:bCs/>
        </w:rPr>
      </w:pPr>
      <w:r w:rsidRPr="00123063">
        <w:rPr>
          <w:rFonts w:ascii="楷体" w:eastAsia="楷体" w:hAnsi="楷体" w:cs="楷体" w:hint="eastAsia"/>
          <w:b/>
          <w:bCs/>
        </w:rPr>
        <w:t>一位网球教练对</w:t>
      </w:r>
      <w:proofErr w:type="gramStart"/>
      <w:r w:rsidRPr="00123063">
        <w:rPr>
          <w:rFonts w:ascii="楷体" w:eastAsia="楷体" w:hAnsi="楷体" w:cs="楷体" w:hint="eastAsia"/>
          <w:b/>
          <w:bCs/>
        </w:rPr>
        <w:t>“</w:t>
      </w:r>
      <w:proofErr w:type="gramEnd"/>
      <w:r w:rsidRPr="00123063">
        <w:rPr>
          <w:rFonts w:ascii="楷体" w:eastAsia="楷体" w:hAnsi="楷体" w:cs="楷体" w:hint="eastAsia"/>
          <w:b/>
          <w:bCs/>
        </w:rPr>
        <w:t>气势“在比赛中发挥的作用保持怀疑态度。相反，他认为一个选手在比赛中的成绩的波动和</w:t>
      </w:r>
      <w:r w:rsidR="008A6B95" w:rsidRPr="00123063">
        <w:rPr>
          <w:rFonts w:ascii="楷体" w:eastAsia="楷体" w:hAnsi="楷体" w:cs="楷体" w:hint="eastAsia"/>
          <w:b/>
          <w:bCs/>
        </w:rPr>
        <w:t>如何取得成功</w:t>
      </w:r>
      <w:r w:rsidRPr="00123063">
        <w:rPr>
          <w:rFonts w:ascii="楷体" w:eastAsia="楷体" w:hAnsi="楷体" w:cs="楷体" w:hint="eastAsia"/>
          <w:b/>
          <w:bCs/>
        </w:rPr>
        <w:t>是随机的。使用您的模型</w:t>
      </w:r>
      <w:r w:rsidRPr="00123063">
        <w:rPr>
          <w:rFonts w:ascii="楷体" w:eastAsia="楷体" w:hAnsi="楷体" w:cs="楷体"/>
          <w:b/>
          <w:bCs/>
        </w:rPr>
        <w:t>/</w:t>
      </w:r>
      <w:r w:rsidRPr="00123063">
        <w:rPr>
          <w:rFonts w:ascii="楷体" w:eastAsia="楷体" w:hAnsi="楷体" w:cs="楷体" w:hint="eastAsia"/>
          <w:b/>
          <w:bCs/>
        </w:rPr>
        <w:t>指标来评估这种说法。</w:t>
      </w:r>
    </w:p>
    <w:p w14:paraId="53197F35" w14:textId="0E95009B" w:rsidR="00EA5B88" w:rsidRDefault="00EA5B88" w:rsidP="00B34688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 w:cs="楷体"/>
          <w:b/>
          <w:bCs/>
        </w:rPr>
      </w:pPr>
      <w:r w:rsidRPr="00123063">
        <w:rPr>
          <w:rFonts w:ascii="楷体" w:eastAsia="楷体" w:hAnsi="楷体" w:cs="楷体" w:hint="eastAsia"/>
          <w:b/>
          <w:bCs/>
        </w:rPr>
        <w:t>教练们很想知道是否有哪些指标可以帮助确定，</w:t>
      </w:r>
      <w:proofErr w:type="gramStart"/>
      <w:r w:rsidRPr="00123063">
        <w:rPr>
          <w:rFonts w:ascii="楷体" w:eastAsia="楷体" w:hAnsi="楷体" w:cs="楷体" w:hint="eastAsia"/>
          <w:b/>
          <w:bCs/>
        </w:rPr>
        <w:t>何</w:t>
      </w:r>
      <w:r>
        <w:rPr>
          <w:rFonts w:ascii="楷体" w:eastAsia="楷体" w:hAnsi="楷体" w:cs="楷体" w:hint="eastAsia"/>
          <w:b/>
          <w:bCs/>
        </w:rPr>
        <w:t>时</w:t>
      </w:r>
      <w:r w:rsidRPr="00EA5B88">
        <w:rPr>
          <w:rFonts w:ascii="楷体" w:eastAsia="楷体" w:hAnsi="楷体" w:cs="楷体" w:hint="eastAsia"/>
          <w:b/>
          <w:bCs/>
        </w:rPr>
        <w:t>比赛</w:t>
      </w:r>
      <w:proofErr w:type="gramEnd"/>
      <w:r w:rsidRPr="00EA5B88">
        <w:rPr>
          <w:rFonts w:ascii="楷体" w:eastAsia="楷体" w:hAnsi="楷体" w:cs="楷体" w:hint="eastAsia"/>
          <w:b/>
          <w:bCs/>
        </w:rPr>
        <w:t>过程会从</w:t>
      </w:r>
      <w:r>
        <w:rPr>
          <w:rFonts w:ascii="楷体" w:eastAsia="楷体" w:hAnsi="楷体" w:cs="楷体" w:hint="eastAsia"/>
          <w:b/>
          <w:bCs/>
        </w:rPr>
        <w:t>偏向</w:t>
      </w:r>
      <w:r w:rsidRPr="00EA5B88">
        <w:rPr>
          <w:rFonts w:ascii="楷体" w:eastAsia="楷体" w:hAnsi="楷体" w:cs="楷体" w:hint="eastAsia"/>
          <w:b/>
          <w:bCs/>
        </w:rPr>
        <w:t>一个球员到</w:t>
      </w:r>
      <w:r>
        <w:rPr>
          <w:rFonts w:ascii="楷体" w:eastAsia="楷体" w:hAnsi="楷体" w:cs="楷体" w:hint="eastAsia"/>
          <w:b/>
          <w:bCs/>
        </w:rPr>
        <w:t>偏向</w:t>
      </w:r>
      <w:r w:rsidRPr="00EA5B88">
        <w:rPr>
          <w:rFonts w:ascii="楷体" w:eastAsia="楷体" w:hAnsi="楷体" w:cs="楷体" w:hint="eastAsia"/>
          <w:b/>
          <w:bCs/>
        </w:rPr>
        <w:t>另一个球员</w:t>
      </w:r>
      <w:r>
        <w:rPr>
          <w:rFonts w:ascii="楷体" w:eastAsia="楷体" w:hAnsi="楷体" w:cs="楷体" w:hint="eastAsia"/>
          <w:b/>
          <w:bCs/>
        </w:rPr>
        <w:t>。</w:t>
      </w:r>
    </w:p>
    <w:p w14:paraId="3EAB3D7B" w14:textId="3484F6AD" w:rsidR="00EA5B88" w:rsidRDefault="00EA5B88" w:rsidP="00EA5B88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 w:cs="楷体"/>
          <w:b/>
          <w:bCs/>
        </w:rPr>
      </w:pPr>
      <w:r>
        <w:rPr>
          <w:rFonts w:ascii="楷体" w:eastAsia="楷体" w:hAnsi="楷体" w:cs="楷体" w:hint="eastAsia"/>
          <w:b/>
          <w:bCs/>
        </w:rPr>
        <w:t>使用</w:t>
      </w:r>
      <w:r w:rsidRPr="00EA5B88">
        <w:rPr>
          <w:rFonts w:ascii="楷体" w:eastAsia="楷体" w:hAnsi="楷体" w:cs="楷体" w:hint="eastAsia"/>
          <w:b/>
          <w:bCs/>
        </w:rPr>
        <w:t>至少一场</w:t>
      </w:r>
      <w:r>
        <w:rPr>
          <w:rFonts w:ascii="楷体" w:eastAsia="楷体" w:hAnsi="楷体" w:cs="楷体" w:hint="eastAsia"/>
          <w:b/>
          <w:bCs/>
        </w:rPr>
        <w:t>提供的</w:t>
      </w:r>
      <w:r w:rsidRPr="00EA5B88">
        <w:rPr>
          <w:rFonts w:ascii="楷体" w:eastAsia="楷体" w:hAnsi="楷体" w:cs="楷体" w:hint="eastAsia"/>
          <w:b/>
          <w:bCs/>
        </w:rPr>
        <w:t>比赛数据，模型来预测，比赛中的波动</w:t>
      </w:r>
      <w:r>
        <w:rPr>
          <w:rFonts w:ascii="楷体" w:eastAsia="楷体" w:hAnsi="楷体" w:cs="楷体" w:hint="eastAsia"/>
          <w:b/>
          <w:bCs/>
        </w:rPr>
        <w:t>。</w:t>
      </w:r>
      <w:r w:rsidRPr="00EA5B88">
        <w:rPr>
          <w:rFonts w:ascii="楷体" w:eastAsia="楷体" w:hAnsi="楷体" w:cs="楷体" w:hint="eastAsia"/>
          <w:b/>
          <w:bCs/>
        </w:rPr>
        <w:t>哪些因素？似乎相关性最强</w:t>
      </w:r>
      <w:r>
        <w:rPr>
          <w:rFonts w:ascii="楷体" w:eastAsia="楷体" w:hAnsi="楷体" w:cs="楷体" w:hint="eastAsia"/>
          <w:b/>
          <w:bCs/>
        </w:rPr>
        <w:t>（如果有的话）？</w:t>
      </w:r>
    </w:p>
    <w:p w14:paraId="27EF5945" w14:textId="58E16405" w:rsidR="00EA5B88" w:rsidRDefault="00EA5B88" w:rsidP="00EA5B88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 w:cs="楷体"/>
          <w:b/>
          <w:bCs/>
        </w:rPr>
      </w:pPr>
      <w:r w:rsidRPr="00EA5B88">
        <w:rPr>
          <w:rFonts w:ascii="楷体" w:eastAsia="楷体" w:hAnsi="楷体" w:cs="楷体" w:hint="eastAsia"/>
          <w:b/>
          <w:bCs/>
        </w:rPr>
        <w:t>考虑到过去比赛中</w:t>
      </w:r>
      <w:r>
        <w:rPr>
          <w:rFonts w:ascii="楷体" w:eastAsia="楷体" w:hAnsi="楷体" w:cs="楷体" w:hint="eastAsia"/>
          <w:b/>
          <w:bCs/>
        </w:rPr>
        <w:t>“</w:t>
      </w:r>
      <w:r w:rsidR="008A6B95">
        <w:rPr>
          <w:rFonts w:ascii="楷体" w:eastAsia="楷体" w:hAnsi="楷体" w:cs="楷体" w:hint="eastAsia"/>
          <w:b/>
          <w:bCs/>
        </w:rPr>
        <w:t>气势</w:t>
      </w:r>
      <w:r>
        <w:rPr>
          <w:rFonts w:ascii="楷体" w:eastAsia="楷体" w:hAnsi="楷体" w:cs="楷体" w:hint="eastAsia"/>
          <w:b/>
          <w:bCs/>
        </w:rPr>
        <w:t>”波动的差异，</w:t>
      </w:r>
      <w:r w:rsidRPr="00EA5B88">
        <w:rPr>
          <w:rFonts w:ascii="楷体" w:eastAsia="楷体" w:hAnsi="楷体" w:cs="楷体" w:hint="eastAsia"/>
          <w:b/>
          <w:bCs/>
        </w:rPr>
        <w:t>您将被一名即将与另一名球员展开新的比赛的球员提供哪些</w:t>
      </w:r>
      <w:r>
        <w:rPr>
          <w:rFonts w:ascii="楷体" w:eastAsia="楷体" w:hAnsi="楷体" w:cs="楷体" w:hint="eastAsia"/>
          <w:b/>
          <w:bCs/>
        </w:rPr>
        <w:t>建议</w:t>
      </w:r>
      <w:r w:rsidRPr="00EA5B88">
        <w:rPr>
          <w:rFonts w:ascii="楷体" w:eastAsia="楷体" w:hAnsi="楷体" w:cs="楷体" w:hint="eastAsia"/>
          <w:b/>
          <w:bCs/>
        </w:rPr>
        <w:t>？</w:t>
      </w:r>
    </w:p>
    <w:p w14:paraId="3C7FE60E" w14:textId="3A723947" w:rsidR="008A6B95" w:rsidRDefault="00EA5B88" w:rsidP="008A6B95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楷体" w:eastAsia="楷体" w:hAnsi="楷体" w:cs="楷体"/>
          <w:b/>
          <w:bCs/>
        </w:rPr>
      </w:pPr>
      <w:r w:rsidRPr="00EA5B88">
        <w:rPr>
          <w:rFonts w:ascii="楷体" w:eastAsia="楷体" w:hAnsi="楷体" w:cs="楷体" w:hint="eastAsia"/>
          <w:b/>
          <w:bCs/>
        </w:rPr>
        <w:t>在一场或多场其他比赛中，测试你建立的模型对比赛结果的预测有多准确</w:t>
      </w:r>
      <w:r w:rsidR="008A6B95">
        <w:rPr>
          <w:rFonts w:ascii="楷体" w:eastAsia="楷体" w:hAnsi="楷体" w:cs="楷体" w:hint="eastAsia"/>
          <w:b/>
          <w:bCs/>
        </w:rPr>
        <w:t>。</w:t>
      </w:r>
      <w:r w:rsidRPr="00EA5B88">
        <w:rPr>
          <w:rFonts w:ascii="楷体" w:eastAsia="楷体" w:hAnsi="楷体" w:cs="楷体" w:hint="eastAsia"/>
          <w:b/>
          <w:bCs/>
        </w:rPr>
        <w:t>如果模型有时表现不佳，您是否确定可能需要</w:t>
      </w:r>
      <w:r w:rsidR="008A6B95">
        <w:rPr>
          <w:rFonts w:ascii="楷体" w:eastAsia="楷体" w:hAnsi="楷体" w:cs="楷体" w:hint="eastAsia"/>
          <w:b/>
          <w:bCs/>
        </w:rPr>
        <w:t>考虑</w:t>
      </w:r>
      <w:r w:rsidRPr="00EA5B88">
        <w:rPr>
          <w:rFonts w:ascii="楷体" w:eastAsia="楷体" w:hAnsi="楷体" w:cs="楷体" w:hint="eastAsia"/>
          <w:b/>
          <w:bCs/>
        </w:rPr>
        <w:t>模型</w:t>
      </w:r>
      <w:r w:rsidR="008A6B95">
        <w:rPr>
          <w:rFonts w:ascii="楷体" w:eastAsia="楷体" w:hAnsi="楷体" w:cs="楷体" w:hint="eastAsia"/>
          <w:b/>
          <w:bCs/>
        </w:rPr>
        <w:t>外</w:t>
      </w:r>
      <w:r w:rsidRPr="00EA5B88">
        <w:rPr>
          <w:rFonts w:ascii="楷体" w:eastAsia="楷体" w:hAnsi="楷体" w:cs="楷体" w:hint="eastAsia"/>
          <w:b/>
          <w:bCs/>
        </w:rPr>
        <w:t>的其他因素</w:t>
      </w:r>
      <w:r w:rsidR="008A6B95">
        <w:rPr>
          <w:rFonts w:ascii="楷体" w:eastAsia="楷体" w:hAnsi="楷体" w:cs="楷体" w:hint="eastAsia"/>
          <w:b/>
          <w:bCs/>
        </w:rPr>
        <w:t>？</w:t>
      </w:r>
      <w:proofErr w:type="gramStart"/>
      <w:r w:rsidRPr="00EA5B88">
        <w:rPr>
          <w:rFonts w:ascii="楷体" w:eastAsia="楷体" w:hAnsi="楷体" w:cs="楷体" w:hint="eastAsia"/>
          <w:b/>
          <w:bCs/>
        </w:rPr>
        <w:t>您建立</w:t>
      </w:r>
      <w:proofErr w:type="gramEnd"/>
      <w:r w:rsidRPr="00EA5B88">
        <w:rPr>
          <w:rFonts w:ascii="楷体" w:eastAsia="楷体" w:hAnsi="楷体" w:cs="楷体" w:hint="eastAsia"/>
          <w:b/>
          <w:bCs/>
        </w:rPr>
        <w:t>的模型对其他比赛</w:t>
      </w:r>
      <w:r w:rsidR="008A6B95">
        <w:rPr>
          <w:rFonts w:ascii="楷体" w:eastAsia="楷体" w:hAnsi="楷体" w:cs="楷体" w:hint="eastAsia"/>
          <w:b/>
          <w:bCs/>
        </w:rPr>
        <w:t>（</w:t>
      </w:r>
      <w:r w:rsidRPr="00EA5B88">
        <w:rPr>
          <w:rFonts w:ascii="楷体" w:eastAsia="楷体" w:hAnsi="楷体" w:cs="楷体" w:hint="eastAsia"/>
          <w:b/>
          <w:bCs/>
        </w:rPr>
        <w:t>如女子比赛</w:t>
      </w:r>
      <w:r w:rsidR="008A6B95">
        <w:rPr>
          <w:rFonts w:ascii="楷体" w:eastAsia="楷体" w:hAnsi="楷体" w:cs="楷体" w:hint="eastAsia"/>
          <w:b/>
          <w:bCs/>
        </w:rPr>
        <w:t>）</w:t>
      </w:r>
      <w:r w:rsidRPr="00EA5B88">
        <w:rPr>
          <w:rFonts w:ascii="楷体" w:eastAsia="楷体" w:hAnsi="楷体" w:cs="楷体" w:hint="eastAsia"/>
          <w:b/>
          <w:bCs/>
        </w:rPr>
        <w:t>，锦标赛，</w:t>
      </w:r>
      <w:r w:rsidR="008A6B95" w:rsidRPr="008A6B95">
        <w:rPr>
          <w:rFonts w:ascii="楷体" w:eastAsia="楷体" w:hAnsi="楷体" w:cs="楷体" w:hint="eastAsia"/>
          <w:b/>
          <w:bCs/>
        </w:rPr>
        <w:t>场地赛和其他运动如乒乓球的通用性如何？</w:t>
      </w:r>
    </w:p>
    <w:p w14:paraId="78F2AD87" w14:textId="46FAF6B3" w:rsidR="00B34688" w:rsidRPr="008A6B95" w:rsidRDefault="008A6B95" w:rsidP="008A6B95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楷体" w:eastAsia="楷体" w:hAnsi="楷体" w:cs="楷体"/>
          <w:b/>
          <w:bCs/>
        </w:rPr>
      </w:pPr>
      <w:r w:rsidRPr="008A6B95">
        <w:rPr>
          <w:rFonts w:ascii="楷体" w:eastAsia="楷体" w:hAnsi="楷体" w:cs="楷体" w:hint="eastAsia"/>
          <w:b/>
          <w:bCs/>
        </w:rPr>
        <w:t>提交一份不超过25页的调查报告，并包括1</w:t>
      </w:r>
      <w:r>
        <w:rPr>
          <w:rFonts w:ascii="楷体" w:eastAsia="楷体" w:hAnsi="楷体" w:cs="楷体"/>
          <w:b/>
          <w:bCs/>
        </w:rPr>
        <w:t>-</w:t>
      </w:r>
      <w:r w:rsidRPr="008A6B95">
        <w:rPr>
          <w:rFonts w:ascii="楷体" w:eastAsia="楷体" w:hAnsi="楷体" w:cs="楷体" w:hint="eastAsia"/>
          <w:b/>
          <w:bCs/>
        </w:rPr>
        <w:t>2页的备忘录</w:t>
      </w:r>
      <w:r>
        <w:rPr>
          <w:rFonts w:ascii="楷体" w:eastAsia="楷体" w:hAnsi="楷体" w:cs="楷体" w:hint="eastAsia"/>
          <w:b/>
          <w:bCs/>
        </w:rPr>
        <w:t>。</w:t>
      </w:r>
      <w:proofErr w:type="gramStart"/>
      <w:r w:rsidRPr="008A6B95">
        <w:rPr>
          <w:rFonts w:ascii="楷体" w:eastAsia="楷体" w:hAnsi="楷体" w:cs="楷体" w:hint="eastAsia"/>
          <w:b/>
          <w:bCs/>
        </w:rPr>
        <w:t>总结您</w:t>
      </w:r>
      <w:proofErr w:type="gramEnd"/>
      <w:r w:rsidRPr="008A6B95">
        <w:rPr>
          <w:rFonts w:ascii="楷体" w:eastAsia="楷体" w:hAnsi="楷体" w:cs="楷体" w:hint="eastAsia"/>
          <w:b/>
          <w:bCs/>
        </w:rPr>
        <w:t>的结果，并就</w:t>
      </w:r>
      <w:r>
        <w:rPr>
          <w:rFonts w:ascii="楷体" w:eastAsia="楷体" w:hAnsi="楷体" w:cs="楷体" w:hint="eastAsia"/>
          <w:b/>
          <w:bCs/>
        </w:rPr>
        <w:t>“气势”</w:t>
      </w:r>
      <w:r w:rsidRPr="008A6B95">
        <w:rPr>
          <w:rFonts w:ascii="楷体" w:eastAsia="楷体" w:hAnsi="楷体" w:cs="楷体" w:hint="eastAsia"/>
          <w:b/>
          <w:bCs/>
        </w:rPr>
        <w:t>的作用，向教练提出</w:t>
      </w:r>
      <w:r>
        <w:rPr>
          <w:rFonts w:ascii="楷体" w:eastAsia="楷体" w:hAnsi="楷体" w:cs="楷体" w:hint="eastAsia"/>
          <w:b/>
          <w:bCs/>
        </w:rPr>
        <w:t>建议</w:t>
      </w:r>
      <w:r w:rsidRPr="008A6B95">
        <w:rPr>
          <w:rFonts w:ascii="楷体" w:eastAsia="楷体" w:hAnsi="楷体" w:cs="楷体" w:hint="eastAsia"/>
          <w:b/>
          <w:bCs/>
        </w:rPr>
        <w:t>，以及如何让球员应对影响网球比赛过程中的事件</w:t>
      </w:r>
      <w:r>
        <w:rPr>
          <w:rFonts w:ascii="楷体" w:eastAsia="楷体" w:hAnsi="楷体" w:cs="楷体" w:hint="eastAsia"/>
          <w:b/>
          <w:bCs/>
        </w:rPr>
        <w:t>。</w:t>
      </w:r>
    </w:p>
    <w:p w14:paraId="78E54AC9" w14:textId="77777777" w:rsidR="001C669A" w:rsidRPr="007D44DB" w:rsidRDefault="001C669A" w:rsidP="001C669A">
      <w:pPr>
        <w:spacing w:line="360" w:lineRule="auto"/>
        <w:rPr>
          <w:rFonts w:ascii="楷体" w:eastAsia="楷体" w:hAnsi="楷体" w:cs="楷体"/>
          <w:b/>
          <w:bCs/>
        </w:rPr>
      </w:pPr>
      <w:r w:rsidRPr="007D44DB">
        <w:rPr>
          <w:rFonts w:ascii="楷体" w:eastAsia="楷体" w:hAnsi="楷体" w:cs="楷体" w:hint="eastAsia"/>
          <w:b/>
          <w:bCs/>
        </w:rPr>
        <w:t>您的总页数不超过25页的</w:t>
      </w:r>
      <w:r w:rsidRPr="007D44DB">
        <w:rPr>
          <w:rFonts w:ascii="楷体" w:eastAsia="楷体" w:hAnsi="楷体" w:cs="Times New Roman"/>
          <w:b/>
          <w:bCs/>
        </w:rPr>
        <w:t>PDF</w:t>
      </w:r>
      <w:r w:rsidRPr="007D44DB">
        <w:rPr>
          <w:rFonts w:ascii="楷体" w:eastAsia="楷体" w:hAnsi="楷体" w:cs="楷体" w:hint="eastAsia"/>
          <w:b/>
          <w:bCs/>
        </w:rPr>
        <w:t>解决方案应该包括：</w:t>
      </w:r>
    </w:p>
    <w:p w14:paraId="0F72F16A" w14:textId="77777777" w:rsidR="001C669A" w:rsidRPr="007D44DB" w:rsidRDefault="001C669A" w:rsidP="001C669A">
      <w:pPr>
        <w:pStyle w:val="a5"/>
        <w:numPr>
          <w:ilvl w:val="0"/>
          <w:numId w:val="1"/>
        </w:numPr>
        <w:ind w:firstLineChars="0"/>
        <w:rPr>
          <w:rFonts w:ascii="楷体" w:eastAsia="楷体" w:hAnsi="楷体" w:cs="Symbol"/>
          <w:b/>
          <w:bCs/>
          <w:color w:val="000000"/>
          <w:lang w:bidi="ar"/>
        </w:rPr>
      </w:pPr>
      <w:r w:rsidRPr="007D44DB">
        <w:rPr>
          <w:rFonts w:ascii="楷体" w:eastAsia="楷体" w:hAnsi="楷体" w:cs="Symbol" w:hint="eastAsia"/>
          <w:b/>
          <w:bCs/>
          <w:color w:val="000000"/>
          <w:lang w:bidi="ar"/>
        </w:rPr>
        <w:t>一页摘要</w:t>
      </w:r>
      <w:r w:rsidRPr="007D44DB">
        <w:rPr>
          <w:rFonts w:ascii="楷体" w:eastAsia="楷体" w:hAnsi="楷体" w:cs="Symbol"/>
          <w:b/>
          <w:bCs/>
          <w:color w:val="000000"/>
          <w:lang w:bidi="ar"/>
        </w:rPr>
        <w:t xml:space="preserve"> </w:t>
      </w:r>
    </w:p>
    <w:p w14:paraId="47A434AB" w14:textId="77777777" w:rsidR="001C669A" w:rsidRPr="007D44DB" w:rsidRDefault="001C669A" w:rsidP="001C669A">
      <w:pPr>
        <w:pStyle w:val="a5"/>
        <w:numPr>
          <w:ilvl w:val="0"/>
          <w:numId w:val="1"/>
        </w:numPr>
        <w:ind w:firstLineChars="0"/>
        <w:rPr>
          <w:rFonts w:ascii="楷体" w:eastAsia="楷体" w:hAnsi="楷体" w:cs="Symbol"/>
          <w:b/>
          <w:bCs/>
          <w:color w:val="000000"/>
          <w:lang w:bidi="ar"/>
        </w:rPr>
      </w:pPr>
      <w:r w:rsidRPr="007D44DB">
        <w:rPr>
          <w:rFonts w:ascii="楷体" w:eastAsia="楷体" w:hAnsi="楷体" w:cs="Symbol" w:hint="eastAsia"/>
          <w:b/>
          <w:bCs/>
          <w:color w:val="000000"/>
          <w:lang w:bidi="ar"/>
        </w:rPr>
        <w:t>目录</w:t>
      </w:r>
    </w:p>
    <w:p w14:paraId="018550B4" w14:textId="77777777" w:rsidR="001C669A" w:rsidRPr="007D44DB" w:rsidRDefault="001C669A" w:rsidP="001C669A">
      <w:pPr>
        <w:pStyle w:val="a5"/>
        <w:numPr>
          <w:ilvl w:val="0"/>
          <w:numId w:val="1"/>
        </w:numPr>
        <w:ind w:firstLineChars="0"/>
        <w:rPr>
          <w:rFonts w:ascii="楷体" w:eastAsia="楷体" w:hAnsi="楷体" w:cs="Symbol"/>
          <w:b/>
          <w:bCs/>
          <w:color w:val="000000"/>
          <w:lang w:bidi="ar"/>
        </w:rPr>
      </w:pPr>
      <w:r w:rsidRPr="007D44DB">
        <w:rPr>
          <w:rFonts w:ascii="楷体" w:eastAsia="楷体" w:hAnsi="楷体" w:cs="Symbol" w:hint="eastAsia"/>
          <w:b/>
          <w:bCs/>
          <w:color w:val="000000"/>
          <w:lang w:bidi="ar"/>
        </w:rPr>
        <w:t>您的完整的解决方案</w:t>
      </w:r>
    </w:p>
    <w:p w14:paraId="7275AEED" w14:textId="5BE9FA6D" w:rsidR="001C669A" w:rsidRPr="008A6B95" w:rsidRDefault="008A6B95" w:rsidP="001C669A">
      <w:pPr>
        <w:pStyle w:val="a5"/>
        <w:numPr>
          <w:ilvl w:val="0"/>
          <w:numId w:val="1"/>
        </w:numPr>
        <w:ind w:firstLineChars="0"/>
        <w:rPr>
          <w:rFonts w:ascii="楷体" w:eastAsia="楷体" w:hAnsi="楷体" w:cs="Symbol"/>
          <w:b/>
          <w:bCs/>
          <w:lang w:bidi="ar"/>
        </w:rPr>
      </w:pPr>
      <w:r w:rsidRPr="008A6B95">
        <w:rPr>
          <w:rFonts w:ascii="楷体" w:eastAsia="楷体" w:hAnsi="楷体" w:cs="Times New Roman"/>
          <w:b/>
          <w:bCs/>
          <w:lang w:bidi="ar"/>
        </w:rPr>
        <w:t>1-2</w:t>
      </w:r>
      <w:r w:rsidRPr="008A6B95">
        <w:rPr>
          <w:rFonts w:ascii="楷体" w:eastAsia="楷体" w:hAnsi="楷体" w:cs="Times New Roman" w:hint="eastAsia"/>
          <w:b/>
          <w:bCs/>
          <w:lang w:bidi="ar"/>
        </w:rPr>
        <w:t>页的备忘录</w:t>
      </w:r>
    </w:p>
    <w:p w14:paraId="27C4BA61" w14:textId="77777777" w:rsidR="001C669A" w:rsidRDefault="001C669A" w:rsidP="001C669A">
      <w:pPr>
        <w:pStyle w:val="a5"/>
        <w:numPr>
          <w:ilvl w:val="0"/>
          <w:numId w:val="1"/>
        </w:numPr>
        <w:ind w:firstLineChars="0"/>
        <w:rPr>
          <w:rFonts w:ascii="楷体" w:eastAsia="楷体" w:hAnsi="楷体" w:cs="Symbol"/>
          <w:b/>
          <w:bCs/>
          <w:color w:val="000000"/>
          <w:lang w:bidi="ar"/>
        </w:rPr>
      </w:pPr>
      <w:r w:rsidRPr="007D44DB">
        <w:rPr>
          <w:rFonts w:ascii="楷体" w:eastAsia="楷体" w:hAnsi="楷体" w:cs="Symbol" w:hint="eastAsia"/>
          <w:b/>
          <w:bCs/>
          <w:color w:val="000000"/>
          <w:lang w:bidi="ar"/>
        </w:rPr>
        <w:t>参考文献列表</w:t>
      </w:r>
    </w:p>
    <w:p w14:paraId="5E9421C7" w14:textId="039F31B0" w:rsidR="00C036B1" w:rsidRPr="007D44DB" w:rsidRDefault="00C036B1" w:rsidP="001C669A">
      <w:pPr>
        <w:pStyle w:val="a5"/>
        <w:numPr>
          <w:ilvl w:val="0"/>
          <w:numId w:val="1"/>
        </w:numPr>
        <w:ind w:firstLineChars="0"/>
        <w:rPr>
          <w:rFonts w:ascii="楷体" w:eastAsia="楷体" w:hAnsi="楷体" w:cs="Symbol"/>
          <w:b/>
          <w:bCs/>
          <w:color w:val="000000"/>
          <w:lang w:bidi="ar"/>
        </w:rPr>
      </w:pPr>
      <w:r>
        <w:rPr>
          <w:rFonts w:ascii="楷体" w:eastAsia="楷体" w:hAnsi="楷体" w:cs="Symbol" w:hint="eastAsia"/>
          <w:b/>
          <w:bCs/>
          <w:color w:val="000000"/>
          <w:lang w:bidi="ar"/>
        </w:rPr>
        <w:t>A</w:t>
      </w:r>
      <w:r>
        <w:rPr>
          <w:rFonts w:ascii="楷体" w:eastAsia="楷体" w:hAnsi="楷体" w:cs="Symbol"/>
          <w:b/>
          <w:bCs/>
          <w:color w:val="000000"/>
          <w:lang w:bidi="ar"/>
        </w:rPr>
        <w:t>I</w:t>
      </w:r>
      <w:r>
        <w:rPr>
          <w:rFonts w:ascii="楷体" w:eastAsia="楷体" w:hAnsi="楷体" w:cs="Symbol" w:hint="eastAsia"/>
          <w:b/>
          <w:bCs/>
          <w:color w:val="000000"/>
          <w:lang w:bidi="ar"/>
        </w:rPr>
        <w:t>使用报告（如果使用，则不计入2</w:t>
      </w:r>
      <w:r>
        <w:rPr>
          <w:rFonts w:ascii="楷体" w:eastAsia="楷体" w:hAnsi="楷体" w:cs="Symbol"/>
          <w:b/>
          <w:bCs/>
          <w:color w:val="000000"/>
          <w:lang w:bidi="ar"/>
        </w:rPr>
        <w:t>5</w:t>
      </w:r>
      <w:r>
        <w:rPr>
          <w:rFonts w:ascii="楷体" w:eastAsia="楷体" w:hAnsi="楷体" w:cs="Symbol" w:hint="eastAsia"/>
          <w:b/>
          <w:bCs/>
          <w:color w:val="000000"/>
          <w:lang w:bidi="ar"/>
        </w:rPr>
        <w:t>页的限制中）</w:t>
      </w:r>
    </w:p>
    <w:p w14:paraId="412ED90E" w14:textId="77777777" w:rsidR="001C669A" w:rsidRPr="002A61DB" w:rsidRDefault="001C669A" w:rsidP="001C669A">
      <w:pPr>
        <w:rPr>
          <w:rFonts w:ascii="楷体" w:eastAsia="楷体" w:hAnsi="楷体" w:cs="Symbol"/>
          <w:b/>
          <w:bCs/>
          <w:color w:val="000000"/>
          <w:lang w:bidi="ar"/>
        </w:rPr>
      </w:pPr>
    </w:p>
    <w:p w14:paraId="43A031E5" w14:textId="77777777" w:rsidR="00674F28" w:rsidRDefault="00674F28" w:rsidP="00674F28">
      <w:pPr>
        <w:rPr>
          <w:rFonts w:ascii="楷体" w:eastAsia="楷体" w:hAnsi="楷体" w:cs="Symbol"/>
          <w:b/>
          <w:bCs/>
          <w:color w:val="000000"/>
          <w:lang w:bidi="ar"/>
        </w:rPr>
      </w:pPr>
      <w:r w:rsidRPr="007D44DB">
        <w:rPr>
          <w:rFonts w:ascii="楷体" w:eastAsia="楷体" w:hAnsi="楷体" w:cs="Symbol" w:hint="eastAsia"/>
          <w:b/>
          <w:bCs/>
          <w:color w:val="000000"/>
          <w:lang w:bidi="ar"/>
        </w:rPr>
        <w:lastRenderedPageBreak/>
        <w:t>注意：</w:t>
      </w:r>
      <w:r>
        <w:rPr>
          <w:rFonts w:ascii="楷体" w:eastAsia="楷体" w:hAnsi="楷体" w:cs="Symbol" w:hint="eastAsia"/>
          <w:b/>
          <w:bCs/>
          <w:color w:val="000000"/>
          <w:lang w:bidi="ar"/>
        </w:rPr>
        <w:t>完整的M</w:t>
      </w:r>
      <w:r>
        <w:rPr>
          <w:rFonts w:ascii="楷体" w:eastAsia="楷体" w:hAnsi="楷体" w:cs="Symbol"/>
          <w:b/>
          <w:bCs/>
          <w:color w:val="000000"/>
          <w:lang w:bidi="ar"/>
        </w:rPr>
        <w:t>CM</w:t>
      </w:r>
      <w:r>
        <w:rPr>
          <w:rFonts w:ascii="楷体" w:eastAsia="楷体" w:hAnsi="楷体" w:cs="Symbol" w:hint="eastAsia"/>
          <w:b/>
          <w:bCs/>
          <w:color w:val="000000"/>
          <w:lang w:bidi="ar"/>
        </w:rPr>
        <w:t>竞赛提交报告没有确定的最小页面长度要求。您可以最多使用总计2</w:t>
      </w:r>
      <w:r>
        <w:rPr>
          <w:rFonts w:ascii="楷体" w:eastAsia="楷体" w:hAnsi="楷体" w:cs="Symbol"/>
          <w:b/>
          <w:bCs/>
          <w:color w:val="000000"/>
          <w:lang w:bidi="ar"/>
        </w:rPr>
        <w:t>5</w:t>
      </w:r>
      <w:r>
        <w:rPr>
          <w:rFonts w:ascii="楷体" w:eastAsia="楷体" w:hAnsi="楷体" w:cs="Symbol" w:hint="eastAsia"/>
          <w:b/>
          <w:bCs/>
          <w:color w:val="000000"/>
          <w:lang w:bidi="ar"/>
        </w:rPr>
        <w:t>页的解决方案和任何您想包括的附加信息（例如：图示、图表、计算、表格）。</w:t>
      </w:r>
      <w:r w:rsidRPr="0092211A">
        <w:rPr>
          <w:rFonts w:ascii="楷体" w:eastAsia="楷体" w:hAnsi="楷体" w:cs="Symbol" w:hint="eastAsia"/>
          <w:b/>
          <w:bCs/>
          <w:color w:val="000000"/>
          <w:lang w:bidi="ar"/>
        </w:rPr>
        <w:t>我们允许谨慎地使用人工智能，如ChatGPT，尽管没有必要为这个问题创建一个解决方案。如果您选择使用生成AI，则必须</w:t>
      </w:r>
      <w:r>
        <w:rPr>
          <w:rFonts w:ascii="楷体" w:eastAsia="楷体" w:hAnsi="楷体" w:cs="Symbol" w:hint="eastAsia"/>
          <w:b/>
          <w:bCs/>
          <w:color w:val="000000"/>
          <w:lang w:bidi="ar"/>
        </w:rPr>
        <w:t>遵守</w:t>
      </w:r>
      <w:r w:rsidRPr="0092211A">
        <w:rPr>
          <w:rFonts w:ascii="楷体" w:eastAsia="楷体" w:hAnsi="楷体" w:cs="Symbol" w:hint="eastAsia"/>
          <w:b/>
          <w:bCs/>
          <w:color w:val="000000"/>
          <w:lang w:bidi="ar"/>
        </w:rPr>
        <w:t>COMAP AI使用</w:t>
      </w:r>
      <w:r>
        <w:rPr>
          <w:rFonts w:ascii="楷体" w:eastAsia="楷体" w:hAnsi="楷体" w:cs="Symbol" w:hint="eastAsia"/>
          <w:b/>
          <w:bCs/>
          <w:color w:val="000000"/>
          <w:lang w:bidi="ar"/>
        </w:rPr>
        <w:t>规则</w:t>
      </w:r>
      <w:r w:rsidRPr="0092211A">
        <w:rPr>
          <w:rFonts w:ascii="楷体" w:eastAsia="楷体" w:hAnsi="楷体" w:cs="Symbol" w:hint="eastAsia"/>
          <w:b/>
          <w:bCs/>
          <w:color w:val="000000"/>
          <w:lang w:bidi="ar"/>
        </w:rPr>
        <w:t>。这将</w:t>
      </w:r>
      <w:r>
        <w:rPr>
          <w:rFonts w:ascii="楷体" w:eastAsia="楷体" w:hAnsi="楷体" w:cs="Symbol" w:hint="eastAsia"/>
          <w:b/>
          <w:bCs/>
          <w:color w:val="000000"/>
          <w:lang w:bidi="ar"/>
        </w:rPr>
        <w:t>产生</w:t>
      </w:r>
      <w:proofErr w:type="gramStart"/>
      <w:r>
        <w:rPr>
          <w:rFonts w:ascii="楷体" w:eastAsia="楷体" w:hAnsi="楷体" w:cs="Symbol" w:hint="eastAsia"/>
          <w:b/>
          <w:bCs/>
          <w:color w:val="000000"/>
          <w:lang w:bidi="ar"/>
        </w:rPr>
        <w:t>一</w:t>
      </w:r>
      <w:proofErr w:type="gramEnd"/>
      <w:r>
        <w:rPr>
          <w:rFonts w:ascii="楷体" w:eastAsia="楷体" w:hAnsi="楷体" w:cs="Symbol" w:hint="eastAsia"/>
          <w:b/>
          <w:bCs/>
          <w:color w:val="000000"/>
          <w:lang w:bidi="ar"/>
        </w:rPr>
        <w:t>份</w:t>
      </w:r>
      <w:r w:rsidRPr="0092211A">
        <w:rPr>
          <w:rFonts w:ascii="楷体" w:eastAsia="楷体" w:hAnsi="楷体" w:cs="Symbol" w:hint="eastAsia"/>
          <w:b/>
          <w:bCs/>
          <w:color w:val="000000"/>
          <w:lang w:bidi="ar"/>
        </w:rPr>
        <w:t>额外的AI使用报告，您必须将其添加到PDF解决方案文件的末尾，并且不计入解决方案的总页数限制</w:t>
      </w:r>
      <w:r>
        <w:rPr>
          <w:rFonts w:ascii="楷体" w:eastAsia="楷体" w:hAnsi="楷体" w:cs="Symbol" w:hint="eastAsia"/>
          <w:b/>
          <w:bCs/>
          <w:color w:val="000000"/>
          <w:lang w:bidi="ar"/>
        </w:rPr>
        <w:t>中</w:t>
      </w:r>
      <w:r w:rsidRPr="0092211A">
        <w:rPr>
          <w:rFonts w:ascii="楷体" w:eastAsia="楷体" w:hAnsi="楷体" w:cs="Symbol" w:hint="eastAsia"/>
          <w:b/>
          <w:bCs/>
          <w:color w:val="000000"/>
          <w:lang w:bidi="ar"/>
        </w:rPr>
        <w:t>。</w:t>
      </w:r>
    </w:p>
    <w:p w14:paraId="3582E057" w14:textId="2A25DEF6" w:rsidR="001C669A" w:rsidRDefault="008A6B95">
      <w:pPr>
        <w:spacing w:line="360" w:lineRule="auto"/>
        <w:rPr>
          <w:rFonts w:ascii="楷体" w:eastAsia="楷体" w:hAnsi="楷体" w:cs="楷体"/>
          <w:b/>
          <w:bCs/>
        </w:rPr>
      </w:pPr>
      <w:r>
        <w:rPr>
          <w:rFonts w:ascii="楷体" w:eastAsia="楷体" w:hAnsi="楷体" w:cs="楷体" w:hint="eastAsia"/>
          <w:b/>
          <w:bCs/>
        </w:rPr>
        <w:t>提供的文件</w:t>
      </w:r>
    </w:p>
    <w:p w14:paraId="0B03D689" w14:textId="2D94315E" w:rsidR="008A6B95" w:rsidRDefault="008A6B95" w:rsidP="008A6B95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楷体" w:eastAsia="楷体" w:hAnsi="楷体" w:cs="楷体"/>
          <w:b/>
          <w:bCs/>
        </w:rPr>
      </w:pPr>
      <w:r w:rsidRPr="008A6B95">
        <w:rPr>
          <w:rFonts w:ascii="楷体" w:eastAsia="楷体" w:hAnsi="楷体" w:cs="楷体"/>
          <w:b/>
          <w:bCs/>
          <w:i/>
          <w:iCs/>
        </w:rPr>
        <w:t>Wimbledon_featured_matches.csv</w:t>
      </w:r>
      <w:r w:rsidRPr="008A6B95">
        <w:rPr>
          <w:rFonts w:ascii="楷体" w:eastAsia="楷体" w:hAnsi="楷体" w:cs="楷体"/>
          <w:b/>
          <w:bCs/>
        </w:rPr>
        <w:t xml:space="preserve"> – 2023年温布尔登男单第二轮后比赛数据集</w:t>
      </w:r>
    </w:p>
    <w:p w14:paraId="54D2A11F" w14:textId="1849490F" w:rsidR="008A6B95" w:rsidRPr="008A6B95" w:rsidRDefault="008A6B95" w:rsidP="008A6B95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楷体" w:eastAsia="楷体" w:hAnsi="楷体" w:cs="Symbol"/>
          <w:b/>
          <w:bCs/>
          <w:color w:val="000000"/>
          <w:lang w:bidi="ar"/>
        </w:rPr>
      </w:pPr>
      <w:r w:rsidRPr="008A6B95">
        <w:rPr>
          <w:rFonts w:ascii="楷体" w:eastAsia="楷体" w:hAnsi="楷体" w:cs="Symbol"/>
          <w:b/>
          <w:bCs/>
          <w:i/>
          <w:iCs/>
          <w:color w:val="000000"/>
          <w:lang w:bidi="ar"/>
        </w:rPr>
        <w:t xml:space="preserve">data_dictionary.csv </w:t>
      </w:r>
      <w:r w:rsidRPr="008A6B95">
        <w:rPr>
          <w:rFonts w:ascii="楷体" w:eastAsia="楷体" w:hAnsi="楷体" w:cs="Symbol"/>
          <w:b/>
          <w:bCs/>
          <w:color w:val="000000"/>
          <w:lang w:bidi="ar"/>
        </w:rPr>
        <w:t xml:space="preserve">– </w:t>
      </w:r>
      <w:r>
        <w:rPr>
          <w:rFonts w:ascii="楷体" w:eastAsia="楷体" w:hAnsi="楷体" w:cs="Symbol" w:hint="eastAsia"/>
          <w:b/>
          <w:bCs/>
          <w:color w:val="000000"/>
          <w:lang w:bidi="ar"/>
        </w:rPr>
        <w:t>数据集的描述</w:t>
      </w:r>
    </w:p>
    <w:p w14:paraId="3DB4E47C" w14:textId="3BC1140A" w:rsidR="008A6B95" w:rsidRPr="008A6B95" w:rsidRDefault="008A6B95" w:rsidP="008A6B95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楷体" w:eastAsia="楷体" w:hAnsi="楷体" w:cs="Symbol"/>
          <w:b/>
          <w:bCs/>
          <w:color w:val="000000"/>
          <w:lang w:bidi="ar"/>
        </w:rPr>
      </w:pPr>
      <w:proofErr w:type="spellStart"/>
      <w:r w:rsidRPr="008A6B95">
        <w:rPr>
          <w:rFonts w:ascii="楷体" w:eastAsia="楷体" w:hAnsi="楷体" w:cs="Symbol"/>
          <w:b/>
          <w:bCs/>
          <w:i/>
          <w:iCs/>
          <w:color w:val="000000"/>
          <w:lang w:bidi="ar"/>
        </w:rPr>
        <w:t>data_examples</w:t>
      </w:r>
      <w:proofErr w:type="spellEnd"/>
      <w:r w:rsidRPr="008A6B95">
        <w:rPr>
          <w:rFonts w:ascii="楷体" w:eastAsia="楷体" w:hAnsi="楷体" w:cs="Symbol"/>
          <w:b/>
          <w:bCs/>
          <w:i/>
          <w:iCs/>
          <w:color w:val="000000"/>
          <w:lang w:bidi="ar"/>
        </w:rPr>
        <w:t xml:space="preserve"> </w:t>
      </w:r>
      <w:r w:rsidRPr="008A6B95">
        <w:rPr>
          <w:rFonts w:ascii="楷体" w:eastAsia="楷体" w:hAnsi="楷体" w:cs="Symbol"/>
          <w:b/>
          <w:bCs/>
          <w:color w:val="000000"/>
          <w:lang w:bidi="ar"/>
        </w:rPr>
        <w:t xml:space="preserve">– </w:t>
      </w:r>
      <w:r>
        <w:rPr>
          <w:rFonts w:ascii="楷体" w:eastAsia="楷体" w:hAnsi="楷体" w:cs="Symbol" w:hint="eastAsia"/>
          <w:b/>
          <w:bCs/>
          <w:color w:val="000000"/>
          <w:lang w:bidi="ar"/>
        </w:rPr>
        <w:t>为帮助理解所提供数据的实例</w:t>
      </w:r>
    </w:p>
    <w:p w14:paraId="08C0C503" w14:textId="08FEC891" w:rsidR="008A6B95" w:rsidRDefault="008A6B95">
      <w:pPr>
        <w:spacing w:line="360" w:lineRule="auto"/>
        <w:rPr>
          <w:rFonts w:ascii="楷体" w:eastAsia="楷体" w:hAnsi="楷体" w:cs="楷体"/>
          <w:b/>
          <w:bCs/>
        </w:rPr>
      </w:pPr>
      <w:r>
        <w:rPr>
          <w:rFonts w:ascii="楷体" w:eastAsia="楷体" w:hAnsi="楷体" w:cs="楷体" w:hint="eastAsia"/>
          <w:b/>
          <w:bCs/>
        </w:rPr>
        <w:t>术语表</w:t>
      </w:r>
    </w:p>
    <w:p w14:paraId="76A6D04D" w14:textId="3D00F5D8" w:rsidR="008A6B95" w:rsidRDefault="008A6B95">
      <w:pPr>
        <w:spacing w:line="360" w:lineRule="auto"/>
        <w:rPr>
          <w:rFonts w:ascii="楷体" w:eastAsia="楷体" w:hAnsi="楷体" w:cs="楷体"/>
          <w:b/>
          <w:bCs/>
        </w:rPr>
      </w:pPr>
      <w:r w:rsidRPr="008A6B95">
        <w:rPr>
          <w:rFonts w:ascii="楷体" w:eastAsia="楷体" w:hAnsi="楷体" w:cs="楷体" w:hint="eastAsia"/>
          <w:b/>
          <w:bCs/>
        </w:rPr>
        <w:t>大满贯:网球的大满贯是在一个年内赢得一个项目的所有四个大满贯的成就。四项大满贯赛事分别是澳大利亚网球公开赛、法国网球公开赛、温布尔登网球公开赛和美国网球公开赛，每项比赛都持续两周。</w:t>
      </w:r>
    </w:p>
    <w:p w14:paraId="0F44BCBF" w14:textId="0C84382A" w:rsidR="008A6B95" w:rsidRDefault="00082720">
      <w:pPr>
        <w:spacing w:line="360" w:lineRule="auto"/>
        <w:rPr>
          <w:rFonts w:ascii="楷体" w:eastAsia="楷体" w:hAnsi="楷体" w:cs="楷体"/>
          <w:b/>
          <w:bCs/>
        </w:rPr>
      </w:pPr>
      <w:r>
        <w:rPr>
          <w:rFonts w:ascii="楷体" w:eastAsia="楷体" w:hAnsi="楷体" w:cs="楷体" w:hint="eastAsia"/>
          <w:b/>
          <w:bCs/>
        </w:rPr>
        <w:t>关键术语</w:t>
      </w:r>
      <w:r>
        <w:rPr>
          <w:rFonts w:ascii="楷体" w:eastAsia="楷体" w:hAnsi="楷体" w:cs="楷体"/>
          <w:b/>
          <w:bCs/>
        </w:rPr>
        <w:t>/</w:t>
      </w:r>
      <w:r>
        <w:rPr>
          <w:rFonts w:ascii="楷体" w:eastAsia="楷体" w:hAnsi="楷体" w:cs="楷体" w:hint="eastAsia"/>
          <w:b/>
          <w:bCs/>
        </w:rPr>
        <w:t>概念词汇表</w:t>
      </w:r>
    </w:p>
    <w:p w14:paraId="7A5E8DD0" w14:textId="5CA57F42" w:rsidR="00082720" w:rsidRPr="00082720" w:rsidRDefault="00082720" w:rsidP="00082720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楷体" w:eastAsia="楷体" w:hAnsi="楷体" w:cs="楷体"/>
          <w:b/>
          <w:bCs/>
        </w:rPr>
      </w:pPr>
      <w:r>
        <w:rPr>
          <w:rFonts w:ascii="楷体" w:eastAsia="楷体" w:hAnsi="楷体" w:cs="楷体" w:hint="eastAsia"/>
          <w:b/>
          <w:bCs/>
        </w:rPr>
        <w:t>计分：</w:t>
      </w:r>
      <w:r w:rsidRPr="00082720">
        <w:rPr>
          <w:rFonts w:ascii="楷体" w:eastAsia="楷体" w:hAnsi="楷体" w:cs="楷体" w:hint="eastAsia"/>
          <w:b/>
          <w:bCs/>
          <w:vertAlign w:val="superscript"/>
        </w:rPr>
        <w:t>[</w:t>
      </w:r>
      <w:r w:rsidRPr="00082720">
        <w:rPr>
          <w:rFonts w:ascii="楷体" w:eastAsia="楷体" w:hAnsi="楷体" w:cs="楷体"/>
          <w:b/>
          <w:bCs/>
          <w:vertAlign w:val="superscript"/>
        </w:rPr>
        <w:t>3]</w:t>
      </w:r>
    </w:p>
    <w:p w14:paraId="01BD31C1" w14:textId="1F4ADEA5" w:rsidR="00082720" w:rsidRDefault="00082720" w:rsidP="00082720">
      <w:pPr>
        <w:pStyle w:val="a5"/>
        <w:numPr>
          <w:ilvl w:val="0"/>
          <w:numId w:val="9"/>
        </w:numPr>
        <w:spacing w:line="360" w:lineRule="auto"/>
        <w:ind w:firstLineChars="0"/>
        <w:rPr>
          <w:rFonts w:ascii="楷体" w:eastAsia="楷体" w:hAnsi="楷体" w:cs="楷体"/>
          <w:b/>
          <w:bCs/>
        </w:rPr>
      </w:pPr>
      <w:r>
        <w:rPr>
          <w:rFonts w:ascii="楷体" w:eastAsia="楷体" w:hAnsi="楷体" w:cs="楷体" w:hint="eastAsia"/>
          <w:b/>
          <w:bCs/>
        </w:rPr>
        <w:t>整场</w:t>
      </w:r>
      <w:r w:rsidRPr="00082720">
        <w:rPr>
          <w:rFonts w:ascii="楷体" w:eastAsia="楷体" w:hAnsi="楷体" w:cs="楷体"/>
          <w:b/>
          <w:bCs/>
        </w:rPr>
        <w:t>比赛:五</w:t>
      </w:r>
      <w:r>
        <w:rPr>
          <w:rFonts w:ascii="楷体" w:eastAsia="楷体" w:hAnsi="楷体" w:cs="楷体" w:hint="eastAsia"/>
          <w:b/>
          <w:bCs/>
        </w:rPr>
        <w:t>盘三</w:t>
      </w:r>
      <w:r w:rsidRPr="00082720">
        <w:rPr>
          <w:rFonts w:ascii="楷体" w:eastAsia="楷体" w:hAnsi="楷体" w:cs="楷体"/>
          <w:b/>
          <w:bCs/>
        </w:rPr>
        <w:t>胜制(温布尔登男子赛)</w:t>
      </w:r>
    </w:p>
    <w:p w14:paraId="38E9E354" w14:textId="75A0F785" w:rsidR="00082720" w:rsidRDefault="00082720" w:rsidP="00082720">
      <w:pPr>
        <w:pStyle w:val="a5"/>
        <w:numPr>
          <w:ilvl w:val="0"/>
          <w:numId w:val="9"/>
        </w:numPr>
        <w:spacing w:line="360" w:lineRule="auto"/>
        <w:ind w:firstLineChars="0"/>
        <w:rPr>
          <w:rFonts w:ascii="楷体" w:eastAsia="楷体" w:hAnsi="楷体" w:cs="楷体"/>
          <w:b/>
          <w:bCs/>
        </w:rPr>
      </w:pPr>
      <w:r>
        <w:rPr>
          <w:rFonts w:ascii="楷体" w:eastAsia="楷体" w:hAnsi="楷体" w:cs="楷体" w:hint="eastAsia"/>
          <w:b/>
          <w:bCs/>
        </w:rPr>
        <w:t>盘：每盘比赛包括几局比赛，</w:t>
      </w:r>
      <w:bookmarkStart w:id="1" w:name="OLE_LINK2"/>
      <w:r>
        <w:rPr>
          <w:rFonts w:ascii="楷体" w:eastAsia="楷体" w:hAnsi="楷体" w:cs="楷体" w:hint="eastAsia"/>
          <w:b/>
          <w:bCs/>
        </w:rPr>
        <w:t>赢得6局则拿下这盘比赛</w:t>
      </w:r>
      <w:bookmarkEnd w:id="1"/>
      <w:r>
        <w:rPr>
          <w:rFonts w:ascii="楷体" w:eastAsia="楷体" w:hAnsi="楷体" w:cs="楷体" w:hint="eastAsia"/>
          <w:b/>
          <w:bCs/>
        </w:rPr>
        <w:t>，</w:t>
      </w:r>
      <w:r w:rsidRPr="00082720">
        <w:rPr>
          <w:rFonts w:ascii="楷体" w:eastAsia="楷体" w:hAnsi="楷体" w:cs="楷体"/>
          <w:b/>
          <w:bCs/>
        </w:rPr>
        <w:t>但选手必须先赢两局，直到比赛打成6比6平局(见下文)</w:t>
      </w:r>
    </w:p>
    <w:p w14:paraId="1F5BF916" w14:textId="0EEEA499" w:rsidR="00082720" w:rsidRDefault="00082720" w:rsidP="00082720">
      <w:pPr>
        <w:pStyle w:val="a5"/>
        <w:numPr>
          <w:ilvl w:val="0"/>
          <w:numId w:val="9"/>
        </w:numPr>
        <w:spacing w:line="360" w:lineRule="auto"/>
        <w:ind w:firstLineChars="0"/>
        <w:rPr>
          <w:rFonts w:ascii="楷体" w:eastAsia="楷体" w:hAnsi="楷体" w:cs="楷体"/>
          <w:b/>
          <w:bCs/>
        </w:rPr>
      </w:pPr>
      <w:r>
        <w:rPr>
          <w:rFonts w:ascii="楷体" w:eastAsia="楷体" w:hAnsi="楷体" w:cs="楷体" w:hint="eastAsia"/>
          <w:b/>
          <w:bCs/>
        </w:rPr>
        <w:t>局：每局比赛包括得分，赢得</w:t>
      </w:r>
      <w:r>
        <w:rPr>
          <w:rFonts w:ascii="楷体" w:eastAsia="楷体" w:hAnsi="楷体" w:cs="楷体"/>
          <w:b/>
          <w:bCs/>
        </w:rPr>
        <w:t>4</w:t>
      </w:r>
      <w:r>
        <w:rPr>
          <w:rFonts w:ascii="楷体" w:eastAsia="楷体" w:hAnsi="楷体" w:cs="楷体" w:hint="eastAsia"/>
          <w:b/>
          <w:bCs/>
        </w:rPr>
        <w:t>分则拿下这局比赛，但必须有两分的优势。</w:t>
      </w:r>
      <w:r w:rsidRPr="00082720">
        <w:rPr>
          <w:rFonts w:ascii="楷体" w:eastAsia="楷体" w:hAnsi="楷体" w:cs="楷体"/>
          <w:b/>
          <w:bCs/>
        </w:rPr>
        <w:t>请参阅下面的“</w:t>
      </w:r>
      <w:r>
        <w:rPr>
          <w:rFonts w:ascii="楷体" w:eastAsia="楷体" w:hAnsi="楷体" w:cs="楷体" w:hint="eastAsia"/>
          <w:b/>
          <w:bCs/>
        </w:rPr>
        <w:t>比赛</w:t>
      </w:r>
      <w:r w:rsidRPr="00082720">
        <w:rPr>
          <w:rFonts w:ascii="楷体" w:eastAsia="楷体" w:hAnsi="楷体" w:cs="楷体"/>
          <w:b/>
          <w:bCs/>
        </w:rPr>
        <w:t>得分”。</w:t>
      </w:r>
    </w:p>
    <w:p w14:paraId="04B8595E" w14:textId="50932AF6" w:rsidR="00082720" w:rsidRDefault="00082720" w:rsidP="00082720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楷体" w:eastAsia="楷体" w:hAnsi="楷体" w:cs="楷体"/>
          <w:b/>
          <w:bCs/>
        </w:rPr>
      </w:pPr>
      <w:r>
        <w:rPr>
          <w:rFonts w:ascii="楷体" w:eastAsia="楷体" w:hAnsi="楷体" w:cs="楷体" w:hint="eastAsia"/>
          <w:b/>
          <w:bCs/>
        </w:rPr>
        <w:t>比赛得分</w:t>
      </w:r>
    </w:p>
    <w:p w14:paraId="1CD0B872" w14:textId="3088A60E" w:rsidR="00082720" w:rsidRDefault="00082720" w:rsidP="00082720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楷体" w:eastAsia="楷体" w:hAnsi="楷体" w:cs="楷体"/>
          <w:b/>
          <w:bCs/>
        </w:rPr>
      </w:pPr>
      <w:r>
        <w:rPr>
          <w:rFonts w:ascii="楷体" w:eastAsia="楷体" w:hAnsi="楷体" w:cs="楷体" w:hint="eastAsia"/>
          <w:b/>
          <w:bCs/>
        </w:rPr>
        <w:t>0分=love</w:t>
      </w:r>
    </w:p>
    <w:p w14:paraId="7CED1217" w14:textId="63B36B92" w:rsidR="00082720" w:rsidRDefault="00082720" w:rsidP="00082720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楷体" w:eastAsia="楷体" w:hAnsi="楷体" w:cs="楷体"/>
          <w:b/>
          <w:bCs/>
        </w:rPr>
      </w:pPr>
      <w:r>
        <w:rPr>
          <w:rFonts w:ascii="楷体" w:eastAsia="楷体" w:hAnsi="楷体" w:cs="楷体" w:hint="eastAsia"/>
          <w:b/>
          <w:bCs/>
        </w:rPr>
        <w:t>1分=</w:t>
      </w:r>
      <w:r>
        <w:rPr>
          <w:rFonts w:ascii="楷体" w:eastAsia="楷体" w:hAnsi="楷体" w:cs="楷体"/>
          <w:b/>
          <w:bCs/>
        </w:rPr>
        <w:t>15</w:t>
      </w:r>
    </w:p>
    <w:p w14:paraId="32BBCD99" w14:textId="733284DB" w:rsidR="00082720" w:rsidRDefault="00082720" w:rsidP="00082720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楷体" w:eastAsia="楷体" w:hAnsi="楷体" w:cs="楷体"/>
          <w:b/>
          <w:bCs/>
        </w:rPr>
      </w:pPr>
      <w:r>
        <w:rPr>
          <w:rFonts w:ascii="楷体" w:eastAsia="楷体" w:hAnsi="楷体" w:cs="楷体" w:hint="eastAsia"/>
          <w:b/>
          <w:bCs/>
        </w:rPr>
        <w:t>2分=</w:t>
      </w:r>
      <w:r>
        <w:rPr>
          <w:rFonts w:ascii="楷体" w:eastAsia="楷体" w:hAnsi="楷体" w:cs="楷体"/>
          <w:b/>
          <w:bCs/>
        </w:rPr>
        <w:t>30</w:t>
      </w:r>
    </w:p>
    <w:p w14:paraId="7F9416CC" w14:textId="2E7BCCB7" w:rsidR="00082720" w:rsidRDefault="00082720" w:rsidP="00082720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楷体" w:eastAsia="楷体" w:hAnsi="楷体" w:cs="楷体"/>
          <w:b/>
          <w:bCs/>
        </w:rPr>
      </w:pPr>
      <w:r>
        <w:rPr>
          <w:rFonts w:ascii="楷体" w:eastAsia="楷体" w:hAnsi="楷体" w:cs="楷体" w:hint="eastAsia"/>
          <w:b/>
          <w:bCs/>
        </w:rPr>
        <w:t>3分=</w:t>
      </w:r>
      <w:r>
        <w:rPr>
          <w:rFonts w:ascii="楷体" w:eastAsia="楷体" w:hAnsi="楷体" w:cs="楷体"/>
          <w:b/>
          <w:bCs/>
        </w:rPr>
        <w:t>45</w:t>
      </w:r>
    </w:p>
    <w:p w14:paraId="07C06593" w14:textId="6AA62F7E" w:rsidR="00082720" w:rsidRDefault="00614711" w:rsidP="00082720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楷体" w:eastAsia="楷体" w:hAnsi="楷体" w:cs="楷体"/>
          <w:b/>
          <w:bCs/>
        </w:rPr>
      </w:pPr>
      <w:r>
        <w:rPr>
          <w:rFonts w:ascii="楷体" w:eastAsia="楷体" w:hAnsi="楷体" w:cs="楷体" w:hint="eastAsia"/>
          <w:b/>
          <w:bCs/>
        </w:rPr>
        <w:t>打成平手=</w:t>
      </w:r>
      <w:r w:rsidR="00123063">
        <w:rPr>
          <w:rFonts w:ascii="楷体" w:eastAsia="楷体" w:hAnsi="楷体" w:cs="楷体"/>
          <w:b/>
          <w:bCs/>
        </w:rPr>
        <w:t>A</w:t>
      </w:r>
      <w:r w:rsidR="00123063">
        <w:rPr>
          <w:rFonts w:ascii="楷体" w:eastAsia="楷体" w:hAnsi="楷体" w:cs="楷体" w:hint="eastAsia"/>
          <w:b/>
          <w:bCs/>
        </w:rPr>
        <w:t>ll</w:t>
      </w:r>
    </w:p>
    <w:p w14:paraId="3BA42A70" w14:textId="380CF523" w:rsidR="00614711" w:rsidRDefault="00614711" w:rsidP="00082720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楷体" w:eastAsia="楷体" w:hAnsi="楷体" w:cs="楷体"/>
          <w:b/>
          <w:bCs/>
        </w:rPr>
      </w:pPr>
      <w:r>
        <w:rPr>
          <w:rFonts w:ascii="楷体" w:eastAsia="楷体" w:hAnsi="楷体" w:cs="楷体" w:hint="eastAsia"/>
          <w:b/>
          <w:bCs/>
        </w:rPr>
        <w:t>4</w:t>
      </w:r>
      <w:r>
        <w:rPr>
          <w:rFonts w:ascii="楷体" w:eastAsia="楷体" w:hAnsi="楷体" w:cs="楷体"/>
          <w:b/>
          <w:bCs/>
        </w:rPr>
        <w:t>0-40=</w:t>
      </w:r>
      <w:r>
        <w:rPr>
          <w:rFonts w:ascii="楷体" w:eastAsia="楷体" w:hAnsi="楷体" w:cs="楷体" w:hint="eastAsia"/>
          <w:b/>
          <w:bCs/>
        </w:rPr>
        <w:t>平局</w:t>
      </w:r>
      <w:r w:rsidRPr="00614711">
        <w:rPr>
          <w:rFonts w:ascii="楷体" w:eastAsia="楷体" w:hAnsi="楷体" w:cs="楷体"/>
          <w:b/>
          <w:bCs/>
        </w:rPr>
        <w:t>(玩家获得相同的分数，每人至少3分)</w:t>
      </w:r>
    </w:p>
    <w:p w14:paraId="7C8EE28F" w14:textId="41D27FC2" w:rsidR="00614711" w:rsidRDefault="00614711" w:rsidP="00082720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楷体" w:eastAsia="楷体" w:hAnsi="楷体" w:cs="楷体"/>
          <w:b/>
          <w:bCs/>
        </w:rPr>
      </w:pPr>
      <w:r>
        <w:rPr>
          <w:rFonts w:ascii="楷体" w:eastAsia="楷体" w:hAnsi="楷体" w:cs="楷体" w:hint="eastAsia"/>
          <w:b/>
          <w:bCs/>
        </w:rPr>
        <w:t>发球者赢得了平局分=</w:t>
      </w:r>
      <w:r>
        <w:rPr>
          <w:rFonts w:ascii="楷体" w:eastAsia="楷体" w:hAnsi="楷体" w:cs="楷体"/>
          <w:b/>
          <w:bCs/>
        </w:rPr>
        <w:t>A</w:t>
      </w:r>
      <w:r>
        <w:rPr>
          <w:rFonts w:ascii="楷体" w:eastAsia="楷体" w:hAnsi="楷体" w:cs="楷体" w:hint="eastAsia"/>
          <w:b/>
          <w:bCs/>
        </w:rPr>
        <w:t>d-</w:t>
      </w:r>
      <w:r>
        <w:rPr>
          <w:rFonts w:ascii="楷体" w:eastAsia="楷体" w:hAnsi="楷体" w:cs="楷体"/>
          <w:b/>
          <w:bCs/>
        </w:rPr>
        <w:t>in</w:t>
      </w:r>
      <w:r>
        <w:rPr>
          <w:rFonts w:ascii="楷体" w:eastAsia="楷体" w:hAnsi="楷体" w:cs="楷体" w:hint="eastAsia"/>
          <w:b/>
          <w:bCs/>
        </w:rPr>
        <w:t>（或者优势）</w:t>
      </w:r>
    </w:p>
    <w:p w14:paraId="19BD61CA" w14:textId="7084F3E2" w:rsidR="00614711" w:rsidRDefault="00614711" w:rsidP="00082720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楷体" w:eastAsia="楷体" w:hAnsi="楷体" w:cs="楷体"/>
          <w:b/>
          <w:bCs/>
        </w:rPr>
      </w:pPr>
      <w:r>
        <w:rPr>
          <w:rFonts w:ascii="楷体" w:eastAsia="楷体" w:hAnsi="楷体" w:cs="楷体" w:hint="eastAsia"/>
          <w:b/>
          <w:bCs/>
        </w:rPr>
        <w:t>接球者赢得了平局分=</w:t>
      </w:r>
      <w:r>
        <w:rPr>
          <w:rFonts w:ascii="楷体" w:eastAsia="楷体" w:hAnsi="楷体" w:cs="楷体"/>
          <w:b/>
          <w:bCs/>
        </w:rPr>
        <w:t>A</w:t>
      </w:r>
      <w:r>
        <w:rPr>
          <w:rFonts w:ascii="楷体" w:eastAsia="楷体" w:hAnsi="楷体" w:cs="楷体" w:hint="eastAsia"/>
          <w:b/>
          <w:bCs/>
        </w:rPr>
        <w:t>d</w:t>
      </w:r>
      <w:r>
        <w:rPr>
          <w:rFonts w:ascii="楷体" w:eastAsia="楷体" w:hAnsi="楷体" w:cs="楷体"/>
          <w:b/>
          <w:bCs/>
        </w:rPr>
        <w:t>-out</w:t>
      </w:r>
    </w:p>
    <w:p w14:paraId="051BB6A7" w14:textId="7F35E81F" w:rsidR="00614711" w:rsidRPr="001412B7" w:rsidRDefault="00614711" w:rsidP="00614711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楷体" w:eastAsia="楷体" w:hAnsi="楷体" w:cs="楷体"/>
          <w:b/>
          <w:bCs/>
        </w:rPr>
      </w:pPr>
      <w:r w:rsidRPr="001412B7">
        <w:rPr>
          <w:rFonts w:ascii="楷体" w:eastAsia="楷体" w:hAnsi="楷体" w:cs="楷体" w:hint="eastAsia"/>
          <w:b/>
          <w:bCs/>
        </w:rPr>
        <w:lastRenderedPageBreak/>
        <w:t>发球:玩家在游戏中交替扮演“发球者”(最先击球的玩家)和“接发球者”。在职业网球比赛中，发球者往往有很大的优势。在每个点，球员有两次发球机会将球送入发球区。在比赛中连续两次发球失败是“双误”，回发球者得分。</w:t>
      </w:r>
    </w:p>
    <w:p w14:paraId="619FDCAB" w14:textId="249FAEE6" w:rsidR="00614711" w:rsidRDefault="00614711" w:rsidP="00614711">
      <w:pPr>
        <w:pStyle w:val="a5"/>
        <w:numPr>
          <w:ilvl w:val="0"/>
          <w:numId w:val="11"/>
        </w:numPr>
        <w:spacing w:line="360" w:lineRule="auto"/>
        <w:ind w:firstLineChars="0"/>
        <w:rPr>
          <w:rFonts w:ascii="楷体" w:eastAsia="楷体" w:hAnsi="楷体" w:cs="楷体"/>
          <w:b/>
          <w:bCs/>
        </w:rPr>
      </w:pPr>
      <w:r w:rsidRPr="00614711">
        <w:rPr>
          <w:rFonts w:ascii="楷体" w:eastAsia="楷体" w:hAnsi="楷体" w:cs="楷体"/>
          <w:b/>
          <w:bCs/>
        </w:rPr>
        <w:t>突破发球</w:t>
      </w:r>
      <w:r>
        <w:rPr>
          <w:rFonts w:ascii="楷体" w:eastAsia="楷体" w:hAnsi="楷体" w:cs="楷体" w:hint="eastAsia"/>
          <w:b/>
          <w:bCs/>
        </w:rPr>
        <w:t xml:space="preserve"> </w:t>
      </w:r>
      <w:r w:rsidRPr="00614711">
        <w:rPr>
          <w:rFonts w:ascii="楷体" w:eastAsia="楷体" w:hAnsi="楷体" w:cs="楷体"/>
          <w:b/>
          <w:bCs/>
        </w:rPr>
        <w:t>-</w:t>
      </w:r>
      <w:r>
        <w:rPr>
          <w:rFonts w:ascii="楷体" w:eastAsia="楷体" w:hAnsi="楷体" w:cs="楷体"/>
          <w:b/>
          <w:bCs/>
        </w:rPr>
        <w:t xml:space="preserve"> </w:t>
      </w:r>
      <w:r w:rsidRPr="00614711">
        <w:rPr>
          <w:rFonts w:ascii="楷体" w:eastAsia="楷体" w:hAnsi="楷体" w:cs="楷体"/>
          <w:b/>
          <w:bCs/>
        </w:rPr>
        <w:t>当回</w:t>
      </w:r>
      <w:r>
        <w:rPr>
          <w:rFonts w:ascii="楷体" w:eastAsia="楷体" w:hAnsi="楷体" w:cs="楷体" w:hint="eastAsia"/>
          <w:b/>
          <w:bCs/>
        </w:rPr>
        <w:t>发球者</w:t>
      </w:r>
      <w:r w:rsidRPr="00614711">
        <w:rPr>
          <w:rFonts w:ascii="楷体" w:eastAsia="楷体" w:hAnsi="楷体" w:cs="楷体"/>
          <w:b/>
          <w:bCs/>
        </w:rPr>
        <w:t>赢得一场比赛</w:t>
      </w:r>
    </w:p>
    <w:p w14:paraId="754260BA" w14:textId="70A35C83" w:rsidR="00614711" w:rsidRDefault="00614711" w:rsidP="00614711">
      <w:pPr>
        <w:pStyle w:val="a5"/>
        <w:numPr>
          <w:ilvl w:val="0"/>
          <w:numId w:val="11"/>
        </w:numPr>
        <w:spacing w:line="360" w:lineRule="auto"/>
        <w:ind w:firstLineChars="0"/>
        <w:rPr>
          <w:rFonts w:ascii="楷体" w:eastAsia="楷体" w:hAnsi="楷体" w:cs="楷体"/>
          <w:b/>
          <w:bCs/>
        </w:rPr>
      </w:pPr>
      <w:proofErr w:type="gramStart"/>
      <w:r w:rsidRPr="00614711">
        <w:rPr>
          <w:rFonts w:ascii="楷体" w:eastAsia="楷体" w:hAnsi="楷体" w:cs="楷体"/>
          <w:b/>
          <w:bCs/>
        </w:rPr>
        <w:t>破发点</w:t>
      </w:r>
      <w:proofErr w:type="gramEnd"/>
      <w:r>
        <w:rPr>
          <w:rFonts w:ascii="楷体" w:eastAsia="楷体" w:hAnsi="楷体" w:cs="楷体"/>
          <w:b/>
          <w:bCs/>
        </w:rPr>
        <w:t xml:space="preserve"> - </w:t>
      </w:r>
      <w:r w:rsidRPr="00614711">
        <w:rPr>
          <w:rFonts w:ascii="楷体" w:eastAsia="楷体" w:hAnsi="楷体" w:cs="楷体"/>
          <w:b/>
          <w:bCs/>
        </w:rPr>
        <w:t>如果接发球者赢了，他们就会赢得比赛</w:t>
      </w:r>
    </w:p>
    <w:p w14:paraId="7B96E7E0" w14:textId="50BB7E14" w:rsidR="00614711" w:rsidRPr="00614711" w:rsidRDefault="00614711" w:rsidP="00614711">
      <w:pPr>
        <w:pStyle w:val="a5"/>
        <w:numPr>
          <w:ilvl w:val="0"/>
          <w:numId w:val="11"/>
        </w:numPr>
        <w:spacing w:line="360" w:lineRule="auto"/>
        <w:ind w:firstLineChars="0"/>
        <w:rPr>
          <w:rFonts w:ascii="楷体" w:eastAsia="楷体" w:hAnsi="楷体" w:cs="楷体"/>
          <w:b/>
          <w:bCs/>
        </w:rPr>
      </w:pPr>
      <w:r w:rsidRPr="00614711">
        <w:rPr>
          <w:rFonts w:ascii="楷体" w:eastAsia="楷体" w:hAnsi="楷体" w:cs="楷体"/>
          <w:b/>
          <w:bCs/>
        </w:rPr>
        <w:t>持球发球-当发球选手赢得比赛。</w:t>
      </w:r>
    </w:p>
    <w:p w14:paraId="01FCB19B" w14:textId="342F2644" w:rsidR="00614711" w:rsidRDefault="001412B7" w:rsidP="001412B7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楷体" w:eastAsia="楷体" w:hAnsi="楷体" w:cs="楷体"/>
          <w:b/>
          <w:bCs/>
        </w:rPr>
      </w:pPr>
      <w:r w:rsidRPr="001412B7">
        <w:rPr>
          <w:rFonts w:ascii="楷体" w:eastAsia="楷体" w:hAnsi="楷体" w:cs="楷体"/>
          <w:b/>
          <w:bCs/>
        </w:rPr>
        <w:t>决胜局:当一名球员赢了6局，只要他们领先至少2局(即6 - 4)，每一</w:t>
      </w:r>
      <w:r w:rsidRPr="001412B7">
        <w:rPr>
          <w:rFonts w:ascii="楷体" w:eastAsia="楷体" w:hAnsi="楷体" w:cs="楷体" w:hint="eastAsia"/>
          <w:b/>
          <w:bCs/>
        </w:rPr>
        <w:t>盘</w:t>
      </w:r>
      <w:r w:rsidRPr="001412B7">
        <w:rPr>
          <w:rFonts w:ascii="楷体" w:eastAsia="楷体" w:hAnsi="楷体" w:cs="楷体"/>
          <w:b/>
          <w:bCs/>
        </w:rPr>
        <w:t>结束。如果没有，继续比赛，直到6 - 6打成平局。这时，决胜局开始了。在温布尔登决胜局中，先得7分(必须</w:t>
      </w:r>
      <w:r w:rsidRPr="001412B7">
        <w:rPr>
          <w:rFonts w:ascii="楷体" w:eastAsia="楷体" w:hAnsi="楷体" w:cs="楷体" w:hint="eastAsia"/>
          <w:b/>
          <w:bCs/>
        </w:rPr>
        <w:t>领先</w:t>
      </w:r>
      <w:r w:rsidRPr="001412B7">
        <w:rPr>
          <w:rFonts w:ascii="楷体" w:eastAsia="楷体" w:hAnsi="楷体" w:cs="楷体"/>
          <w:b/>
          <w:bCs/>
        </w:rPr>
        <w:t>2分)，但在第5局比赛中先得10分时除外(必须</w:t>
      </w:r>
      <w:r w:rsidRPr="001412B7">
        <w:rPr>
          <w:rFonts w:ascii="楷体" w:eastAsia="楷体" w:hAnsi="楷体" w:cs="楷体" w:hint="eastAsia"/>
          <w:b/>
          <w:bCs/>
        </w:rPr>
        <w:t>领先</w:t>
      </w:r>
      <w:r w:rsidRPr="001412B7">
        <w:rPr>
          <w:rFonts w:ascii="楷体" w:eastAsia="楷体" w:hAnsi="楷体" w:cs="楷体"/>
          <w:b/>
          <w:bCs/>
        </w:rPr>
        <w:t>2分)。</w:t>
      </w:r>
    </w:p>
    <w:p w14:paraId="7D5A5D55" w14:textId="40BA997D" w:rsidR="001412B7" w:rsidRDefault="001412B7" w:rsidP="001412B7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楷体" w:eastAsia="楷体" w:hAnsi="楷体" w:cs="楷体"/>
          <w:b/>
          <w:bCs/>
        </w:rPr>
      </w:pPr>
      <w:r w:rsidRPr="001412B7">
        <w:rPr>
          <w:rFonts w:ascii="楷体" w:eastAsia="楷体" w:hAnsi="楷体" w:cs="楷体"/>
          <w:b/>
          <w:bCs/>
        </w:rPr>
        <w:t>休息时间/场边:球员在第一场比赛后更换场边，然后每两场比赛后更换场边。从第三场比赛开始，每次换防时，允许有90秒的休息时间。在决胜局中，球员每得6分换边。每盘比赛结束后，选手至少休息2分钟。医疗暂停和一次洗手间是允许的</w:t>
      </w:r>
    </w:p>
    <w:p w14:paraId="715DF1DB" w14:textId="674AC33F" w:rsidR="001412B7" w:rsidRDefault="001412B7" w:rsidP="001412B7">
      <w:pPr>
        <w:spacing w:line="360" w:lineRule="auto"/>
        <w:rPr>
          <w:rFonts w:ascii="楷体" w:eastAsia="楷体" w:hAnsi="楷体" w:cs="楷体"/>
          <w:b/>
          <w:bCs/>
        </w:rPr>
      </w:pPr>
      <w:r>
        <w:rPr>
          <w:rFonts w:ascii="楷体" w:eastAsia="楷体" w:hAnsi="楷体" w:cs="楷体" w:hint="eastAsia"/>
          <w:b/>
          <w:bCs/>
        </w:rPr>
        <w:t>参考文献</w:t>
      </w:r>
    </w:p>
    <w:p w14:paraId="023EAFC4" w14:textId="50E3B7D3" w:rsidR="001412B7" w:rsidRDefault="001412B7" w:rsidP="001412B7">
      <w:pPr>
        <w:spacing w:line="360" w:lineRule="auto"/>
        <w:jc w:val="both"/>
        <w:rPr>
          <w:rFonts w:ascii="楷体" w:eastAsia="楷体" w:hAnsi="楷体" w:cs="楷体"/>
          <w:b/>
          <w:bCs/>
        </w:rPr>
      </w:pPr>
      <w:r w:rsidRPr="001412B7">
        <w:rPr>
          <w:rFonts w:ascii="楷体" w:eastAsia="楷体" w:hAnsi="楷体" w:cs="楷体"/>
          <w:b/>
          <w:bCs/>
        </w:rPr>
        <w:t xml:space="preserve">[1] Braidwood, J. (2023), Novak Djokovic has created a unique rival – is Wimbledon defeat the beginning of the end, The Independent, https://www.independent.co.uk/sport/tennis/novak-djokovic-wimbledon-final-carlos-alcarazb2376600.html. </w:t>
      </w:r>
    </w:p>
    <w:p w14:paraId="5274C22C" w14:textId="50FF2BE8" w:rsidR="001412B7" w:rsidRDefault="001412B7" w:rsidP="001412B7">
      <w:pPr>
        <w:spacing w:line="360" w:lineRule="auto"/>
        <w:jc w:val="both"/>
        <w:rPr>
          <w:rFonts w:ascii="楷体" w:eastAsia="楷体" w:hAnsi="楷体" w:cs="楷体"/>
          <w:b/>
          <w:bCs/>
        </w:rPr>
      </w:pPr>
      <w:r w:rsidRPr="001412B7">
        <w:rPr>
          <w:rFonts w:ascii="楷体" w:eastAsia="楷体" w:hAnsi="楷体" w:cs="楷体"/>
          <w:b/>
          <w:bCs/>
        </w:rPr>
        <w:t xml:space="preserve">[2] </w:t>
      </w:r>
      <w:hyperlink r:id="rId9" w:history="1">
        <w:r w:rsidRPr="000736D7">
          <w:rPr>
            <w:rStyle w:val="a6"/>
            <w:rFonts w:ascii="楷体" w:eastAsia="楷体" w:hAnsi="楷体" w:cs="楷体"/>
            <w:b/>
            <w:bCs/>
          </w:rPr>
          <w:t>https://www.merriam-webster.com/dictionary/momentum</w:t>
        </w:r>
      </w:hyperlink>
      <w:r w:rsidRPr="001412B7">
        <w:rPr>
          <w:rFonts w:ascii="楷体" w:eastAsia="楷体" w:hAnsi="楷体" w:cs="楷体"/>
          <w:b/>
          <w:bCs/>
        </w:rPr>
        <w:t xml:space="preserve"> </w:t>
      </w:r>
    </w:p>
    <w:p w14:paraId="0B299FC3" w14:textId="4B1002A0" w:rsidR="001412B7" w:rsidRPr="001412B7" w:rsidRDefault="001412B7" w:rsidP="001412B7">
      <w:pPr>
        <w:spacing w:line="360" w:lineRule="auto"/>
        <w:jc w:val="both"/>
        <w:rPr>
          <w:rFonts w:ascii="楷体" w:eastAsia="楷体" w:hAnsi="楷体" w:cs="楷体"/>
          <w:b/>
          <w:bCs/>
        </w:rPr>
      </w:pPr>
      <w:r w:rsidRPr="001412B7">
        <w:rPr>
          <w:rFonts w:ascii="楷体" w:eastAsia="楷体" w:hAnsi="楷体" w:cs="楷体"/>
          <w:b/>
          <w:bCs/>
        </w:rPr>
        <w:t>[3] Rivera, J. (2023), Tennis scoring, explained: A guide to understanding the rules terms &amp; point system at Wimbledon, The Sporting News, https://www.sportingnews.com/us/tennis/news/tennis-scoring-explained-rules-system-pointsterms/7uzp2evdhbd11obdd59p3p1cx.</w:t>
      </w:r>
    </w:p>
    <w:p w14:paraId="0793FCFD" w14:textId="77777777" w:rsidR="001412B7" w:rsidRPr="001412B7" w:rsidRDefault="001412B7" w:rsidP="001412B7">
      <w:pPr>
        <w:spacing w:line="360" w:lineRule="auto"/>
        <w:rPr>
          <w:rFonts w:ascii="楷体" w:eastAsia="楷体" w:hAnsi="楷体" w:cs="楷体"/>
          <w:b/>
          <w:bCs/>
        </w:rPr>
      </w:pPr>
    </w:p>
    <w:p w14:paraId="39438677" w14:textId="21A827A8" w:rsidR="001412B7" w:rsidRPr="001412B7" w:rsidRDefault="001412B7" w:rsidP="001412B7">
      <w:pPr>
        <w:spacing w:line="360" w:lineRule="auto"/>
        <w:rPr>
          <w:rFonts w:ascii="楷体" w:eastAsia="楷体" w:hAnsi="楷体" w:cs="楷体"/>
          <w:b/>
          <w:bCs/>
        </w:rPr>
      </w:pPr>
      <w:r w:rsidRPr="001412B7">
        <w:rPr>
          <w:rFonts w:ascii="楷体" w:eastAsia="楷体" w:hAnsi="楷体" w:cs="楷体"/>
          <w:b/>
          <w:bCs/>
        </w:rPr>
        <w:t>帮助理解数据集的例子</w:t>
      </w:r>
    </w:p>
    <w:p w14:paraId="1C28CA10" w14:textId="12162E41" w:rsidR="008A6B95" w:rsidRDefault="00182508">
      <w:pPr>
        <w:spacing w:line="360" w:lineRule="auto"/>
        <w:rPr>
          <w:rFonts w:ascii="楷体" w:eastAsia="楷体" w:hAnsi="楷体" w:cs="楷体"/>
          <w:b/>
          <w:bCs/>
        </w:rPr>
      </w:pPr>
      <w:r>
        <w:rPr>
          <w:rFonts w:ascii="楷体" w:eastAsia="楷体" w:hAnsi="楷体" w:cs="楷体" w:hint="eastAsia"/>
          <w:b/>
          <w:bCs/>
        </w:rPr>
        <w:t>例子1：第5行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56"/>
        <w:gridCol w:w="2552"/>
        <w:gridCol w:w="2288"/>
      </w:tblGrid>
      <w:tr w:rsidR="00320F66" w14:paraId="339BE13B" w14:textId="77777777" w:rsidTr="00320F66">
        <w:tc>
          <w:tcPr>
            <w:tcW w:w="2840" w:type="dxa"/>
          </w:tcPr>
          <w:p w14:paraId="0D87439A" w14:textId="3B578365" w:rsidR="00320F66" w:rsidRDefault="00320F66" w:rsidP="00320F66">
            <w:pPr>
              <w:spacing w:line="360" w:lineRule="auto"/>
              <w:ind w:firstLineChars="200" w:firstLine="482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楷体" w:eastAsia="楷体" w:hAnsi="楷体" w:cs="楷体" w:hint="eastAsia"/>
                <w:b/>
                <w:bCs/>
              </w:rPr>
              <w:lastRenderedPageBreak/>
              <w:t>列</w:t>
            </w:r>
          </w:p>
        </w:tc>
        <w:tc>
          <w:tcPr>
            <w:tcW w:w="2841" w:type="dxa"/>
          </w:tcPr>
          <w:p w14:paraId="19391522" w14:textId="581909D7" w:rsidR="00320F66" w:rsidRDefault="00320F66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楷体" w:eastAsia="楷体" w:hAnsi="楷体" w:cs="楷体" w:hint="eastAsia"/>
                <w:b/>
                <w:bCs/>
              </w:rPr>
              <w:t>值</w:t>
            </w:r>
          </w:p>
        </w:tc>
        <w:tc>
          <w:tcPr>
            <w:tcW w:w="2841" w:type="dxa"/>
          </w:tcPr>
          <w:p w14:paraId="3DEC76F1" w14:textId="1592FBB6" w:rsidR="00320F66" w:rsidRDefault="00320F66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楷体" w:eastAsia="楷体" w:hAnsi="楷体" w:cs="楷体" w:hint="eastAsia"/>
                <w:b/>
                <w:bCs/>
              </w:rPr>
              <w:t>描述</w:t>
            </w:r>
          </w:p>
        </w:tc>
      </w:tr>
      <w:tr w:rsidR="00320F66" w14:paraId="4B308D83" w14:textId="77777777" w:rsidTr="00320F66">
        <w:tc>
          <w:tcPr>
            <w:tcW w:w="2840" w:type="dxa"/>
          </w:tcPr>
          <w:p w14:paraId="7E1C5A90" w14:textId="30464EE3" w:rsidR="00320F66" w:rsidRDefault="00320F66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proofErr w:type="spellStart"/>
            <w:r>
              <w:t>match_id</w:t>
            </w:r>
            <w:proofErr w:type="spellEnd"/>
          </w:p>
        </w:tc>
        <w:tc>
          <w:tcPr>
            <w:tcW w:w="2841" w:type="dxa"/>
          </w:tcPr>
          <w:p w14:paraId="20CB471E" w14:textId="7F56A4AF" w:rsidR="00320F66" w:rsidRDefault="00320F66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t>“2023-wimbledon-1301”</w:t>
            </w:r>
          </w:p>
        </w:tc>
        <w:tc>
          <w:tcPr>
            <w:tcW w:w="2841" w:type="dxa"/>
          </w:tcPr>
          <w:p w14:paraId="3FEB5D27" w14:textId="77777777" w:rsidR="00320F66" w:rsidRDefault="00320F66" w:rsidP="00320F66"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“1301”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中的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3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表示第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3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轮匹配</w:t>
            </w:r>
          </w:p>
          <w:p w14:paraId="317406AB" w14:textId="4361795C" w:rsidR="00320F66" w:rsidRDefault="00320F66" w:rsidP="00320F66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" 01 "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表示该轮中列出的第一个匹配项。</w:t>
            </w:r>
          </w:p>
        </w:tc>
      </w:tr>
      <w:tr w:rsidR="00320F66" w14:paraId="7C986F46" w14:textId="77777777" w:rsidTr="00320F66">
        <w:tc>
          <w:tcPr>
            <w:tcW w:w="2840" w:type="dxa"/>
          </w:tcPr>
          <w:p w14:paraId="20B1A7B1" w14:textId="7BCAFA90" w:rsidR="00320F66" w:rsidRDefault="00320F66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proofErr w:type="spellStart"/>
            <w:r>
              <w:t>elapsed_time</w:t>
            </w:r>
            <w:proofErr w:type="spellEnd"/>
          </w:p>
        </w:tc>
        <w:tc>
          <w:tcPr>
            <w:tcW w:w="2841" w:type="dxa"/>
          </w:tcPr>
          <w:p w14:paraId="5A7B079E" w14:textId="17B378C9" w:rsidR="00320F66" w:rsidRDefault="00320F66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楷体" w:eastAsia="楷体" w:hAnsi="楷体" w:cs="楷体"/>
                <w:b/>
                <w:bCs/>
              </w:rPr>
              <w:t>“0:01:31”</w:t>
            </w:r>
          </w:p>
        </w:tc>
        <w:tc>
          <w:tcPr>
            <w:tcW w:w="2841" w:type="dxa"/>
          </w:tcPr>
          <w:p w14:paraId="3CE01BD4" w14:textId="5B08C3B2" w:rsidR="00320F66" w:rsidRDefault="00320F66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在比赛的第一分开始后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分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31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秒，发球开始得分</w:t>
            </w:r>
          </w:p>
        </w:tc>
      </w:tr>
      <w:tr w:rsidR="00320F66" w14:paraId="4A126143" w14:textId="77777777" w:rsidTr="00320F66">
        <w:tc>
          <w:tcPr>
            <w:tcW w:w="2840" w:type="dxa"/>
          </w:tcPr>
          <w:p w14:paraId="7EF1D9C5" w14:textId="10CA75E8" w:rsidR="00320F66" w:rsidRDefault="00320F66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proofErr w:type="spellStart"/>
            <w:r>
              <w:t>point_no</w:t>
            </w:r>
            <w:proofErr w:type="spellEnd"/>
            <w:r>
              <w:t xml:space="preserve">, </w:t>
            </w:r>
            <w:proofErr w:type="spellStart"/>
            <w:r>
              <w:t>game_no</w:t>
            </w:r>
            <w:proofErr w:type="spellEnd"/>
            <w:r>
              <w:t xml:space="preserve">, </w:t>
            </w:r>
            <w:proofErr w:type="spellStart"/>
            <w:r>
              <w:t>set_no</w:t>
            </w:r>
            <w:proofErr w:type="spellEnd"/>
            <w:r>
              <w:t xml:space="preserve"> (“no” is an abbreviation for number)</w:t>
            </w:r>
          </w:p>
        </w:tc>
        <w:tc>
          <w:tcPr>
            <w:tcW w:w="2841" w:type="dxa"/>
          </w:tcPr>
          <w:p w14:paraId="1F3C58D3" w14:textId="5BAB6858" w:rsidR="00320F66" w:rsidRDefault="00320F66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楷体" w:eastAsia="楷体" w:hAnsi="楷体" w:cs="楷体" w:hint="eastAsia"/>
                <w:b/>
                <w:bCs/>
              </w:rPr>
              <w:t>4</w:t>
            </w:r>
            <w:r>
              <w:rPr>
                <w:rFonts w:ascii="楷体" w:eastAsia="楷体" w:hAnsi="楷体" w:cs="楷体"/>
                <w:b/>
                <w:bCs/>
              </w:rPr>
              <w:t>,1,1</w:t>
            </w:r>
          </w:p>
        </w:tc>
        <w:tc>
          <w:tcPr>
            <w:tcW w:w="2841" w:type="dxa"/>
          </w:tcPr>
          <w:p w14:paraId="77E01E58" w14:textId="77777777" w:rsidR="00320F66" w:rsidRDefault="00320F66" w:rsidP="00320F66"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打的点是第一局的第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4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点</w:t>
            </w:r>
          </w:p>
          <w:p w14:paraId="69284CAC" w14:textId="6BF91592" w:rsidR="00320F66" w:rsidRDefault="00320F66" w:rsidP="00320F66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比赛第一局。</w:t>
            </w:r>
          </w:p>
        </w:tc>
      </w:tr>
      <w:tr w:rsidR="00320F66" w14:paraId="2F1BB473" w14:textId="77777777" w:rsidTr="00320F66">
        <w:tc>
          <w:tcPr>
            <w:tcW w:w="2840" w:type="dxa"/>
          </w:tcPr>
          <w:p w14:paraId="3E2A2E11" w14:textId="40895055" w:rsidR="00320F66" w:rsidRDefault="00320F66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t>p1_sets, p2_sets, p1_games, p2_games</w:t>
            </w:r>
          </w:p>
        </w:tc>
        <w:tc>
          <w:tcPr>
            <w:tcW w:w="2841" w:type="dxa"/>
          </w:tcPr>
          <w:p w14:paraId="73361D23" w14:textId="23E93D9B" w:rsidR="00320F66" w:rsidRDefault="00320F66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楷体" w:eastAsia="楷体" w:hAnsi="楷体" w:cs="楷体" w:hint="eastAsia"/>
                <w:b/>
                <w:bCs/>
              </w:rPr>
              <w:t>0</w:t>
            </w:r>
            <w:r>
              <w:rPr>
                <w:rFonts w:ascii="楷体" w:eastAsia="楷体" w:hAnsi="楷体" w:cs="楷体"/>
                <w:b/>
                <w:bCs/>
              </w:rPr>
              <w:t>,0,0,0</w:t>
            </w:r>
          </w:p>
        </w:tc>
        <w:tc>
          <w:tcPr>
            <w:tcW w:w="2841" w:type="dxa"/>
          </w:tcPr>
          <w:p w14:paraId="7E08B52E" w14:textId="6925F22A" w:rsidR="00320F66" w:rsidRDefault="00320F66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由于这是比赛的第一局，双方都还没有赢过一局。</w:t>
            </w:r>
          </w:p>
        </w:tc>
      </w:tr>
      <w:tr w:rsidR="00320F66" w14:paraId="61176E86" w14:textId="77777777" w:rsidTr="00320F66">
        <w:tc>
          <w:tcPr>
            <w:tcW w:w="2840" w:type="dxa"/>
          </w:tcPr>
          <w:p w14:paraId="54E67AAA" w14:textId="328B79A9" w:rsidR="00320F66" w:rsidRDefault="00320F66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hint="eastAsia"/>
              </w:rPr>
              <w:t>p</w:t>
            </w:r>
            <w:r>
              <w:t>1_score, p2_score</w:t>
            </w:r>
          </w:p>
        </w:tc>
        <w:tc>
          <w:tcPr>
            <w:tcW w:w="2841" w:type="dxa"/>
          </w:tcPr>
          <w:p w14:paraId="28FCB243" w14:textId="17F75820" w:rsidR="00320F66" w:rsidRDefault="00320F66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楷体" w:eastAsia="楷体" w:hAnsi="楷体" w:cs="楷体" w:hint="eastAsia"/>
                <w:b/>
                <w:bCs/>
              </w:rPr>
              <w:t>1</w:t>
            </w:r>
            <w:r>
              <w:rPr>
                <w:rFonts w:ascii="楷体" w:eastAsia="楷体" w:hAnsi="楷体" w:cs="楷体"/>
                <w:b/>
                <w:bCs/>
              </w:rPr>
              <w:t>5,30</w:t>
            </w:r>
          </w:p>
        </w:tc>
        <w:tc>
          <w:tcPr>
            <w:tcW w:w="2841" w:type="dxa"/>
          </w:tcPr>
          <w:p w14:paraId="014F7A67" w14:textId="2281CF11" w:rsidR="00320F66" w:rsidRDefault="00320F66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玩家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的得分为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15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分，玩家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的得分为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30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分。因此，玩家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赢得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分，玩家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赢得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分。</w:t>
            </w:r>
          </w:p>
        </w:tc>
      </w:tr>
      <w:tr w:rsidR="00320F66" w14:paraId="1050A791" w14:textId="77777777" w:rsidTr="00320F66">
        <w:tc>
          <w:tcPr>
            <w:tcW w:w="2840" w:type="dxa"/>
          </w:tcPr>
          <w:p w14:paraId="5AF7F1DB" w14:textId="46F69EC3" w:rsidR="00320F66" w:rsidRDefault="00320F66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proofErr w:type="spellStart"/>
            <w:r>
              <w:rPr>
                <w:rFonts w:ascii="楷体" w:eastAsia="楷体" w:hAnsi="楷体" w:cs="楷体" w:hint="eastAsia"/>
                <w:b/>
                <w:bCs/>
              </w:rPr>
              <w:t>s</w:t>
            </w:r>
            <w:r>
              <w:rPr>
                <w:rFonts w:ascii="楷体" w:eastAsia="楷体" w:hAnsi="楷体" w:cs="楷体"/>
                <w:b/>
                <w:bCs/>
              </w:rPr>
              <w:t>rver</w:t>
            </w:r>
            <w:proofErr w:type="spellEnd"/>
          </w:p>
        </w:tc>
        <w:tc>
          <w:tcPr>
            <w:tcW w:w="2841" w:type="dxa"/>
          </w:tcPr>
          <w:p w14:paraId="7506486E" w14:textId="4807ACC2" w:rsidR="00320F66" w:rsidRDefault="00320F66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楷体" w:eastAsia="楷体" w:hAnsi="楷体" w:cs="楷体" w:hint="eastAsia"/>
                <w:b/>
                <w:bCs/>
              </w:rPr>
              <w:t>1</w:t>
            </w:r>
          </w:p>
        </w:tc>
        <w:tc>
          <w:tcPr>
            <w:tcW w:w="2841" w:type="dxa"/>
          </w:tcPr>
          <w:p w14:paraId="0D15970E" w14:textId="10A7B66A" w:rsidR="00320F66" w:rsidRDefault="00320F66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玩家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1 (</w:t>
            </w:r>
            <w:r w:rsidR="00CD6464" w:rsidRPr="00CD6464"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阿尔卡拉</w:t>
            </w:r>
            <w:r w:rsidR="00CD6464" w:rsidRPr="00CD6464">
              <w:rPr>
                <w:rFonts w:ascii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>斯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在这一</w:t>
            </w:r>
            <w:r>
              <w:rPr>
                <w:rFonts w:ascii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>分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上</w:t>
            </w:r>
            <w:r>
              <w:rPr>
                <w:rFonts w:ascii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>发球</w:t>
            </w:r>
          </w:p>
        </w:tc>
      </w:tr>
      <w:tr w:rsidR="00320F66" w14:paraId="1F9816C2" w14:textId="77777777" w:rsidTr="00320F66">
        <w:tc>
          <w:tcPr>
            <w:tcW w:w="2840" w:type="dxa"/>
          </w:tcPr>
          <w:p w14:paraId="013910FD" w14:textId="76635953" w:rsidR="00320F66" w:rsidRDefault="00320F66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proofErr w:type="spellStart"/>
            <w:r>
              <w:rPr>
                <w:rFonts w:ascii="楷体" w:eastAsia="楷体" w:hAnsi="楷体" w:cs="楷体"/>
                <w:b/>
                <w:bCs/>
              </w:rPr>
              <w:t>Sever_no</w:t>
            </w:r>
            <w:proofErr w:type="spellEnd"/>
          </w:p>
        </w:tc>
        <w:tc>
          <w:tcPr>
            <w:tcW w:w="2841" w:type="dxa"/>
          </w:tcPr>
          <w:p w14:paraId="054D6CF1" w14:textId="73240604" w:rsidR="00320F66" w:rsidRDefault="00320F66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楷体" w:eastAsia="楷体" w:hAnsi="楷体" w:cs="楷体" w:hint="eastAsia"/>
                <w:b/>
                <w:bCs/>
              </w:rPr>
              <w:t>1</w:t>
            </w:r>
          </w:p>
        </w:tc>
        <w:tc>
          <w:tcPr>
            <w:tcW w:w="2841" w:type="dxa"/>
          </w:tcPr>
          <w:p w14:paraId="4E5A31F8" w14:textId="4AC4DAFE" w:rsidR="00320F66" w:rsidRDefault="00320F66" w:rsidP="00320F66"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这</w:t>
            </w:r>
            <w:r>
              <w:rPr>
                <w:rFonts w:ascii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>一分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是按第一发球的意思打的</w:t>
            </w:r>
          </w:p>
          <w:p w14:paraId="0659016B" w14:textId="753BC697" w:rsidR="00320F66" w:rsidRDefault="00320F66" w:rsidP="00320F66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bookmarkStart w:id="2" w:name="OLE_LINK3"/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阿尔卡拉斯</w:t>
            </w:r>
            <w:bookmarkEnd w:id="2"/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在比赛中打出了他的第一个发球。</w:t>
            </w:r>
          </w:p>
        </w:tc>
      </w:tr>
      <w:tr w:rsidR="00320F66" w14:paraId="2D485480" w14:textId="77777777" w:rsidTr="00320F66">
        <w:tc>
          <w:tcPr>
            <w:tcW w:w="2840" w:type="dxa"/>
          </w:tcPr>
          <w:p w14:paraId="19351AEA" w14:textId="5E337A19" w:rsidR="00320F66" w:rsidRDefault="00320F66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proofErr w:type="spellStart"/>
            <w:r>
              <w:t>point_victor</w:t>
            </w:r>
            <w:proofErr w:type="spellEnd"/>
          </w:p>
        </w:tc>
        <w:tc>
          <w:tcPr>
            <w:tcW w:w="2841" w:type="dxa"/>
          </w:tcPr>
          <w:p w14:paraId="25565475" w14:textId="36C9B4A6" w:rsidR="00320F66" w:rsidRDefault="00320F66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楷体" w:eastAsia="楷体" w:hAnsi="楷体" w:cs="楷体" w:hint="eastAsia"/>
                <w:b/>
                <w:bCs/>
              </w:rPr>
              <w:t>1</w:t>
            </w:r>
          </w:p>
        </w:tc>
        <w:tc>
          <w:tcPr>
            <w:tcW w:w="2841" w:type="dxa"/>
          </w:tcPr>
          <w:p w14:paraId="7BF2D0FC" w14:textId="5C316BD7" w:rsidR="00320F66" w:rsidRDefault="00320F66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阿尔卡拉斯赢得这一点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玩家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1)</w:t>
            </w:r>
          </w:p>
        </w:tc>
      </w:tr>
      <w:tr w:rsidR="00320F66" w14:paraId="4FA7A857" w14:textId="77777777" w:rsidTr="00320F66">
        <w:tc>
          <w:tcPr>
            <w:tcW w:w="2840" w:type="dxa"/>
          </w:tcPr>
          <w:p w14:paraId="4ADE7D34" w14:textId="01EC9AC2" w:rsidR="00320F66" w:rsidRDefault="00320F66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t>p1_points_</w:t>
            </w:r>
            <w:proofErr w:type="gramStart"/>
            <w:r>
              <w:t>won,p</w:t>
            </w:r>
            <w:proofErr w:type="gramEnd"/>
            <w:r>
              <w:t>2_points_won</w:t>
            </w:r>
          </w:p>
        </w:tc>
        <w:tc>
          <w:tcPr>
            <w:tcW w:w="2841" w:type="dxa"/>
          </w:tcPr>
          <w:p w14:paraId="54761166" w14:textId="3FABA445" w:rsidR="00320F66" w:rsidRDefault="00320F66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楷体" w:eastAsia="楷体" w:hAnsi="楷体" w:cs="楷体" w:hint="eastAsia"/>
                <w:b/>
                <w:bCs/>
              </w:rPr>
              <w:t>2</w:t>
            </w:r>
            <w:r>
              <w:rPr>
                <w:rFonts w:ascii="楷体" w:eastAsia="楷体" w:hAnsi="楷体" w:cs="楷体"/>
                <w:b/>
                <w:bCs/>
              </w:rPr>
              <w:t>,2</w:t>
            </w:r>
          </w:p>
        </w:tc>
        <w:tc>
          <w:tcPr>
            <w:tcW w:w="2841" w:type="dxa"/>
          </w:tcPr>
          <w:p w14:paraId="50866A45" w14:textId="64C9992B" w:rsidR="00320F66" w:rsidRDefault="00320F66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玩家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1 (</w:t>
            </w:r>
            <w:r w:rsidR="00CD6464" w:rsidRPr="00CD6464"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阿尔卡拉</w:t>
            </w:r>
            <w:r w:rsidR="00CD6464" w:rsidRPr="00CD6464">
              <w:rPr>
                <w:rFonts w:ascii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>斯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是积分胜利者，所以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lastRenderedPageBreak/>
              <w:t>他的总分现在是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2(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之前是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1)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。对于玩家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来说，价值仍然是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，因为玩家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失去了积分。</w:t>
            </w:r>
          </w:p>
        </w:tc>
      </w:tr>
      <w:tr w:rsidR="00320F66" w14:paraId="0BA21727" w14:textId="77777777" w:rsidTr="00320F66">
        <w:tc>
          <w:tcPr>
            <w:tcW w:w="2840" w:type="dxa"/>
          </w:tcPr>
          <w:p w14:paraId="6DF1F230" w14:textId="6E8E9A38" w:rsidR="00320F66" w:rsidRPr="00320F66" w:rsidRDefault="00320F66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proofErr w:type="spellStart"/>
            <w:r>
              <w:lastRenderedPageBreak/>
              <w:t>game_victor</w:t>
            </w:r>
            <w:proofErr w:type="spellEnd"/>
            <w:r>
              <w:t xml:space="preserve">, </w:t>
            </w:r>
            <w:proofErr w:type="spellStart"/>
            <w:r>
              <w:t>set_victor</w:t>
            </w:r>
            <w:proofErr w:type="spellEnd"/>
          </w:p>
        </w:tc>
        <w:tc>
          <w:tcPr>
            <w:tcW w:w="2841" w:type="dxa"/>
          </w:tcPr>
          <w:p w14:paraId="75E4FA72" w14:textId="0CE3D0B2" w:rsidR="00320F66" w:rsidRDefault="00320F66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楷体" w:eastAsia="楷体" w:hAnsi="楷体" w:cs="楷体" w:hint="eastAsia"/>
                <w:b/>
                <w:bCs/>
              </w:rPr>
              <w:t>0</w:t>
            </w:r>
            <w:r>
              <w:rPr>
                <w:rFonts w:ascii="楷体" w:eastAsia="楷体" w:hAnsi="楷体" w:cs="楷体"/>
                <w:b/>
                <w:bCs/>
              </w:rPr>
              <w:t>,0</w:t>
            </w:r>
          </w:p>
        </w:tc>
        <w:tc>
          <w:tcPr>
            <w:tcW w:w="2841" w:type="dxa"/>
          </w:tcPr>
          <w:p w14:paraId="6C68CD8A" w14:textId="5F79B68F" w:rsidR="00320F66" w:rsidRDefault="00320F66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阿尔卡拉斯赢得这一分使比赛的比分变为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30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比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30(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各得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分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，因此双方在这一分上都没有获胜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均为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0)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。</w:t>
            </w:r>
          </w:p>
        </w:tc>
      </w:tr>
      <w:tr w:rsidR="00320F66" w14:paraId="6EE09E68" w14:textId="77777777" w:rsidTr="00320F66">
        <w:tc>
          <w:tcPr>
            <w:tcW w:w="2840" w:type="dxa"/>
          </w:tcPr>
          <w:p w14:paraId="645EFBEC" w14:textId="40F63F7B" w:rsidR="00320F66" w:rsidRDefault="00320F66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t>Columns U – AC</w:t>
            </w:r>
          </w:p>
        </w:tc>
        <w:tc>
          <w:tcPr>
            <w:tcW w:w="2841" w:type="dxa"/>
          </w:tcPr>
          <w:p w14:paraId="2AF374E3" w14:textId="77777777" w:rsidR="00320F66" w:rsidRDefault="00320F66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</w:p>
        </w:tc>
        <w:tc>
          <w:tcPr>
            <w:tcW w:w="2841" w:type="dxa"/>
          </w:tcPr>
          <w:p w14:paraId="58D7EE5F" w14:textId="1F69F39C" w:rsidR="00320F66" w:rsidRDefault="00320F66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让我们来看看这一分是怎么赢的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:</w:t>
            </w:r>
          </w:p>
        </w:tc>
      </w:tr>
      <w:tr w:rsidR="00320F66" w14:paraId="52104424" w14:textId="77777777" w:rsidTr="00320F66">
        <w:tc>
          <w:tcPr>
            <w:tcW w:w="2840" w:type="dxa"/>
          </w:tcPr>
          <w:p w14:paraId="3A29EB33" w14:textId="683D4320" w:rsidR="00320F66" w:rsidRDefault="00320F66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t>p1_winner</w:t>
            </w:r>
          </w:p>
        </w:tc>
        <w:tc>
          <w:tcPr>
            <w:tcW w:w="2841" w:type="dxa"/>
          </w:tcPr>
          <w:p w14:paraId="7530E142" w14:textId="18140D92" w:rsidR="00320F66" w:rsidRDefault="00320F66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楷体" w:eastAsia="楷体" w:hAnsi="楷体" w:cs="楷体" w:hint="eastAsia"/>
                <w:b/>
                <w:bCs/>
              </w:rPr>
              <w:t>1</w:t>
            </w:r>
          </w:p>
        </w:tc>
        <w:tc>
          <w:tcPr>
            <w:tcW w:w="2841" w:type="dxa"/>
          </w:tcPr>
          <w:p w14:paraId="6F3EAA18" w14:textId="0FC081CA" w:rsidR="00320F66" w:rsidRDefault="00320F66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阿尔卡拉</w:t>
            </w:r>
            <w:r>
              <w:rPr>
                <w:rFonts w:ascii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>斯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以一记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“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不可触碰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”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的击球赢得了这一分</w:t>
            </w:r>
          </w:p>
        </w:tc>
      </w:tr>
      <w:tr w:rsidR="00320F66" w14:paraId="4C100D66" w14:textId="77777777" w:rsidTr="00320F66">
        <w:tc>
          <w:tcPr>
            <w:tcW w:w="2840" w:type="dxa"/>
          </w:tcPr>
          <w:p w14:paraId="551308CC" w14:textId="670C4E40" w:rsidR="00320F66" w:rsidRDefault="00320F66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t>p1_ace</w:t>
            </w:r>
          </w:p>
        </w:tc>
        <w:tc>
          <w:tcPr>
            <w:tcW w:w="2841" w:type="dxa"/>
          </w:tcPr>
          <w:p w14:paraId="56454D47" w14:textId="3619D52E" w:rsidR="00320F66" w:rsidRDefault="00320F66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楷体" w:eastAsia="楷体" w:hAnsi="楷体" w:cs="楷体" w:hint="eastAsia"/>
                <w:b/>
                <w:bCs/>
              </w:rPr>
              <w:t>0</w:t>
            </w:r>
          </w:p>
        </w:tc>
        <w:tc>
          <w:tcPr>
            <w:tcW w:w="2841" w:type="dxa"/>
          </w:tcPr>
          <w:p w14:paraId="3BB28E76" w14:textId="542D053A" w:rsidR="00320F66" w:rsidRDefault="00320F66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这个球不是发球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(since = 0)</w:t>
            </w:r>
          </w:p>
        </w:tc>
      </w:tr>
      <w:tr w:rsidR="00320F66" w14:paraId="63D5DD3A" w14:textId="77777777" w:rsidTr="00320F66">
        <w:tc>
          <w:tcPr>
            <w:tcW w:w="2840" w:type="dxa"/>
          </w:tcPr>
          <w:p w14:paraId="1EDED54D" w14:textId="067D1797" w:rsidR="00320F66" w:rsidRDefault="00320F66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proofErr w:type="spellStart"/>
            <w:r>
              <w:t>winner_shot_type</w:t>
            </w:r>
            <w:proofErr w:type="spellEnd"/>
          </w:p>
        </w:tc>
        <w:tc>
          <w:tcPr>
            <w:tcW w:w="2841" w:type="dxa"/>
          </w:tcPr>
          <w:p w14:paraId="65A9BD3E" w14:textId="7013791A" w:rsidR="00320F66" w:rsidRDefault="00320F66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楷体" w:eastAsia="楷体" w:hAnsi="楷体" w:cs="楷体" w:hint="eastAsia"/>
                <w:b/>
                <w:bCs/>
              </w:rPr>
              <w:t>F</w:t>
            </w:r>
          </w:p>
        </w:tc>
        <w:tc>
          <w:tcPr>
            <w:tcW w:w="2841" w:type="dxa"/>
          </w:tcPr>
          <w:p w14:paraId="3BCDDE4C" w14:textId="05ADF6CC" w:rsidR="00320F66" w:rsidRDefault="00320F66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这是一个正手击球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而不是反手击球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。</w:t>
            </w:r>
          </w:p>
        </w:tc>
      </w:tr>
      <w:tr w:rsidR="00320F66" w14:paraId="7A3070F4" w14:textId="77777777" w:rsidTr="00320F66">
        <w:tc>
          <w:tcPr>
            <w:tcW w:w="2840" w:type="dxa"/>
          </w:tcPr>
          <w:p w14:paraId="1E94EF30" w14:textId="754E1AAD" w:rsidR="00320F66" w:rsidRDefault="00320F66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t>p2_net_pt</w:t>
            </w:r>
          </w:p>
        </w:tc>
        <w:tc>
          <w:tcPr>
            <w:tcW w:w="2841" w:type="dxa"/>
          </w:tcPr>
          <w:p w14:paraId="52A8B43E" w14:textId="0F7E01B0" w:rsidR="00320F66" w:rsidRDefault="00320F66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楷体" w:eastAsia="楷体" w:hAnsi="楷体" w:cs="楷体" w:hint="eastAsia"/>
                <w:b/>
                <w:bCs/>
              </w:rPr>
              <w:t>1</w:t>
            </w:r>
          </w:p>
        </w:tc>
        <w:tc>
          <w:tcPr>
            <w:tcW w:w="2841" w:type="dxa"/>
          </w:tcPr>
          <w:p w14:paraId="2D178405" w14:textId="043AF4DC" w:rsidR="00320F66" w:rsidRDefault="00182508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玩家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2 (</w:t>
            </w:r>
            <w:r>
              <w:rPr>
                <w:rFonts w:ascii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>杰瑞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在这个点的某个位置靠近球网。</w:t>
            </w:r>
          </w:p>
        </w:tc>
      </w:tr>
      <w:tr w:rsidR="00320F66" w14:paraId="379AC06C" w14:textId="77777777" w:rsidTr="00320F66">
        <w:tc>
          <w:tcPr>
            <w:tcW w:w="2840" w:type="dxa"/>
          </w:tcPr>
          <w:p w14:paraId="2F6A493C" w14:textId="0330302E" w:rsidR="00320F66" w:rsidRDefault="00320F66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t>p2_net_pt_won</w:t>
            </w:r>
          </w:p>
        </w:tc>
        <w:tc>
          <w:tcPr>
            <w:tcW w:w="2841" w:type="dxa"/>
          </w:tcPr>
          <w:p w14:paraId="1B8861BC" w14:textId="14655BC3" w:rsidR="00320F66" w:rsidRDefault="00320F66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楷体" w:eastAsia="楷体" w:hAnsi="楷体" w:cs="楷体" w:hint="eastAsia"/>
                <w:b/>
                <w:bCs/>
              </w:rPr>
              <w:t>0</w:t>
            </w:r>
          </w:p>
        </w:tc>
        <w:tc>
          <w:tcPr>
            <w:tcW w:w="2841" w:type="dxa"/>
          </w:tcPr>
          <w:p w14:paraId="5A1A2217" w14:textId="043FF54C" w:rsidR="00320F66" w:rsidRDefault="00182508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由于</w:t>
            </w:r>
            <w:bookmarkStart w:id="3" w:name="OLE_LINK4"/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阿尔卡拉斯</w:t>
            </w:r>
            <w:bookmarkEnd w:id="3"/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赢得了这一分，虽然在这一分中</w:t>
            </w:r>
            <w:r>
              <w:rPr>
                <w:rFonts w:ascii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>杰瑞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在网前，但这个值是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。</w:t>
            </w:r>
          </w:p>
        </w:tc>
      </w:tr>
      <w:tr w:rsidR="00320F66" w14:paraId="5D9A8EAA" w14:textId="77777777" w:rsidTr="00320F66">
        <w:tc>
          <w:tcPr>
            <w:tcW w:w="2840" w:type="dxa"/>
          </w:tcPr>
          <w:p w14:paraId="46D4B092" w14:textId="1DD4621F" w:rsidR="00320F66" w:rsidRDefault="00320F66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t>Columns AH – AM</w:t>
            </w:r>
          </w:p>
        </w:tc>
        <w:tc>
          <w:tcPr>
            <w:tcW w:w="2841" w:type="dxa"/>
          </w:tcPr>
          <w:p w14:paraId="6886B9DD" w14:textId="102FCA02" w:rsidR="00320F66" w:rsidRDefault="00320F66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楷体" w:eastAsia="楷体" w:hAnsi="楷体" w:cs="楷体" w:hint="eastAsia"/>
                <w:b/>
                <w:bCs/>
              </w:rPr>
              <w:t>A</w:t>
            </w:r>
            <w:r>
              <w:rPr>
                <w:rFonts w:ascii="楷体" w:eastAsia="楷体" w:hAnsi="楷体" w:cs="楷体"/>
                <w:b/>
                <w:bCs/>
              </w:rPr>
              <w:t>ll=0</w:t>
            </w:r>
          </w:p>
        </w:tc>
        <w:tc>
          <w:tcPr>
            <w:tcW w:w="2841" w:type="dxa"/>
          </w:tcPr>
          <w:p w14:paraId="1395318C" w14:textId="0603AFEC" w:rsidR="00320F66" w:rsidRDefault="00182508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即使玩家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赢得了这个点，游戏也不会结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lastRenderedPageBreak/>
              <w:t>束，所以这个点不是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“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断点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”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，这些都是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0</w:t>
            </w:r>
          </w:p>
        </w:tc>
      </w:tr>
      <w:tr w:rsidR="00320F66" w14:paraId="06EBA71D" w14:textId="77777777" w:rsidTr="00320F66">
        <w:tc>
          <w:tcPr>
            <w:tcW w:w="2840" w:type="dxa"/>
          </w:tcPr>
          <w:p w14:paraId="0D60028D" w14:textId="31971007" w:rsidR="00320F66" w:rsidRDefault="00320F66" w:rsidP="00320F66">
            <w:pPr>
              <w:spacing w:line="360" w:lineRule="auto"/>
              <w:ind w:firstLineChars="200" w:firstLine="480"/>
              <w:rPr>
                <w:rFonts w:ascii="楷体" w:eastAsia="楷体" w:hAnsi="楷体" w:cs="楷体"/>
                <w:b/>
                <w:bCs/>
              </w:rPr>
            </w:pPr>
            <w:r>
              <w:lastRenderedPageBreak/>
              <w:t>p1_distance_run, p2_distance_run</w:t>
            </w:r>
          </w:p>
        </w:tc>
        <w:tc>
          <w:tcPr>
            <w:tcW w:w="2841" w:type="dxa"/>
          </w:tcPr>
          <w:p w14:paraId="374E9930" w14:textId="3C211135" w:rsidR="00320F66" w:rsidRDefault="00320F66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楷体" w:eastAsia="楷体" w:hAnsi="楷体" w:cs="楷体" w:hint="eastAsia"/>
                <w:b/>
                <w:bCs/>
              </w:rPr>
              <w:t>5</w:t>
            </w:r>
            <w:r>
              <w:rPr>
                <w:rFonts w:ascii="楷体" w:eastAsia="楷体" w:hAnsi="楷体" w:cs="楷体"/>
                <w:b/>
                <w:bCs/>
              </w:rPr>
              <w:t>1.108,75.631</w:t>
            </w:r>
          </w:p>
        </w:tc>
        <w:tc>
          <w:tcPr>
            <w:tcW w:w="2841" w:type="dxa"/>
          </w:tcPr>
          <w:p w14:paraId="5D57A898" w14:textId="5E14A9D1" w:rsidR="00320F66" w:rsidRDefault="00182508" w:rsidP="00182508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每个运动员在这一点上跑的距离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以米为单位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320F66" w14:paraId="7CC87D7F" w14:textId="77777777" w:rsidTr="00320F66">
        <w:tc>
          <w:tcPr>
            <w:tcW w:w="2840" w:type="dxa"/>
          </w:tcPr>
          <w:p w14:paraId="1976B97C" w14:textId="66BEA104" w:rsidR="00320F66" w:rsidRDefault="00320F66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proofErr w:type="spellStart"/>
            <w:r>
              <w:t>rally_count</w:t>
            </w:r>
            <w:proofErr w:type="spellEnd"/>
          </w:p>
        </w:tc>
        <w:tc>
          <w:tcPr>
            <w:tcW w:w="2841" w:type="dxa"/>
          </w:tcPr>
          <w:p w14:paraId="7AB69B7E" w14:textId="072A382E" w:rsidR="00320F66" w:rsidRDefault="00320F66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楷体" w:eastAsia="楷体" w:hAnsi="楷体" w:cs="楷体" w:hint="eastAsia"/>
                <w:b/>
                <w:bCs/>
              </w:rPr>
              <w:t>1</w:t>
            </w:r>
            <w:r>
              <w:rPr>
                <w:rFonts w:ascii="楷体" w:eastAsia="楷体" w:hAnsi="楷体" w:cs="楷体"/>
                <w:b/>
                <w:bCs/>
              </w:rPr>
              <w:t>3</w:t>
            </w:r>
          </w:p>
        </w:tc>
        <w:tc>
          <w:tcPr>
            <w:tcW w:w="2841" w:type="dxa"/>
          </w:tcPr>
          <w:p w14:paraId="4A781B9F" w14:textId="64653D04" w:rsidR="00320F66" w:rsidRDefault="00320F66" w:rsidP="00320F66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两名球员在该点的总击球数。</w:t>
            </w:r>
          </w:p>
        </w:tc>
      </w:tr>
      <w:tr w:rsidR="00320F66" w14:paraId="267AEAC9" w14:textId="77777777" w:rsidTr="00320F66">
        <w:tc>
          <w:tcPr>
            <w:tcW w:w="2840" w:type="dxa"/>
          </w:tcPr>
          <w:p w14:paraId="32837011" w14:textId="19EA52EA" w:rsidR="00320F66" w:rsidRDefault="00320F66" w:rsidP="00320F66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proofErr w:type="spellStart"/>
            <w:r>
              <w:t>speed_mph</w:t>
            </w:r>
            <w:proofErr w:type="spellEnd"/>
            <w:r>
              <w:t xml:space="preserve">, </w:t>
            </w:r>
            <w:proofErr w:type="spellStart"/>
            <w:r>
              <w:t>serve_width</w:t>
            </w:r>
            <w:proofErr w:type="spellEnd"/>
            <w:r>
              <w:t xml:space="preserve">, </w:t>
            </w:r>
            <w:proofErr w:type="spellStart"/>
            <w:r>
              <w:t>serve_depth</w:t>
            </w:r>
            <w:proofErr w:type="spellEnd"/>
            <w:r>
              <w:t xml:space="preserve">, </w:t>
            </w:r>
            <w:proofErr w:type="spellStart"/>
            <w:r>
              <w:t>return_depth</w:t>
            </w:r>
            <w:proofErr w:type="spellEnd"/>
          </w:p>
        </w:tc>
        <w:tc>
          <w:tcPr>
            <w:tcW w:w="2841" w:type="dxa"/>
          </w:tcPr>
          <w:p w14:paraId="776F0A9F" w14:textId="792BA75E" w:rsidR="00320F66" w:rsidRDefault="00320F66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t>130, BW, CTL, D</w:t>
            </w:r>
          </w:p>
        </w:tc>
        <w:tc>
          <w:tcPr>
            <w:tcW w:w="2841" w:type="dxa"/>
          </w:tcPr>
          <w:p w14:paraId="583DEBF2" w14:textId="7C9E5B77" w:rsidR="00320F66" w:rsidRDefault="00182508" w:rsidP="00320F66"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阿尔卡拉斯</w:t>
            </w:r>
            <w:r w:rsidR="00320F66"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发球方</w:t>
            </w:r>
            <w:r w:rsidR="00320F66"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)</w:t>
            </w:r>
            <w:r w:rsidR="00320F66"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打了一个</w:t>
            </w:r>
            <w:r w:rsidR="00320F66"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130</w:t>
            </w:r>
            <w:r w:rsidR="00320F66"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发的</w:t>
            </w:r>
            <w:r w:rsidR="00320F66"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“</w:t>
            </w:r>
            <w:r w:rsidR="00320F66"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身体</w:t>
            </w:r>
            <w:r w:rsidR="00320F66"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/</w:t>
            </w:r>
            <w:r w:rsidR="00320F66"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宽度</w:t>
            </w:r>
            <w:r w:rsidR="00320F66"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”</w:t>
            </w:r>
            <w:r w:rsidR="00320F66"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发球</w:t>
            </w:r>
            <w:r w:rsidR="00320F66"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(</w:t>
            </w:r>
            <w:r w:rsidR="00320F66"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我们之前看到过这是第一次发球</w:t>
            </w:r>
            <w:r w:rsidR="00320F66"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)</w:t>
            </w:r>
            <w:r w:rsidR="00320F66"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，并且接近表示比赛中或出局的线。雅里</w:t>
            </w:r>
          </w:p>
          <w:p w14:paraId="5A917EB3" w14:textId="77777777" w:rsidR="00320F66" w:rsidRDefault="00320F66" w:rsidP="00320F66"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回击者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把球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“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深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”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回了场</w:t>
            </w:r>
          </w:p>
          <w:p w14:paraId="79F77CC8" w14:textId="1AB6866D" w:rsidR="00320F66" w:rsidRDefault="00320F66" w:rsidP="00320F66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那么靠近球场的另一端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)</w:t>
            </w:r>
          </w:p>
        </w:tc>
      </w:tr>
    </w:tbl>
    <w:p w14:paraId="30B04EB8" w14:textId="77777777" w:rsidR="001412B7" w:rsidRDefault="001412B7">
      <w:pPr>
        <w:spacing w:line="360" w:lineRule="auto"/>
        <w:rPr>
          <w:rFonts w:ascii="楷体" w:eastAsia="楷体" w:hAnsi="楷体" w:cs="楷体"/>
          <w:b/>
          <w:bCs/>
        </w:rPr>
      </w:pPr>
    </w:p>
    <w:p w14:paraId="7E5E8BB9" w14:textId="777B8242" w:rsidR="001412B7" w:rsidRDefault="00182508">
      <w:pPr>
        <w:spacing w:line="360" w:lineRule="auto"/>
        <w:rPr>
          <w:rFonts w:ascii="楷体" w:eastAsia="楷体" w:hAnsi="楷体" w:cs="楷体"/>
          <w:b/>
          <w:bCs/>
        </w:rPr>
      </w:pPr>
      <w:r>
        <w:rPr>
          <w:rFonts w:ascii="楷体" w:eastAsia="楷体" w:hAnsi="楷体" w:cs="楷体" w:hint="eastAsia"/>
          <w:b/>
          <w:bCs/>
        </w:rPr>
        <w:t>例子2：第8</w:t>
      </w:r>
      <w:r>
        <w:rPr>
          <w:rFonts w:ascii="楷体" w:eastAsia="楷体" w:hAnsi="楷体" w:cs="楷体"/>
          <w:b/>
          <w:bCs/>
        </w:rPr>
        <w:t>-12</w:t>
      </w:r>
      <w:r>
        <w:rPr>
          <w:rFonts w:ascii="楷体" w:eastAsia="楷体" w:hAnsi="楷体" w:cs="楷体" w:hint="eastAsia"/>
          <w:b/>
          <w:bCs/>
        </w:rPr>
        <w:t>行</w:t>
      </w:r>
    </w:p>
    <w:p w14:paraId="7B510F79" w14:textId="77777777" w:rsidR="00182508" w:rsidRDefault="00182508" w:rsidP="00182508">
      <w:pPr>
        <w:pStyle w:val="target"/>
        <w:shd w:val="clear" w:color="auto" w:fill="FFFFFF"/>
        <w:spacing w:before="0" w:beforeAutospacing="0" w:after="120" w:afterAutospacing="0" w:line="315" w:lineRule="atLeast"/>
        <w:rPr>
          <w:rFonts w:ascii="Segoe UI" w:hAnsi="Segoe UI" w:cs="Segoe UI"/>
          <w:color w:val="2A2B2E"/>
          <w:sz w:val="21"/>
          <w:szCs w:val="21"/>
        </w:rPr>
      </w:pPr>
      <w:r>
        <w:rPr>
          <w:rFonts w:ascii="Segoe UI" w:hAnsi="Segoe UI" w:cs="Segoe UI"/>
          <w:color w:val="2A2B2E"/>
          <w:sz w:val="21"/>
          <w:szCs w:val="21"/>
        </w:rPr>
        <w:t>第一场比赛的最后四分说明了平局</w:t>
      </w:r>
      <w:r>
        <w:rPr>
          <w:rFonts w:ascii="Segoe UI" w:hAnsi="Segoe UI" w:cs="Segoe UI"/>
          <w:color w:val="2A2B2E"/>
          <w:sz w:val="21"/>
          <w:szCs w:val="21"/>
        </w:rPr>
        <w:t>(deuce)</w:t>
      </w:r>
      <w:r>
        <w:rPr>
          <w:rFonts w:ascii="Segoe UI" w:hAnsi="Segoe UI" w:cs="Segoe UI"/>
          <w:color w:val="2A2B2E"/>
          <w:sz w:val="21"/>
          <w:szCs w:val="21"/>
        </w:rPr>
        <w:t>和优势</w:t>
      </w:r>
      <w:r>
        <w:rPr>
          <w:rFonts w:ascii="Segoe UI" w:hAnsi="Segoe UI" w:cs="Segoe UI"/>
          <w:color w:val="2A2B2E"/>
          <w:sz w:val="21"/>
          <w:szCs w:val="21"/>
        </w:rPr>
        <w:t>(ad)</w:t>
      </w:r>
      <w:r>
        <w:rPr>
          <w:rFonts w:ascii="Segoe UI" w:hAnsi="Segoe UI" w:cs="Segoe UI"/>
          <w:color w:val="2A2B2E"/>
          <w:sz w:val="21"/>
          <w:szCs w:val="21"/>
        </w:rPr>
        <w:t>的概念。</w:t>
      </w:r>
    </w:p>
    <w:p w14:paraId="6FCB983B" w14:textId="77777777" w:rsidR="00182508" w:rsidRDefault="00182508" w:rsidP="00182508">
      <w:pPr>
        <w:shd w:val="clear" w:color="auto" w:fill="FFFFFF"/>
        <w:rPr>
          <w:rFonts w:ascii="Segoe UI" w:hAnsi="Segoe UI" w:cs="Segoe UI"/>
          <w:color w:val="2A2B2E"/>
          <w:sz w:val="21"/>
          <w:szCs w:val="21"/>
        </w:rPr>
      </w:pPr>
      <w:r>
        <w:rPr>
          <w:rFonts w:ascii="Segoe UI" w:hAnsi="Segoe UI" w:cs="Segoe UI"/>
          <w:color w:val="2A2B2E"/>
          <w:sz w:val="21"/>
          <w:szCs w:val="21"/>
        </w:rPr>
        <w:t>每一行都是比赛中的一个后续时间点。</w:t>
      </w:r>
    </w:p>
    <w:p w14:paraId="54580615" w14:textId="77777777" w:rsidR="00182508" w:rsidRPr="00182508" w:rsidRDefault="00182508">
      <w:pPr>
        <w:spacing w:line="360" w:lineRule="auto"/>
        <w:rPr>
          <w:rFonts w:ascii="楷体" w:eastAsia="楷体" w:hAnsi="楷体" w:cs="楷体"/>
          <w:b/>
          <w:bCs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6"/>
        <w:gridCol w:w="2138"/>
        <w:gridCol w:w="2031"/>
        <w:gridCol w:w="2051"/>
      </w:tblGrid>
      <w:tr w:rsidR="00182508" w14:paraId="442A2517" w14:textId="303AFE13" w:rsidTr="00182508">
        <w:tc>
          <w:tcPr>
            <w:tcW w:w="2164" w:type="dxa"/>
          </w:tcPr>
          <w:p w14:paraId="0F1D4DEB" w14:textId="46FFAC99" w:rsidR="00182508" w:rsidRDefault="00182508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楷体" w:eastAsia="楷体" w:hAnsi="楷体" w:cs="楷体" w:hint="eastAsia"/>
                <w:b/>
                <w:bCs/>
              </w:rPr>
              <w:t>行</w:t>
            </w:r>
          </w:p>
        </w:tc>
        <w:tc>
          <w:tcPr>
            <w:tcW w:w="2164" w:type="dxa"/>
          </w:tcPr>
          <w:p w14:paraId="7242DFF3" w14:textId="184C7362" w:rsidR="00182508" w:rsidRDefault="00182508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楷体" w:eastAsia="楷体" w:hAnsi="楷体" w:cs="楷体" w:hint="eastAsia"/>
                <w:b/>
                <w:bCs/>
              </w:rPr>
              <w:t>列</w:t>
            </w:r>
          </w:p>
        </w:tc>
        <w:tc>
          <w:tcPr>
            <w:tcW w:w="2097" w:type="dxa"/>
          </w:tcPr>
          <w:p w14:paraId="0A96543B" w14:textId="606A2A08" w:rsidR="00182508" w:rsidRDefault="00182508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楷体" w:eastAsia="楷体" w:hAnsi="楷体" w:cs="楷体" w:hint="eastAsia"/>
                <w:b/>
                <w:bCs/>
              </w:rPr>
              <w:t>值</w:t>
            </w:r>
          </w:p>
        </w:tc>
        <w:tc>
          <w:tcPr>
            <w:tcW w:w="2097" w:type="dxa"/>
          </w:tcPr>
          <w:p w14:paraId="6231F7EA" w14:textId="646319D3" w:rsidR="00182508" w:rsidRDefault="00182508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楷体" w:eastAsia="楷体" w:hAnsi="楷体" w:cs="楷体" w:hint="eastAsia"/>
                <w:b/>
                <w:bCs/>
              </w:rPr>
              <w:t>描述</w:t>
            </w:r>
          </w:p>
        </w:tc>
      </w:tr>
      <w:tr w:rsidR="00182508" w14:paraId="06433F26" w14:textId="3200C41E" w:rsidTr="00182508">
        <w:tc>
          <w:tcPr>
            <w:tcW w:w="2164" w:type="dxa"/>
          </w:tcPr>
          <w:p w14:paraId="1FDDAC0A" w14:textId="40A35FA8" w:rsidR="00182508" w:rsidRDefault="00182508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楷体" w:eastAsia="楷体" w:hAnsi="楷体" w:cs="楷体" w:hint="eastAsia"/>
                <w:b/>
                <w:bCs/>
              </w:rPr>
              <w:t>第8行</w:t>
            </w:r>
          </w:p>
        </w:tc>
        <w:tc>
          <w:tcPr>
            <w:tcW w:w="2164" w:type="dxa"/>
          </w:tcPr>
          <w:p w14:paraId="161DB674" w14:textId="4885F057" w:rsidR="00182508" w:rsidRDefault="00182508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t>p1_score, p2_score</w:t>
            </w:r>
          </w:p>
        </w:tc>
        <w:tc>
          <w:tcPr>
            <w:tcW w:w="2097" w:type="dxa"/>
          </w:tcPr>
          <w:p w14:paraId="0CED4A2C" w14:textId="2A8105EF" w:rsidR="00182508" w:rsidRDefault="00182508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楷体" w:eastAsia="楷体" w:hAnsi="楷体" w:cs="楷体" w:hint="eastAsia"/>
                <w:b/>
                <w:bCs/>
              </w:rPr>
              <w:t>4</w:t>
            </w:r>
            <w:r>
              <w:rPr>
                <w:rFonts w:ascii="楷体" w:eastAsia="楷体" w:hAnsi="楷体" w:cs="楷体"/>
                <w:b/>
                <w:bCs/>
              </w:rPr>
              <w:t>0</w:t>
            </w:r>
            <w:r>
              <w:rPr>
                <w:rFonts w:ascii="楷体" w:eastAsia="楷体" w:hAnsi="楷体" w:cs="楷体" w:hint="eastAsia"/>
                <w:b/>
                <w:bCs/>
              </w:rPr>
              <w:t>，4</w:t>
            </w:r>
            <w:r>
              <w:rPr>
                <w:rFonts w:ascii="楷体" w:eastAsia="楷体" w:hAnsi="楷体" w:cs="楷体"/>
                <w:b/>
                <w:bCs/>
              </w:rPr>
              <w:t>0</w:t>
            </w:r>
          </w:p>
        </w:tc>
        <w:tc>
          <w:tcPr>
            <w:tcW w:w="2097" w:type="dxa"/>
          </w:tcPr>
          <w:p w14:paraId="33E47944" w14:textId="77777777" w:rsidR="004D09A0" w:rsidRDefault="004D09A0" w:rsidP="004D09A0">
            <w:pPr>
              <w:pStyle w:val="target"/>
              <w:shd w:val="clear" w:color="auto" w:fill="FFFFFF"/>
              <w:spacing w:before="0" w:beforeAutospacing="0" w:after="120" w:afterAutospacing="0" w:line="315" w:lineRule="atLeast"/>
              <w:rPr>
                <w:rFonts w:ascii="Segoe UI" w:hAnsi="Segoe UI" w:cs="Segoe UI"/>
                <w:color w:val="2A2B2E"/>
                <w:sz w:val="21"/>
                <w:szCs w:val="21"/>
              </w:rPr>
            </w:pPr>
            <w:r>
              <w:rPr>
                <w:rFonts w:ascii="Segoe UI" w:hAnsi="Segoe UI" w:cs="Segoe UI"/>
                <w:color w:val="2A2B2E"/>
                <w:sz w:val="21"/>
                <w:szCs w:val="21"/>
              </w:rPr>
              <w:t>比分是</w:t>
            </w:r>
            <w:r>
              <w:rPr>
                <w:rFonts w:ascii="Segoe UI" w:hAnsi="Segoe UI" w:cs="Segoe UI"/>
                <w:color w:val="2A2B2E"/>
                <w:sz w:val="21"/>
                <w:szCs w:val="21"/>
              </w:rPr>
              <w:t>40</w:t>
            </w:r>
            <w:r>
              <w:rPr>
                <w:rFonts w:ascii="Segoe UI" w:hAnsi="Segoe UI" w:cs="Segoe UI"/>
                <w:color w:val="2A2B2E"/>
                <w:sz w:val="21"/>
                <w:szCs w:val="21"/>
              </w:rPr>
              <w:t>比</w:t>
            </w:r>
            <w:r>
              <w:rPr>
                <w:rFonts w:ascii="Segoe UI" w:hAnsi="Segoe UI" w:cs="Segoe UI"/>
                <w:color w:val="2A2B2E"/>
                <w:sz w:val="21"/>
                <w:szCs w:val="21"/>
              </w:rPr>
              <w:t>40</w:t>
            </w:r>
            <w:r>
              <w:rPr>
                <w:rFonts w:ascii="Segoe UI" w:hAnsi="Segoe UI" w:cs="Segoe UI"/>
                <w:color w:val="2A2B2E"/>
                <w:sz w:val="21"/>
                <w:szCs w:val="21"/>
              </w:rPr>
              <w:t>，意味着每个玩家都赢得了</w:t>
            </w:r>
            <w:r>
              <w:rPr>
                <w:rFonts w:ascii="Segoe UI" w:hAnsi="Segoe UI" w:cs="Segoe UI"/>
                <w:color w:val="2A2B2E"/>
                <w:sz w:val="21"/>
                <w:szCs w:val="21"/>
              </w:rPr>
              <w:t>3</w:t>
            </w:r>
            <w:r>
              <w:rPr>
                <w:rFonts w:ascii="Segoe UI" w:hAnsi="Segoe UI" w:cs="Segoe UI"/>
                <w:color w:val="2A2B2E"/>
                <w:sz w:val="21"/>
                <w:szCs w:val="21"/>
              </w:rPr>
              <w:t>分</w:t>
            </w:r>
          </w:p>
          <w:p w14:paraId="5F0CEF95" w14:textId="77777777" w:rsidR="004D09A0" w:rsidRDefault="004D09A0" w:rsidP="004D09A0">
            <w:pPr>
              <w:shd w:val="clear" w:color="auto" w:fill="FFFFFF"/>
              <w:rPr>
                <w:rFonts w:ascii="Segoe UI" w:hAnsi="Segoe UI" w:cs="Segoe UI"/>
                <w:color w:val="2A2B2E"/>
                <w:sz w:val="21"/>
                <w:szCs w:val="21"/>
              </w:rPr>
            </w:pPr>
            <w:r>
              <w:rPr>
                <w:rFonts w:ascii="Segoe UI" w:hAnsi="Segoe UI" w:cs="Segoe UI"/>
                <w:color w:val="2A2B2E"/>
                <w:sz w:val="21"/>
                <w:szCs w:val="21"/>
              </w:rPr>
              <w:t>(</w:t>
            </w:r>
            <w:r>
              <w:rPr>
                <w:rFonts w:ascii="Segoe UI" w:hAnsi="Segoe UI" w:cs="Segoe UI"/>
                <w:color w:val="2A2B2E"/>
                <w:sz w:val="21"/>
                <w:szCs w:val="21"/>
              </w:rPr>
              <w:t>这也被称为</w:t>
            </w:r>
            <w:r>
              <w:rPr>
                <w:rFonts w:ascii="Segoe UI" w:hAnsi="Segoe UI" w:cs="Segoe UI"/>
                <w:color w:val="2A2B2E"/>
                <w:sz w:val="21"/>
                <w:szCs w:val="21"/>
              </w:rPr>
              <w:t>“deuce”)</w:t>
            </w:r>
            <w:r>
              <w:rPr>
                <w:rFonts w:ascii="Segoe UI" w:hAnsi="Segoe UI" w:cs="Segoe UI"/>
                <w:color w:val="2A2B2E"/>
                <w:sz w:val="21"/>
                <w:szCs w:val="21"/>
              </w:rPr>
              <w:t>。</w:t>
            </w:r>
          </w:p>
          <w:p w14:paraId="62709341" w14:textId="77777777" w:rsidR="00182508" w:rsidRPr="004D09A0" w:rsidRDefault="00182508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</w:p>
        </w:tc>
      </w:tr>
      <w:tr w:rsidR="00182508" w14:paraId="5A7D711E" w14:textId="13CE1515" w:rsidTr="00182508">
        <w:tc>
          <w:tcPr>
            <w:tcW w:w="2164" w:type="dxa"/>
          </w:tcPr>
          <w:p w14:paraId="5CDA3B04" w14:textId="77777777" w:rsidR="00182508" w:rsidRDefault="00182508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</w:p>
        </w:tc>
        <w:tc>
          <w:tcPr>
            <w:tcW w:w="2164" w:type="dxa"/>
          </w:tcPr>
          <w:p w14:paraId="3B16FAB8" w14:textId="7D26D8C4" w:rsidR="00182508" w:rsidRDefault="00182508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proofErr w:type="spellStart"/>
            <w:r>
              <w:t>point_victor</w:t>
            </w:r>
            <w:proofErr w:type="spellEnd"/>
          </w:p>
        </w:tc>
        <w:tc>
          <w:tcPr>
            <w:tcW w:w="2097" w:type="dxa"/>
          </w:tcPr>
          <w:p w14:paraId="7B9D3EC1" w14:textId="32CD62F0" w:rsidR="00182508" w:rsidRDefault="00182508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楷体" w:eastAsia="楷体" w:hAnsi="楷体" w:cs="楷体" w:hint="eastAsia"/>
                <w:b/>
                <w:bCs/>
              </w:rPr>
              <w:t>1</w:t>
            </w:r>
          </w:p>
        </w:tc>
        <w:tc>
          <w:tcPr>
            <w:tcW w:w="2097" w:type="dxa"/>
          </w:tcPr>
          <w:p w14:paraId="41E19DEA" w14:textId="77777777" w:rsidR="004D09A0" w:rsidRDefault="004D09A0" w:rsidP="004D09A0">
            <w:pPr>
              <w:pStyle w:val="target"/>
              <w:shd w:val="clear" w:color="auto" w:fill="FFFFFF"/>
              <w:spacing w:before="0" w:beforeAutospacing="0" w:after="120" w:afterAutospacing="0" w:line="315" w:lineRule="atLeast"/>
              <w:rPr>
                <w:rFonts w:ascii="Segoe UI" w:hAnsi="Segoe UI" w:cs="Segoe UI"/>
                <w:color w:val="2A2B2E"/>
                <w:sz w:val="21"/>
                <w:szCs w:val="21"/>
              </w:rPr>
            </w:pPr>
            <w:r>
              <w:rPr>
                <w:rFonts w:ascii="Segoe UI" w:hAnsi="Segoe UI" w:cs="Segoe UI"/>
                <w:color w:val="2A2B2E"/>
                <w:sz w:val="21"/>
                <w:szCs w:val="21"/>
              </w:rPr>
              <w:t>阿尔卡拉斯赢得第</w:t>
            </w:r>
            <w:r>
              <w:rPr>
                <w:rFonts w:ascii="Segoe UI" w:hAnsi="Segoe UI" w:cs="Segoe UI"/>
                <w:color w:val="2A2B2E"/>
                <w:sz w:val="21"/>
                <w:szCs w:val="21"/>
              </w:rPr>
              <w:t>7</w:t>
            </w:r>
            <w:r>
              <w:rPr>
                <w:rFonts w:ascii="Segoe UI" w:hAnsi="Segoe UI" w:cs="Segoe UI"/>
                <w:color w:val="2A2B2E"/>
                <w:sz w:val="21"/>
                <w:szCs w:val="21"/>
              </w:rPr>
              <w:t>分</w:t>
            </w:r>
            <w:r>
              <w:rPr>
                <w:rFonts w:ascii="Segoe UI" w:hAnsi="Segoe UI" w:cs="Segoe UI"/>
                <w:color w:val="2A2B2E"/>
                <w:sz w:val="21"/>
                <w:szCs w:val="21"/>
              </w:rPr>
              <w:t>(</w:t>
            </w:r>
            <w:r>
              <w:rPr>
                <w:rFonts w:ascii="Segoe UI" w:hAnsi="Segoe UI" w:cs="Segoe UI"/>
                <w:color w:val="2A2B2E"/>
                <w:sz w:val="21"/>
                <w:szCs w:val="21"/>
              </w:rPr>
              <w:t>第</w:t>
            </w:r>
            <w:r>
              <w:rPr>
                <w:rFonts w:ascii="Segoe UI" w:hAnsi="Segoe UI" w:cs="Segoe UI"/>
                <w:color w:val="2A2B2E"/>
                <w:sz w:val="21"/>
                <w:szCs w:val="21"/>
              </w:rPr>
              <w:t>8</w:t>
            </w:r>
            <w:r>
              <w:rPr>
                <w:rFonts w:ascii="Segoe UI" w:hAnsi="Segoe UI" w:cs="Segoe UI"/>
                <w:color w:val="2A2B2E"/>
                <w:sz w:val="21"/>
                <w:szCs w:val="21"/>
              </w:rPr>
              <w:t>连胜</w:t>
            </w:r>
            <w:r>
              <w:rPr>
                <w:rFonts w:ascii="Segoe UI" w:hAnsi="Segoe UI" w:cs="Segoe UI"/>
                <w:color w:val="2A2B2E"/>
                <w:sz w:val="21"/>
                <w:szCs w:val="21"/>
              </w:rPr>
              <w:t>)</w:t>
            </w:r>
          </w:p>
          <w:p w14:paraId="640B92C1" w14:textId="77777777" w:rsidR="00182508" w:rsidRPr="004D09A0" w:rsidRDefault="00182508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</w:p>
        </w:tc>
      </w:tr>
      <w:tr w:rsidR="00182508" w14:paraId="1D9C1434" w14:textId="2B09E4EF" w:rsidTr="00182508">
        <w:tc>
          <w:tcPr>
            <w:tcW w:w="2164" w:type="dxa"/>
          </w:tcPr>
          <w:p w14:paraId="1969613F" w14:textId="2C81BD5F" w:rsidR="00182508" w:rsidRDefault="00182508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楷体" w:eastAsia="楷体" w:hAnsi="楷体" w:cs="楷体" w:hint="eastAsia"/>
                <w:b/>
                <w:bCs/>
              </w:rPr>
              <w:t>第9行</w:t>
            </w:r>
          </w:p>
        </w:tc>
        <w:tc>
          <w:tcPr>
            <w:tcW w:w="2164" w:type="dxa"/>
          </w:tcPr>
          <w:p w14:paraId="7AC45D17" w14:textId="5F218CB7" w:rsidR="00182508" w:rsidRDefault="00182508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t xml:space="preserve">p1_score, </w:t>
            </w:r>
            <w:r>
              <w:lastRenderedPageBreak/>
              <w:t>p2_score</w:t>
            </w:r>
          </w:p>
        </w:tc>
        <w:tc>
          <w:tcPr>
            <w:tcW w:w="2097" w:type="dxa"/>
          </w:tcPr>
          <w:p w14:paraId="5A3425D4" w14:textId="30220A44" w:rsidR="00182508" w:rsidRDefault="00182508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楷体" w:eastAsia="楷体" w:hAnsi="楷体" w:cs="楷体" w:hint="eastAsia"/>
                <w:b/>
                <w:bCs/>
              </w:rPr>
              <w:lastRenderedPageBreak/>
              <w:t>A</w:t>
            </w:r>
            <w:r>
              <w:rPr>
                <w:rFonts w:ascii="楷体" w:eastAsia="楷体" w:hAnsi="楷体" w:cs="楷体"/>
                <w:b/>
                <w:bCs/>
              </w:rPr>
              <w:t>D</w:t>
            </w:r>
            <w:r>
              <w:rPr>
                <w:rFonts w:ascii="楷体" w:eastAsia="楷体" w:hAnsi="楷体" w:cs="楷体" w:hint="eastAsia"/>
                <w:b/>
                <w:bCs/>
              </w:rPr>
              <w:t>，4</w:t>
            </w:r>
            <w:r>
              <w:rPr>
                <w:rFonts w:ascii="楷体" w:eastAsia="楷体" w:hAnsi="楷体" w:cs="楷体"/>
                <w:b/>
                <w:bCs/>
              </w:rPr>
              <w:t>0</w:t>
            </w:r>
          </w:p>
        </w:tc>
        <w:tc>
          <w:tcPr>
            <w:tcW w:w="2097" w:type="dxa"/>
          </w:tcPr>
          <w:p w14:paraId="19AD7F85" w14:textId="094E7A7B" w:rsidR="004D09A0" w:rsidRDefault="004D09A0" w:rsidP="004D09A0">
            <w:pPr>
              <w:pStyle w:val="target"/>
              <w:shd w:val="clear" w:color="auto" w:fill="FFFFFF"/>
              <w:spacing w:before="0" w:beforeAutospacing="0" w:after="120" w:afterAutospacing="0" w:line="315" w:lineRule="atLeast"/>
              <w:rPr>
                <w:rFonts w:ascii="Segoe UI" w:hAnsi="Segoe UI" w:cs="Segoe UI"/>
                <w:color w:val="2A2B2E"/>
                <w:sz w:val="21"/>
                <w:szCs w:val="21"/>
              </w:rPr>
            </w:pPr>
            <w:r>
              <w:rPr>
                <w:rFonts w:ascii="Segoe UI" w:hAnsi="Segoe UI" w:cs="Segoe UI"/>
                <w:color w:val="2A2B2E"/>
                <w:sz w:val="21"/>
                <w:szCs w:val="21"/>
              </w:rPr>
              <w:t>由于</w:t>
            </w:r>
            <w:r w:rsidR="00CD6464" w:rsidRPr="00CD6464">
              <w:rPr>
                <w:rFonts w:ascii="Segoe UI" w:hAnsi="Segoe UI" w:cs="Segoe UI"/>
                <w:color w:val="2A2B2E"/>
                <w:sz w:val="21"/>
                <w:szCs w:val="21"/>
              </w:rPr>
              <w:t>阿尔卡拉</w:t>
            </w:r>
            <w:r w:rsidR="00CD6464" w:rsidRPr="00CD6464">
              <w:rPr>
                <w:rFonts w:ascii="Segoe UI" w:hAnsi="Segoe UI" w:cs="Segoe UI" w:hint="eastAsia"/>
                <w:color w:val="2A2B2E"/>
                <w:sz w:val="21"/>
                <w:szCs w:val="21"/>
              </w:rPr>
              <w:t>斯</w:t>
            </w:r>
            <w:r>
              <w:rPr>
                <w:rFonts w:ascii="Segoe UI" w:hAnsi="Segoe UI" w:cs="Segoe UI"/>
                <w:color w:val="2A2B2E"/>
                <w:sz w:val="21"/>
                <w:szCs w:val="21"/>
              </w:rPr>
              <w:t>赢得了前一分</w:t>
            </w:r>
            <w:r>
              <w:rPr>
                <w:rFonts w:ascii="Segoe UI" w:hAnsi="Segoe UI" w:cs="Segoe UI"/>
                <w:color w:val="2A2B2E"/>
                <w:sz w:val="21"/>
                <w:szCs w:val="21"/>
              </w:rPr>
              <w:t>(</w:t>
            </w:r>
            <w:r>
              <w:rPr>
                <w:rFonts w:ascii="Segoe UI" w:hAnsi="Segoe UI" w:cs="Segoe UI"/>
                <w:color w:val="2A2B2E"/>
                <w:sz w:val="21"/>
                <w:szCs w:val="21"/>
              </w:rPr>
              <w:t>第</w:t>
            </w:r>
            <w:r>
              <w:rPr>
                <w:rFonts w:ascii="Segoe UI" w:hAnsi="Segoe UI" w:cs="Segoe UI"/>
                <w:color w:val="2A2B2E"/>
                <w:sz w:val="21"/>
                <w:szCs w:val="21"/>
              </w:rPr>
              <w:t>7</w:t>
            </w:r>
            <w:r>
              <w:rPr>
                <w:rFonts w:ascii="Segoe UI" w:hAnsi="Segoe UI" w:cs="Segoe UI"/>
                <w:color w:val="2A2B2E"/>
                <w:sz w:val="21"/>
                <w:szCs w:val="21"/>
              </w:rPr>
              <w:t>点</w:t>
            </w:r>
            <w:r>
              <w:rPr>
                <w:rFonts w:ascii="Segoe UI" w:hAnsi="Segoe UI" w:cs="Segoe UI"/>
                <w:color w:val="2A2B2E"/>
                <w:sz w:val="21"/>
                <w:szCs w:val="21"/>
              </w:rPr>
              <w:t>)</w:t>
            </w:r>
            <w:r>
              <w:rPr>
                <w:rFonts w:ascii="Segoe UI" w:hAnsi="Segoe UI" w:cs="Segoe UI"/>
                <w:color w:val="2A2B2E"/>
                <w:sz w:val="21"/>
                <w:szCs w:val="21"/>
              </w:rPr>
              <w:t>，</w:t>
            </w:r>
            <w:r>
              <w:rPr>
                <w:rFonts w:ascii="Segoe UI" w:hAnsi="Segoe UI" w:cs="Segoe UI"/>
                <w:color w:val="2A2B2E"/>
                <w:sz w:val="21"/>
                <w:szCs w:val="21"/>
              </w:rPr>
              <w:lastRenderedPageBreak/>
              <w:t>因此第</w:t>
            </w:r>
            <w:r>
              <w:rPr>
                <w:rFonts w:ascii="Segoe UI" w:hAnsi="Segoe UI" w:cs="Segoe UI"/>
                <w:color w:val="2A2B2E"/>
                <w:sz w:val="21"/>
                <w:szCs w:val="21"/>
              </w:rPr>
              <w:t>8</w:t>
            </w:r>
            <w:r>
              <w:rPr>
                <w:rFonts w:ascii="Segoe UI" w:hAnsi="Segoe UI" w:cs="Segoe UI"/>
                <w:color w:val="2A2B2E"/>
                <w:sz w:val="21"/>
                <w:szCs w:val="21"/>
              </w:rPr>
              <w:t>点的得分现在是</w:t>
            </w:r>
            <w:r>
              <w:rPr>
                <w:rFonts w:ascii="Segoe UI" w:hAnsi="Segoe UI" w:cs="Segoe UI"/>
                <w:color w:val="2A2B2E"/>
                <w:sz w:val="21"/>
                <w:szCs w:val="21"/>
              </w:rPr>
              <w:t>“AD”</w:t>
            </w:r>
            <w:r>
              <w:rPr>
                <w:rFonts w:ascii="Segoe UI" w:hAnsi="Segoe UI" w:cs="Segoe UI"/>
                <w:color w:val="2A2B2E"/>
                <w:sz w:val="21"/>
                <w:szCs w:val="21"/>
              </w:rPr>
              <w:t>，而</w:t>
            </w:r>
            <w:r>
              <w:rPr>
                <w:rFonts w:ascii="Segoe UI" w:hAnsi="Segoe UI" w:cs="Segoe UI" w:hint="eastAsia"/>
                <w:color w:val="2A2B2E"/>
                <w:sz w:val="21"/>
                <w:szCs w:val="21"/>
              </w:rPr>
              <w:t>杰瑞</w:t>
            </w:r>
            <w:r>
              <w:rPr>
                <w:rFonts w:ascii="Segoe UI" w:hAnsi="Segoe UI" w:cs="Segoe UI"/>
                <w:color w:val="2A2B2E"/>
                <w:sz w:val="21"/>
                <w:szCs w:val="21"/>
              </w:rPr>
              <w:t>的得分是</w:t>
            </w:r>
            <w:r>
              <w:rPr>
                <w:rFonts w:ascii="Segoe UI" w:hAnsi="Segoe UI" w:cs="Segoe UI"/>
                <w:color w:val="2A2B2E"/>
                <w:sz w:val="21"/>
                <w:szCs w:val="21"/>
              </w:rPr>
              <w:t>“40”</w:t>
            </w:r>
            <w:r>
              <w:rPr>
                <w:rFonts w:ascii="Segoe UI" w:hAnsi="Segoe UI" w:cs="Segoe UI"/>
                <w:color w:val="2A2B2E"/>
                <w:sz w:val="21"/>
                <w:szCs w:val="21"/>
              </w:rPr>
              <w:t>，这意味着阿尔卡拉斯又赢得了一分，可能会赢得下一分</w:t>
            </w:r>
          </w:p>
          <w:p w14:paraId="35A0711A" w14:textId="77777777" w:rsidR="00182508" w:rsidRPr="004D09A0" w:rsidRDefault="00182508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</w:p>
        </w:tc>
      </w:tr>
      <w:tr w:rsidR="00182508" w14:paraId="086F28E5" w14:textId="671FC8D6" w:rsidTr="00182508">
        <w:tc>
          <w:tcPr>
            <w:tcW w:w="2164" w:type="dxa"/>
          </w:tcPr>
          <w:p w14:paraId="07BFCEBC" w14:textId="77777777" w:rsidR="00182508" w:rsidRDefault="00182508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</w:p>
        </w:tc>
        <w:tc>
          <w:tcPr>
            <w:tcW w:w="2164" w:type="dxa"/>
          </w:tcPr>
          <w:p w14:paraId="646AAC7B" w14:textId="4988218B" w:rsidR="00182508" w:rsidRDefault="00182508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proofErr w:type="spellStart"/>
            <w:r>
              <w:t>point_victo</w:t>
            </w:r>
            <w:proofErr w:type="spellEnd"/>
          </w:p>
        </w:tc>
        <w:tc>
          <w:tcPr>
            <w:tcW w:w="2097" w:type="dxa"/>
          </w:tcPr>
          <w:p w14:paraId="6B67CEA3" w14:textId="36412473" w:rsidR="00182508" w:rsidRDefault="00182508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楷体" w:eastAsia="楷体" w:hAnsi="楷体" w:cs="楷体" w:hint="eastAsia"/>
                <w:b/>
                <w:bCs/>
              </w:rPr>
              <w:t>2</w:t>
            </w:r>
          </w:p>
        </w:tc>
        <w:tc>
          <w:tcPr>
            <w:tcW w:w="2097" w:type="dxa"/>
          </w:tcPr>
          <w:p w14:paraId="0EAC7742" w14:textId="44CE56B6" w:rsidR="004D09A0" w:rsidRDefault="00CD6464" w:rsidP="004D09A0">
            <w:pPr>
              <w:pStyle w:val="target"/>
              <w:shd w:val="clear" w:color="auto" w:fill="FFFFFF"/>
              <w:spacing w:before="0" w:beforeAutospacing="0" w:after="120" w:afterAutospacing="0" w:line="315" w:lineRule="atLeast"/>
              <w:rPr>
                <w:rFonts w:ascii="Segoe UI" w:hAnsi="Segoe UI" w:cs="Segoe UI"/>
                <w:color w:val="2A2B2E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2A2B2E"/>
                <w:sz w:val="21"/>
                <w:szCs w:val="21"/>
              </w:rPr>
              <w:t>杰瑞</w:t>
            </w:r>
            <w:r w:rsidR="004D09A0">
              <w:rPr>
                <w:rFonts w:ascii="Segoe UI" w:hAnsi="Segoe UI" w:cs="Segoe UI"/>
                <w:color w:val="2A2B2E"/>
                <w:sz w:val="21"/>
                <w:szCs w:val="21"/>
              </w:rPr>
              <w:t>(</w:t>
            </w:r>
            <w:r w:rsidR="004D09A0">
              <w:rPr>
                <w:rFonts w:ascii="Segoe UI" w:hAnsi="Segoe UI" w:cs="Segoe UI"/>
                <w:color w:val="2A2B2E"/>
                <w:sz w:val="21"/>
                <w:szCs w:val="21"/>
              </w:rPr>
              <w:t>玩家</w:t>
            </w:r>
            <w:r w:rsidR="004D09A0">
              <w:rPr>
                <w:rFonts w:ascii="Segoe UI" w:hAnsi="Segoe UI" w:cs="Segoe UI"/>
                <w:color w:val="2A2B2E"/>
                <w:sz w:val="21"/>
                <w:szCs w:val="21"/>
              </w:rPr>
              <w:t>2)</w:t>
            </w:r>
            <w:r w:rsidR="004D09A0">
              <w:rPr>
                <w:rFonts w:ascii="Segoe UI" w:hAnsi="Segoe UI" w:cs="Segoe UI"/>
                <w:color w:val="2A2B2E"/>
                <w:sz w:val="21"/>
                <w:szCs w:val="21"/>
              </w:rPr>
              <w:t>赢得第</w:t>
            </w:r>
            <w:r w:rsidR="004D09A0">
              <w:rPr>
                <w:rFonts w:ascii="Segoe UI" w:hAnsi="Segoe UI" w:cs="Segoe UI"/>
                <w:color w:val="2A2B2E"/>
                <w:sz w:val="21"/>
                <w:szCs w:val="21"/>
              </w:rPr>
              <w:t>8</w:t>
            </w:r>
            <w:r w:rsidR="004D09A0">
              <w:rPr>
                <w:rFonts w:ascii="Segoe UI" w:hAnsi="Segoe UI" w:cs="Segoe UI"/>
                <w:color w:val="2A2B2E"/>
                <w:sz w:val="21"/>
                <w:szCs w:val="21"/>
              </w:rPr>
              <w:t>点</w:t>
            </w:r>
            <w:r w:rsidR="004D09A0">
              <w:rPr>
                <w:rFonts w:ascii="Segoe UI" w:hAnsi="Segoe UI" w:cs="Segoe UI"/>
                <w:color w:val="2A2B2E"/>
                <w:sz w:val="21"/>
                <w:szCs w:val="21"/>
              </w:rPr>
              <w:t>(</w:t>
            </w:r>
            <w:r w:rsidR="004D09A0">
              <w:rPr>
                <w:rFonts w:ascii="Segoe UI" w:hAnsi="Segoe UI" w:cs="Segoe UI"/>
                <w:color w:val="2A2B2E"/>
                <w:sz w:val="21"/>
                <w:szCs w:val="21"/>
              </w:rPr>
              <w:t>第</w:t>
            </w:r>
            <w:r w:rsidR="004D09A0">
              <w:rPr>
                <w:rFonts w:ascii="Segoe UI" w:hAnsi="Segoe UI" w:cs="Segoe UI"/>
                <w:color w:val="2A2B2E"/>
                <w:sz w:val="21"/>
                <w:szCs w:val="21"/>
              </w:rPr>
              <w:t>9</w:t>
            </w:r>
            <w:r w:rsidR="004D09A0">
              <w:rPr>
                <w:rFonts w:ascii="Segoe UI" w:hAnsi="Segoe UI" w:cs="Segoe UI"/>
                <w:color w:val="2A2B2E"/>
                <w:sz w:val="21"/>
                <w:szCs w:val="21"/>
              </w:rPr>
              <w:t>行</w:t>
            </w:r>
            <w:r w:rsidR="004D09A0">
              <w:rPr>
                <w:rFonts w:ascii="Segoe UI" w:hAnsi="Segoe UI" w:cs="Segoe UI"/>
                <w:color w:val="2A2B2E"/>
                <w:sz w:val="21"/>
                <w:szCs w:val="21"/>
              </w:rPr>
              <w:t>)</w:t>
            </w:r>
            <w:r w:rsidR="004D09A0">
              <w:rPr>
                <w:rFonts w:ascii="Segoe UI" w:hAnsi="Segoe UI" w:cs="Segoe UI"/>
                <w:color w:val="2A2B2E"/>
                <w:sz w:val="21"/>
                <w:szCs w:val="21"/>
              </w:rPr>
              <w:t>。</w:t>
            </w:r>
          </w:p>
          <w:p w14:paraId="4968A424" w14:textId="77777777" w:rsidR="00182508" w:rsidRPr="004D09A0" w:rsidRDefault="00182508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</w:p>
        </w:tc>
      </w:tr>
      <w:tr w:rsidR="00182508" w14:paraId="4B0CE5A2" w14:textId="4E6DD038" w:rsidTr="00182508">
        <w:tc>
          <w:tcPr>
            <w:tcW w:w="2164" w:type="dxa"/>
          </w:tcPr>
          <w:p w14:paraId="2B809F67" w14:textId="6BA2B1FB" w:rsidR="00182508" w:rsidRDefault="00182508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楷体" w:eastAsia="楷体" w:hAnsi="楷体" w:cs="楷体" w:hint="eastAsia"/>
                <w:b/>
                <w:bCs/>
              </w:rPr>
              <w:t>第1</w:t>
            </w:r>
            <w:r>
              <w:rPr>
                <w:rFonts w:ascii="楷体" w:eastAsia="楷体" w:hAnsi="楷体" w:cs="楷体"/>
                <w:b/>
                <w:bCs/>
              </w:rPr>
              <w:t>0</w:t>
            </w:r>
            <w:r>
              <w:rPr>
                <w:rFonts w:ascii="楷体" w:eastAsia="楷体" w:hAnsi="楷体" w:cs="楷体" w:hint="eastAsia"/>
                <w:b/>
                <w:bCs/>
              </w:rPr>
              <w:t>行</w:t>
            </w:r>
          </w:p>
        </w:tc>
        <w:tc>
          <w:tcPr>
            <w:tcW w:w="2164" w:type="dxa"/>
          </w:tcPr>
          <w:p w14:paraId="006FED77" w14:textId="53B2FD0B" w:rsidR="00182508" w:rsidRDefault="00182508" w:rsidP="00182508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t>p1_score, p2_score</w:t>
            </w:r>
          </w:p>
        </w:tc>
        <w:tc>
          <w:tcPr>
            <w:tcW w:w="2097" w:type="dxa"/>
          </w:tcPr>
          <w:p w14:paraId="60F5A6CD" w14:textId="58FE7E53" w:rsidR="00182508" w:rsidRDefault="00182508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楷体" w:eastAsia="楷体" w:hAnsi="楷体" w:cs="楷体" w:hint="eastAsia"/>
                <w:b/>
                <w:bCs/>
              </w:rPr>
              <w:t>4</w:t>
            </w:r>
            <w:r>
              <w:rPr>
                <w:rFonts w:ascii="楷体" w:eastAsia="楷体" w:hAnsi="楷体" w:cs="楷体"/>
                <w:b/>
                <w:bCs/>
              </w:rPr>
              <w:t>0</w:t>
            </w:r>
            <w:r>
              <w:rPr>
                <w:rFonts w:ascii="楷体" w:eastAsia="楷体" w:hAnsi="楷体" w:cs="楷体" w:hint="eastAsia"/>
                <w:b/>
                <w:bCs/>
              </w:rPr>
              <w:t>，4</w:t>
            </w:r>
            <w:r>
              <w:rPr>
                <w:rFonts w:ascii="楷体" w:eastAsia="楷体" w:hAnsi="楷体" w:cs="楷体"/>
                <w:b/>
                <w:bCs/>
              </w:rPr>
              <w:t>0</w:t>
            </w:r>
          </w:p>
        </w:tc>
        <w:tc>
          <w:tcPr>
            <w:tcW w:w="2097" w:type="dxa"/>
          </w:tcPr>
          <w:p w14:paraId="1236105B" w14:textId="77777777" w:rsidR="004D09A0" w:rsidRDefault="004D09A0" w:rsidP="004D09A0">
            <w:pPr>
              <w:pStyle w:val="target"/>
              <w:shd w:val="clear" w:color="auto" w:fill="FFFFFF"/>
              <w:spacing w:before="0" w:beforeAutospacing="0" w:after="120" w:afterAutospacing="0" w:line="315" w:lineRule="atLeast"/>
              <w:rPr>
                <w:rFonts w:ascii="Segoe UI" w:hAnsi="Segoe UI" w:cs="Segoe UI"/>
                <w:color w:val="2A2B2E"/>
                <w:sz w:val="21"/>
                <w:szCs w:val="21"/>
              </w:rPr>
            </w:pPr>
            <w:r>
              <w:rPr>
                <w:rFonts w:ascii="Segoe UI" w:hAnsi="Segoe UI" w:cs="Segoe UI"/>
                <w:color w:val="2A2B2E"/>
                <w:sz w:val="21"/>
                <w:szCs w:val="21"/>
              </w:rPr>
              <w:t>分数回到</w:t>
            </w:r>
            <w:r>
              <w:rPr>
                <w:rFonts w:ascii="Segoe UI" w:hAnsi="Segoe UI" w:cs="Segoe UI"/>
                <w:color w:val="2A2B2E"/>
                <w:sz w:val="21"/>
                <w:szCs w:val="21"/>
              </w:rPr>
              <w:t>40</w:t>
            </w:r>
            <w:r>
              <w:rPr>
                <w:rFonts w:ascii="Segoe UI" w:hAnsi="Segoe UI" w:cs="Segoe UI"/>
                <w:color w:val="2A2B2E"/>
                <w:sz w:val="21"/>
                <w:szCs w:val="21"/>
              </w:rPr>
              <w:t>比</w:t>
            </w:r>
            <w:r>
              <w:rPr>
                <w:rFonts w:ascii="Segoe UI" w:hAnsi="Segoe UI" w:cs="Segoe UI"/>
                <w:color w:val="2A2B2E"/>
                <w:sz w:val="21"/>
                <w:szCs w:val="21"/>
              </w:rPr>
              <w:t>40(“</w:t>
            </w:r>
            <w:r>
              <w:rPr>
                <w:rFonts w:ascii="Segoe UI" w:hAnsi="Segoe UI" w:cs="Segoe UI"/>
                <w:color w:val="2A2B2E"/>
                <w:sz w:val="21"/>
                <w:szCs w:val="21"/>
              </w:rPr>
              <w:t>平分</w:t>
            </w:r>
            <w:r>
              <w:rPr>
                <w:rFonts w:ascii="Segoe UI" w:hAnsi="Segoe UI" w:cs="Segoe UI"/>
                <w:color w:val="2A2B2E"/>
                <w:sz w:val="21"/>
                <w:szCs w:val="21"/>
              </w:rPr>
              <w:t>”)</w:t>
            </w:r>
            <w:r>
              <w:rPr>
                <w:rFonts w:ascii="Segoe UI" w:hAnsi="Segoe UI" w:cs="Segoe UI"/>
                <w:color w:val="2A2B2E"/>
                <w:sz w:val="21"/>
                <w:szCs w:val="21"/>
              </w:rPr>
              <w:t>，这意味着每个玩家之前赢得的分数相同，尽管现在是每人</w:t>
            </w:r>
            <w:r>
              <w:rPr>
                <w:rFonts w:ascii="Segoe UI" w:hAnsi="Segoe UI" w:cs="Segoe UI"/>
                <w:color w:val="2A2B2E"/>
                <w:sz w:val="21"/>
                <w:szCs w:val="21"/>
              </w:rPr>
              <w:t>4</w:t>
            </w:r>
            <w:r>
              <w:rPr>
                <w:rFonts w:ascii="Segoe UI" w:hAnsi="Segoe UI" w:cs="Segoe UI"/>
                <w:color w:val="2A2B2E"/>
                <w:sz w:val="21"/>
                <w:szCs w:val="21"/>
              </w:rPr>
              <w:t>分</w:t>
            </w:r>
          </w:p>
          <w:p w14:paraId="65D9D7B2" w14:textId="77777777" w:rsidR="00182508" w:rsidRPr="004D09A0" w:rsidRDefault="00182508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</w:p>
        </w:tc>
      </w:tr>
      <w:tr w:rsidR="00182508" w14:paraId="154F4A3C" w14:textId="7134C252" w:rsidTr="00182508">
        <w:tc>
          <w:tcPr>
            <w:tcW w:w="2164" w:type="dxa"/>
          </w:tcPr>
          <w:p w14:paraId="48D25104" w14:textId="77777777" w:rsidR="00182508" w:rsidRDefault="00182508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</w:p>
        </w:tc>
        <w:tc>
          <w:tcPr>
            <w:tcW w:w="2164" w:type="dxa"/>
          </w:tcPr>
          <w:p w14:paraId="477AE623" w14:textId="048DA9C7" w:rsidR="00182508" w:rsidRDefault="00182508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proofErr w:type="spellStart"/>
            <w:r>
              <w:t>point_victo</w:t>
            </w:r>
            <w:proofErr w:type="spellEnd"/>
          </w:p>
        </w:tc>
        <w:tc>
          <w:tcPr>
            <w:tcW w:w="2097" w:type="dxa"/>
          </w:tcPr>
          <w:p w14:paraId="50DBA4D4" w14:textId="01D7E960" w:rsidR="00182508" w:rsidRDefault="00182508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楷体" w:eastAsia="楷体" w:hAnsi="楷体" w:cs="楷体" w:hint="eastAsia"/>
                <w:b/>
                <w:bCs/>
              </w:rPr>
              <w:t>1</w:t>
            </w:r>
          </w:p>
        </w:tc>
        <w:tc>
          <w:tcPr>
            <w:tcW w:w="2097" w:type="dxa"/>
          </w:tcPr>
          <w:p w14:paraId="5290A279" w14:textId="3FCE523D" w:rsidR="004D09A0" w:rsidRDefault="004D09A0" w:rsidP="004D09A0">
            <w:pPr>
              <w:pStyle w:val="target"/>
              <w:shd w:val="clear" w:color="auto" w:fill="FFFFFF"/>
              <w:spacing w:before="0" w:beforeAutospacing="0" w:after="120" w:afterAutospacing="0" w:line="315" w:lineRule="atLeast"/>
              <w:rPr>
                <w:rFonts w:ascii="Segoe UI" w:hAnsi="Segoe UI" w:cs="Segoe UI"/>
                <w:color w:val="2A2B2E"/>
                <w:sz w:val="21"/>
                <w:szCs w:val="21"/>
              </w:rPr>
            </w:pPr>
            <w:r>
              <w:rPr>
                <w:rFonts w:ascii="Segoe UI" w:hAnsi="Segoe UI" w:cs="Segoe UI"/>
                <w:color w:val="2A2B2E"/>
                <w:sz w:val="21"/>
                <w:szCs w:val="21"/>
              </w:rPr>
              <w:t>阿尔卡拉斯赢得第</w:t>
            </w:r>
            <w:r>
              <w:rPr>
                <w:rFonts w:ascii="Segoe UI" w:hAnsi="Segoe UI" w:cs="Segoe UI"/>
                <w:color w:val="2A2B2E"/>
                <w:sz w:val="21"/>
                <w:szCs w:val="21"/>
              </w:rPr>
              <w:t>9</w:t>
            </w:r>
            <w:r>
              <w:rPr>
                <w:rFonts w:ascii="Segoe UI" w:hAnsi="Segoe UI" w:cs="Segoe UI"/>
                <w:color w:val="2A2B2E"/>
                <w:sz w:val="21"/>
                <w:szCs w:val="21"/>
              </w:rPr>
              <w:t>分</w:t>
            </w:r>
            <w:r>
              <w:rPr>
                <w:rFonts w:ascii="Segoe UI" w:hAnsi="Segoe UI" w:cs="Segoe UI"/>
                <w:color w:val="2A2B2E"/>
                <w:sz w:val="21"/>
                <w:szCs w:val="21"/>
              </w:rPr>
              <w:t>(</w:t>
            </w:r>
            <w:r>
              <w:rPr>
                <w:rFonts w:ascii="Segoe UI" w:hAnsi="Segoe UI" w:cs="Segoe UI"/>
                <w:color w:val="2A2B2E"/>
                <w:sz w:val="21"/>
                <w:szCs w:val="21"/>
              </w:rPr>
              <w:t>第</w:t>
            </w:r>
            <w:r>
              <w:rPr>
                <w:rFonts w:ascii="Segoe UI" w:hAnsi="Segoe UI" w:cs="Segoe UI"/>
                <w:color w:val="2A2B2E"/>
                <w:sz w:val="21"/>
                <w:szCs w:val="21"/>
              </w:rPr>
              <w:t>10</w:t>
            </w:r>
            <w:r>
              <w:rPr>
                <w:rFonts w:ascii="Segoe UI" w:hAnsi="Segoe UI" w:cs="Segoe UI"/>
                <w:color w:val="2A2B2E"/>
                <w:sz w:val="21"/>
                <w:szCs w:val="21"/>
              </w:rPr>
              <w:t>行</w:t>
            </w:r>
            <w:r>
              <w:rPr>
                <w:rFonts w:ascii="Segoe UI" w:hAnsi="Segoe UI" w:cs="Segoe UI"/>
                <w:color w:val="2A2B2E"/>
                <w:sz w:val="21"/>
                <w:szCs w:val="21"/>
              </w:rPr>
              <w:t>)</w:t>
            </w:r>
            <w:r>
              <w:rPr>
                <w:rFonts w:ascii="Segoe UI" w:hAnsi="Segoe UI" w:cs="Segoe UI"/>
                <w:color w:val="2A2B2E"/>
                <w:sz w:val="21"/>
                <w:szCs w:val="21"/>
              </w:rPr>
              <w:t>。</w:t>
            </w:r>
          </w:p>
          <w:p w14:paraId="100FAAE5" w14:textId="77777777" w:rsidR="00182508" w:rsidRDefault="00182508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</w:p>
        </w:tc>
      </w:tr>
      <w:tr w:rsidR="00182508" w14:paraId="48596B9E" w14:textId="441BC445" w:rsidTr="00182508">
        <w:tc>
          <w:tcPr>
            <w:tcW w:w="2164" w:type="dxa"/>
          </w:tcPr>
          <w:p w14:paraId="1DDFA4E2" w14:textId="76E78360" w:rsidR="00182508" w:rsidRDefault="00182508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楷体" w:eastAsia="楷体" w:hAnsi="楷体" w:cs="楷体" w:hint="eastAsia"/>
                <w:b/>
                <w:bCs/>
              </w:rPr>
              <w:t>第1</w:t>
            </w:r>
            <w:r>
              <w:rPr>
                <w:rFonts w:ascii="楷体" w:eastAsia="楷体" w:hAnsi="楷体" w:cs="楷体"/>
                <w:b/>
                <w:bCs/>
              </w:rPr>
              <w:t>1</w:t>
            </w:r>
            <w:r>
              <w:rPr>
                <w:rFonts w:ascii="楷体" w:eastAsia="楷体" w:hAnsi="楷体" w:cs="楷体" w:hint="eastAsia"/>
                <w:b/>
                <w:bCs/>
              </w:rPr>
              <w:t>行</w:t>
            </w:r>
          </w:p>
        </w:tc>
        <w:tc>
          <w:tcPr>
            <w:tcW w:w="2164" w:type="dxa"/>
          </w:tcPr>
          <w:p w14:paraId="27C537B6" w14:textId="074B220E" w:rsidR="00182508" w:rsidRDefault="00182508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t>p1_score, p2_score</w:t>
            </w:r>
          </w:p>
        </w:tc>
        <w:tc>
          <w:tcPr>
            <w:tcW w:w="2097" w:type="dxa"/>
          </w:tcPr>
          <w:p w14:paraId="53F71124" w14:textId="21DEF7DF" w:rsidR="00182508" w:rsidRDefault="00182508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楷体" w:eastAsia="楷体" w:hAnsi="楷体" w:cs="楷体" w:hint="eastAsia"/>
                <w:b/>
                <w:bCs/>
              </w:rPr>
              <w:t>A</w:t>
            </w:r>
            <w:r>
              <w:rPr>
                <w:rFonts w:ascii="楷体" w:eastAsia="楷体" w:hAnsi="楷体" w:cs="楷体"/>
                <w:b/>
                <w:bCs/>
              </w:rPr>
              <w:t>D,40</w:t>
            </w:r>
          </w:p>
        </w:tc>
        <w:tc>
          <w:tcPr>
            <w:tcW w:w="2097" w:type="dxa"/>
          </w:tcPr>
          <w:p w14:paraId="595D1FF0" w14:textId="77777777" w:rsidR="004D09A0" w:rsidRDefault="004D09A0" w:rsidP="004D09A0">
            <w:pPr>
              <w:pStyle w:val="target"/>
              <w:shd w:val="clear" w:color="auto" w:fill="FFFFFF"/>
              <w:spacing w:before="0" w:beforeAutospacing="0" w:after="120" w:afterAutospacing="0" w:line="315" w:lineRule="atLeast"/>
              <w:rPr>
                <w:rFonts w:ascii="Segoe UI" w:hAnsi="Segoe UI" w:cs="Segoe UI"/>
                <w:color w:val="2A2B2E"/>
                <w:sz w:val="21"/>
                <w:szCs w:val="21"/>
              </w:rPr>
            </w:pPr>
            <w:r>
              <w:rPr>
                <w:rFonts w:ascii="Segoe UI" w:hAnsi="Segoe UI" w:cs="Segoe UI"/>
                <w:color w:val="2A2B2E"/>
                <w:sz w:val="21"/>
                <w:szCs w:val="21"/>
              </w:rPr>
              <w:t>阿尔卡拉斯赢得了第</w:t>
            </w:r>
            <w:r>
              <w:rPr>
                <w:rFonts w:ascii="Segoe UI" w:hAnsi="Segoe UI" w:cs="Segoe UI"/>
                <w:color w:val="2A2B2E"/>
                <w:sz w:val="21"/>
                <w:szCs w:val="21"/>
              </w:rPr>
              <w:t>9</w:t>
            </w:r>
            <w:r>
              <w:rPr>
                <w:rFonts w:ascii="Segoe UI" w:hAnsi="Segoe UI" w:cs="Segoe UI"/>
                <w:color w:val="2A2B2E"/>
                <w:sz w:val="21"/>
                <w:szCs w:val="21"/>
              </w:rPr>
              <w:t>分，再次占据优势。</w:t>
            </w:r>
          </w:p>
          <w:p w14:paraId="784563EE" w14:textId="77777777" w:rsidR="00182508" w:rsidRPr="004D09A0" w:rsidRDefault="00182508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</w:p>
        </w:tc>
      </w:tr>
      <w:tr w:rsidR="00182508" w14:paraId="0C1D9915" w14:textId="19178BA3" w:rsidTr="00182508">
        <w:tc>
          <w:tcPr>
            <w:tcW w:w="2164" w:type="dxa"/>
          </w:tcPr>
          <w:p w14:paraId="29826890" w14:textId="77777777" w:rsidR="00182508" w:rsidRDefault="00182508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</w:p>
        </w:tc>
        <w:tc>
          <w:tcPr>
            <w:tcW w:w="2164" w:type="dxa"/>
          </w:tcPr>
          <w:p w14:paraId="0AF21FD4" w14:textId="28DDDE91" w:rsidR="00182508" w:rsidRDefault="00182508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proofErr w:type="spellStart"/>
            <w:r>
              <w:t>point_victo</w:t>
            </w:r>
            <w:proofErr w:type="spellEnd"/>
          </w:p>
        </w:tc>
        <w:tc>
          <w:tcPr>
            <w:tcW w:w="2097" w:type="dxa"/>
          </w:tcPr>
          <w:p w14:paraId="05BBAE62" w14:textId="504226E5" w:rsidR="00182508" w:rsidRDefault="00182508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楷体" w:eastAsia="楷体" w:hAnsi="楷体" w:cs="楷体" w:hint="eastAsia"/>
                <w:b/>
                <w:bCs/>
              </w:rPr>
              <w:t>1</w:t>
            </w:r>
          </w:p>
        </w:tc>
        <w:tc>
          <w:tcPr>
            <w:tcW w:w="2097" w:type="dxa"/>
          </w:tcPr>
          <w:p w14:paraId="56CFCF92" w14:textId="03B0D77A" w:rsidR="004D09A0" w:rsidRDefault="004D09A0" w:rsidP="004D09A0">
            <w:r>
              <w:rPr>
                <w:rFonts w:ascii="Segoe UI" w:hAnsi="Segoe UI" w:cs="Segoe UI"/>
                <w:color w:val="2A2B2E"/>
                <w:sz w:val="21"/>
                <w:szCs w:val="21"/>
              </w:rPr>
              <w:t>阿尔卡拉斯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赢得第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10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点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第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11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行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，这意味着他赢得了比赛</w:t>
            </w:r>
          </w:p>
          <w:p w14:paraId="3754AE87" w14:textId="7D5AFAC3" w:rsidR="00182508" w:rsidRDefault="004D09A0" w:rsidP="004D09A0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现在又得了两分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。</w:t>
            </w:r>
          </w:p>
        </w:tc>
      </w:tr>
      <w:tr w:rsidR="00182508" w14:paraId="79955406" w14:textId="46B8415E" w:rsidTr="00182508">
        <w:tc>
          <w:tcPr>
            <w:tcW w:w="2164" w:type="dxa"/>
          </w:tcPr>
          <w:p w14:paraId="668665EF" w14:textId="2091A170" w:rsidR="00182508" w:rsidRDefault="00182508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楷体" w:eastAsia="楷体" w:hAnsi="楷体" w:cs="楷体" w:hint="eastAsia"/>
                <w:b/>
                <w:bCs/>
              </w:rPr>
              <w:t>第1</w:t>
            </w:r>
            <w:r>
              <w:rPr>
                <w:rFonts w:ascii="楷体" w:eastAsia="楷体" w:hAnsi="楷体" w:cs="楷体"/>
                <w:b/>
                <w:bCs/>
              </w:rPr>
              <w:t>2</w:t>
            </w:r>
            <w:r>
              <w:rPr>
                <w:rFonts w:ascii="楷体" w:eastAsia="楷体" w:hAnsi="楷体" w:cs="楷体" w:hint="eastAsia"/>
                <w:b/>
                <w:bCs/>
              </w:rPr>
              <w:t>行</w:t>
            </w:r>
          </w:p>
        </w:tc>
        <w:tc>
          <w:tcPr>
            <w:tcW w:w="2164" w:type="dxa"/>
          </w:tcPr>
          <w:p w14:paraId="4D018194" w14:textId="6AE1439B" w:rsidR="00182508" w:rsidRDefault="00182508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proofErr w:type="spellStart"/>
            <w:r>
              <w:t>game_no</w:t>
            </w:r>
            <w:proofErr w:type="spellEnd"/>
          </w:p>
        </w:tc>
        <w:tc>
          <w:tcPr>
            <w:tcW w:w="2097" w:type="dxa"/>
          </w:tcPr>
          <w:p w14:paraId="4DD4D8FE" w14:textId="5E0A67EF" w:rsidR="00182508" w:rsidRDefault="00182508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楷体" w:eastAsia="楷体" w:hAnsi="楷体" w:cs="楷体" w:hint="eastAsia"/>
                <w:b/>
                <w:bCs/>
              </w:rPr>
              <w:t>2</w:t>
            </w:r>
          </w:p>
        </w:tc>
        <w:tc>
          <w:tcPr>
            <w:tcW w:w="2097" w:type="dxa"/>
          </w:tcPr>
          <w:p w14:paraId="25B08233" w14:textId="4C16A452" w:rsidR="00182508" w:rsidRDefault="004D09A0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这是第二局的第一分</w:t>
            </w:r>
          </w:p>
        </w:tc>
      </w:tr>
      <w:tr w:rsidR="00182508" w14:paraId="06549DA9" w14:textId="7F7FAA34" w:rsidTr="00182508">
        <w:tc>
          <w:tcPr>
            <w:tcW w:w="2164" w:type="dxa"/>
          </w:tcPr>
          <w:p w14:paraId="70C55C85" w14:textId="77777777" w:rsidR="00182508" w:rsidRDefault="00182508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</w:p>
        </w:tc>
        <w:tc>
          <w:tcPr>
            <w:tcW w:w="2164" w:type="dxa"/>
          </w:tcPr>
          <w:p w14:paraId="5E7B3B59" w14:textId="7F90EABE" w:rsidR="00182508" w:rsidRDefault="00182508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t>p1_games</w:t>
            </w:r>
          </w:p>
        </w:tc>
        <w:tc>
          <w:tcPr>
            <w:tcW w:w="2097" w:type="dxa"/>
          </w:tcPr>
          <w:p w14:paraId="38A0A7DD" w14:textId="3BF5C16E" w:rsidR="00182508" w:rsidRDefault="00182508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楷体" w:eastAsia="楷体" w:hAnsi="楷体" w:cs="楷体" w:hint="eastAsia"/>
                <w:b/>
                <w:bCs/>
              </w:rPr>
              <w:t>1</w:t>
            </w:r>
          </w:p>
        </w:tc>
        <w:tc>
          <w:tcPr>
            <w:tcW w:w="2097" w:type="dxa"/>
          </w:tcPr>
          <w:p w14:paraId="5FB17843" w14:textId="50602CFF" w:rsidR="00182508" w:rsidRDefault="004D09A0" w:rsidP="004D09A0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Segoe UI" w:hAnsi="Segoe UI" w:cs="Segoe UI"/>
                <w:color w:val="2A2B2E"/>
                <w:sz w:val="21"/>
                <w:szCs w:val="21"/>
              </w:rPr>
              <w:t>阿尔卡拉斯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赢了第一场。</w:t>
            </w:r>
          </w:p>
        </w:tc>
      </w:tr>
    </w:tbl>
    <w:p w14:paraId="0E57FC7B" w14:textId="77777777" w:rsidR="00182508" w:rsidRDefault="00182508">
      <w:pPr>
        <w:spacing w:line="360" w:lineRule="auto"/>
        <w:rPr>
          <w:rFonts w:ascii="楷体" w:eastAsia="楷体" w:hAnsi="楷体" w:cs="楷体"/>
          <w:b/>
          <w:bCs/>
        </w:rPr>
      </w:pPr>
    </w:p>
    <w:p w14:paraId="0E9B1146" w14:textId="42420EF4" w:rsidR="00182508" w:rsidRDefault="00182508">
      <w:pPr>
        <w:spacing w:line="360" w:lineRule="auto"/>
        <w:rPr>
          <w:rFonts w:ascii="楷体" w:eastAsia="楷体" w:hAnsi="楷体" w:cs="楷体"/>
          <w:b/>
          <w:bCs/>
        </w:rPr>
      </w:pPr>
      <w:r>
        <w:rPr>
          <w:rFonts w:ascii="楷体" w:eastAsia="楷体" w:hAnsi="楷体" w:cs="楷体" w:hint="eastAsia"/>
          <w:b/>
          <w:bCs/>
        </w:rPr>
        <w:t>例子3：第5</w:t>
      </w:r>
      <w:r>
        <w:rPr>
          <w:rFonts w:ascii="楷体" w:eastAsia="楷体" w:hAnsi="楷体" w:cs="楷体"/>
          <w:b/>
          <w:bCs/>
        </w:rPr>
        <w:t>1</w:t>
      </w:r>
      <w:r>
        <w:rPr>
          <w:rFonts w:ascii="楷体" w:eastAsia="楷体" w:hAnsi="楷体" w:cs="楷体" w:hint="eastAsia"/>
          <w:b/>
          <w:bCs/>
        </w:rPr>
        <w:t>行</w:t>
      </w:r>
    </w:p>
    <w:p w14:paraId="00A5C056" w14:textId="524B74BD" w:rsidR="00182508" w:rsidRPr="00182508" w:rsidRDefault="00182508" w:rsidP="00182508">
      <w:pPr>
        <w:pStyle w:val="target"/>
        <w:shd w:val="clear" w:color="auto" w:fill="FFFFFF"/>
        <w:spacing w:before="0" w:beforeAutospacing="0" w:after="120" w:afterAutospacing="0" w:line="315" w:lineRule="atLeast"/>
        <w:rPr>
          <w:rFonts w:ascii="Segoe UI" w:hAnsi="Segoe UI" w:cs="Segoe UI"/>
          <w:color w:val="2A2B2E"/>
          <w:sz w:val="21"/>
          <w:szCs w:val="21"/>
        </w:rPr>
      </w:pPr>
      <w:r>
        <w:rPr>
          <w:rFonts w:ascii="Segoe UI" w:hAnsi="Segoe UI" w:cs="Segoe UI"/>
          <w:color w:val="2A2B2E"/>
          <w:sz w:val="21"/>
          <w:szCs w:val="21"/>
        </w:rPr>
        <w:t>比赛的第</w:t>
      </w:r>
      <w:r>
        <w:rPr>
          <w:rFonts w:ascii="Segoe UI" w:hAnsi="Segoe UI" w:cs="Segoe UI"/>
          <w:color w:val="2A2B2E"/>
          <w:sz w:val="21"/>
          <w:szCs w:val="21"/>
        </w:rPr>
        <w:t>51</w:t>
      </w:r>
      <w:r>
        <w:rPr>
          <w:rFonts w:ascii="Segoe UI" w:hAnsi="Segoe UI" w:cs="Segoe UI"/>
          <w:color w:val="2A2B2E"/>
          <w:sz w:val="21"/>
          <w:szCs w:val="21"/>
        </w:rPr>
        <w:t>分说明了</w:t>
      </w:r>
      <w:r>
        <w:rPr>
          <w:rFonts w:ascii="Segoe UI" w:hAnsi="Segoe UI" w:cs="Segoe UI"/>
          <w:color w:val="2A2B2E"/>
          <w:sz w:val="21"/>
          <w:szCs w:val="21"/>
        </w:rPr>
        <w:t>“</w:t>
      </w:r>
      <w:r>
        <w:rPr>
          <w:rFonts w:ascii="Segoe UI" w:hAnsi="Segoe UI" w:cs="Segoe UI"/>
          <w:color w:val="2A2B2E"/>
          <w:sz w:val="21"/>
          <w:szCs w:val="21"/>
        </w:rPr>
        <w:t>破发点</w:t>
      </w:r>
      <w:r>
        <w:rPr>
          <w:rFonts w:ascii="Segoe UI" w:hAnsi="Segoe UI" w:cs="Segoe UI"/>
          <w:color w:val="2A2B2E"/>
          <w:sz w:val="21"/>
          <w:szCs w:val="21"/>
        </w:rPr>
        <w:t>”——</w:t>
      </w:r>
      <w:r>
        <w:rPr>
          <w:rFonts w:ascii="Segoe UI" w:hAnsi="Segoe UI" w:cs="Segoe UI"/>
          <w:color w:val="2A2B2E"/>
          <w:sz w:val="21"/>
          <w:szCs w:val="21"/>
        </w:rPr>
        <w:t>在这个点上，没有发球的球员</w:t>
      </w:r>
      <w:r>
        <w:rPr>
          <w:rFonts w:ascii="Segoe UI" w:hAnsi="Segoe UI" w:cs="Segoe UI"/>
          <w:color w:val="2A2B2E"/>
          <w:sz w:val="21"/>
          <w:szCs w:val="21"/>
        </w:rPr>
        <w:t>(</w:t>
      </w:r>
      <w:proofErr w:type="gramStart"/>
      <w:r>
        <w:rPr>
          <w:rFonts w:ascii="Segoe UI" w:hAnsi="Segoe UI" w:cs="Segoe UI"/>
          <w:color w:val="2A2B2E"/>
          <w:sz w:val="21"/>
          <w:szCs w:val="21"/>
        </w:rPr>
        <w:t>正在回</w:t>
      </w:r>
      <w:proofErr w:type="gramEnd"/>
      <w:r>
        <w:rPr>
          <w:rFonts w:ascii="Segoe UI" w:hAnsi="Segoe UI" w:cs="Segoe UI"/>
          <w:color w:val="2A2B2E"/>
          <w:sz w:val="21"/>
          <w:szCs w:val="21"/>
        </w:rPr>
        <w:t>发球的球员</w:t>
      </w:r>
      <w:r>
        <w:rPr>
          <w:rFonts w:ascii="Segoe UI" w:hAnsi="Segoe UI" w:cs="Segoe UI"/>
          <w:color w:val="2A2B2E"/>
          <w:sz w:val="21"/>
          <w:szCs w:val="21"/>
        </w:rPr>
        <w:t>)</w:t>
      </w:r>
      <w:r>
        <w:rPr>
          <w:rFonts w:ascii="Segoe UI" w:hAnsi="Segoe UI" w:cs="Segoe UI"/>
          <w:color w:val="2A2B2E"/>
          <w:sz w:val="21"/>
          <w:szCs w:val="21"/>
        </w:rPr>
        <w:t>有机会赢得比赛。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49"/>
        <w:gridCol w:w="2124"/>
        <w:gridCol w:w="2061"/>
        <w:gridCol w:w="2062"/>
      </w:tblGrid>
      <w:tr w:rsidR="00182508" w14:paraId="3175B558" w14:textId="77777777" w:rsidTr="00182508">
        <w:tc>
          <w:tcPr>
            <w:tcW w:w="2130" w:type="dxa"/>
          </w:tcPr>
          <w:p w14:paraId="4807740A" w14:textId="501215C4" w:rsidR="00182508" w:rsidRDefault="00182508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楷体" w:eastAsia="楷体" w:hAnsi="楷体" w:cs="楷体" w:hint="eastAsia"/>
                <w:b/>
                <w:bCs/>
              </w:rPr>
              <w:lastRenderedPageBreak/>
              <w:t>行</w:t>
            </w:r>
          </w:p>
        </w:tc>
        <w:tc>
          <w:tcPr>
            <w:tcW w:w="2130" w:type="dxa"/>
          </w:tcPr>
          <w:p w14:paraId="60FB7CDF" w14:textId="33899B43" w:rsidR="00182508" w:rsidRDefault="00182508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楷体" w:eastAsia="楷体" w:hAnsi="楷体" w:cs="楷体" w:hint="eastAsia"/>
                <w:b/>
                <w:bCs/>
              </w:rPr>
              <w:t>列</w:t>
            </w:r>
          </w:p>
        </w:tc>
        <w:tc>
          <w:tcPr>
            <w:tcW w:w="2131" w:type="dxa"/>
          </w:tcPr>
          <w:p w14:paraId="2AF25DAA" w14:textId="5DC380E7" w:rsidR="00182508" w:rsidRDefault="00182508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楷体" w:eastAsia="楷体" w:hAnsi="楷体" w:cs="楷体" w:hint="eastAsia"/>
                <w:b/>
                <w:bCs/>
              </w:rPr>
              <w:t>值</w:t>
            </w:r>
          </w:p>
        </w:tc>
        <w:tc>
          <w:tcPr>
            <w:tcW w:w="2131" w:type="dxa"/>
          </w:tcPr>
          <w:p w14:paraId="2F0016C1" w14:textId="76E1CD57" w:rsidR="00182508" w:rsidRDefault="00182508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楷体" w:eastAsia="楷体" w:hAnsi="楷体" w:cs="楷体" w:hint="eastAsia"/>
                <w:b/>
                <w:bCs/>
              </w:rPr>
              <w:t>描述</w:t>
            </w:r>
          </w:p>
        </w:tc>
      </w:tr>
      <w:tr w:rsidR="00182508" w14:paraId="213C9724" w14:textId="77777777" w:rsidTr="00182508">
        <w:tc>
          <w:tcPr>
            <w:tcW w:w="2130" w:type="dxa"/>
          </w:tcPr>
          <w:p w14:paraId="0BBAB289" w14:textId="07A4A7C5" w:rsidR="00182508" w:rsidRDefault="00182508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楷体" w:eastAsia="楷体" w:hAnsi="楷体" w:cs="楷体" w:hint="eastAsia"/>
                <w:b/>
                <w:bCs/>
              </w:rPr>
              <w:t>第5</w:t>
            </w:r>
            <w:r>
              <w:rPr>
                <w:rFonts w:ascii="楷体" w:eastAsia="楷体" w:hAnsi="楷体" w:cs="楷体"/>
                <w:b/>
                <w:bCs/>
              </w:rPr>
              <w:t>1</w:t>
            </w:r>
            <w:r>
              <w:rPr>
                <w:rFonts w:ascii="楷体" w:eastAsia="楷体" w:hAnsi="楷体" w:cs="楷体" w:hint="eastAsia"/>
                <w:b/>
                <w:bCs/>
              </w:rPr>
              <w:t>行</w:t>
            </w:r>
          </w:p>
        </w:tc>
        <w:tc>
          <w:tcPr>
            <w:tcW w:w="2130" w:type="dxa"/>
          </w:tcPr>
          <w:p w14:paraId="145FE2C7" w14:textId="7868BA60" w:rsidR="00182508" w:rsidRDefault="00182508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t>p1_score, p2_score</w:t>
            </w:r>
          </w:p>
        </w:tc>
        <w:tc>
          <w:tcPr>
            <w:tcW w:w="2131" w:type="dxa"/>
          </w:tcPr>
          <w:p w14:paraId="3D8B97D4" w14:textId="029BCACE" w:rsidR="00182508" w:rsidRDefault="00182508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楷体" w:eastAsia="楷体" w:hAnsi="楷体" w:cs="楷体" w:hint="eastAsia"/>
                <w:b/>
                <w:bCs/>
              </w:rPr>
              <w:t>4</w:t>
            </w:r>
            <w:r>
              <w:rPr>
                <w:rFonts w:ascii="楷体" w:eastAsia="楷体" w:hAnsi="楷体" w:cs="楷体"/>
                <w:b/>
                <w:bCs/>
              </w:rPr>
              <w:t>0</w:t>
            </w:r>
            <w:r>
              <w:rPr>
                <w:rFonts w:ascii="楷体" w:eastAsia="楷体" w:hAnsi="楷体" w:cs="楷体" w:hint="eastAsia"/>
                <w:b/>
                <w:bCs/>
              </w:rPr>
              <w:t>，3</w:t>
            </w:r>
            <w:r>
              <w:rPr>
                <w:rFonts w:ascii="楷体" w:eastAsia="楷体" w:hAnsi="楷体" w:cs="楷体"/>
                <w:b/>
                <w:bCs/>
              </w:rPr>
              <w:t>0</w:t>
            </w:r>
          </w:p>
        </w:tc>
        <w:tc>
          <w:tcPr>
            <w:tcW w:w="2131" w:type="dxa"/>
          </w:tcPr>
          <w:p w14:paraId="2F4C67F3" w14:textId="3A01EE0E" w:rsidR="00182508" w:rsidRDefault="00182508" w:rsidP="00182508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比分是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40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比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30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，意味着玩家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1 (</w:t>
            </w:r>
            <w:r w:rsidR="004D09A0">
              <w:rPr>
                <w:rFonts w:ascii="Segoe UI" w:hAnsi="Segoe UI" w:cs="Segoe UI"/>
                <w:color w:val="2A2B2E"/>
                <w:sz w:val="21"/>
                <w:szCs w:val="21"/>
              </w:rPr>
              <w:t>阿尔卡拉斯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领先</w:t>
            </w:r>
          </w:p>
        </w:tc>
      </w:tr>
      <w:tr w:rsidR="00182508" w14:paraId="57B479B7" w14:textId="77777777" w:rsidTr="00182508">
        <w:tc>
          <w:tcPr>
            <w:tcW w:w="2130" w:type="dxa"/>
          </w:tcPr>
          <w:p w14:paraId="2C7F0CF5" w14:textId="77777777" w:rsidR="00182508" w:rsidRDefault="00182508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</w:p>
        </w:tc>
        <w:tc>
          <w:tcPr>
            <w:tcW w:w="2130" w:type="dxa"/>
          </w:tcPr>
          <w:p w14:paraId="2120D46B" w14:textId="54743B7A" w:rsidR="00182508" w:rsidRDefault="00182508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楷体" w:eastAsia="楷体" w:hAnsi="楷体" w:cs="楷体"/>
                <w:b/>
                <w:bCs/>
              </w:rPr>
              <w:t>S</w:t>
            </w:r>
            <w:r>
              <w:rPr>
                <w:rFonts w:ascii="楷体" w:eastAsia="楷体" w:hAnsi="楷体" w:cs="楷体" w:hint="eastAsia"/>
                <w:b/>
                <w:bCs/>
              </w:rPr>
              <w:t>ever</w:t>
            </w:r>
          </w:p>
        </w:tc>
        <w:tc>
          <w:tcPr>
            <w:tcW w:w="2131" w:type="dxa"/>
          </w:tcPr>
          <w:p w14:paraId="0381D64E" w14:textId="2DBFE7CD" w:rsidR="00182508" w:rsidRDefault="00182508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楷体" w:eastAsia="楷体" w:hAnsi="楷体" w:cs="楷体" w:hint="eastAsia"/>
                <w:b/>
                <w:bCs/>
              </w:rPr>
              <w:t>2</w:t>
            </w:r>
          </w:p>
        </w:tc>
        <w:tc>
          <w:tcPr>
            <w:tcW w:w="2131" w:type="dxa"/>
          </w:tcPr>
          <w:p w14:paraId="2707221D" w14:textId="0C100173" w:rsidR="00182508" w:rsidRDefault="00CD6464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>杰瑞</w:t>
            </w:r>
            <w:r w:rsidR="00182508"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(</w:t>
            </w:r>
            <w:r w:rsidR="00182508"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玩家</w:t>
            </w:r>
            <w:r w:rsidR="00182508"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2)</w:t>
            </w:r>
            <w:r w:rsidR="00182508"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发球。</w:t>
            </w:r>
          </w:p>
        </w:tc>
      </w:tr>
      <w:tr w:rsidR="00182508" w14:paraId="0461562E" w14:textId="77777777" w:rsidTr="00182508">
        <w:tc>
          <w:tcPr>
            <w:tcW w:w="2130" w:type="dxa"/>
          </w:tcPr>
          <w:p w14:paraId="41AE50C0" w14:textId="77777777" w:rsidR="00182508" w:rsidRDefault="00182508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</w:p>
        </w:tc>
        <w:tc>
          <w:tcPr>
            <w:tcW w:w="2130" w:type="dxa"/>
          </w:tcPr>
          <w:p w14:paraId="575CA579" w14:textId="459539AA" w:rsidR="00182508" w:rsidRDefault="00182508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t>p1_break_pt</w:t>
            </w:r>
          </w:p>
        </w:tc>
        <w:tc>
          <w:tcPr>
            <w:tcW w:w="2131" w:type="dxa"/>
          </w:tcPr>
          <w:p w14:paraId="1844F6FD" w14:textId="362C6856" w:rsidR="00182508" w:rsidRDefault="00182508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楷体" w:eastAsia="楷体" w:hAnsi="楷体" w:cs="楷体" w:hint="eastAsia"/>
                <w:b/>
                <w:bCs/>
              </w:rPr>
              <w:t>1</w:t>
            </w:r>
          </w:p>
        </w:tc>
        <w:tc>
          <w:tcPr>
            <w:tcW w:w="2131" w:type="dxa"/>
          </w:tcPr>
          <w:p w14:paraId="28C40E32" w14:textId="4CD1E102" w:rsidR="00182508" w:rsidRDefault="00182508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如果</w:t>
            </w:r>
            <w:r w:rsidR="00CD6464" w:rsidRPr="00CD6464"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阿尔卡拉</w:t>
            </w:r>
            <w:r w:rsidR="00CD6464" w:rsidRPr="00CD6464">
              <w:rPr>
                <w:rFonts w:ascii="Segoe UI" w:hAnsi="Segoe UI" w:cs="Segoe UI" w:hint="eastAsia"/>
                <w:color w:val="2A2B2E"/>
                <w:sz w:val="21"/>
                <w:szCs w:val="21"/>
                <w:shd w:val="clear" w:color="auto" w:fill="FFFFFF"/>
              </w:rPr>
              <w:t>斯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赢得这一分，他将赢得比赛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;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由于他没有发球，这是一个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“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断点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”</w:t>
            </w:r>
            <w:r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。</w:t>
            </w:r>
          </w:p>
        </w:tc>
      </w:tr>
      <w:tr w:rsidR="00182508" w14:paraId="0EFE6BB0" w14:textId="77777777" w:rsidTr="00182508">
        <w:tc>
          <w:tcPr>
            <w:tcW w:w="2130" w:type="dxa"/>
          </w:tcPr>
          <w:p w14:paraId="2533D72A" w14:textId="77777777" w:rsidR="00182508" w:rsidRDefault="00182508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</w:p>
        </w:tc>
        <w:tc>
          <w:tcPr>
            <w:tcW w:w="2130" w:type="dxa"/>
          </w:tcPr>
          <w:p w14:paraId="50D21F6D" w14:textId="672A0B22" w:rsidR="00182508" w:rsidRDefault="00182508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proofErr w:type="spellStart"/>
            <w:r>
              <w:t>point_victor</w:t>
            </w:r>
            <w:proofErr w:type="spellEnd"/>
          </w:p>
        </w:tc>
        <w:tc>
          <w:tcPr>
            <w:tcW w:w="2131" w:type="dxa"/>
          </w:tcPr>
          <w:p w14:paraId="280C8924" w14:textId="60AB72F2" w:rsidR="00182508" w:rsidRDefault="00182508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楷体" w:eastAsia="楷体" w:hAnsi="楷体" w:cs="楷体" w:hint="eastAsia"/>
                <w:b/>
                <w:bCs/>
              </w:rPr>
              <w:t>1</w:t>
            </w:r>
          </w:p>
        </w:tc>
        <w:tc>
          <w:tcPr>
            <w:tcW w:w="2131" w:type="dxa"/>
          </w:tcPr>
          <w:p w14:paraId="03F5FD2D" w14:textId="32BE3285" w:rsidR="00182508" w:rsidRDefault="004D09A0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Segoe UI" w:hAnsi="Segoe UI" w:cs="Segoe UI"/>
                <w:color w:val="2A2B2E"/>
                <w:sz w:val="21"/>
                <w:szCs w:val="21"/>
              </w:rPr>
              <w:t>阿尔卡拉斯</w:t>
            </w:r>
            <w:r w:rsidR="00182508"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赢得了分数</w:t>
            </w:r>
            <w:r w:rsidR="00182508"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(</w:t>
            </w:r>
            <w:r w:rsidR="00182508"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因此赢得了游戏</w:t>
            </w:r>
            <w:r w:rsidR="00182508"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)</w:t>
            </w:r>
            <w:r w:rsidR="00182508"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。</w:t>
            </w:r>
          </w:p>
        </w:tc>
      </w:tr>
      <w:tr w:rsidR="00182508" w14:paraId="79D3CC4A" w14:textId="77777777" w:rsidTr="00182508">
        <w:tc>
          <w:tcPr>
            <w:tcW w:w="2130" w:type="dxa"/>
          </w:tcPr>
          <w:p w14:paraId="5175E53A" w14:textId="77777777" w:rsidR="00182508" w:rsidRDefault="00182508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</w:p>
        </w:tc>
        <w:tc>
          <w:tcPr>
            <w:tcW w:w="2130" w:type="dxa"/>
          </w:tcPr>
          <w:p w14:paraId="32E7B4F1" w14:textId="1858AF5C" w:rsidR="00182508" w:rsidRDefault="00182508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t>p1_break_pt_won</w:t>
            </w:r>
          </w:p>
        </w:tc>
        <w:tc>
          <w:tcPr>
            <w:tcW w:w="2131" w:type="dxa"/>
          </w:tcPr>
          <w:p w14:paraId="7E155757" w14:textId="2C65A799" w:rsidR="00182508" w:rsidRDefault="00182508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楷体" w:eastAsia="楷体" w:hAnsi="楷体" w:cs="楷体" w:hint="eastAsia"/>
                <w:b/>
                <w:bCs/>
              </w:rPr>
              <w:t>1</w:t>
            </w:r>
          </w:p>
        </w:tc>
        <w:tc>
          <w:tcPr>
            <w:tcW w:w="2131" w:type="dxa"/>
          </w:tcPr>
          <w:p w14:paraId="13C4A3FD" w14:textId="61DF91BD" w:rsidR="00182508" w:rsidRDefault="004D09A0">
            <w:pPr>
              <w:spacing w:line="360" w:lineRule="auto"/>
              <w:rPr>
                <w:rFonts w:ascii="楷体" w:eastAsia="楷体" w:hAnsi="楷体" w:cs="楷体"/>
                <w:b/>
                <w:bCs/>
              </w:rPr>
            </w:pPr>
            <w:r>
              <w:rPr>
                <w:rFonts w:ascii="Segoe UI" w:hAnsi="Segoe UI" w:cs="Segoe UI"/>
                <w:color w:val="2A2B2E"/>
                <w:sz w:val="21"/>
                <w:szCs w:val="21"/>
              </w:rPr>
              <w:t>阿尔卡拉斯</w:t>
            </w:r>
            <w:r w:rsidR="00182508">
              <w:rPr>
                <w:rFonts w:ascii="Segoe UI" w:hAnsi="Segoe UI" w:cs="Segoe UI"/>
                <w:color w:val="2A2B2E"/>
                <w:sz w:val="21"/>
                <w:szCs w:val="21"/>
                <w:shd w:val="clear" w:color="auto" w:fill="FFFFFF"/>
              </w:rPr>
              <w:t>赢得了这场比赛，并没有发球</w:t>
            </w:r>
          </w:p>
        </w:tc>
      </w:tr>
    </w:tbl>
    <w:p w14:paraId="3BC26224" w14:textId="77777777" w:rsidR="001412B7" w:rsidRDefault="001412B7">
      <w:pPr>
        <w:spacing w:line="360" w:lineRule="auto"/>
        <w:rPr>
          <w:rFonts w:ascii="楷体" w:eastAsia="楷体" w:hAnsi="楷体" w:cs="楷体"/>
          <w:b/>
          <w:bCs/>
        </w:rPr>
      </w:pPr>
    </w:p>
    <w:p w14:paraId="2F31C13F" w14:textId="77777777" w:rsidR="001412B7" w:rsidRDefault="001412B7">
      <w:pPr>
        <w:spacing w:line="360" w:lineRule="auto"/>
        <w:rPr>
          <w:rFonts w:ascii="楷体" w:eastAsia="楷体" w:hAnsi="楷体" w:cs="楷体"/>
          <w:b/>
          <w:bCs/>
        </w:rPr>
      </w:pPr>
    </w:p>
    <w:p w14:paraId="08470DB4" w14:textId="77777777" w:rsidR="001412B7" w:rsidRDefault="001412B7">
      <w:pPr>
        <w:spacing w:line="360" w:lineRule="auto"/>
        <w:rPr>
          <w:rFonts w:ascii="楷体" w:eastAsia="楷体" w:hAnsi="楷体" w:cs="楷体"/>
          <w:b/>
          <w:bCs/>
        </w:rPr>
      </w:pPr>
    </w:p>
    <w:p w14:paraId="065346DD" w14:textId="77777777" w:rsidR="001412B7" w:rsidRDefault="001412B7">
      <w:pPr>
        <w:spacing w:line="360" w:lineRule="auto"/>
        <w:rPr>
          <w:rFonts w:ascii="楷体" w:eastAsia="楷体" w:hAnsi="楷体" w:cs="楷体"/>
          <w:b/>
          <w:bCs/>
        </w:rPr>
      </w:pPr>
    </w:p>
    <w:p w14:paraId="740A4BD4" w14:textId="77777777" w:rsidR="001412B7" w:rsidRDefault="001412B7">
      <w:pPr>
        <w:spacing w:line="360" w:lineRule="auto"/>
        <w:rPr>
          <w:rFonts w:ascii="楷体" w:eastAsia="楷体" w:hAnsi="楷体" w:cs="楷体"/>
          <w:b/>
          <w:bCs/>
        </w:rPr>
      </w:pPr>
    </w:p>
    <w:p w14:paraId="47B1E532" w14:textId="77777777" w:rsidR="001412B7" w:rsidRDefault="001412B7">
      <w:pPr>
        <w:spacing w:line="360" w:lineRule="auto"/>
        <w:rPr>
          <w:rFonts w:ascii="楷体" w:eastAsia="楷体" w:hAnsi="楷体" w:cs="楷体"/>
          <w:b/>
          <w:bCs/>
        </w:rPr>
      </w:pPr>
    </w:p>
    <w:p w14:paraId="711C6A18" w14:textId="77777777" w:rsidR="001412B7" w:rsidRDefault="001412B7">
      <w:pPr>
        <w:spacing w:line="360" w:lineRule="auto"/>
        <w:rPr>
          <w:rFonts w:ascii="楷体" w:eastAsia="楷体" w:hAnsi="楷体" w:cs="楷体"/>
          <w:b/>
          <w:bCs/>
        </w:rPr>
      </w:pPr>
    </w:p>
    <w:p w14:paraId="456A0C24" w14:textId="77777777" w:rsidR="001412B7" w:rsidRDefault="001412B7">
      <w:pPr>
        <w:spacing w:line="360" w:lineRule="auto"/>
        <w:rPr>
          <w:rFonts w:ascii="楷体" w:eastAsia="楷体" w:hAnsi="楷体" w:cs="楷体"/>
          <w:b/>
          <w:bCs/>
        </w:rPr>
      </w:pPr>
    </w:p>
    <w:p w14:paraId="64972161" w14:textId="77777777" w:rsidR="001412B7" w:rsidRDefault="001412B7">
      <w:pPr>
        <w:spacing w:line="360" w:lineRule="auto"/>
        <w:rPr>
          <w:rFonts w:ascii="楷体" w:eastAsia="楷体" w:hAnsi="楷体" w:cs="楷体"/>
          <w:b/>
          <w:bCs/>
        </w:rPr>
      </w:pPr>
    </w:p>
    <w:p w14:paraId="332D8041" w14:textId="77777777" w:rsidR="001412B7" w:rsidRDefault="001412B7">
      <w:pPr>
        <w:spacing w:line="360" w:lineRule="auto"/>
        <w:rPr>
          <w:rFonts w:ascii="楷体" w:eastAsia="楷体" w:hAnsi="楷体" w:cs="楷体"/>
          <w:b/>
          <w:bCs/>
        </w:rPr>
      </w:pPr>
    </w:p>
    <w:p w14:paraId="13B72627" w14:textId="77777777" w:rsidR="001412B7" w:rsidRDefault="001412B7">
      <w:pPr>
        <w:spacing w:line="360" w:lineRule="auto"/>
        <w:rPr>
          <w:rFonts w:ascii="楷体" w:eastAsia="楷体" w:hAnsi="楷体" w:cs="楷体"/>
          <w:b/>
          <w:bCs/>
        </w:rPr>
      </w:pPr>
    </w:p>
    <w:p w14:paraId="3C2E2E53" w14:textId="77777777" w:rsidR="001412B7" w:rsidRDefault="001412B7">
      <w:pPr>
        <w:spacing w:line="360" w:lineRule="auto"/>
        <w:rPr>
          <w:rFonts w:ascii="楷体" w:eastAsia="楷体" w:hAnsi="楷体" w:cs="楷体"/>
          <w:b/>
          <w:bCs/>
        </w:rPr>
      </w:pPr>
    </w:p>
    <w:p w14:paraId="5AD8AE54" w14:textId="77777777" w:rsidR="001412B7" w:rsidRDefault="001412B7">
      <w:pPr>
        <w:spacing w:line="360" w:lineRule="auto"/>
        <w:rPr>
          <w:rFonts w:ascii="楷体" w:eastAsia="楷体" w:hAnsi="楷体" w:cs="楷体"/>
          <w:b/>
          <w:bCs/>
        </w:rPr>
      </w:pPr>
    </w:p>
    <w:p w14:paraId="5AA56AAD" w14:textId="77777777" w:rsidR="001412B7" w:rsidRDefault="001412B7">
      <w:pPr>
        <w:spacing w:line="360" w:lineRule="auto"/>
        <w:rPr>
          <w:rFonts w:ascii="楷体" w:eastAsia="楷体" w:hAnsi="楷体" w:cs="楷体"/>
          <w:b/>
          <w:bCs/>
        </w:rPr>
      </w:pPr>
    </w:p>
    <w:p w14:paraId="1ACED918" w14:textId="31C9C6A5" w:rsidR="001412B7" w:rsidRDefault="001412B7" w:rsidP="001412B7">
      <w:pPr>
        <w:spacing w:line="360" w:lineRule="auto"/>
        <w:jc w:val="center"/>
        <w:rPr>
          <w:rFonts w:ascii="楷体" w:eastAsia="楷体" w:hAnsi="楷体" w:cs="楷体"/>
          <w:b/>
          <w:bCs/>
        </w:rPr>
      </w:pPr>
      <w:bookmarkStart w:id="4" w:name="_Hlk157757292"/>
      <w:r w:rsidRPr="001412B7">
        <w:rPr>
          <w:rFonts w:ascii="楷体" w:eastAsia="楷体" w:hAnsi="楷体" w:cs="楷体"/>
          <w:b/>
          <w:bCs/>
        </w:rPr>
        <w:t>在COMAP竞赛中使用大型语言模型和生成式AI工具</w:t>
      </w:r>
    </w:p>
    <w:p w14:paraId="48C35559" w14:textId="1B0D78CD" w:rsidR="001412B7" w:rsidRDefault="001412B7" w:rsidP="001412B7">
      <w:pPr>
        <w:spacing w:line="360" w:lineRule="auto"/>
        <w:rPr>
          <w:rFonts w:ascii="楷体" w:eastAsia="楷体" w:hAnsi="楷体" w:cs="楷体"/>
          <w:b/>
          <w:bCs/>
        </w:rPr>
      </w:pPr>
      <w:r w:rsidRPr="001412B7">
        <w:rPr>
          <w:rFonts w:ascii="楷体" w:eastAsia="楷体" w:hAnsi="楷体" w:cs="楷体"/>
          <w:b/>
          <w:bCs/>
        </w:rPr>
        <w:lastRenderedPageBreak/>
        <w:t>这一政策是由大型语言模型(</w:t>
      </w:r>
      <w:proofErr w:type="spellStart"/>
      <w:r w:rsidRPr="001412B7">
        <w:rPr>
          <w:rFonts w:ascii="楷体" w:eastAsia="楷体" w:hAnsi="楷体" w:cs="楷体"/>
          <w:b/>
          <w:bCs/>
        </w:rPr>
        <w:t>llm</w:t>
      </w:r>
      <w:proofErr w:type="spellEnd"/>
      <w:r w:rsidRPr="001412B7">
        <w:rPr>
          <w:rFonts w:ascii="楷体" w:eastAsia="楷体" w:hAnsi="楷体" w:cs="楷体"/>
          <w:b/>
          <w:bCs/>
        </w:rPr>
        <w:t>)和生成式人工智能辅助技术的兴起推动的。该政策旨在为团队、顾问和评委提供更大的透明度和指导。这项政策适用于学生工作的所有方面，从模型的研究和开发(包括代码创建)到书面报告。由于这些新兴技术正在迅速发展，COMAP将适当地完善这一政策。</w:t>
      </w:r>
    </w:p>
    <w:p w14:paraId="56BD9D7E" w14:textId="77777777" w:rsidR="001412B7" w:rsidRDefault="001412B7" w:rsidP="001412B7">
      <w:pPr>
        <w:spacing w:line="360" w:lineRule="auto"/>
        <w:rPr>
          <w:rFonts w:ascii="楷体" w:eastAsia="楷体" w:hAnsi="楷体" w:cs="楷体"/>
          <w:b/>
          <w:bCs/>
        </w:rPr>
      </w:pPr>
    </w:p>
    <w:p w14:paraId="68FC8CC3" w14:textId="04C51F87" w:rsidR="001412B7" w:rsidRDefault="001412B7" w:rsidP="001412B7">
      <w:pPr>
        <w:spacing w:line="360" w:lineRule="auto"/>
        <w:rPr>
          <w:rFonts w:ascii="楷体" w:eastAsia="楷体" w:hAnsi="楷体" w:cs="楷体"/>
          <w:b/>
          <w:bCs/>
        </w:rPr>
      </w:pPr>
      <w:r w:rsidRPr="001412B7">
        <w:rPr>
          <w:rFonts w:ascii="楷体" w:eastAsia="楷体" w:hAnsi="楷体" w:cs="楷体"/>
          <w:b/>
          <w:bCs/>
        </w:rPr>
        <w:t>团队必须公开和诚实地使用人工智能工具。团队及其提交的内容越透明，他们的工作就越有可能被其他人完全信任、赞赏和正确使用。这些披露有助于理解智力工作的发展和正确承认贡献。如果没有对人工智能工具作用的公开和清晰的引用和参考，有问题的段落和工作更有可能被认定为抄袭并被取消资格。</w:t>
      </w:r>
    </w:p>
    <w:p w14:paraId="1F76747C" w14:textId="77777777" w:rsidR="001412B7" w:rsidRDefault="001412B7" w:rsidP="001412B7">
      <w:pPr>
        <w:spacing w:line="360" w:lineRule="auto"/>
        <w:rPr>
          <w:rFonts w:ascii="楷体" w:eastAsia="楷体" w:hAnsi="楷体" w:cs="楷体"/>
          <w:b/>
          <w:bCs/>
        </w:rPr>
      </w:pPr>
    </w:p>
    <w:p w14:paraId="4E09BFE5" w14:textId="5D01071E" w:rsidR="001412B7" w:rsidRPr="001412B7" w:rsidRDefault="001412B7" w:rsidP="001412B7">
      <w:pPr>
        <w:rPr>
          <w:rFonts w:ascii="楷体" w:eastAsia="楷体" w:hAnsi="楷体" w:cs="楷体"/>
          <w:b/>
          <w:bCs/>
          <w:kern w:val="2"/>
        </w:rPr>
      </w:pPr>
      <w:r w:rsidRPr="001412B7">
        <w:rPr>
          <w:rFonts w:ascii="楷体" w:eastAsia="楷体" w:hAnsi="楷体" w:cs="楷体"/>
          <w:b/>
          <w:bCs/>
          <w:kern w:val="2"/>
        </w:rPr>
        <w:t>解决这些问题不需要使用人工智能工具，尽管允许负责任地使用它们。COMAP认识到</w:t>
      </w:r>
      <w:r w:rsidR="002A61DB" w:rsidRPr="002A61DB">
        <w:rPr>
          <w:rFonts w:ascii="楷体" w:eastAsia="楷体" w:hAnsi="楷体" w:cs="楷体" w:hint="eastAsia"/>
          <w:b/>
          <w:bCs/>
          <w:kern w:val="2"/>
        </w:rPr>
        <w:t>大型语言模型</w:t>
      </w:r>
      <w:r w:rsidRPr="001412B7">
        <w:rPr>
          <w:rFonts w:ascii="楷体" w:eastAsia="楷体" w:hAnsi="楷体" w:cs="楷体"/>
          <w:b/>
          <w:bCs/>
          <w:kern w:val="2"/>
        </w:rPr>
        <w:t>和生成式人工智能作为生产力工具的价值，可以帮助团队准备提交;为一个结构产生最初的想法，例如，在总结、释义、语言润色等时。在模型开发的许多任务中，人类的创造力和团队合作是必不可少的，并且依赖于人工智能工具带来了风险。因此，我们建议在将这些技术用于模型选择和构建等任务时要谨慎</w:t>
      </w:r>
      <w:r w:rsidRPr="001412B7">
        <w:rPr>
          <w:rFonts w:ascii="楷体" w:eastAsia="楷体" w:hAnsi="楷体" w:cs="楷体" w:hint="eastAsia"/>
          <w:b/>
          <w:bCs/>
          <w:kern w:val="2"/>
        </w:rPr>
        <w:t>。</w:t>
      </w:r>
    </w:p>
    <w:p w14:paraId="0CFBBB1B" w14:textId="77777777" w:rsidR="001412B7" w:rsidRDefault="001412B7">
      <w:pPr>
        <w:spacing w:line="360" w:lineRule="auto"/>
        <w:rPr>
          <w:rFonts w:ascii="楷体" w:eastAsia="楷体" w:hAnsi="楷体" w:cs="楷体"/>
          <w:b/>
          <w:bCs/>
        </w:rPr>
      </w:pPr>
    </w:p>
    <w:p w14:paraId="673F96A9" w14:textId="66924150" w:rsidR="001412B7" w:rsidRPr="001412B7" w:rsidRDefault="001412B7">
      <w:pPr>
        <w:spacing w:line="360" w:lineRule="auto"/>
        <w:rPr>
          <w:rFonts w:ascii="楷体" w:eastAsia="楷体" w:hAnsi="楷体" w:cs="楷体"/>
          <w:b/>
          <w:bCs/>
        </w:rPr>
      </w:pPr>
      <w:r w:rsidRPr="001412B7">
        <w:rPr>
          <w:rFonts w:ascii="楷体" w:eastAsia="楷体" w:hAnsi="楷体" w:cs="楷体"/>
          <w:b/>
          <w:bCs/>
        </w:rPr>
        <w:t>值得注意的是，</w:t>
      </w:r>
      <w:r w:rsidR="002A61DB" w:rsidRPr="002A61DB">
        <w:rPr>
          <w:rFonts w:ascii="楷体" w:eastAsia="楷体" w:hAnsi="楷体" w:cs="楷体" w:hint="eastAsia"/>
          <w:b/>
          <w:bCs/>
        </w:rPr>
        <w:t>大型语言模型</w:t>
      </w:r>
      <w:r w:rsidRPr="001412B7">
        <w:rPr>
          <w:rFonts w:ascii="楷体" w:eastAsia="楷体" w:hAnsi="楷体" w:cs="楷体"/>
          <w:b/>
          <w:bCs/>
        </w:rPr>
        <w:t>和生成式人工智能有局限性，无法取代人类的创造力和批判性思维。COMAP建议团队在选择</w:t>
      </w:r>
      <w:r w:rsidR="002A61DB" w:rsidRPr="002A61DB">
        <w:rPr>
          <w:rFonts w:ascii="楷体" w:eastAsia="楷体" w:hAnsi="楷体" w:cs="楷体" w:hint="eastAsia"/>
          <w:b/>
          <w:bCs/>
        </w:rPr>
        <w:t>大型语言模型</w:t>
      </w:r>
      <w:r w:rsidRPr="001412B7">
        <w:rPr>
          <w:rFonts w:ascii="楷体" w:eastAsia="楷体" w:hAnsi="楷体" w:cs="楷体"/>
          <w:b/>
          <w:bCs/>
        </w:rPr>
        <w:t>时要意识到这些风险</w:t>
      </w:r>
      <w:r w:rsidRPr="001412B7">
        <w:rPr>
          <w:rFonts w:ascii="楷体" w:eastAsia="楷体" w:hAnsi="楷体" w:cs="楷体" w:hint="eastAsia"/>
          <w:b/>
          <w:bCs/>
        </w:rPr>
        <w:t>。</w:t>
      </w:r>
    </w:p>
    <w:p w14:paraId="706623B2" w14:textId="1C7497A3" w:rsidR="001412B7" w:rsidRPr="001412B7" w:rsidRDefault="001412B7" w:rsidP="001412B7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="楷体" w:eastAsia="楷体" w:hAnsi="楷体" w:cs="楷体"/>
          <w:b/>
          <w:bCs/>
        </w:rPr>
      </w:pPr>
      <w:r w:rsidRPr="001412B7">
        <w:rPr>
          <w:rFonts w:ascii="楷体" w:eastAsia="楷体" w:hAnsi="楷体" w:cs="楷体"/>
          <w:b/>
          <w:bCs/>
        </w:rPr>
        <w:t>客观性:</w:t>
      </w:r>
      <w:r w:rsidR="002A61DB" w:rsidRPr="002A61DB">
        <w:rPr>
          <w:rFonts w:hint="eastAsia"/>
        </w:rPr>
        <w:t xml:space="preserve"> </w:t>
      </w:r>
      <w:r w:rsidR="002A61DB" w:rsidRPr="002A61DB">
        <w:rPr>
          <w:rFonts w:ascii="楷体" w:eastAsia="楷体" w:hAnsi="楷体" w:cs="楷体" w:hint="eastAsia"/>
          <w:b/>
          <w:bCs/>
        </w:rPr>
        <w:t>大型语言模型</w:t>
      </w:r>
      <w:r w:rsidRPr="001412B7">
        <w:rPr>
          <w:rFonts w:ascii="楷体" w:eastAsia="楷体" w:hAnsi="楷体" w:cs="楷体"/>
          <w:b/>
          <w:bCs/>
        </w:rPr>
        <w:t>生成的文本中可能出现先前发表的包含种族主义，性别歧视或其他偏见的内容，并且可能没有代表一些重要的观点。</w:t>
      </w:r>
    </w:p>
    <w:p w14:paraId="0AF28611" w14:textId="2DAA3E4C" w:rsidR="001412B7" w:rsidRPr="001412B7" w:rsidRDefault="001412B7" w:rsidP="001412B7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="楷体" w:eastAsia="楷体" w:hAnsi="楷体" w:cs="楷体"/>
          <w:b/>
          <w:bCs/>
        </w:rPr>
      </w:pPr>
      <w:r w:rsidRPr="001412B7">
        <w:rPr>
          <w:rFonts w:ascii="楷体" w:eastAsia="楷体" w:hAnsi="楷体" w:cs="楷体"/>
          <w:b/>
          <w:bCs/>
        </w:rPr>
        <w:t>准确性:</w:t>
      </w:r>
      <w:r w:rsidR="002A61DB">
        <w:rPr>
          <w:rFonts w:ascii="楷体" w:eastAsia="楷体" w:hAnsi="楷体" w:cs="楷体"/>
          <w:b/>
          <w:bCs/>
        </w:rPr>
        <w:t>大型语言模型</w:t>
      </w:r>
      <w:r w:rsidRPr="001412B7">
        <w:rPr>
          <w:rFonts w:ascii="楷体" w:eastAsia="楷体" w:hAnsi="楷体" w:cs="楷体"/>
          <w:b/>
          <w:bCs/>
        </w:rPr>
        <w:t>可以产生“幻觉”，即产生虚假内容，特别是在他们的领域之外使用或处理复杂或模棱两可的主题时。它们可以生成语言上可信但科学上不可信的内容，它们可以误解事实，而且它们已经被证明会生成不存在的引用。一些</w:t>
      </w:r>
      <w:r w:rsidR="002A61DB">
        <w:rPr>
          <w:rFonts w:ascii="楷体" w:eastAsia="楷体" w:hAnsi="楷体" w:cs="楷体"/>
          <w:b/>
          <w:bCs/>
        </w:rPr>
        <w:t>大型语言模型</w:t>
      </w:r>
      <w:r w:rsidRPr="001412B7">
        <w:rPr>
          <w:rFonts w:ascii="楷体" w:eastAsia="楷体" w:hAnsi="楷体" w:cs="楷体"/>
          <w:b/>
          <w:bCs/>
        </w:rPr>
        <w:t>只接受特定日期之前发布的内容的培训，因此呈现的是不完整的画面。</w:t>
      </w:r>
    </w:p>
    <w:p w14:paraId="53FD7BC8" w14:textId="1B593D1F" w:rsidR="001412B7" w:rsidRPr="001412B7" w:rsidRDefault="001412B7" w:rsidP="001412B7">
      <w:pPr>
        <w:pStyle w:val="a5"/>
        <w:widowControl w:val="0"/>
        <w:numPr>
          <w:ilvl w:val="0"/>
          <w:numId w:val="12"/>
        </w:numPr>
        <w:spacing w:line="360" w:lineRule="auto"/>
        <w:ind w:firstLineChars="0"/>
        <w:rPr>
          <w:rFonts w:ascii="楷体" w:eastAsia="楷体" w:hAnsi="楷体" w:cs="楷体"/>
          <w:b/>
          <w:bCs/>
          <w:kern w:val="2"/>
        </w:rPr>
      </w:pPr>
      <w:r w:rsidRPr="001412B7">
        <w:rPr>
          <w:rFonts w:ascii="楷体" w:eastAsia="楷体" w:hAnsi="楷体" w:cs="楷体" w:hint="eastAsia"/>
          <w:b/>
          <w:bCs/>
        </w:rPr>
        <w:t>语</w:t>
      </w:r>
      <w:r w:rsidRPr="001412B7">
        <w:rPr>
          <w:rFonts w:ascii="楷体" w:eastAsia="楷体" w:hAnsi="楷体" w:cs="楷体"/>
          <w:b/>
          <w:bCs/>
          <w:kern w:val="2"/>
        </w:rPr>
        <w:t>境理解:</w:t>
      </w:r>
      <w:r w:rsidR="002A61DB" w:rsidRPr="002A61DB">
        <w:rPr>
          <w:rFonts w:hint="eastAsia"/>
        </w:rPr>
        <w:t xml:space="preserve"> </w:t>
      </w:r>
      <w:r w:rsidR="002A61DB" w:rsidRPr="002A61DB">
        <w:rPr>
          <w:rFonts w:ascii="楷体" w:eastAsia="楷体" w:hAnsi="楷体" w:cs="楷体" w:hint="eastAsia"/>
          <w:b/>
          <w:bCs/>
          <w:kern w:val="2"/>
        </w:rPr>
        <w:t>大型语言模型</w:t>
      </w:r>
      <w:r w:rsidRPr="001412B7">
        <w:rPr>
          <w:rFonts w:ascii="楷体" w:eastAsia="楷体" w:hAnsi="楷体" w:cs="楷体"/>
          <w:b/>
          <w:bCs/>
          <w:kern w:val="2"/>
        </w:rPr>
        <w:t>不能将人类的理解应用到一篇文章的语境中，特别是在处理习惯表达、讽刺、幽默或隐喻语言时。这可能导致生成的内容出现错误或误解。</w:t>
      </w:r>
    </w:p>
    <w:p w14:paraId="7F111C18" w14:textId="1DAAE651" w:rsidR="001412B7" w:rsidRPr="001412B7" w:rsidRDefault="001412B7" w:rsidP="001412B7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="楷体" w:eastAsia="楷体" w:hAnsi="楷体" w:cs="楷体"/>
          <w:b/>
          <w:bCs/>
        </w:rPr>
      </w:pPr>
      <w:r w:rsidRPr="001412B7">
        <w:rPr>
          <w:rFonts w:ascii="楷体" w:eastAsia="楷体" w:hAnsi="楷体" w:cs="楷体"/>
          <w:b/>
          <w:bCs/>
          <w:kern w:val="2"/>
        </w:rPr>
        <w:lastRenderedPageBreak/>
        <w:t>训练数据:LLMS需要大量高质量的训练数据来达到最佳性能。但是，在某些领域或语言中，这些数据可能不容易获得，从而限制了任何输出的有用性。</w:t>
      </w:r>
    </w:p>
    <w:p w14:paraId="4666BE18" w14:textId="77777777" w:rsidR="001412B7" w:rsidRPr="001412B7" w:rsidRDefault="001412B7" w:rsidP="001412B7">
      <w:pPr>
        <w:rPr>
          <w:rFonts w:ascii="楷体" w:eastAsia="楷体" w:hAnsi="楷体" w:cs="楷体"/>
          <w:b/>
          <w:bCs/>
          <w:kern w:val="2"/>
        </w:rPr>
      </w:pPr>
      <w:r w:rsidRPr="001412B7">
        <w:rPr>
          <w:rFonts w:ascii="楷体" w:eastAsia="楷体" w:hAnsi="楷体" w:cs="楷体"/>
          <w:b/>
          <w:bCs/>
          <w:kern w:val="2"/>
        </w:rPr>
        <w:t>参赛队伍须:</w:t>
      </w:r>
    </w:p>
    <w:p w14:paraId="17CE4F49" w14:textId="617C2510" w:rsidR="001412B7" w:rsidRPr="001412B7" w:rsidRDefault="001412B7" w:rsidP="001412B7">
      <w:pPr>
        <w:ind w:firstLineChars="300" w:firstLine="723"/>
        <w:rPr>
          <w:rFonts w:ascii="楷体" w:eastAsia="楷体" w:hAnsi="楷体" w:cs="楷体"/>
          <w:b/>
          <w:bCs/>
          <w:kern w:val="2"/>
        </w:rPr>
      </w:pPr>
      <w:r w:rsidRPr="001412B7">
        <w:rPr>
          <w:rFonts w:ascii="楷体" w:eastAsia="楷体" w:hAnsi="楷体" w:cs="楷体"/>
          <w:b/>
          <w:bCs/>
          <w:kern w:val="2"/>
        </w:rPr>
        <w:t>1. 在报告中明确指出</w:t>
      </w:r>
      <w:r w:rsidR="002A61DB" w:rsidRPr="002A61DB">
        <w:rPr>
          <w:rFonts w:ascii="楷体" w:eastAsia="楷体" w:hAnsi="楷体" w:cs="楷体" w:hint="eastAsia"/>
          <w:b/>
          <w:bCs/>
          <w:kern w:val="2"/>
        </w:rPr>
        <w:t>大型语言模型</w:t>
      </w:r>
      <w:r w:rsidRPr="001412B7">
        <w:rPr>
          <w:rFonts w:ascii="楷体" w:eastAsia="楷体" w:hAnsi="楷体" w:cs="楷体"/>
          <w:b/>
          <w:bCs/>
          <w:kern w:val="2"/>
        </w:rPr>
        <w:t>或其他人工智能工具的使用情况，包括使用哪种模型以及用于什么目的。请使用内联引用和参考部分。在你的25页解决方案之后，还要附上人工智能使用报告(如下所述)。</w:t>
      </w:r>
    </w:p>
    <w:p w14:paraId="61A1D374" w14:textId="77777777" w:rsidR="001412B7" w:rsidRPr="001412B7" w:rsidRDefault="001412B7" w:rsidP="001412B7">
      <w:pPr>
        <w:ind w:firstLineChars="300" w:firstLine="723"/>
        <w:rPr>
          <w:rFonts w:ascii="楷体" w:eastAsia="楷体" w:hAnsi="楷体" w:cs="楷体"/>
          <w:b/>
          <w:bCs/>
          <w:kern w:val="2"/>
        </w:rPr>
      </w:pPr>
      <w:r w:rsidRPr="001412B7">
        <w:rPr>
          <w:rFonts w:ascii="楷体" w:eastAsia="楷体" w:hAnsi="楷体" w:cs="楷体"/>
          <w:b/>
          <w:bCs/>
          <w:kern w:val="2"/>
        </w:rPr>
        <w:t>2. 验证内容的准确性、有效性和适当性以及由语言模型生成的任何引用，并纠正任何错误或不一致之处。</w:t>
      </w:r>
    </w:p>
    <w:p w14:paraId="469D0008" w14:textId="3DE3A79C" w:rsidR="001412B7" w:rsidRPr="001412B7" w:rsidRDefault="001412B7" w:rsidP="001412B7">
      <w:pPr>
        <w:ind w:firstLineChars="300" w:firstLine="723"/>
        <w:rPr>
          <w:rFonts w:ascii="楷体" w:eastAsia="楷体" w:hAnsi="楷体" w:cs="楷体"/>
          <w:b/>
          <w:bCs/>
          <w:kern w:val="2"/>
        </w:rPr>
      </w:pPr>
      <w:r w:rsidRPr="001412B7">
        <w:rPr>
          <w:rFonts w:ascii="楷体" w:eastAsia="楷体" w:hAnsi="楷体" w:cs="楷体"/>
          <w:b/>
          <w:bCs/>
          <w:kern w:val="2"/>
        </w:rPr>
        <w:t>3. 提供引用和参考，遵循这里提供的指导。仔细检查引用，确保它们是准确的，并被适当引用</w:t>
      </w:r>
    </w:p>
    <w:p w14:paraId="3EF04155" w14:textId="77777777" w:rsidR="001412B7" w:rsidRPr="001412B7" w:rsidRDefault="001412B7" w:rsidP="001412B7">
      <w:pPr>
        <w:rPr>
          <w:rFonts w:ascii="楷体" w:eastAsia="楷体" w:hAnsi="楷体" w:cs="楷体"/>
          <w:b/>
          <w:bCs/>
        </w:rPr>
      </w:pPr>
    </w:p>
    <w:p w14:paraId="6FEC46A6" w14:textId="213665E8" w:rsidR="001412B7" w:rsidRPr="001412B7" w:rsidRDefault="001412B7" w:rsidP="001412B7">
      <w:pPr>
        <w:rPr>
          <w:rFonts w:ascii="楷体" w:eastAsia="楷体" w:hAnsi="楷体" w:cs="楷体"/>
          <w:b/>
          <w:bCs/>
        </w:rPr>
      </w:pPr>
      <w:r w:rsidRPr="001412B7">
        <w:rPr>
          <w:rFonts w:ascii="楷体" w:eastAsia="楷体" w:hAnsi="楷体" w:cs="楷体"/>
          <w:b/>
          <w:bCs/>
        </w:rPr>
        <w:t>引文及参考指引</w:t>
      </w:r>
    </w:p>
    <w:p w14:paraId="4BF5D9EC" w14:textId="77777777" w:rsidR="001412B7" w:rsidRPr="001412B7" w:rsidRDefault="001412B7" w:rsidP="001412B7">
      <w:pPr>
        <w:shd w:val="clear" w:color="auto" w:fill="FFFFFF"/>
        <w:spacing w:after="120" w:line="315" w:lineRule="atLeast"/>
        <w:rPr>
          <w:rFonts w:ascii="楷体" w:eastAsia="楷体" w:hAnsi="楷体" w:cs="楷体"/>
          <w:b/>
          <w:bCs/>
          <w:kern w:val="2"/>
        </w:rPr>
      </w:pPr>
      <w:r w:rsidRPr="001412B7">
        <w:rPr>
          <w:rFonts w:ascii="楷体" w:eastAsia="楷体" w:hAnsi="楷体" w:cs="楷体"/>
          <w:b/>
          <w:bCs/>
          <w:kern w:val="2"/>
        </w:rPr>
        <w:t>仔细考虑如何记录和引用团队可能选择使用的工具。各种风格指南开始纳入人工智能工具的引用和参考政策。在25页的解决方案的参考部分，使用内联引用并列出所有使用的AI工具。</w:t>
      </w:r>
    </w:p>
    <w:p w14:paraId="2DC2CF75" w14:textId="191651F7" w:rsidR="001412B7" w:rsidRPr="001412B7" w:rsidRDefault="001412B7" w:rsidP="001412B7">
      <w:pPr>
        <w:shd w:val="clear" w:color="auto" w:fill="FFFFFF"/>
        <w:rPr>
          <w:rFonts w:ascii="楷体" w:eastAsia="楷体" w:hAnsi="楷体" w:cs="楷体"/>
          <w:b/>
          <w:bCs/>
          <w:kern w:val="2"/>
        </w:rPr>
      </w:pPr>
      <w:r w:rsidRPr="001412B7">
        <w:rPr>
          <w:rFonts w:ascii="楷体" w:eastAsia="楷体" w:hAnsi="楷体" w:cs="楷体"/>
          <w:b/>
          <w:bCs/>
          <w:kern w:val="2"/>
        </w:rPr>
        <w:t>无论团队是否选择使用AI工具，主要解决方案报告仍然限制在25页。如果一个团队选择使用人工智能，在你的报告结束后，添加一个新的标题为人工智能使用报告。这个新的部分没有页数限制，也不会被计算在</w:t>
      </w:r>
      <w:r>
        <w:rPr>
          <w:rFonts w:ascii="楷体" w:eastAsia="楷体" w:hAnsi="楷体" w:cs="楷体" w:hint="eastAsia"/>
          <w:b/>
          <w:bCs/>
        </w:rPr>
        <w:t>2</w:t>
      </w:r>
      <w:r>
        <w:rPr>
          <w:rFonts w:ascii="楷体" w:eastAsia="楷体" w:hAnsi="楷体" w:cs="楷体"/>
          <w:b/>
          <w:bCs/>
        </w:rPr>
        <w:t>5</w:t>
      </w:r>
      <w:r>
        <w:rPr>
          <w:rFonts w:ascii="楷体" w:eastAsia="楷体" w:hAnsi="楷体" w:cs="楷体" w:hint="eastAsia"/>
          <w:b/>
          <w:bCs/>
        </w:rPr>
        <w:t>页的限制中。</w:t>
      </w:r>
    </w:p>
    <w:bookmarkEnd w:id="4"/>
    <w:p w14:paraId="14552342" w14:textId="77777777" w:rsidR="001412B7" w:rsidRPr="001412B7" w:rsidRDefault="001412B7" w:rsidP="001412B7">
      <w:pPr>
        <w:rPr>
          <w:rFonts w:ascii="楷体" w:eastAsia="楷体" w:hAnsi="楷体" w:cs="楷体"/>
          <w:b/>
          <w:bCs/>
          <w:kern w:val="2"/>
        </w:rPr>
      </w:pPr>
    </w:p>
    <w:sectPr w:rsidR="001412B7" w:rsidRPr="001412B7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A6CF6" w14:textId="77777777" w:rsidR="00044DAB" w:rsidRDefault="00044DAB">
      <w:r>
        <w:separator/>
      </w:r>
    </w:p>
  </w:endnote>
  <w:endnote w:type="continuationSeparator" w:id="0">
    <w:p w14:paraId="2392C368" w14:textId="77777777" w:rsidR="00044DAB" w:rsidRDefault="00044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1E9EB" w14:textId="77777777" w:rsidR="00044DAB" w:rsidRDefault="00044DAB">
      <w:r>
        <w:separator/>
      </w:r>
    </w:p>
  </w:footnote>
  <w:footnote w:type="continuationSeparator" w:id="0">
    <w:p w14:paraId="7F81FCFF" w14:textId="77777777" w:rsidR="00044DAB" w:rsidRDefault="00044D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9C923" w14:textId="77777777" w:rsidR="00C878C3" w:rsidRDefault="00000000">
    <w:pPr>
      <w:pStyle w:val="a4"/>
      <w:jc w:val="center"/>
      <w:rPr>
        <w:rFonts w:ascii="楷体" w:eastAsia="楷体" w:hAnsi="楷体" w:cs="楷体"/>
        <w:color w:val="0000FF"/>
        <w:sz w:val="21"/>
        <w:szCs w:val="21"/>
      </w:rPr>
    </w:pPr>
    <w:r>
      <w:rPr>
        <w:rFonts w:asciiTheme="minorHAnsi" w:eastAsiaTheme="minorEastAsia" w:hAnsiTheme="minorHAnsi" w:cstheme="minorBidi"/>
      </w:rPr>
      <w:pict w14:anchorId="275C84C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17" o:spid="_x0000_s1025" type="#_x0000_t136" style="position:absolute;left:0;text-align:left;margin-left:0;margin-top:0;width:349.75pt;height:66.4pt;rotation:-45;z-index:-251658752;mso-position-horizontal:center;mso-position-horizontal-relative:margin;mso-position-vertical:center;mso-position-vertical-relative:margin;mso-width-relative:page;mso-height-relative:page" fillcolor="red" stroked="f">
          <v:fill opacity="12451f"/>
          <v:textpath style="font-family:&quot;楷体&quot;;font-size:66pt" trim="t" fitpath="t" string="数学建模老哥"/>
          <o:lock v:ext="edit" aspectratio="t"/>
          <w10:wrap anchorx="margin" anchory="margin"/>
        </v:shape>
      </w:pict>
    </w:r>
    <w:r>
      <w:rPr>
        <w:rFonts w:ascii="楷体" w:eastAsia="楷体" w:hAnsi="楷体" w:cs="楷体" w:hint="eastAsia"/>
        <w:color w:val="0000FF"/>
        <w:sz w:val="21"/>
        <w:szCs w:val="21"/>
      </w:rPr>
      <w:t>本翻译由【数学建模老哥】团队免费发布，翻译仅供参考！2024美赛思路群732505235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B69EF"/>
    <w:multiLevelType w:val="hybridMultilevel"/>
    <w:tmpl w:val="27A427C8"/>
    <w:lvl w:ilvl="0" w:tplc="6C3E03CC">
      <w:numFmt w:val="bullet"/>
      <w:lvlText w:val="·"/>
      <w:lvlJc w:val="left"/>
      <w:pPr>
        <w:ind w:left="840" w:hanging="360"/>
      </w:pPr>
      <w:rPr>
        <w:rFonts w:ascii="宋体" w:eastAsia="宋体" w:hAnsi="宋体" w:cs="Symbol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" w15:restartNumberingAfterBreak="0">
    <w:nsid w:val="0FEB4F07"/>
    <w:multiLevelType w:val="hybridMultilevel"/>
    <w:tmpl w:val="E99824F6"/>
    <w:lvl w:ilvl="0" w:tplc="04090001">
      <w:start w:val="1"/>
      <w:numFmt w:val="bullet"/>
      <w:lvlText w:val=""/>
      <w:lvlJc w:val="left"/>
      <w:pPr>
        <w:ind w:left="10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3" w:hanging="440"/>
      </w:pPr>
      <w:rPr>
        <w:rFonts w:ascii="Wingdings" w:hAnsi="Wingdings" w:hint="default"/>
      </w:rPr>
    </w:lvl>
  </w:abstractNum>
  <w:abstractNum w:abstractNumId="2" w15:restartNumberingAfterBreak="0">
    <w:nsid w:val="12F57603"/>
    <w:multiLevelType w:val="hybridMultilevel"/>
    <w:tmpl w:val="39D05E00"/>
    <w:lvl w:ilvl="0" w:tplc="759A336E">
      <w:numFmt w:val="bullet"/>
      <w:lvlText w:val="·"/>
      <w:lvlJc w:val="left"/>
      <w:pPr>
        <w:ind w:left="1160" w:hanging="440"/>
      </w:pPr>
      <w:rPr>
        <w:rFonts w:ascii="楷体" w:eastAsia="楷体" w:hAnsi="楷体" w:cs="楷体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3" w15:restartNumberingAfterBreak="0">
    <w:nsid w:val="1FE26839"/>
    <w:multiLevelType w:val="hybridMultilevel"/>
    <w:tmpl w:val="5F860E26"/>
    <w:lvl w:ilvl="0" w:tplc="04090001">
      <w:start w:val="1"/>
      <w:numFmt w:val="bullet"/>
      <w:lvlText w:val=""/>
      <w:lvlJc w:val="left"/>
      <w:pPr>
        <w:ind w:left="92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3" w:hanging="440"/>
      </w:pPr>
      <w:rPr>
        <w:rFonts w:ascii="Wingdings" w:hAnsi="Wingdings" w:hint="default"/>
      </w:rPr>
    </w:lvl>
  </w:abstractNum>
  <w:abstractNum w:abstractNumId="4" w15:restartNumberingAfterBreak="0">
    <w:nsid w:val="20B73DA3"/>
    <w:multiLevelType w:val="hybridMultilevel"/>
    <w:tmpl w:val="D2B89D88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5" w15:restartNumberingAfterBreak="0">
    <w:nsid w:val="39EE2CF9"/>
    <w:multiLevelType w:val="hybridMultilevel"/>
    <w:tmpl w:val="D66A56BC"/>
    <w:lvl w:ilvl="0" w:tplc="A720ECAA">
      <w:numFmt w:val="bullet"/>
      <w:lvlText w:val="-"/>
      <w:lvlJc w:val="left"/>
      <w:pPr>
        <w:ind w:left="360" w:hanging="360"/>
      </w:pPr>
      <w:rPr>
        <w:rFonts w:ascii="楷体" w:eastAsia="楷体" w:hAnsi="楷体" w:cs="楷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405438D"/>
    <w:multiLevelType w:val="hybridMultilevel"/>
    <w:tmpl w:val="538A4C96"/>
    <w:lvl w:ilvl="0" w:tplc="04090001">
      <w:start w:val="1"/>
      <w:numFmt w:val="bullet"/>
      <w:lvlText w:val=""/>
      <w:lvlJc w:val="left"/>
      <w:pPr>
        <w:ind w:left="128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40"/>
      </w:pPr>
      <w:rPr>
        <w:rFonts w:ascii="Wingdings" w:hAnsi="Wingdings" w:hint="default"/>
      </w:rPr>
    </w:lvl>
  </w:abstractNum>
  <w:abstractNum w:abstractNumId="7" w15:restartNumberingAfterBreak="0">
    <w:nsid w:val="515F7A9F"/>
    <w:multiLevelType w:val="hybridMultilevel"/>
    <w:tmpl w:val="44BE910E"/>
    <w:lvl w:ilvl="0" w:tplc="2922662C">
      <w:numFmt w:val="bullet"/>
      <w:lvlText w:val="-"/>
      <w:lvlJc w:val="left"/>
      <w:pPr>
        <w:ind w:left="720" w:hanging="360"/>
      </w:pPr>
      <w:rPr>
        <w:rFonts w:ascii="楷体" w:eastAsia="楷体" w:hAnsi="楷体" w:cs="楷体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8" w15:restartNumberingAfterBreak="0">
    <w:nsid w:val="5B2307DD"/>
    <w:multiLevelType w:val="hybridMultilevel"/>
    <w:tmpl w:val="9F32C0B6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9" w15:restartNumberingAfterBreak="0">
    <w:nsid w:val="76E915D7"/>
    <w:multiLevelType w:val="hybridMultilevel"/>
    <w:tmpl w:val="3D708580"/>
    <w:lvl w:ilvl="0" w:tplc="04090001">
      <w:start w:val="1"/>
      <w:numFmt w:val="bullet"/>
      <w:lvlText w:val=""/>
      <w:lvlJc w:val="left"/>
      <w:pPr>
        <w:ind w:left="128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40"/>
      </w:pPr>
      <w:rPr>
        <w:rFonts w:ascii="Wingdings" w:hAnsi="Wingdings" w:hint="default"/>
      </w:rPr>
    </w:lvl>
  </w:abstractNum>
  <w:abstractNum w:abstractNumId="10" w15:restartNumberingAfterBreak="0">
    <w:nsid w:val="79DC4FFA"/>
    <w:multiLevelType w:val="hybridMultilevel"/>
    <w:tmpl w:val="E31ADBE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1" w15:restartNumberingAfterBreak="0">
    <w:nsid w:val="7B757A2F"/>
    <w:multiLevelType w:val="hybridMultilevel"/>
    <w:tmpl w:val="EEDAD498"/>
    <w:lvl w:ilvl="0" w:tplc="759A336E">
      <w:numFmt w:val="bullet"/>
      <w:lvlText w:val="·"/>
      <w:lvlJc w:val="left"/>
      <w:pPr>
        <w:ind w:left="1529" w:hanging="360"/>
      </w:pPr>
      <w:rPr>
        <w:rFonts w:ascii="楷体" w:eastAsia="楷体" w:hAnsi="楷体" w:cs="楷体" w:hint="eastAsia"/>
      </w:rPr>
    </w:lvl>
    <w:lvl w:ilvl="1" w:tplc="04090003" w:tentative="1">
      <w:start w:val="1"/>
      <w:numFmt w:val="bullet"/>
      <w:lvlText w:val=""/>
      <w:lvlJc w:val="left"/>
      <w:pPr>
        <w:ind w:left="204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9" w:hanging="440"/>
      </w:pPr>
      <w:rPr>
        <w:rFonts w:ascii="Wingdings" w:hAnsi="Wingdings" w:hint="default"/>
      </w:rPr>
    </w:lvl>
  </w:abstractNum>
  <w:num w:numId="1" w16cid:durableId="2133749057">
    <w:abstractNumId w:val="0"/>
  </w:num>
  <w:num w:numId="2" w16cid:durableId="1840266221">
    <w:abstractNumId w:val="4"/>
  </w:num>
  <w:num w:numId="3" w16cid:durableId="397048371">
    <w:abstractNumId w:val="11"/>
  </w:num>
  <w:num w:numId="4" w16cid:durableId="1226527449">
    <w:abstractNumId w:val="3"/>
  </w:num>
  <w:num w:numId="5" w16cid:durableId="973875205">
    <w:abstractNumId w:val="10"/>
  </w:num>
  <w:num w:numId="6" w16cid:durableId="878012054">
    <w:abstractNumId w:val="5"/>
  </w:num>
  <w:num w:numId="7" w16cid:durableId="1418789314">
    <w:abstractNumId w:val="7"/>
  </w:num>
  <w:num w:numId="8" w16cid:durableId="879365968">
    <w:abstractNumId w:val="2"/>
  </w:num>
  <w:num w:numId="9" w16cid:durableId="1178276212">
    <w:abstractNumId w:val="6"/>
  </w:num>
  <w:num w:numId="10" w16cid:durableId="874655646">
    <w:abstractNumId w:val="9"/>
  </w:num>
  <w:num w:numId="11" w16cid:durableId="524364754">
    <w:abstractNumId w:val="8"/>
  </w:num>
  <w:num w:numId="12" w16cid:durableId="299237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GNlN2VmN2QxNzI5MzliMmEwNzUyNjM5M2Y5YzI1M2EifQ=="/>
  </w:docVars>
  <w:rsids>
    <w:rsidRoot w:val="47DB2BAC"/>
    <w:rsid w:val="00044DAB"/>
    <w:rsid w:val="00082720"/>
    <w:rsid w:val="00123063"/>
    <w:rsid w:val="001412B7"/>
    <w:rsid w:val="00182508"/>
    <w:rsid w:val="001C669A"/>
    <w:rsid w:val="001F1023"/>
    <w:rsid w:val="00266BD5"/>
    <w:rsid w:val="00285252"/>
    <w:rsid w:val="002A083C"/>
    <w:rsid w:val="002A61DB"/>
    <w:rsid w:val="00320F66"/>
    <w:rsid w:val="004D09A0"/>
    <w:rsid w:val="00614711"/>
    <w:rsid w:val="00630D9A"/>
    <w:rsid w:val="00667E71"/>
    <w:rsid w:val="00674F28"/>
    <w:rsid w:val="008A6B95"/>
    <w:rsid w:val="00A747B7"/>
    <w:rsid w:val="00B34688"/>
    <w:rsid w:val="00BD70E0"/>
    <w:rsid w:val="00C036B1"/>
    <w:rsid w:val="00C878C3"/>
    <w:rsid w:val="00CD6464"/>
    <w:rsid w:val="00EA5B88"/>
    <w:rsid w:val="00FE18F9"/>
    <w:rsid w:val="47DB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B48D2D"/>
  <w15:docId w15:val="{67164C83-CD8A-47C5-A163-335BDE23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D09A0"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99"/>
    <w:unhideWhenUsed/>
    <w:rsid w:val="001C669A"/>
    <w:pPr>
      <w:ind w:firstLineChars="200" w:firstLine="420"/>
    </w:pPr>
  </w:style>
  <w:style w:type="character" w:styleId="a6">
    <w:name w:val="Hyperlink"/>
    <w:basedOn w:val="a0"/>
    <w:rsid w:val="001412B7"/>
    <w:rPr>
      <w:color w:val="0026E5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412B7"/>
    <w:rPr>
      <w:color w:val="605E5C"/>
      <w:shd w:val="clear" w:color="auto" w:fill="E1DFDD"/>
    </w:rPr>
  </w:style>
  <w:style w:type="paragraph" w:customStyle="1" w:styleId="target">
    <w:name w:val="target"/>
    <w:basedOn w:val="a"/>
    <w:rsid w:val="001412B7"/>
    <w:pPr>
      <w:spacing w:before="100" w:beforeAutospacing="1" w:after="100" w:afterAutospacing="1"/>
    </w:pPr>
  </w:style>
  <w:style w:type="table" w:styleId="a8">
    <w:name w:val="Table Grid"/>
    <w:basedOn w:val="a1"/>
    <w:rsid w:val="00320F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7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merriam-webster.com/dictionary/momentum" TargetMode="Externa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955</Words>
  <Characters>5444</Characters>
  <Application>Microsoft Office Word</Application>
  <DocSecurity>0</DocSecurity>
  <Lines>45</Lines>
  <Paragraphs>12</Paragraphs>
  <ScaleCrop>false</ScaleCrop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蚂蚁科研工作室</dc:creator>
  <cp:lastModifiedBy>qingru xu</cp:lastModifiedBy>
  <cp:revision>2</cp:revision>
  <dcterms:created xsi:type="dcterms:W3CDTF">2024-02-12T02:50:00Z</dcterms:created>
  <dcterms:modified xsi:type="dcterms:W3CDTF">2024-02-12T02:50:00Z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2B762EC3640D4239B9CD9FD03BBFABD2_11</vt:lpwstr>
  </property>
</Properties>
</file>