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8AF6" w14:textId="161DBD4F" w:rsidR="00C71EDC" w:rsidRPr="00C71EDC" w:rsidRDefault="00C71EDC" w:rsidP="00C7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en-GB"/>
        </w:rPr>
        <w:t>Bauprojekte</w:t>
      </w:r>
      <w:r w:rsidR="00742423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en-GB"/>
        </w:rPr>
        <w:t>:</w:t>
      </w:r>
    </w:p>
    <w:p w14:paraId="7BF9E2DE" w14:textId="436DA4FE" w:rsidR="00C71EDC" w:rsidRDefault="00C71EDC" w:rsidP="008C666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Metallurgie- und Bergbauprojekte</w:t>
      </w:r>
      <w:r w:rsidR="00426D81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:</w:t>
      </w:r>
    </w:p>
    <w:p w14:paraId="00620956" w14:textId="77777777" w:rsidR="008C666C" w:rsidRPr="008C666C" w:rsidRDefault="008C666C" w:rsidP="008C666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8"/>
          <w:szCs w:val="8"/>
          <w:lang w:val="de-CH" w:eastAsia="en-GB"/>
        </w:rPr>
      </w:pPr>
    </w:p>
    <w:p w14:paraId="3C81673E" w14:textId="64E2630C" w:rsidR="00C71EDC" w:rsidRDefault="00C71EDC" w:rsidP="008C666C">
      <w:pPr>
        <w:numPr>
          <w:ilvl w:val="0"/>
          <w:numId w:val="1"/>
        </w:numPr>
        <w:spacing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Rekonstruktion des Hochofens Nr. 9</w:t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(5034 m³)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"https://youtu.be/B7mborPpFGU?t=300"</w:instrText>
      </w:r>
      <w:r>
        <w:fldChar w:fldCharType="separate"/>
      </w:r>
      <w:r w:rsidRPr="00C71EDC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Krywyj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Rih, Ukraine</w:t>
      </w:r>
    </w:p>
    <w:p w14:paraId="4B629475" w14:textId="2DC65522" w:rsidR="00C71EDC" w:rsidRPr="00C71EDC" w:rsidRDefault="00C71EDC" w:rsidP="00C71EDC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Modernisierung von Abraumbau Nr. 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"https://youtu.be/jiJjkE3_21s?t=129"</w:instrText>
      </w:r>
      <w:r>
        <w:fldChar w:fldCharType="separate"/>
      </w:r>
      <w:r w:rsidRPr="00C71EDC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  <w:t xml:space="preserve">ArcelorMittal, </w:t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Krywyj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Rih, Ukraine</w:t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  <w:t xml:space="preserve">(neue Lokomotiven, neue </w:t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Excavatoren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, Rekonstruktion der Gleisanlage)</w:t>
      </w:r>
    </w:p>
    <w:p w14:paraId="1FE62BAA" w14:textId="1702F415" w:rsidR="00C71EDC" w:rsidRPr="00C71EDC" w:rsidRDefault="00C71EDC" w:rsidP="00C71EDC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Modernisierung der Koksanlagen Nr. 5 und 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"https://www.youtube.com/watch?v=XkZ-xZ33XoM"</w:instrText>
      </w:r>
      <w:r>
        <w:fldChar w:fldCharType="separate"/>
      </w:r>
      <w:r w:rsidRPr="004B19D5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Krywyj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Rih, Ukraine</w:t>
      </w:r>
    </w:p>
    <w:p w14:paraId="5C25E675" w14:textId="7E9CB59F" w:rsidR="00C71EDC" w:rsidRPr="00C71EDC" w:rsidRDefault="00C71EDC" w:rsidP="00C71EDC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Neubau einer </w:t>
      </w:r>
      <w:proofErr w:type="spellStart"/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Pelletfabrik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"https://www.youtube.com/watch?v=HkF3eu8-fZw"</w:instrText>
      </w:r>
      <w:r>
        <w:fldChar w:fldCharType="separate"/>
      </w:r>
      <w:r w:rsidRPr="004B19D5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Krywyj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Rih (EPC-Basisvertrag), Ukraine</w:t>
      </w:r>
    </w:p>
    <w:p w14:paraId="3506FE35" w14:textId="6E2A1902" w:rsidR="00C71EDC" w:rsidRPr="00C71EDC" w:rsidRDefault="00C71EDC" w:rsidP="00C71EDC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Neues Streckengebäude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"https://youtu.be/j0UPVJqm_48?t=20"</w:instrText>
      </w:r>
      <w:r>
        <w:fldChar w:fldCharType="separate"/>
      </w:r>
      <w:r w:rsidRPr="004B19D5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  <w:t xml:space="preserve">Metallurgischer Kohleschacht </w:t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Pokrovskaja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, </w:t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Pokrowsk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, Ukraine</w:t>
      </w:r>
    </w:p>
    <w:p w14:paraId="6852F9B7" w14:textId="11AC6DF9" w:rsidR="00C71EDC" w:rsidRPr="00C71EDC" w:rsidRDefault="00C71EDC" w:rsidP="00C71EDC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Neubau der Hauptlüftungsausrüstung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"https://www.youtube.com/watch?v=-aS2QfVy-T8"</w:instrText>
      </w:r>
      <w:r>
        <w:fldChar w:fldCharType="separate"/>
      </w:r>
      <w:r w:rsidRPr="004B19D5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Zaporozhye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Eisenerzwerk (schlüsselfertiger Vertrag), </w:t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Dnjeprorudnoe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, Ukraine</w:t>
      </w:r>
    </w:p>
    <w:p w14:paraId="5242BFBD" w14:textId="5EB5EBA0" w:rsidR="00C71EDC" w:rsidRPr="00C71EDC" w:rsidRDefault="00C71EDC" w:rsidP="00C71EDC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Neubau des südlichen </w:t>
      </w:r>
      <w:proofErr w:type="spellStart"/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Anfahrtschachts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"https://www.youtube.com/watch?v=6exC7Pgu5FY"</w:instrText>
      </w:r>
      <w:r>
        <w:fldChar w:fldCharType="separate"/>
      </w:r>
      <w:r w:rsidRPr="004B19D5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Zaporozhye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Eisenerzwerk (schlüsselfertiger Vertrag), </w:t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Dnjeprorudnoe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, Ukraine</w:t>
      </w:r>
    </w:p>
    <w:p w14:paraId="65C2A2D4" w14:textId="414C4BA3" w:rsidR="00C71EDC" w:rsidRPr="00C71EDC" w:rsidRDefault="00C71EDC" w:rsidP="00C71EDC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Neubau des Schlammteichs </w:t>
      </w:r>
      <w:proofErr w:type="spellStart"/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Karta</w:t>
      </w:r>
      <w:proofErr w:type="spellEnd"/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"https://www.youtube.com/watch?v=w3bSg_rYwkY&amp;t=23s"</w:instrText>
      </w:r>
      <w:r>
        <w:fldChar w:fldCharType="separate"/>
      </w:r>
      <w:r w:rsidRPr="005D335F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  <w:t xml:space="preserve">ArcelorMittal (ca. 350 Ha), </w:t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Krywyj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Rih, Ukraine</w:t>
      </w:r>
    </w:p>
    <w:p w14:paraId="76ED91CE" w14:textId="760F7C25" w:rsidR="00C71EDC" w:rsidRPr="00C71EDC" w:rsidRDefault="00C71EDC" w:rsidP="00C71EDC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Neuer Kapitaltunnel für </w:t>
      </w:r>
      <w:proofErr w:type="spellStart"/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Tentekskaya</w:t>
      </w:r>
      <w:proofErr w:type="spellEnd"/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Schacht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"https://www.youtube.com/watch?v=ugEuv1IerOE"</w:instrText>
      </w:r>
      <w:r>
        <w:fldChar w:fldCharType="separate"/>
      </w:r>
      <w:r w:rsidRPr="005D335F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  <w:t>ArcelorMittal Temirtau, 1250 Meter</w:t>
      </w:r>
      <w:r w:rsidR="001B348E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lang</w:t>
      </w: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, </w:t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Schachtinsk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, Kasachstan</w:t>
      </w:r>
    </w:p>
    <w:p w14:paraId="12FF702B" w14:textId="20413617" w:rsidR="00C71EDC" w:rsidRPr="008C666C" w:rsidRDefault="007D3FDA" w:rsidP="007D3FDA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</w:pPr>
      <w:r w:rsidRPr="007D3FDA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Die Reaktivierung des 900 Meter langen Ventilation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-</w:t>
      </w:r>
      <w:r w:rsidRPr="007D3FDA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und </w:t>
      </w:r>
      <w:proofErr w:type="spellStart"/>
      <w:r w:rsidRPr="007D3FDA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Anfahrtschachts</w:t>
      </w:r>
      <w:proofErr w:type="spellEnd"/>
      <w:r w:rsidRPr="007D3FDA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Nr. 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 w:rsidR="00C71EDC">
        <w:fldChar w:fldCharType="begin"/>
      </w:r>
      <w:r w:rsidR="00C71EDC" w:rsidRPr="00373FE9">
        <w:rPr>
          <w:lang w:val="de-CH"/>
        </w:rPr>
        <w:instrText>HYPERLINK "https://youtu.be/9mXLO6Z_lE4"</w:instrText>
      </w:r>
      <w:r w:rsidR="00C71EDC">
        <w:fldChar w:fldCharType="separate"/>
      </w:r>
      <w:r w:rsidR="00C71EDC"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="00C71EDC" w:rsidRPr="007D3FD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 w:rsidR="00C71EDC">
        <w:fldChar w:fldCharType="end"/>
      </w:r>
      <w:r w:rsidRPr="007D3FDA">
        <w:rPr>
          <w:lang w:val="de-CH"/>
        </w:rPr>
        <w:t xml:space="preserve">  </w:t>
      </w:r>
      <w:r w:rsidRPr="007D3FDA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Seite N8</w:t>
      </w:r>
      <w:r w:rsidR="00C71EDC" w:rsidRPr="007D3FDA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</w:r>
      <w:proofErr w:type="spellStart"/>
      <w:r w:rsidR="00C71EDC" w:rsidRPr="007D3FDA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Komsomolskaya</w:t>
      </w:r>
      <w:proofErr w:type="spellEnd"/>
      <w:r w:rsidR="00C71EDC" w:rsidRPr="007D3FDA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Schacht (</w:t>
      </w:r>
      <w:proofErr w:type="spellStart"/>
      <w:r w:rsidR="00C71EDC" w:rsidRPr="007D3FDA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Severstal</w:t>
      </w:r>
      <w:proofErr w:type="spellEnd"/>
      <w:r w:rsidR="00C71EDC" w:rsidRPr="007D3FDA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), </w:t>
      </w:r>
      <w:proofErr w:type="spellStart"/>
      <w:r w:rsidR="00C71EDC" w:rsidRPr="007D3FDA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Vorkuta</w:t>
      </w:r>
      <w:proofErr w:type="spellEnd"/>
      <w:r w:rsidR="00C71EDC" w:rsidRPr="007D3FDA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, Russland</w:t>
      </w:r>
    </w:p>
    <w:p w14:paraId="3DEF5A52" w14:textId="15B0A5DC" w:rsidR="008C666C" w:rsidRPr="008C666C" w:rsidRDefault="008C666C" w:rsidP="0068018B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</w:pPr>
      <w:r w:rsidRPr="008C666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ru-UA"/>
        </w:rPr>
        <w:t>Untertägiger Gipsabbau, ca. 36 km Streckensystem</w:t>
      </w:r>
      <w:r w:rsidRPr="008C666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"https://www.youtube.com/watch?v=FhEaConCfqU"</w:instrText>
      </w:r>
      <w:r>
        <w:fldChar w:fldCharType="separate"/>
      </w:r>
      <w:r w:rsidRPr="008C666C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8C666C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8C666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</w:r>
      <w:proofErr w:type="spellStart"/>
      <w:r w:rsidRPr="008C666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Siniat</w:t>
      </w:r>
      <w:proofErr w:type="spellEnd"/>
      <w:r w:rsidRPr="008C666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Ukraine, </w:t>
      </w:r>
      <w:proofErr w:type="spellStart"/>
      <w:r w:rsidRPr="008C666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Slowjansk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, Ukraine</w:t>
      </w:r>
    </w:p>
    <w:p w14:paraId="5A4EF1E8" w14:textId="002FC35B" w:rsidR="008C666C" w:rsidRDefault="008C666C" w:rsidP="008C666C">
      <w:pPr>
        <w:numPr>
          <w:ilvl w:val="0"/>
          <w:numId w:val="1"/>
        </w:numPr>
        <w:spacing w:before="100" w:beforeAutospacing="1" w:after="240" w:line="240" w:lineRule="auto"/>
        <w:ind w:left="714" w:hanging="357"/>
        <w:contextualSpacing/>
        <w:rPr>
          <w:rFonts w:ascii="Times New Roman" w:eastAsia="Times New Roman" w:hAnsi="Times New Roman" w:cs="Times New Roman"/>
          <w:sz w:val="24"/>
          <w:szCs w:val="24"/>
          <w:lang w:val="de-CH" w:eastAsia="ru-UA"/>
        </w:rPr>
      </w:pPr>
      <w:r w:rsidRPr="008C666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ru-UA"/>
        </w:rPr>
        <w:t xml:space="preserve">Schlüsselfertiger Bau von zwei vertikalen Schächten des Kohlebergwerks Nui Beo </w:t>
      </w:r>
      <w:r>
        <w:fldChar w:fldCharType="begin"/>
      </w:r>
      <w:r w:rsidR="00373FE9" w:rsidRPr="00373FE9">
        <w:rPr>
          <w:lang w:val="de-CH"/>
        </w:rPr>
        <w:instrText>HYPERLINK "https://youtu.be/yebX-mrULJY?t=186"</w:instrText>
      </w:r>
      <w:r>
        <w:fldChar w:fldCharType="separate"/>
      </w:r>
      <w:r w:rsidRPr="008C666C">
        <w:rPr>
          <w:rStyle w:val="Hyperlink"/>
          <w:rFonts w:ascii="Times New Roman" w:eastAsia="Times New Roman" w:hAnsi="Times New Roman" w:cs="Times New Roman"/>
          <w:sz w:val="24"/>
          <w:szCs w:val="24"/>
          <w:lang w:val="uk-UA" w:eastAsia="en-GB"/>
        </w:rPr>
        <w:t>(</w:t>
      </w:r>
      <w:r w:rsidRPr="008C666C">
        <w:rPr>
          <w:lang w:val="de-CH" w:eastAsia="en-GB"/>
        </w:rPr>
        <w:t xml:space="preserve"> </w:t>
      </w:r>
      <w:r w:rsidRPr="008C666C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Link)</w:t>
      </w:r>
      <w:r>
        <w:fldChar w:fldCharType="end"/>
      </w:r>
      <w:r w:rsidRPr="008C666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  <w:t>VINACOMIN, Vietnam</w:t>
      </w:r>
    </w:p>
    <w:p w14:paraId="24C80062" w14:textId="77777777" w:rsidR="008C666C" w:rsidRPr="008C666C" w:rsidRDefault="008C666C" w:rsidP="008C666C">
      <w:pPr>
        <w:spacing w:before="100" w:beforeAutospacing="1" w:after="240" w:line="240" w:lineRule="auto"/>
        <w:ind w:left="714"/>
        <w:contextualSpacing/>
        <w:rPr>
          <w:rFonts w:ascii="Times New Roman" w:eastAsia="Times New Roman" w:hAnsi="Times New Roman" w:cs="Times New Roman"/>
          <w:sz w:val="10"/>
          <w:szCs w:val="10"/>
          <w:lang w:val="de-CH" w:eastAsia="ru-UA"/>
        </w:rPr>
      </w:pPr>
    </w:p>
    <w:p w14:paraId="6C194B37" w14:textId="516F71CB" w:rsidR="005D335F" w:rsidRDefault="005D335F" w:rsidP="005D335F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u</w:t>
      </w:r>
      <w:r w:rsidRPr="005D335F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nd viele andere Projekten in ArcelorMittal </w:t>
      </w:r>
      <w:proofErr w:type="spellStart"/>
      <w:r w:rsidRPr="005D335F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Kryvyi</w:t>
      </w:r>
      <w:proofErr w:type="spellEnd"/>
      <w:r w:rsidRPr="005D335F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Rih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r>
        <w:fldChar w:fldCharType="begin"/>
      </w:r>
      <w:r w:rsidRPr="00373FE9">
        <w:rPr>
          <w:lang w:val="de-CH"/>
        </w:rPr>
        <w:instrText>HYPERLINK "https://www.youtube.com/watch?v=DU2yLTrmIMk"</w:instrText>
      </w:r>
      <w:r>
        <w:fldChar w:fldCharType="separate"/>
      </w:r>
      <w:r w:rsidRPr="001A24EA">
        <w:rPr>
          <w:rStyle w:val="Hyperlink"/>
          <w:rFonts w:ascii="Times New Roman" w:eastAsia="Times New Roman" w:hAnsi="Times New Roman" w:cs="Times New Roman"/>
          <w:sz w:val="24"/>
          <w:szCs w:val="24"/>
          <w:lang w:val="de-CH" w:eastAsia="en-GB"/>
        </w:rPr>
        <w:t>(Link)</w:t>
      </w:r>
      <w:r>
        <w:fldChar w:fldCharType="end"/>
      </w:r>
    </w:p>
    <w:p w14:paraId="16A42F50" w14:textId="161C8927" w:rsidR="005D335F" w:rsidRDefault="005D335F" w:rsidP="005D335F">
      <w:pPr>
        <w:spacing w:after="240" w:line="240" w:lineRule="auto"/>
        <w:ind w:left="714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ArcelorMittal</w:t>
      </w:r>
      <w:r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, </w:t>
      </w:r>
      <w:proofErr w:type="spellStart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>Krywyj</w:t>
      </w:r>
      <w:proofErr w:type="spellEnd"/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t xml:space="preserve"> Rih, Ukraine</w:t>
      </w:r>
    </w:p>
    <w:p w14:paraId="6C7EDD7D" w14:textId="4C8BF459" w:rsidR="00C71EDC" w:rsidRDefault="00C71EDC" w:rsidP="008C666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Zivilbauprojekte</w:t>
      </w:r>
      <w:r w:rsidR="00A320ED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:</w:t>
      </w:r>
    </w:p>
    <w:p w14:paraId="7CF00D5E" w14:textId="77777777" w:rsidR="008C666C" w:rsidRPr="008C666C" w:rsidRDefault="008C666C" w:rsidP="008C666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8"/>
          <w:szCs w:val="8"/>
          <w:lang w:val="de-CH" w:eastAsia="en-GB"/>
        </w:rPr>
      </w:pPr>
    </w:p>
    <w:p w14:paraId="5A03E345" w14:textId="0E46FF3A" w:rsidR="00C71EDC" w:rsidRPr="00C71EDC" w:rsidRDefault="00C71EDC" w:rsidP="008C666C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Businesszentrum M8</w:t>
      </w:r>
      <w:r w:rsidR="005F3330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hyperlink r:id="rId5" w:history="1">
        <w:r w:rsidR="005F3330" w:rsidRPr="00E333B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de-CH" w:eastAsia="en-GB"/>
          </w:rPr>
          <w:t>(Link)</w:t>
        </w:r>
      </w:hyperlink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  <w:t>Kiew, Ukraine</w:t>
      </w:r>
    </w:p>
    <w:p w14:paraId="6232A668" w14:textId="03B019D4" w:rsidR="00C71EDC" w:rsidRPr="007D3FDA" w:rsidRDefault="00C71EDC" w:rsidP="00742423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7D3F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Businesszentrum</w:t>
      </w:r>
      <w:proofErr w:type="spellEnd"/>
      <w:r w:rsidRPr="007D3F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 xml:space="preserve"> Arsenal Plaza</w:t>
      </w:r>
      <w:r w:rsidR="005F3330" w:rsidRPr="007D3F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 xml:space="preserve"> </w:t>
      </w:r>
      <w:hyperlink r:id="rId6" w:history="1">
        <w:r w:rsidR="005F3330" w:rsidRPr="007D3FD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GB"/>
          </w:rPr>
          <w:t>(Link)</w:t>
        </w:r>
      </w:hyperlink>
      <w:r w:rsidRPr="007D3FDA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br/>
        <w:t>Kiew, Ukraine</w:t>
      </w:r>
    </w:p>
    <w:p w14:paraId="4C26C38A" w14:textId="5E3FD29E" w:rsidR="00C71EDC" w:rsidRPr="00C71EDC" w:rsidRDefault="00C71EDC" w:rsidP="00742423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</w:pPr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Multifunktionaler Komplex </w:t>
      </w:r>
      <w:proofErr w:type="spellStart"/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Intergal</w:t>
      </w:r>
      <w:proofErr w:type="spellEnd"/>
      <w:r w:rsidRPr="00C71ED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City</w:t>
      </w:r>
      <w:r w:rsidR="005F3330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hyperlink r:id="rId7" w:history="1">
        <w:r w:rsidR="005F3330" w:rsidRPr="00E333B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de-CH" w:eastAsia="en-GB"/>
          </w:rPr>
          <w:t>(Link)</w:t>
        </w:r>
      </w:hyperlink>
      <w:r w:rsidRPr="00C71ED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  <w:t>Kiew, Ukraine</w:t>
      </w:r>
    </w:p>
    <w:p w14:paraId="06286438" w14:textId="0029BFC3" w:rsidR="00C71EDC" w:rsidRPr="007D3FDA" w:rsidRDefault="00C71EDC" w:rsidP="00742423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7D3F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Grand Boulevard Hotel</w:t>
      </w:r>
      <w:r w:rsidR="005F3330" w:rsidRPr="007D3F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 xml:space="preserve"> </w:t>
      </w:r>
      <w:hyperlink r:id="rId8" w:history="1">
        <w:r w:rsidR="005F3330" w:rsidRPr="007D3FD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GB"/>
          </w:rPr>
          <w:t>(Link)</w:t>
        </w:r>
      </w:hyperlink>
      <w:r w:rsidRPr="007D3FDA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br/>
        <w:t>Kiew, Ukraine</w:t>
      </w:r>
    </w:p>
    <w:p w14:paraId="5783267F" w14:textId="31C63383" w:rsidR="0067138A" w:rsidRPr="008C666C" w:rsidRDefault="00C71EDC" w:rsidP="00BC774A">
      <w:pPr>
        <w:numPr>
          <w:ilvl w:val="0"/>
          <w:numId w:val="2"/>
        </w:numPr>
        <w:spacing w:before="100" w:beforeAutospacing="1" w:after="120" w:line="240" w:lineRule="auto"/>
        <w:rPr>
          <w:lang w:val="de-CH"/>
        </w:rPr>
      </w:pPr>
      <w:r w:rsidRPr="008C666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Wohnkomplex </w:t>
      </w:r>
      <w:proofErr w:type="spellStart"/>
      <w:r w:rsidRPr="008C666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>Jaskravii</w:t>
      </w:r>
      <w:proofErr w:type="spellEnd"/>
      <w:r w:rsidR="005F3330" w:rsidRPr="008C666C">
        <w:rPr>
          <w:rFonts w:ascii="Times New Roman" w:eastAsia="Times New Roman" w:hAnsi="Times New Roman" w:cs="Times New Roman"/>
          <w:b/>
          <w:bCs/>
          <w:sz w:val="24"/>
          <w:szCs w:val="24"/>
          <w:lang w:val="de-CH" w:eastAsia="en-GB"/>
        </w:rPr>
        <w:t xml:space="preserve"> </w:t>
      </w:r>
      <w:hyperlink r:id="rId9" w:history="1">
        <w:r w:rsidR="005F3330" w:rsidRPr="008C666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de-CH" w:eastAsia="en-GB"/>
          </w:rPr>
          <w:t>(Link)</w:t>
        </w:r>
      </w:hyperlink>
      <w:r w:rsidRPr="008C666C">
        <w:rPr>
          <w:rFonts w:ascii="Times New Roman" w:eastAsia="Times New Roman" w:hAnsi="Times New Roman" w:cs="Times New Roman"/>
          <w:sz w:val="24"/>
          <w:szCs w:val="24"/>
          <w:lang w:val="de-CH" w:eastAsia="en-GB"/>
        </w:rPr>
        <w:br/>
        <w:t>Kiew, Ukraine</w:t>
      </w:r>
    </w:p>
    <w:sectPr w:rsidR="0067138A" w:rsidRPr="008C666C" w:rsidSect="008C666C">
      <w:pgSz w:w="11906" w:h="16838"/>
      <w:pgMar w:top="567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7D21"/>
    <w:multiLevelType w:val="multilevel"/>
    <w:tmpl w:val="756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B7211"/>
    <w:multiLevelType w:val="multilevel"/>
    <w:tmpl w:val="9A9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544556">
    <w:abstractNumId w:val="0"/>
  </w:num>
  <w:num w:numId="2" w16cid:durableId="1787114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8A"/>
    <w:rsid w:val="001A24EA"/>
    <w:rsid w:val="001B348E"/>
    <w:rsid w:val="002D6C82"/>
    <w:rsid w:val="00373FE9"/>
    <w:rsid w:val="003F2FB8"/>
    <w:rsid w:val="00426D81"/>
    <w:rsid w:val="004B19D5"/>
    <w:rsid w:val="005657C0"/>
    <w:rsid w:val="005D335F"/>
    <w:rsid w:val="005F3330"/>
    <w:rsid w:val="0067138A"/>
    <w:rsid w:val="00742423"/>
    <w:rsid w:val="00794B4E"/>
    <w:rsid w:val="007971A9"/>
    <w:rsid w:val="007D3FDA"/>
    <w:rsid w:val="008C666C"/>
    <w:rsid w:val="00A320ED"/>
    <w:rsid w:val="00BA5099"/>
    <w:rsid w:val="00C71EDC"/>
    <w:rsid w:val="00CC4BBC"/>
    <w:rsid w:val="00DA0BFC"/>
    <w:rsid w:val="00DF66C0"/>
    <w:rsid w:val="00E3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86043"/>
  <w15:chartTrackingRefBased/>
  <w15:docId w15:val="{CF6E2903-5004-4010-9791-35B7B44C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1E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C71E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1ED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71ED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71ED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71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71ED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71E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4B4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F2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4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bconcept.rooms-wizard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ergal.city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-office.com.ua/en/property/arsenal-plaz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M8.intergalbu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un.ua/ru/%D0%B6%D0%BA-%D1%8F%D1%81%D0%BA%D1%80%D0%B0%D0%B2%D0%B8%D0%B9-%D0%BA%D0%B8%D0%B5%D0%B2/%D0%B0%D1%8D%D1%80%D0%BE%D0%BE%D0%B1%D0%BB%D0%B5%D1%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Ivan Ivanov</cp:lastModifiedBy>
  <cp:revision>18</cp:revision>
  <dcterms:created xsi:type="dcterms:W3CDTF">2024-10-02T13:23:00Z</dcterms:created>
  <dcterms:modified xsi:type="dcterms:W3CDTF">2026-08-17T20:09:00Z</dcterms:modified>
</cp:coreProperties>
</file>