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地址：/Api/user/registered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</w:t>
      </w:r>
      <w:r>
        <w:rPr>
          <w:rFonts w:hint="eastAsia"/>
          <w:lang w:val="en-US" w:eastAsia="zh-CN"/>
        </w:rPr>
        <w:t xml:space="preserve">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r>
        <w:rPr>
          <w:rFonts w:hint="eastAsia"/>
          <w:lang w:val="en-US" w:eastAsia="zh-CN"/>
        </w:rPr>
        <w:t xml:space="preserve"> 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pwd_repeat</w:t>
      </w:r>
      <w:r>
        <w:rPr>
          <w:rFonts w:hint="eastAsia"/>
          <w:lang w:val="en-US" w:eastAsia="zh-CN"/>
        </w:rPr>
        <w:t xml:space="preserve">  重复密码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recommend_username</w:t>
      </w:r>
      <w:r>
        <w:rPr>
          <w:rFonts w:hint="eastAsia"/>
          <w:lang w:val="en-US" w:eastAsia="zh-CN"/>
        </w:rPr>
        <w:t xml:space="preserve">  推荐人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 xml:space="preserve">  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"注册成功，请登录",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 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 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"登陆成功!",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"10096",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"username": "mashang1",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"13877886655",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"pwd": "19375c5638ef154ce0fa15f",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"97767.744",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"money": "100.000",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"yajin": "100000.000",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"b1824eff5",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"ip": "127.0.0.1",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"group_id":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"level_id": "10093",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"login_time": "1590127013",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"avatar":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"key_id": "9FEB729370EB98",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"client_id": " 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"bank":"{\"type\":1,\"name\":\"\老\王\",\"card\":\"13567890987\"}",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"apk_download_num":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"is_agent":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"is_pankou":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"is_mashang":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"mashang_rebate": "0.00"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地址：api/withdraw/index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flow_no 单号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"提现列表"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"10096"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"deal_time"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"is_notice"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地址：api/withdraw/apply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 金额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"您的提现已经提交成功!"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userinfo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 post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k用户登录后的k值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"获取成功",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"10096",</w:t>
      </w:r>
      <w:r>
        <w:rPr>
          <w:rFonts w:hint="eastAsia"/>
          <w:lang w:val="en-US" w:eastAsia="zh-CN"/>
        </w:rPr>
        <w:t>（用户id）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"username": "mashang1",</w:t>
      </w:r>
      <w:r>
        <w:rPr>
          <w:rFonts w:hint="eastAsia"/>
          <w:lang w:val="en-US" w:eastAsia="zh-CN"/>
        </w:rPr>
        <w:t>（用户名）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"13877886655",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"money": "100.000",</w:t>
      </w:r>
      <w:r>
        <w:rPr>
          <w:rFonts w:hint="eastAsia"/>
          <w:lang w:val="en-US" w:eastAsia="zh-CN"/>
        </w:rPr>
        <w:t>（余额）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"deposit": "2.20",</w:t>
      </w:r>
      <w:r>
        <w:rPr>
          <w:rFonts w:hint="eastAsia"/>
          <w:lang w:val="en-US" w:eastAsia="zh-CN"/>
        </w:rPr>
        <w:t>（冻结金额）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"wx": 0,</w:t>
      </w:r>
      <w:r>
        <w:rPr>
          <w:rFonts w:hint="eastAsia"/>
          <w:lang w:val="en-US" w:eastAsia="zh-CN"/>
        </w:rPr>
        <w:t>（微信今日收款）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"zfb": 0,</w:t>
      </w:r>
      <w:r>
        <w:rPr>
          <w:rFonts w:hint="eastAsia"/>
          <w:lang w:val="en-US" w:eastAsia="zh-CN"/>
        </w:rPr>
        <w:t>（支付宝今日收款）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"yhk": 0,</w:t>
      </w:r>
      <w:r>
        <w:rPr>
          <w:rFonts w:hint="eastAsia"/>
          <w:lang w:val="en-US" w:eastAsia="zh-CN"/>
        </w:rPr>
        <w:t>（银行卡今日收款）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0</w:t>
      </w:r>
      <w:r>
        <w:rPr>
          <w:rFonts w:hint="eastAsia"/>
          <w:lang w:val="en-US" w:eastAsia="zh-CN"/>
        </w:rPr>
        <w:t>（申诉次数）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地址：api/user/refreshtoken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 post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k用户登录后的k值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"获取成功",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2EA2ACF"/>
    <w:rsid w:val="100F21B1"/>
    <w:rsid w:val="1FBF0696"/>
    <w:rsid w:val="73351F79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2020-05-25T07:12:23Z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