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FF60C" w14:textId="77777777" w:rsidR="00C50B5F" w:rsidRDefault="00000000">
      <w:pPr>
        <w:pBdr>
          <w:top w:val="nil"/>
          <w:left w:val="nil"/>
          <w:bottom w:val="nil"/>
          <w:right w:val="nil"/>
          <w:between w:val="nil"/>
        </w:pBdr>
        <w:tabs>
          <w:tab w:val="left" w:pos="3930"/>
        </w:tabs>
        <w:spacing w:after="160" w:line="259" w:lineRule="auto"/>
        <w:jc w:val="right"/>
        <w:rPr>
          <w:b/>
          <w:color w:val="C00000"/>
          <w:sz w:val="20"/>
          <w:szCs w:val="20"/>
        </w:rPr>
      </w:pPr>
      <w:r>
        <w:rPr>
          <w:b/>
          <w:color w:val="C00000"/>
          <w:sz w:val="20"/>
          <w:szCs w:val="20"/>
        </w:rPr>
        <w:t>-----------------------------------------------------------------------------          DSS301</w:t>
      </w:r>
      <w:r>
        <w:rPr>
          <w:noProof/>
        </w:rPr>
        <w:drawing>
          <wp:anchor distT="0" distB="0" distL="0" distR="0" simplePos="0" relativeHeight="251658240" behindDoc="0" locked="0" layoutInCell="1" hidden="0" allowOverlap="1" wp14:anchorId="6B09442F" wp14:editId="5D89BAA1">
            <wp:simplePos x="0" y="0"/>
            <wp:positionH relativeFrom="column">
              <wp:posOffset>124156</wp:posOffset>
            </wp:positionH>
            <wp:positionV relativeFrom="paragraph">
              <wp:posOffset>-329563</wp:posOffset>
            </wp:positionV>
            <wp:extent cx="1589406" cy="872038"/>
            <wp:effectExtent l="0" t="0" r="0" b="0"/>
            <wp:wrapNone/>
            <wp:docPr id="20" name="image5.png" descr="C:\Users\HP\AppData\Local\Microsoft\Windows\INetCache\Content.MSO\2B0FDE30.tmp"/>
            <wp:cNvGraphicFramePr/>
            <a:graphic xmlns:a="http://schemas.openxmlformats.org/drawingml/2006/main">
              <a:graphicData uri="http://schemas.openxmlformats.org/drawingml/2006/picture">
                <pic:pic xmlns:pic="http://schemas.openxmlformats.org/drawingml/2006/picture">
                  <pic:nvPicPr>
                    <pic:cNvPr id="0" name="image5.png" descr="C:\Users\HP\AppData\Local\Microsoft\Windows\INetCache\Content.MSO\2B0FDE30.tmp"/>
                    <pic:cNvPicPr preferRelativeResize="0"/>
                  </pic:nvPicPr>
                  <pic:blipFill>
                    <a:blip r:embed="rId7"/>
                    <a:srcRect/>
                    <a:stretch>
                      <a:fillRect/>
                    </a:stretch>
                  </pic:blipFill>
                  <pic:spPr>
                    <a:xfrm>
                      <a:off x="0" y="0"/>
                      <a:ext cx="1589406" cy="872038"/>
                    </a:xfrm>
                    <a:prstGeom prst="rect">
                      <a:avLst/>
                    </a:prstGeom>
                    <a:ln/>
                  </pic:spPr>
                </pic:pic>
              </a:graphicData>
            </a:graphic>
          </wp:anchor>
        </w:drawing>
      </w:r>
    </w:p>
    <w:p w14:paraId="52EF1774" w14:textId="77777777" w:rsidR="00C50B5F" w:rsidRDefault="00C50B5F">
      <w:pPr>
        <w:pBdr>
          <w:top w:val="nil"/>
          <w:left w:val="nil"/>
          <w:bottom w:val="nil"/>
          <w:right w:val="nil"/>
          <w:between w:val="nil"/>
        </w:pBdr>
        <w:tabs>
          <w:tab w:val="left" w:pos="3930"/>
        </w:tabs>
        <w:spacing w:after="160" w:line="259" w:lineRule="auto"/>
        <w:rPr>
          <w:b/>
          <w:color w:val="C00000"/>
          <w:sz w:val="48"/>
          <w:szCs w:val="48"/>
        </w:rPr>
      </w:pPr>
    </w:p>
    <w:p w14:paraId="3963A8F7" w14:textId="77777777" w:rsidR="00C50B5F" w:rsidRDefault="00000000">
      <w:pPr>
        <w:pBdr>
          <w:top w:val="nil"/>
          <w:left w:val="nil"/>
          <w:bottom w:val="nil"/>
          <w:right w:val="nil"/>
          <w:between w:val="nil"/>
        </w:pBdr>
        <w:tabs>
          <w:tab w:val="left" w:pos="3930"/>
        </w:tabs>
        <w:spacing w:after="160" w:line="259" w:lineRule="auto"/>
        <w:jc w:val="center"/>
        <w:rPr>
          <w:b/>
          <w:color w:val="C00000"/>
          <w:sz w:val="48"/>
          <w:szCs w:val="48"/>
        </w:rPr>
      </w:pPr>
      <w:r>
        <w:rPr>
          <w:b/>
          <w:color w:val="C00000"/>
          <w:sz w:val="48"/>
          <w:szCs w:val="48"/>
        </w:rPr>
        <w:t xml:space="preserve"> ASSIGNMENT GROUP</w:t>
      </w:r>
      <w:r>
        <w:rPr>
          <w:b/>
          <w:color w:val="C00000"/>
          <w:sz w:val="48"/>
          <w:szCs w:val="48"/>
        </w:rPr>
        <w:br/>
      </w:r>
    </w:p>
    <w:p w14:paraId="3F55CDD1" w14:textId="77777777" w:rsidR="00C50B5F" w:rsidRDefault="00C50B5F">
      <w:pPr>
        <w:pBdr>
          <w:top w:val="nil"/>
          <w:left w:val="nil"/>
          <w:bottom w:val="nil"/>
          <w:right w:val="nil"/>
          <w:between w:val="nil"/>
        </w:pBdr>
        <w:tabs>
          <w:tab w:val="left" w:pos="3930"/>
        </w:tabs>
        <w:spacing w:after="160" w:line="259" w:lineRule="auto"/>
        <w:jc w:val="center"/>
        <w:rPr>
          <w:color w:val="C00000"/>
          <w:sz w:val="22"/>
          <w:szCs w:val="22"/>
        </w:rPr>
      </w:pPr>
    </w:p>
    <w:p w14:paraId="59C5ACB5" w14:textId="77777777" w:rsidR="00C50B5F" w:rsidRDefault="00000000">
      <w:pPr>
        <w:pBdr>
          <w:top w:val="nil"/>
          <w:left w:val="nil"/>
          <w:bottom w:val="nil"/>
          <w:right w:val="nil"/>
          <w:between w:val="nil"/>
        </w:pBdr>
        <w:spacing w:after="160" w:line="259" w:lineRule="auto"/>
        <w:jc w:val="center"/>
        <w:rPr>
          <w:color w:val="C00000"/>
          <w:sz w:val="22"/>
          <w:szCs w:val="22"/>
        </w:rPr>
      </w:pPr>
      <w:r>
        <w:rPr>
          <w:b/>
          <w:color w:val="C00000"/>
          <w:sz w:val="96"/>
          <w:szCs w:val="96"/>
        </w:rPr>
        <w:t>Final Assignment Documents</w:t>
      </w:r>
    </w:p>
    <w:p w14:paraId="0F7F772B" w14:textId="77777777" w:rsidR="00C50B5F" w:rsidRDefault="00000000">
      <w:pPr>
        <w:pBdr>
          <w:top w:val="nil"/>
          <w:left w:val="nil"/>
          <w:bottom w:val="nil"/>
          <w:right w:val="nil"/>
          <w:between w:val="nil"/>
        </w:pBdr>
        <w:tabs>
          <w:tab w:val="left" w:pos="3930"/>
        </w:tabs>
        <w:spacing w:after="160" w:line="259" w:lineRule="auto"/>
        <w:ind w:right="800" w:firstLine="180"/>
        <w:jc w:val="both"/>
        <w:rPr>
          <w:b/>
          <w:color w:val="C00000"/>
        </w:rPr>
      </w:pPr>
      <w:r>
        <w:rPr>
          <w:b/>
          <w:color w:val="C00000"/>
        </w:rPr>
        <w:t xml:space="preserve">   </w:t>
      </w:r>
    </w:p>
    <w:p w14:paraId="280B772D" w14:textId="77777777" w:rsidR="00C50B5F" w:rsidRDefault="00C50B5F">
      <w:pPr>
        <w:pBdr>
          <w:top w:val="nil"/>
          <w:left w:val="nil"/>
          <w:bottom w:val="nil"/>
          <w:right w:val="nil"/>
          <w:between w:val="nil"/>
        </w:pBdr>
        <w:tabs>
          <w:tab w:val="left" w:pos="3930"/>
        </w:tabs>
        <w:spacing w:after="160" w:line="259" w:lineRule="auto"/>
        <w:ind w:right="800" w:firstLine="180"/>
        <w:jc w:val="both"/>
        <w:rPr>
          <w:b/>
          <w:color w:val="C00000"/>
        </w:rPr>
      </w:pPr>
    </w:p>
    <w:p w14:paraId="5AE7C8EC" w14:textId="77777777" w:rsidR="00C50B5F" w:rsidRDefault="00C50B5F">
      <w:pPr>
        <w:pBdr>
          <w:top w:val="nil"/>
          <w:left w:val="nil"/>
          <w:bottom w:val="nil"/>
          <w:right w:val="nil"/>
          <w:between w:val="nil"/>
        </w:pBdr>
        <w:tabs>
          <w:tab w:val="left" w:pos="3930"/>
        </w:tabs>
        <w:spacing w:after="160" w:line="259" w:lineRule="auto"/>
        <w:ind w:right="800" w:firstLine="180"/>
        <w:jc w:val="both"/>
        <w:rPr>
          <w:b/>
          <w:color w:val="C00000"/>
        </w:rPr>
      </w:pPr>
    </w:p>
    <w:p w14:paraId="0913DBD5" w14:textId="77777777" w:rsidR="00C50B5F" w:rsidRDefault="00C50B5F">
      <w:pPr>
        <w:pBdr>
          <w:top w:val="nil"/>
          <w:left w:val="nil"/>
          <w:bottom w:val="nil"/>
          <w:right w:val="nil"/>
          <w:between w:val="nil"/>
        </w:pBdr>
        <w:tabs>
          <w:tab w:val="left" w:pos="3930"/>
        </w:tabs>
        <w:spacing w:after="160" w:line="259" w:lineRule="auto"/>
        <w:ind w:right="800" w:firstLine="180"/>
        <w:jc w:val="both"/>
        <w:rPr>
          <w:b/>
          <w:color w:val="C00000"/>
        </w:rPr>
      </w:pPr>
    </w:p>
    <w:p w14:paraId="59E5228A" w14:textId="7259E723" w:rsidR="00C50B5F" w:rsidRPr="00E513B5" w:rsidRDefault="00000000">
      <w:pPr>
        <w:pBdr>
          <w:top w:val="nil"/>
          <w:left w:val="nil"/>
          <w:bottom w:val="nil"/>
          <w:right w:val="nil"/>
          <w:between w:val="nil"/>
        </w:pBdr>
        <w:tabs>
          <w:tab w:val="left" w:pos="3930"/>
        </w:tabs>
        <w:spacing w:after="160" w:line="276" w:lineRule="auto"/>
        <w:ind w:right="800" w:firstLine="180"/>
        <w:jc w:val="both"/>
        <w:rPr>
          <w:color w:val="000000"/>
          <w:lang w:val="en-US"/>
        </w:rPr>
      </w:pPr>
      <w:r>
        <w:rPr>
          <w:color w:val="000000"/>
        </w:rPr>
        <w:t xml:space="preserve">                                                   Preprared by: </w:t>
      </w:r>
      <w:r w:rsidR="00E513B5">
        <w:rPr>
          <w:color w:val="000000"/>
          <w:lang w:val="en-US"/>
        </w:rPr>
        <w:t>Mai Chi Thanh</w:t>
      </w:r>
    </w:p>
    <w:p w14:paraId="466AEFC2" w14:textId="77777777" w:rsidR="00C50B5F" w:rsidRDefault="00000000">
      <w:pPr>
        <w:pBdr>
          <w:top w:val="nil"/>
          <w:left w:val="nil"/>
          <w:bottom w:val="nil"/>
          <w:right w:val="nil"/>
          <w:between w:val="nil"/>
        </w:pBdr>
        <w:tabs>
          <w:tab w:val="left" w:pos="3930"/>
        </w:tabs>
        <w:spacing w:after="160" w:line="276" w:lineRule="auto"/>
        <w:ind w:right="800" w:firstLine="180"/>
        <w:jc w:val="both"/>
        <w:rPr>
          <w:color w:val="000000"/>
        </w:rPr>
      </w:pPr>
      <w:r>
        <w:rPr>
          <w:color w:val="000000"/>
        </w:rPr>
        <w:t xml:space="preserve">                                                   Class: IS1803</w:t>
      </w:r>
    </w:p>
    <w:p w14:paraId="0F7CC756" w14:textId="77777777" w:rsidR="00C50B5F" w:rsidRDefault="00000000">
      <w:pPr>
        <w:pBdr>
          <w:top w:val="nil"/>
          <w:left w:val="nil"/>
          <w:bottom w:val="nil"/>
          <w:right w:val="nil"/>
          <w:between w:val="nil"/>
        </w:pBdr>
        <w:tabs>
          <w:tab w:val="left" w:pos="3930"/>
        </w:tabs>
        <w:spacing w:after="160" w:line="259" w:lineRule="auto"/>
        <w:ind w:right="800" w:firstLine="180"/>
        <w:jc w:val="both"/>
        <w:rPr>
          <w:color w:val="000000"/>
        </w:rPr>
      </w:pPr>
      <w:r>
        <w:rPr>
          <w:color w:val="000000"/>
        </w:rPr>
        <w:t xml:space="preserve">                                                   Lecturer: KienNT</w:t>
      </w:r>
    </w:p>
    <w:p w14:paraId="40F7EA43" w14:textId="77777777" w:rsidR="00C50B5F" w:rsidRDefault="00C50B5F">
      <w:pPr>
        <w:pBdr>
          <w:top w:val="nil"/>
          <w:left w:val="nil"/>
          <w:bottom w:val="nil"/>
          <w:right w:val="nil"/>
          <w:between w:val="nil"/>
        </w:pBdr>
        <w:spacing w:after="160" w:line="259" w:lineRule="auto"/>
        <w:jc w:val="both"/>
        <w:rPr>
          <w:color w:val="000000"/>
        </w:rPr>
      </w:pPr>
    </w:p>
    <w:p w14:paraId="01E2D2C7" w14:textId="77777777" w:rsidR="00C50B5F" w:rsidRDefault="00C50B5F">
      <w:pPr>
        <w:pBdr>
          <w:top w:val="nil"/>
          <w:left w:val="nil"/>
          <w:bottom w:val="nil"/>
          <w:right w:val="nil"/>
          <w:between w:val="nil"/>
        </w:pBdr>
        <w:spacing w:after="160" w:line="259" w:lineRule="auto"/>
        <w:jc w:val="both"/>
        <w:rPr>
          <w:color w:val="000000"/>
        </w:rPr>
      </w:pPr>
    </w:p>
    <w:p w14:paraId="75BCC5E0" w14:textId="77777777" w:rsidR="00C50B5F" w:rsidRDefault="00C50B5F">
      <w:pPr>
        <w:pBdr>
          <w:top w:val="nil"/>
          <w:left w:val="nil"/>
          <w:bottom w:val="nil"/>
          <w:right w:val="nil"/>
          <w:between w:val="nil"/>
        </w:pBdr>
        <w:spacing w:after="160" w:line="259" w:lineRule="auto"/>
        <w:rPr>
          <w:color w:val="000000"/>
        </w:rPr>
      </w:pPr>
    </w:p>
    <w:p w14:paraId="66001B4F" w14:textId="77777777" w:rsidR="00C50B5F" w:rsidRDefault="00C50B5F">
      <w:pPr>
        <w:pBdr>
          <w:top w:val="nil"/>
          <w:left w:val="nil"/>
          <w:bottom w:val="nil"/>
          <w:right w:val="nil"/>
          <w:between w:val="nil"/>
        </w:pBdr>
        <w:spacing w:after="160" w:line="259" w:lineRule="auto"/>
        <w:rPr>
          <w:color w:val="000000"/>
        </w:rPr>
      </w:pPr>
    </w:p>
    <w:p w14:paraId="2D249D10" w14:textId="77777777" w:rsidR="00C50B5F" w:rsidRDefault="00C50B5F">
      <w:pPr>
        <w:pBdr>
          <w:top w:val="nil"/>
          <w:left w:val="nil"/>
          <w:bottom w:val="nil"/>
          <w:right w:val="nil"/>
          <w:between w:val="nil"/>
        </w:pBdr>
        <w:spacing w:after="160" w:line="259" w:lineRule="auto"/>
        <w:rPr>
          <w:color w:val="000000"/>
        </w:rPr>
      </w:pPr>
    </w:p>
    <w:p w14:paraId="70AA2FD9" w14:textId="77777777" w:rsidR="00C50B5F" w:rsidRDefault="00000000">
      <w:pPr>
        <w:pBdr>
          <w:top w:val="nil"/>
          <w:left w:val="nil"/>
          <w:bottom w:val="nil"/>
          <w:right w:val="nil"/>
          <w:between w:val="nil"/>
        </w:pBdr>
        <w:spacing w:after="160" w:line="259" w:lineRule="auto"/>
        <w:jc w:val="center"/>
        <w:rPr>
          <w:color w:val="000000"/>
        </w:rPr>
      </w:pPr>
      <w:r>
        <w:rPr>
          <w:noProof/>
        </w:rPr>
        <w:drawing>
          <wp:anchor distT="0" distB="0" distL="0" distR="0" simplePos="0" relativeHeight="251659264" behindDoc="0" locked="0" layoutInCell="1" hidden="0" allowOverlap="1" wp14:anchorId="07C9A090" wp14:editId="5D216145">
            <wp:simplePos x="0" y="0"/>
            <wp:positionH relativeFrom="column">
              <wp:posOffset>3657600</wp:posOffset>
            </wp:positionH>
            <wp:positionV relativeFrom="paragraph">
              <wp:posOffset>14602</wp:posOffset>
            </wp:positionV>
            <wp:extent cx="1120775" cy="651510"/>
            <wp:effectExtent l="0" t="0" r="0" b="0"/>
            <wp:wrapNone/>
            <wp:docPr id="23" name="image17.jpg" descr="Video: Tung mũ cử nhân trong lễ tốt nghiệp có thể gây thương tích"/>
            <wp:cNvGraphicFramePr/>
            <a:graphic xmlns:a="http://schemas.openxmlformats.org/drawingml/2006/main">
              <a:graphicData uri="http://schemas.openxmlformats.org/drawingml/2006/picture">
                <pic:pic xmlns:pic="http://schemas.openxmlformats.org/drawingml/2006/picture">
                  <pic:nvPicPr>
                    <pic:cNvPr id="0" name="image17.jpg" descr="Video: Tung mũ cử nhân trong lễ tốt nghiệp có thể gây thương tích"/>
                    <pic:cNvPicPr preferRelativeResize="0"/>
                  </pic:nvPicPr>
                  <pic:blipFill>
                    <a:blip r:embed="rId8"/>
                    <a:srcRect/>
                    <a:stretch>
                      <a:fillRect/>
                    </a:stretch>
                  </pic:blipFill>
                  <pic:spPr>
                    <a:xfrm>
                      <a:off x="0" y="0"/>
                      <a:ext cx="1120775" cy="651510"/>
                    </a:xfrm>
                    <a:prstGeom prst="rect">
                      <a:avLst/>
                    </a:prstGeom>
                    <a:ln/>
                  </pic:spPr>
                </pic:pic>
              </a:graphicData>
            </a:graphic>
          </wp:anchor>
        </w:drawing>
      </w:r>
    </w:p>
    <w:p w14:paraId="4BFA8B25" w14:textId="77777777" w:rsidR="00C50B5F" w:rsidRDefault="00000000">
      <w:pPr>
        <w:pBdr>
          <w:top w:val="nil"/>
          <w:left w:val="nil"/>
          <w:bottom w:val="nil"/>
          <w:right w:val="nil"/>
          <w:between w:val="nil"/>
        </w:pBdr>
        <w:spacing w:after="160" w:line="259" w:lineRule="auto"/>
        <w:ind w:left="2160" w:firstLine="720"/>
        <w:rPr>
          <w:i/>
          <w:color w:val="000000"/>
        </w:rPr>
      </w:pPr>
      <w:r>
        <w:rPr>
          <w:i/>
          <w:color w:val="000000"/>
        </w:rPr>
        <w:t>SUMMER 2025 – DSS301</w:t>
      </w:r>
    </w:p>
    <w:p w14:paraId="65B8F942" w14:textId="77777777" w:rsidR="00C50B5F" w:rsidRDefault="00C50B5F">
      <w:pPr>
        <w:pBdr>
          <w:top w:val="nil"/>
          <w:left w:val="nil"/>
          <w:bottom w:val="nil"/>
          <w:right w:val="nil"/>
          <w:between w:val="nil"/>
        </w:pBdr>
        <w:spacing w:after="160" w:line="259" w:lineRule="auto"/>
        <w:jc w:val="both"/>
        <w:rPr>
          <w:color w:val="000000"/>
          <w:sz w:val="22"/>
          <w:szCs w:val="22"/>
        </w:rPr>
      </w:pPr>
    </w:p>
    <w:p w14:paraId="043F4B9F" w14:textId="77777777" w:rsidR="00C50B5F" w:rsidRDefault="00000000">
      <w:pPr>
        <w:keepNext/>
        <w:keepLines/>
        <w:pBdr>
          <w:top w:val="nil"/>
          <w:left w:val="nil"/>
          <w:bottom w:val="nil"/>
          <w:right w:val="nil"/>
          <w:between w:val="nil"/>
        </w:pBdr>
        <w:spacing w:before="240" w:line="259" w:lineRule="auto"/>
        <w:jc w:val="both"/>
        <w:rPr>
          <w:color w:val="2E74B5"/>
          <w:sz w:val="32"/>
          <w:szCs w:val="32"/>
        </w:rPr>
      </w:pPr>
      <w:r>
        <w:rPr>
          <w:color w:val="2E74B5"/>
          <w:sz w:val="32"/>
          <w:szCs w:val="32"/>
        </w:rPr>
        <w:lastRenderedPageBreak/>
        <w:t>Contents</w:t>
      </w:r>
    </w:p>
    <w:sdt>
      <w:sdtPr>
        <w:id w:val="242003748"/>
        <w:docPartObj>
          <w:docPartGallery w:val="Table of Contents"/>
          <w:docPartUnique/>
        </w:docPartObj>
      </w:sdtPr>
      <w:sdtContent>
        <w:p w14:paraId="0B44C2CB" w14:textId="77777777" w:rsidR="00C50B5F" w:rsidRDefault="00000000">
          <w:pPr>
            <w:pBdr>
              <w:top w:val="nil"/>
              <w:left w:val="nil"/>
              <w:bottom w:val="nil"/>
              <w:right w:val="nil"/>
              <w:between w:val="nil"/>
            </w:pBdr>
            <w:jc w:val="both"/>
            <w:rPr>
              <w:color w:val="000000"/>
            </w:rPr>
          </w:pPr>
          <w:r>
            <w:fldChar w:fldCharType="begin"/>
          </w:r>
          <w:r>
            <w:instrText xml:space="preserve"> TOC \h \u \z \t "Heading 1,1,Heading 2,2,Heading 3,3,Heading 4,4,Heading 5,5,Heading 6,6,"</w:instrText>
          </w:r>
          <w:r>
            <w:fldChar w:fldCharType="separate"/>
          </w:r>
        </w:p>
        <w:p w14:paraId="67F1A9C7" w14:textId="77777777"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rPr>
              <w:rFonts w:ascii="Calibri" w:eastAsia="Calibri" w:hAnsi="Calibri" w:cs="Calibri"/>
              <w:b/>
              <w:color w:val="000000"/>
              <w:sz w:val="22"/>
              <w:szCs w:val="22"/>
            </w:rPr>
            <w:t>Part 1 : Data Identification</w:t>
          </w:r>
          <w:r>
            <w:rPr>
              <w:rFonts w:ascii="Calibri" w:eastAsia="Calibri" w:hAnsi="Calibri" w:cs="Calibri"/>
              <w:b/>
              <w:color w:val="000000"/>
              <w:sz w:val="22"/>
              <w:szCs w:val="22"/>
            </w:rPr>
            <w:tab/>
          </w:r>
          <w:r>
            <w:fldChar w:fldCharType="begin"/>
          </w:r>
          <w:r>
            <w:instrText xml:space="preserve"> HYPERLINK \l "_7nzs2zhqy9p" </w:instrText>
          </w:r>
          <w:r>
            <w:fldChar w:fldCharType="separate"/>
          </w:r>
          <w:r>
            <w:rPr>
              <w:rFonts w:ascii="Calibri" w:eastAsia="Calibri" w:hAnsi="Calibri" w:cs="Calibri"/>
              <w:b/>
              <w:color w:val="000000"/>
              <w:sz w:val="22"/>
              <w:szCs w:val="22"/>
            </w:rPr>
            <w:t>3</w:t>
          </w:r>
        </w:p>
        <w:p w14:paraId="3D0B34CC" w14:textId="77777777"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a. Xây dựng các câu hỏi mà họ có thể hỏi và xác định dữ liệu có thể giúp người ra quyết định đưa ra quyết định sáng suốt/xây dựng câu hỏi.</w:t>
          </w:r>
          <w:r>
            <w:rPr>
              <w:rFonts w:ascii="Calibri" w:eastAsia="Calibri" w:hAnsi="Calibri" w:cs="Calibri"/>
              <w:b/>
              <w:color w:val="000000"/>
              <w:sz w:val="22"/>
              <w:szCs w:val="22"/>
            </w:rPr>
            <w:tab/>
          </w:r>
          <w:r>
            <w:fldChar w:fldCharType="begin"/>
          </w:r>
          <w:r>
            <w:instrText xml:space="preserve"> HYPERLINK \l "_r5w98abwpuf6" </w:instrText>
          </w:r>
          <w:r>
            <w:fldChar w:fldCharType="separate"/>
          </w:r>
          <w:r>
            <w:rPr>
              <w:rFonts w:ascii="Calibri" w:eastAsia="Calibri" w:hAnsi="Calibri" w:cs="Calibri"/>
              <w:b/>
              <w:color w:val="000000"/>
              <w:sz w:val="22"/>
              <w:szCs w:val="22"/>
            </w:rPr>
            <w:t>3</w:t>
          </w:r>
        </w:p>
        <w:p w14:paraId="71F55976" w14:textId="77777777"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b. Với các câu hỏi xây dựng bên dưới, mục tiêu phân tích dữ liệu có liên quan có thể là gì? Người ra quyết định có thể nhận được hỗ trợ gì từ phân tích? Cung cấp truy vấn dữ liệu mẫu, kết quả truy vấn và phân tích để trả lời các câu hỏi!</w:t>
          </w:r>
          <w:r>
            <w:rPr>
              <w:rFonts w:ascii="Calibri" w:eastAsia="Calibri" w:hAnsi="Calibri" w:cs="Calibri"/>
              <w:b/>
              <w:color w:val="000000"/>
              <w:sz w:val="22"/>
              <w:szCs w:val="22"/>
            </w:rPr>
            <w:tab/>
          </w:r>
          <w:r>
            <w:fldChar w:fldCharType="begin"/>
          </w:r>
          <w:r>
            <w:instrText xml:space="preserve"> HYPERLINK \l "_o783i2plst2f" </w:instrText>
          </w:r>
          <w:r>
            <w:fldChar w:fldCharType="separate"/>
          </w:r>
          <w:r>
            <w:rPr>
              <w:rFonts w:ascii="Calibri" w:eastAsia="Calibri" w:hAnsi="Calibri" w:cs="Calibri"/>
              <w:b/>
              <w:color w:val="000000"/>
              <w:sz w:val="22"/>
              <w:szCs w:val="22"/>
            </w:rPr>
            <w:t>4</w:t>
          </w:r>
        </w:p>
        <w:p w14:paraId="6C75FE86" w14:textId="77777777"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Part 2 :Model Component</w:t>
          </w:r>
          <w:r>
            <w:rPr>
              <w:rFonts w:ascii="Calibri" w:eastAsia="Calibri" w:hAnsi="Calibri" w:cs="Calibri"/>
              <w:b/>
              <w:color w:val="000000"/>
              <w:sz w:val="22"/>
              <w:szCs w:val="22"/>
            </w:rPr>
            <w:tab/>
          </w:r>
          <w:r>
            <w:fldChar w:fldCharType="begin"/>
          </w:r>
          <w:r>
            <w:instrText xml:space="preserve"> HYPERLINK \l "_6td4e2wxu3u1" </w:instrText>
          </w:r>
          <w:r>
            <w:fldChar w:fldCharType="separate"/>
          </w:r>
          <w:r>
            <w:rPr>
              <w:rFonts w:ascii="Calibri" w:eastAsia="Calibri" w:hAnsi="Calibri" w:cs="Calibri"/>
              <w:b/>
              <w:color w:val="000000"/>
              <w:sz w:val="22"/>
              <w:szCs w:val="22"/>
            </w:rPr>
            <w:t>10</w:t>
          </w:r>
        </w:p>
        <w:p w14:paraId="05B241DC" w14:textId="08AB06B7"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a.Mô hình Dự báo (Time Series Forecasting) để dự đoán tài chính nhóm sản phẩm “CANDLE”</w:t>
          </w:r>
          <w:r>
            <w:rPr>
              <w:rFonts w:ascii="Calibri" w:eastAsia="Calibri" w:hAnsi="Calibri" w:cs="Calibri"/>
              <w:b/>
              <w:color w:val="000000"/>
              <w:sz w:val="22"/>
              <w:szCs w:val="22"/>
            </w:rPr>
            <w:tab/>
          </w:r>
          <w:r>
            <w:fldChar w:fldCharType="begin"/>
          </w:r>
          <w:r>
            <w:instrText xml:space="preserve"> HYPERLINK \l "_oqppvp1kh5d" </w:instrText>
          </w:r>
          <w:r>
            <w:fldChar w:fldCharType="separate"/>
          </w:r>
          <w:r>
            <w:rPr>
              <w:rFonts w:ascii="Calibri" w:eastAsia="Calibri" w:hAnsi="Calibri" w:cs="Calibri"/>
              <w:b/>
              <w:color w:val="000000"/>
              <w:sz w:val="22"/>
              <w:szCs w:val="22"/>
            </w:rPr>
            <w:t>10</w:t>
          </w:r>
        </w:p>
        <w:p w14:paraId="22954D0C" w14:textId="34E4496E"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b.Mô hình KMeans Clustering – Phân khúc khách hàng dựa trên hành vi mua hàng</w:t>
          </w:r>
          <w:r>
            <w:rPr>
              <w:rFonts w:ascii="Calibri" w:eastAsia="Calibri" w:hAnsi="Calibri" w:cs="Calibri"/>
              <w:b/>
              <w:color w:val="000000"/>
              <w:sz w:val="22"/>
              <w:szCs w:val="22"/>
            </w:rPr>
            <w:tab/>
          </w:r>
          <w:r>
            <w:fldChar w:fldCharType="begin"/>
          </w:r>
          <w:r>
            <w:instrText xml:space="preserve"> HYPERLINK \l "_ruvz1fi9mdam" </w:instrText>
          </w:r>
          <w:r>
            <w:fldChar w:fldCharType="separate"/>
          </w:r>
          <w:r>
            <w:rPr>
              <w:rFonts w:ascii="Calibri" w:eastAsia="Calibri" w:hAnsi="Calibri" w:cs="Calibri"/>
              <w:b/>
              <w:color w:val="000000"/>
              <w:sz w:val="22"/>
              <w:szCs w:val="22"/>
            </w:rPr>
            <w:t>14</w:t>
          </w:r>
        </w:p>
        <w:p w14:paraId="54B97AB5" w14:textId="34664B0D"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c.Tối ưu hóa lợi nhuận nhập hàng nhóm sản phẩm “CANDLE” với ngân sách cố định</w:t>
          </w:r>
          <w:r>
            <w:rPr>
              <w:rFonts w:ascii="Calibri" w:eastAsia="Calibri" w:hAnsi="Calibri" w:cs="Calibri"/>
              <w:b/>
              <w:color w:val="000000"/>
              <w:sz w:val="22"/>
              <w:szCs w:val="22"/>
            </w:rPr>
            <w:tab/>
          </w:r>
          <w:r>
            <w:fldChar w:fldCharType="begin"/>
          </w:r>
          <w:r>
            <w:instrText xml:space="preserve"> HYPERLINK \l "_hdpvwow7oggy" </w:instrText>
          </w:r>
          <w:r>
            <w:fldChar w:fldCharType="separate"/>
          </w:r>
          <w:r>
            <w:rPr>
              <w:rFonts w:ascii="Calibri" w:eastAsia="Calibri" w:hAnsi="Calibri" w:cs="Calibri"/>
              <w:b/>
              <w:color w:val="000000"/>
              <w:sz w:val="22"/>
              <w:szCs w:val="22"/>
            </w:rPr>
            <w:t>18</w:t>
          </w:r>
        </w:p>
        <w:p w14:paraId="6AA5582E" w14:textId="77777777"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Part 3: UI Design</w:t>
          </w:r>
          <w:r>
            <w:rPr>
              <w:rFonts w:ascii="Calibri" w:eastAsia="Calibri" w:hAnsi="Calibri" w:cs="Calibri"/>
              <w:b/>
              <w:color w:val="000000"/>
              <w:sz w:val="22"/>
              <w:szCs w:val="22"/>
            </w:rPr>
            <w:tab/>
          </w:r>
          <w:r>
            <w:fldChar w:fldCharType="begin"/>
          </w:r>
          <w:r>
            <w:instrText xml:space="preserve"> HYPERLINK \l "_cimz8z1b1uoh" </w:instrText>
          </w:r>
          <w:r>
            <w:fldChar w:fldCharType="separate"/>
          </w:r>
          <w:r>
            <w:rPr>
              <w:rFonts w:ascii="Calibri" w:eastAsia="Calibri" w:hAnsi="Calibri" w:cs="Calibri"/>
              <w:b/>
              <w:color w:val="000000"/>
              <w:sz w:val="22"/>
              <w:szCs w:val="22"/>
            </w:rPr>
            <w:t>21</w:t>
          </w:r>
        </w:p>
        <w:p w14:paraId="6434C229" w14:textId="337FC106"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a.Tính năng: Dự báo Doanh thu nhóm Sản phẩm</w:t>
          </w:r>
          <w:r>
            <w:rPr>
              <w:rFonts w:ascii="Calibri" w:eastAsia="Calibri" w:hAnsi="Calibri" w:cs="Calibri"/>
              <w:b/>
              <w:color w:val="000000"/>
              <w:sz w:val="22"/>
              <w:szCs w:val="22"/>
            </w:rPr>
            <w:tab/>
          </w:r>
          <w:r>
            <w:fldChar w:fldCharType="begin"/>
          </w:r>
          <w:r>
            <w:instrText xml:space="preserve"> HYPERLINK \l "_90wnybmvskvj" </w:instrText>
          </w:r>
          <w:r>
            <w:fldChar w:fldCharType="separate"/>
          </w:r>
          <w:r>
            <w:rPr>
              <w:rFonts w:ascii="Calibri" w:eastAsia="Calibri" w:hAnsi="Calibri" w:cs="Calibri"/>
              <w:b/>
              <w:color w:val="000000"/>
              <w:sz w:val="22"/>
              <w:szCs w:val="22"/>
            </w:rPr>
            <w:t>21</w:t>
          </w:r>
        </w:p>
        <w:p w14:paraId="57099CD9" w14:textId="32D08F7F"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b.Mô hình KMeans Clustering – Phân khúc khách hàng dựa trên hành vi mua hàng</w:t>
          </w:r>
          <w:r>
            <w:rPr>
              <w:rFonts w:ascii="Calibri" w:eastAsia="Calibri" w:hAnsi="Calibri" w:cs="Calibri"/>
              <w:b/>
              <w:color w:val="000000"/>
              <w:sz w:val="22"/>
              <w:szCs w:val="22"/>
            </w:rPr>
            <w:tab/>
          </w:r>
          <w:r>
            <w:fldChar w:fldCharType="begin"/>
          </w:r>
          <w:r>
            <w:instrText xml:space="preserve"> HYPERLINK \l "_4lcttssxdfi3" </w:instrText>
          </w:r>
          <w:r>
            <w:fldChar w:fldCharType="separate"/>
          </w:r>
          <w:r>
            <w:rPr>
              <w:rFonts w:ascii="Calibri" w:eastAsia="Calibri" w:hAnsi="Calibri" w:cs="Calibri"/>
              <w:b/>
              <w:color w:val="000000"/>
              <w:sz w:val="22"/>
              <w:szCs w:val="22"/>
            </w:rPr>
            <w:t>26</w:t>
          </w:r>
        </w:p>
        <w:p w14:paraId="26D317A3" w14:textId="393F31B3" w:rsidR="00C50B5F" w:rsidRDefault="00000000">
          <w:pPr>
            <w:pBdr>
              <w:top w:val="nil"/>
              <w:left w:val="nil"/>
              <w:bottom w:val="nil"/>
              <w:right w:val="nil"/>
              <w:between w:val="nil"/>
            </w:pBdr>
            <w:tabs>
              <w:tab w:val="right" w:pos="9340"/>
            </w:tabs>
            <w:spacing w:after="100" w:line="259" w:lineRule="auto"/>
            <w:rPr>
              <w:rFonts w:ascii="Calibri" w:eastAsia="Calibri" w:hAnsi="Calibri" w:cs="Calibri"/>
              <w:b/>
              <w:color w:val="000000"/>
              <w:sz w:val="22"/>
              <w:szCs w:val="22"/>
            </w:rPr>
          </w:pPr>
          <w:r>
            <w:fldChar w:fldCharType="end"/>
          </w:r>
          <w:r>
            <w:rPr>
              <w:rFonts w:ascii="Calibri" w:eastAsia="Calibri" w:hAnsi="Calibri" w:cs="Calibri"/>
              <w:b/>
              <w:color w:val="000000"/>
              <w:sz w:val="22"/>
              <w:szCs w:val="22"/>
            </w:rPr>
            <w:t xml:space="preserve">c. Tính năng: Tối ưu hóa lợi nhuận nhập hàng </w:t>
          </w:r>
          <w:r>
            <w:rPr>
              <w:rFonts w:ascii="Calibri" w:eastAsia="Calibri" w:hAnsi="Calibri" w:cs="Calibri"/>
              <w:b/>
              <w:color w:val="000000"/>
              <w:sz w:val="22"/>
              <w:szCs w:val="22"/>
            </w:rPr>
            <w:tab/>
          </w:r>
          <w:r>
            <w:fldChar w:fldCharType="begin"/>
          </w:r>
          <w:r>
            <w:instrText xml:space="preserve"> HYPERLINK \l "_4mggy06u5cgv" </w:instrText>
          </w:r>
          <w:r>
            <w:fldChar w:fldCharType="separate"/>
          </w:r>
          <w:r>
            <w:rPr>
              <w:rFonts w:ascii="Calibri" w:eastAsia="Calibri" w:hAnsi="Calibri" w:cs="Calibri"/>
              <w:b/>
              <w:color w:val="000000"/>
              <w:sz w:val="22"/>
              <w:szCs w:val="22"/>
            </w:rPr>
            <w:t>35</w:t>
          </w:r>
        </w:p>
        <w:p w14:paraId="0B3E83C9" w14:textId="77777777" w:rsidR="00C50B5F" w:rsidRDefault="00000000">
          <w:pPr>
            <w:jc w:val="both"/>
          </w:pPr>
          <w:r>
            <w:fldChar w:fldCharType="end"/>
          </w:r>
          <w:r>
            <w:fldChar w:fldCharType="end"/>
          </w:r>
        </w:p>
      </w:sdtContent>
    </w:sdt>
    <w:p w14:paraId="78527901" w14:textId="77777777" w:rsidR="00C50B5F" w:rsidRDefault="00C50B5F">
      <w:pPr>
        <w:pBdr>
          <w:top w:val="nil"/>
          <w:left w:val="nil"/>
          <w:bottom w:val="nil"/>
          <w:right w:val="nil"/>
          <w:between w:val="nil"/>
        </w:pBdr>
        <w:spacing w:after="160" w:line="259" w:lineRule="auto"/>
        <w:jc w:val="both"/>
        <w:rPr>
          <w:color w:val="000000"/>
          <w:sz w:val="22"/>
          <w:szCs w:val="22"/>
        </w:rPr>
      </w:pPr>
    </w:p>
    <w:p w14:paraId="0EF9040B" w14:textId="77777777" w:rsidR="00C50B5F" w:rsidRDefault="00C50B5F">
      <w:pPr>
        <w:pBdr>
          <w:top w:val="nil"/>
          <w:left w:val="nil"/>
          <w:bottom w:val="nil"/>
          <w:right w:val="nil"/>
          <w:between w:val="nil"/>
        </w:pBdr>
        <w:spacing w:after="160" w:line="259" w:lineRule="auto"/>
        <w:jc w:val="both"/>
        <w:rPr>
          <w:color w:val="000000"/>
          <w:sz w:val="22"/>
          <w:szCs w:val="22"/>
        </w:rPr>
      </w:pPr>
    </w:p>
    <w:p w14:paraId="021CC409" w14:textId="77777777" w:rsidR="00C50B5F" w:rsidRDefault="00C50B5F">
      <w:pPr>
        <w:pBdr>
          <w:top w:val="nil"/>
          <w:left w:val="nil"/>
          <w:bottom w:val="nil"/>
          <w:right w:val="nil"/>
          <w:between w:val="nil"/>
        </w:pBdr>
        <w:spacing w:after="160" w:line="259" w:lineRule="auto"/>
        <w:jc w:val="both"/>
        <w:rPr>
          <w:color w:val="000000"/>
        </w:rPr>
      </w:pPr>
    </w:p>
    <w:p w14:paraId="24993CED" w14:textId="77777777" w:rsidR="00C50B5F" w:rsidRDefault="00C50B5F">
      <w:pPr>
        <w:pBdr>
          <w:top w:val="nil"/>
          <w:left w:val="nil"/>
          <w:bottom w:val="nil"/>
          <w:right w:val="nil"/>
          <w:between w:val="nil"/>
        </w:pBdr>
        <w:spacing w:after="160" w:line="259" w:lineRule="auto"/>
        <w:jc w:val="both"/>
        <w:rPr>
          <w:color w:val="000000"/>
        </w:rPr>
      </w:pPr>
    </w:p>
    <w:p w14:paraId="25C317A9" w14:textId="77777777" w:rsidR="00C50B5F" w:rsidRDefault="00C50B5F">
      <w:pPr>
        <w:pBdr>
          <w:top w:val="nil"/>
          <w:left w:val="nil"/>
          <w:bottom w:val="nil"/>
          <w:right w:val="nil"/>
          <w:between w:val="nil"/>
        </w:pBdr>
        <w:spacing w:after="160" w:line="259" w:lineRule="auto"/>
        <w:jc w:val="both"/>
        <w:rPr>
          <w:color w:val="000000"/>
        </w:rPr>
      </w:pPr>
    </w:p>
    <w:p w14:paraId="486F646B" w14:textId="77777777" w:rsidR="00C50B5F" w:rsidRDefault="00C50B5F">
      <w:pPr>
        <w:pBdr>
          <w:top w:val="nil"/>
          <w:left w:val="nil"/>
          <w:bottom w:val="nil"/>
          <w:right w:val="nil"/>
          <w:between w:val="nil"/>
        </w:pBdr>
        <w:spacing w:after="160" w:line="259" w:lineRule="auto"/>
        <w:jc w:val="both"/>
        <w:rPr>
          <w:color w:val="000000"/>
        </w:rPr>
      </w:pPr>
    </w:p>
    <w:p w14:paraId="746C3549" w14:textId="77777777" w:rsidR="00C50B5F" w:rsidRDefault="00C50B5F">
      <w:pPr>
        <w:pBdr>
          <w:top w:val="nil"/>
          <w:left w:val="nil"/>
          <w:bottom w:val="nil"/>
          <w:right w:val="nil"/>
          <w:between w:val="nil"/>
        </w:pBdr>
        <w:spacing w:after="160" w:line="259" w:lineRule="auto"/>
        <w:jc w:val="both"/>
        <w:rPr>
          <w:color w:val="000000"/>
        </w:rPr>
      </w:pPr>
    </w:p>
    <w:p w14:paraId="7645183E" w14:textId="77777777" w:rsidR="00C50B5F" w:rsidRDefault="00C50B5F">
      <w:pPr>
        <w:pBdr>
          <w:top w:val="nil"/>
          <w:left w:val="nil"/>
          <w:bottom w:val="nil"/>
          <w:right w:val="nil"/>
          <w:between w:val="nil"/>
        </w:pBdr>
        <w:spacing w:after="160" w:line="259" w:lineRule="auto"/>
        <w:jc w:val="both"/>
        <w:rPr>
          <w:color w:val="000000"/>
        </w:rPr>
      </w:pPr>
    </w:p>
    <w:p w14:paraId="53C003EC" w14:textId="77777777" w:rsidR="00C50B5F" w:rsidRDefault="00C50B5F">
      <w:pPr>
        <w:pBdr>
          <w:top w:val="nil"/>
          <w:left w:val="nil"/>
          <w:bottom w:val="nil"/>
          <w:right w:val="nil"/>
          <w:between w:val="nil"/>
        </w:pBdr>
        <w:spacing w:after="160" w:line="259" w:lineRule="auto"/>
        <w:jc w:val="both"/>
        <w:rPr>
          <w:color w:val="000000"/>
        </w:rPr>
      </w:pPr>
    </w:p>
    <w:p w14:paraId="08636940" w14:textId="77777777" w:rsidR="00C50B5F" w:rsidRDefault="00C50B5F">
      <w:pPr>
        <w:pBdr>
          <w:top w:val="nil"/>
          <w:left w:val="nil"/>
          <w:bottom w:val="nil"/>
          <w:right w:val="nil"/>
          <w:between w:val="nil"/>
        </w:pBdr>
        <w:spacing w:after="160" w:line="259" w:lineRule="auto"/>
        <w:jc w:val="both"/>
        <w:rPr>
          <w:color w:val="000000"/>
        </w:rPr>
      </w:pPr>
    </w:p>
    <w:p w14:paraId="68C98108" w14:textId="77777777" w:rsidR="00C50B5F" w:rsidRDefault="00C50B5F">
      <w:pPr>
        <w:pBdr>
          <w:top w:val="nil"/>
          <w:left w:val="nil"/>
          <w:bottom w:val="nil"/>
          <w:right w:val="nil"/>
          <w:between w:val="nil"/>
        </w:pBdr>
        <w:spacing w:after="160" w:line="259" w:lineRule="auto"/>
        <w:jc w:val="both"/>
        <w:rPr>
          <w:color w:val="000000"/>
        </w:rPr>
      </w:pPr>
    </w:p>
    <w:p w14:paraId="1568065F" w14:textId="77777777" w:rsidR="00C50B5F" w:rsidRDefault="00C50B5F">
      <w:pPr>
        <w:pBdr>
          <w:top w:val="nil"/>
          <w:left w:val="nil"/>
          <w:bottom w:val="nil"/>
          <w:right w:val="nil"/>
          <w:between w:val="nil"/>
        </w:pBdr>
        <w:spacing w:after="160" w:line="259" w:lineRule="auto"/>
        <w:jc w:val="both"/>
        <w:rPr>
          <w:color w:val="000000"/>
        </w:rPr>
      </w:pPr>
    </w:p>
    <w:p w14:paraId="52C924A8" w14:textId="77777777" w:rsidR="00C50B5F" w:rsidRDefault="00C50B5F">
      <w:pPr>
        <w:pBdr>
          <w:top w:val="nil"/>
          <w:left w:val="nil"/>
          <w:bottom w:val="nil"/>
          <w:right w:val="nil"/>
          <w:between w:val="nil"/>
        </w:pBdr>
        <w:spacing w:after="160" w:line="259" w:lineRule="auto"/>
        <w:jc w:val="both"/>
        <w:rPr>
          <w:color w:val="000000"/>
        </w:rPr>
      </w:pPr>
    </w:p>
    <w:p w14:paraId="09901913" w14:textId="77777777" w:rsidR="00C50B5F" w:rsidRDefault="00C50B5F">
      <w:pPr>
        <w:pBdr>
          <w:top w:val="nil"/>
          <w:left w:val="nil"/>
          <w:bottom w:val="nil"/>
          <w:right w:val="nil"/>
          <w:between w:val="nil"/>
        </w:pBdr>
        <w:spacing w:after="160" w:line="259" w:lineRule="auto"/>
        <w:jc w:val="both"/>
        <w:rPr>
          <w:color w:val="000000"/>
        </w:rPr>
      </w:pPr>
    </w:p>
    <w:p w14:paraId="781EB1C9" w14:textId="77777777" w:rsidR="00C50B5F" w:rsidRDefault="00C50B5F">
      <w:pPr>
        <w:pBdr>
          <w:top w:val="nil"/>
          <w:left w:val="nil"/>
          <w:bottom w:val="nil"/>
          <w:right w:val="nil"/>
          <w:between w:val="nil"/>
        </w:pBdr>
        <w:spacing w:after="160" w:line="259" w:lineRule="auto"/>
        <w:jc w:val="both"/>
        <w:rPr>
          <w:color w:val="000000"/>
        </w:rPr>
      </w:pPr>
    </w:p>
    <w:p w14:paraId="4C975B96" w14:textId="77777777" w:rsidR="00C50B5F" w:rsidRDefault="00C50B5F">
      <w:pPr>
        <w:pBdr>
          <w:top w:val="nil"/>
          <w:left w:val="nil"/>
          <w:bottom w:val="nil"/>
          <w:right w:val="nil"/>
          <w:between w:val="nil"/>
        </w:pBdr>
        <w:spacing w:after="160" w:line="259" w:lineRule="auto"/>
        <w:jc w:val="both"/>
        <w:rPr>
          <w:color w:val="000000"/>
        </w:rPr>
      </w:pPr>
    </w:p>
    <w:p w14:paraId="65A1752A" w14:textId="77777777" w:rsidR="00C50B5F" w:rsidRDefault="00C50B5F">
      <w:pPr>
        <w:pBdr>
          <w:top w:val="nil"/>
          <w:left w:val="nil"/>
          <w:bottom w:val="nil"/>
          <w:right w:val="nil"/>
          <w:between w:val="nil"/>
        </w:pBdr>
        <w:spacing w:after="160" w:line="259" w:lineRule="auto"/>
        <w:jc w:val="both"/>
        <w:rPr>
          <w:color w:val="000000"/>
        </w:rPr>
      </w:pPr>
    </w:p>
    <w:p w14:paraId="7E18A6C5" w14:textId="77777777" w:rsidR="00C50B5F" w:rsidRDefault="00C50B5F">
      <w:pPr>
        <w:pBdr>
          <w:top w:val="nil"/>
          <w:left w:val="nil"/>
          <w:bottom w:val="nil"/>
          <w:right w:val="nil"/>
          <w:between w:val="nil"/>
        </w:pBdr>
        <w:spacing w:after="160" w:line="259" w:lineRule="auto"/>
        <w:jc w:val="both"/>
        <w:rPr>
          <w:color w:val="000000"/>
        </w:rPr>
      </w:pPr>
    </w:p>
    <w:p w14:paraId="12C2BD98" w14:textId="77777777" w:rsidR="00C50B5F" w:rsidRDefault="00000000">
      <w:pPr>
        <w:keepNext/>
        <w:keepLines/>
        <w:pBdr>
          <w:top w:val="nil"/>
          <w:left w:val="nil"/>
          <w:bottom w:val="nil"/>
          <w:right w:val="nil"/>
          <w:between w:val="nil"/>
        </w:pBdr>
        <w:spacing w:before="240" w:line="259" w:lineRule="auto"/>
        <w:jc w:val="both"/>
        <w:rPr>
          <w:b/>
          <w:color w:val="2E74B5"/>
        </w:rPr>
      </w:pPr>
      <w:bookmarkStart w:id="0" w:name="_7nzs2zhqy9p" w:colFirst="0" w:colLast="0"/>
      <w:bookmarkEnd w:id="0"/>
      <w:r>
        <w:rPr>
          <w:b/>
          <w:color w:val="2E74B5"/>
        </w:rPr>
        <w:t>Part 1 : Data Identification</w:t>
      </w:r>
    </w:p>
    <w:p w14:paraId="53F02498" w14:textId="77777777" w:rsidR="00C50B5F" w:rsidRDefault="00C50B5F">
      <w:pPr>
        <w:pBdr>
          <w:top w:val="nil"/>
          <w:left w:val="nil"/>
          <w:bottom w:val="nil"/>
          <w:right w:val="nil"/>
          <w:between w:val="nil"/>
        </w:pBdr>
        <w:rPr>
          <w:rFonts w:ascii="Times" w:eastAsia="Times" w:hAnsi="Times" w:cs="Times"/>
          <w:color w:val="000000"/>
          <w:highlight w:val="white"/>
        </w:rPr>
      </w:pPr>
    </w:p>
    <w:p w14:paraId="3EB8B3C9" w14:textId="77777777" w:rsidR="00C50B5F" w:rsidRDefault="00000000">
      <w:pPr>
        <w:keepNext/>
        <w:keepLines/>
        <w:pBdr>
          <w:top w:val="nil"/>
          <w:left w:val="nil"/>
          <w:bottom w:val="nil"/>
          <w:right w:val="nil"/>
          <w:between w:val="nil"/>
        </w:pBdr>
        <w:spacing w:before="240" w:line="259" w:lineRule="auto"/>
        <w:rPr>
          <w:rFonts w:ascii="Times" w:eastAsia="Times" w:hAnsi="Times" w:cs="Times"/>
          <w:b/>
          <w:color w:val="2E74B5"/>
          <w:highlight w:val="white"/>
        </w:rPr>
      </w:pPr>
      <w:bookmarkStart w:id="1" w:name="_r5w98abwpuf6" w:colFirst="0" w:colLast="0"/>
      <w:bookmarkEnd w:id="1"/>
      <w:r>
        <w:rPr>
          <w:rFonts w:ascii="Carlito" w:eastAsia="Carlito" w:hAnsi="Carlito" w:cs="Carlito"/>
          <w:b/>
          <w:color w:val="2E74B5"/>
          <w:highlight w:val="white"/>
        </w:rPr>
        <w:t>a</w:t>
      </w:r>
      <w:r>
        <w:rPr>
          <w:rFonts w:ascii="Carlito" w:eastAsia="Carlito" w:hAnsi="Carlito" w:cs="Carlito"/>
          <w:b/>
          <w:color w:val="2E74B5"/>
        </w:rPr>
        <w:t>. Xây dựng các câu hỏi mà họ có thể hỏi và xác định dữ liệu có thể giúp người ra quyết định đưa ra quyết định sáng suốt/xây dựng câu hỏi.</w:t>
      </w:r>
    </w:p>
    <w:p w14:paraId="4ED5F452" w14:textId="77777777" w:rsidR="00C50B5F" w:rsidRDefault="00C50B5F">
      <w:pPr>
        <w:pBdr>
          <w:top w:val="nil"/>
          <w:left w:val="nil"/>
          <w:bottom w:val="nil"/>
          <w:right w:val="nil"/>
          <w:between w:val="nil"/>
        </w:pBdr>
        <w:rPr>
          <w:rFonts w:ascii="Times" w:eastAsia="Times" w:hAnsi="Times" w:cs="Times"/>
          <w:color w:val="000000"/>
          <w:highlight w:val="white"/>
        </w:rPr>
      </w:pPr>
    </w:p>
    <w:p w14:paraId="010AC084" w14:textId="77777777" w:rsidR="00C50B5F" w:rsidRDefault="00C50B5F">
      <w:pPr>
        <w:pBdr>
          <w:top w:val="nil"/>
          <w:left w:val="nil"/>
          <w:bottom w:val="nil"/>
          <w:right w:val="nil"/>
          <w:between w:val="nil"/>
        </w:pBdr>
        <w:rPr>
          <w:rFonts w:ascii="Times" w:eastAsia="Times" w:hAnsi="Times" w:cs="Times"/>
          <w:color w:val="000000"/>
          <w:highlight w:val="white"/>
        </w:rPr>
      </w:pPr>
    </w:p>
    <w:p w14:paraId="14882973" w14:textId="77777777" w:rsidR="00C50B5F" w:rsidRDefault="00000000">
      <w:pPr>
        <w:pStyle w:val="u3"/>
        <w:keepNext w:val="0"/>
        <w:keepLines w:val="0"/>
        <w:ind w:left="720"/>
        <w:rPr>
          <w:rFonts w:ascii="Arial" w:eastAsia="Arial" w:hAnsi="Arial" w:cs="Arial"/>
          <w:sz w:val="24"/>
          <w:szCs w:val="24"/>
        </w:rPr>
      </w:pPr>
      <w:bookmarkStart w:id="2" w:name="_xl9yryi72xuk" w:colFirst="0" w:colLast="0"/>
      <w:bookmarkEnd w:id="2"/>
      <w:r>
        <w:rPr>
          <w:rFonts w:ascii="Arial" w:eastAsia="Arial" w:hAnsi="Arial" w:cs="Arial"/>
          <w:sz w:val="24"/>
          <w:szCs w:val="24"/>
        </w:rPr>
        <w:t>Mục tiêu 1: Tăng trưởng Doanh thu</w:t>
      </w:r>
    </w:p>
    <w:p w14:paraId="46AADBAC" w14:textId="77777777" w:rsidR="00C50B5F" w:rsidRPr="00EE11B5" w:rsidRDefault="00000000">
      <w:pPr>
        <w:numPr>
          <w:ilvl w:val="0"/>
          <w:numId w:val="2"/>
        </w:numPr>
        <w:spacing w:before="240"/>
        <w:rPr>
          <w:rFonts w:ascii="Arial" w:eastAsia="Arial" w:hAnsi="Arial" w:cs="Arial"/>
          <w:bCs/>
        </w:rPr>
      </w:pPr>
      <w:r w:rsidRPr="00B72DAE">
        <w:rPr>
          <w:rFonts w:ascii="Arial" w:eastAsia="Arial" w:hAnsi="Arial" w:cs="Arial"/>
          <w:b/>
        </w:rPr>
        <w:t>Câu hỏi 1 (Q1): Doanh thu hàng tháng theo từng quốc gia là bao nhiêu?</w:t>
      </w:r>
      <w:r w:rsidRPr="00EE11B5">
        <w:rPr>
          <w:rFonts w:ascii="Arial" w:eastAsia="Arial" w:hAnsi="Arial" w:cs="Arial"/>
          <w:bCs/>
        </w:rPr>
        <w:br/>
      </w:r>
      <w:r w:rsidRPr="00EE11B5">
        <w:rPr>
          <w:rFonts w:ascii="Arial Unicode MS" w:eastAsia="Arial Unicode MS" w:hAnsi="Arial Unicode MS" w:cs="Arial Unicode MS"/>
          <w:bCs/>
        </w:rPr>
        <w:t xml:space="preserve">→ </w:t>
      </w:r>
      <w:r w:rsidRPr="00EE11B5">
        <w:rPr>
          <w:rFonts w:ascii="Arial" w:eastAsia="Arial" w:hAnsi="Arial" w:cs="Arial"/>
          <w:bCs/>
        </w:rPr>
        <w:t>Dữ liệu cần: InvoiceDate (Ngày hóa đơn), Country (Quốc gia), Quantity (Số lượng), UnitPrice (Đơn giá)</w:t>
      </w:r>
      <w:r w:rsidRPr="00EE11B5">
        <w:rPr>
          <w:rFonts w:ascii="Arial" w:eastAsia="Arial" w:hAnsi="Arial" w:cs="Arial"/>
          <w:bCs/>
        </w:rPr>
        <w:br/>
        <w:t>→ Mục đích: Theo dõi tốc độ tăng trưởng ở từng thị trường để điều chỉnh chiến lược bán hàng.</w:t>
      </w:r>
    </w:p>
    <w:p w14:paraId="23BA31FC" w14:textId="77777777" w:rsidR="00C50B5F" w:rsidRPr="00EE11B5" w:rsidRDefault="00000000">
      <w:pPr>
        <w:numPr>
          <w:ilvl w:val="0"/>
          <w:numId w:val="2"/>
        </w:numPr>
        <w:rPr>
          <w:rFonts w:ascii="Arial" w:eastAsia="Arial" w:hAnsi="Arial" w:cs="Arial"/>
          <w:bCs/>
        </w:rPr>
      </w:pPr>
      <w:r w:rsidRPr="00B72DAE">
        <w:rPr>
          <w:rFonts w:ascii="Arial" w:eastAsia="Arial" w:hAnsi="Arial" w:cs="Arial"/>
          <w:b/>
        </w:rPr>
        <w:t>Câu hỏi 2 (Q2): Quốc gia nào tạo ra doanh thu cao nhất?</w:t>
      </w:r>
      <w:r w:rsidRPr="00EE11B5">
        <w:rPr>
          <w:rFonts w:ascii="Arial" w:eastAsia="Arial" w:hAnsi="Arial" w:cs="Arial"/>
          <w:bCs/>
        </w:rPr>
        <w:br/>
      </w:r>
      <w:r w:rsidRPr="00EE11B5">
        <w:rPr>
          <w:rFonts w:ascii="Arial Unicode MS" w:eastAsia="Arial Unicode MS" w:hAnsi="Arial Unicode MS" w:cs="Arial Unicode MS"/>
          <w:bCs/>
        </w:rPr>
        <w:t xml:space="preserve">→ </w:t>
      </w:r>
      <w:r w:rsidRPr="00EE11B5">
        <w:rPr>
          <w:rFonts w:ascii="Arial" w:eastAsia="Arial" w:hAnsi="Arial" w:cs="Arial"/>
          <w:bCs/>
        </w:rPr>
        <w:t>Dữ liệu cần: Country (Quốc gia), Quantity (Số lượng), UnitPrice (Đơn giá)</w:t>
      </w:r>
      <w:r w:rsidRPr="00EE11B5">
        <w:rPr>
          <w:rFonts w:ascii="Arial" w:eastAsia="Arial" w:hAnsi="Arial" w:cs="Arial"/>
          <w:bCs/>
        </w:rPr>
        <w:br/>
        <w:t>→ Mục đích: Xác định các thị trường có giá trị cao để tập trung nguồn lực.</w:t>
      </w:r>
    </w:p>
    <w:p w14:paraId="391C6045" w14:textId="77777777" w:rsidR="00C50B5F" w:rsidRPr="00EE11B5" w:rsidRDefault="00000000">
      <w:pPr>
        <w:numPr>
          <w:ilvl w:val="0"/>
          <w:numId w:val="2"/>
        </w:numPr>
        <w:spacing w:after="240"/>
        <w:rPr>
          <w:rFonts w:ascii="Arial" w:eastAsia="Arial" w:hAnsi="Arial" w:cs="Arial"/>
          <w:bCs/>
        </w:rPr>
      </w:pPr>
      <w:r w:rsidRPr="00B72DAE">
        <w:rPr>
          <w:rFonts w:ascii="Arial" w:eastAsia="Arial" w:hAnsi="Arial" w:cs="Arial"/>
          <w:b/>
        </w:rPr>
        <w:t>Câu hỏi 3 (Q3): Thời điểm nào trong ngày có doanh số cao nhất?</w:t>
      </w:r>
      <w:r w:rsidRPr="00EE11B5">
        <w:rPr>
          <w:rFonts w:ascii="Arial" w:eastAsia="Arial" w:hAnsi="Arial" w:cs="Arial"/>
          <w:bCs/>
        </w:rPr>
        <w:br/>
      </w:r>
      <w:r w:rsidRPr="00EE11B5">
        <w:rPr>
          <w:rFonts w:ascii="Arial Unicode MS" w:eastAsia="Arial Unicode MS" w:hAnsi="Arial Unicode MS" w:cs="Arial Unicode MS"/>
          <w:bCs/>
        </w:rPr>
        <w:t xml:space="preserve">→ </w:t>
      </w:r>
      <w:r w:rsidRPr="00EE11B5">
        <w:rPr>
          <w:rFonts w:ascii="Arial" w:eastAsia="Arial" w:hAnsi="Arial" w:cs="Arial"/>
          <w:bCs/>
        </w:rPr>
        <w:t>Dữ liệu cần: InvoiceDate (Ngày hóa đơn)</w:t>
      </w:r>
      <w:r w:rsidRPr="00EE11B5">
        <w:rPr>
          <w:rFonts w:ascii="Arial" w:eastAsia="Arial" w:hAnsi="Arial" w:cs="Arial"/>
          <w:bCs/>
        </w:rPr>
        <w:br/>
        <w:t>→ Mục đích: Tối ưu hóa thời gian chạy các chương trình khuyến mãi và quảng cáo.</w:t>
      </w:r>
    </w:p>
    <w:p w14:paraId="10A61B19" w14:textId="77777777" w:rsidR="00C50B5F" w:rsidRDefault="00000000">
      <w:pPr>
        <w:pStyle w:val="u3"/>
        <w:keepNext w:val="0"/>
        <w:keepLines w:val="0"/>
        <w:ind w:left="720"/>
        <w:rPr>
          <w:rFonts w:ascii="Arial" w:eastAsia="Arial" w:hAnsi="Arial" w:cs="Arial"/>
          <w:sz w:val="24"/>
          <w:szCs w:val="24"/>
          <w:highlight w:val="white"/>
        </w:rPr>
      </w:pPr>
      <w:bookmarkStart w:id="3" w:name="_llkih73nrd8x" w:colFirst="0" w:colLast="0"/>
      <w:bookmarkEnd w:id="3"/>
      <w:r>
        <w:rPr>
          <w:rFonts w:ascii="Arial" w:eastAsia="Arial" w:hAnsi="Arial" w:cs="Arial"/>
          <w:sz w:val="24"/>
          <w:szCs w:val="24"/>
          <w:highlight w:val="white"/>
        </w:rPr>
        <w:t>Mục tiêu 2: Tối ưu hóa Hàng tồn kho</w:t>
      </w:r>
    </w:p>
    <w:p w14:paraId="4F6A545D" w14:textId="77777777" w:rsidR="00C50B5F" w:rsidRPr="00EE11B5" w:rsidRDefault="00000000">
      <w:pPr>
        <w:numPr>
          <w:ilvl w:val="0"/>
          <w:numId w:val="36"/>
        </w:numPr>
        <w:spacing w:before="240"/>
        <w:rPr>
          <w:rFonts w:ascii="Arial" w:eastAsia="Arial" w:hAnsi="Arial" w:cs="Arial"/>
          <w:bCs/>
          <w:highlight w:val="white"/>
        </w:rPr>
      </w:pPr>
      <w:r w:rsidRPr="00632DA1">
        <w:rPr>
          <w:rFonts w:ascii="Arial" w:eastAsia="Arial" w:hAnsi="Arial" w:cs="Arial"/>
          <w:b/>
          <w:highlight w:val="white"/>
        </w:rPr>
        <w:t>Câu hỏi 4 (Q4): Sản phẩm nào bán chạy nhất?</w:t>
      </w:r>
      <w:r w:rsidRPr="00EE11B5">
        <w:rPr>
          <w:rFonts w:ascii="Arial" w:eastAsia="Arial" w:hAnsi="Arial" w:cs="Arial"/>
          <w:bCs/>
          <w:highlight w:val="white"/>
        </w:rPr>
        <w:br/>
      </w:r>
      <w:r w:rsidRPr="00EE11B5">
        <w:rPr>
          <w:rFonts w:ascii="Arial Unicode MS" w:eastAsia="Arial Unicode MS" w:hAnsi="Arial Unicode MS" w:cs="Arial Unicode MS"/>
          <w:bCs/>
          <w:highlight w:val="white"/>
        </w:rPr>
        <w:t xml:space="preserve">→ </w:t>
      </w:r>
      <w:r w:rsidRPr="00EE11B5">
        <w:rPr>
          <w:rFonts w:ascii="Arial" w:eastAsia="Arial" w:hAnsi="Arial" w:cs="Arial"/>
          <w:bCs/>
          <w:highlight w:val="white"/>
        </w:rPr>
        <w:t>Dữ liệu cần:</w:t>
      </w:r>
      <w:r w:rsidRPr="00EE11B5">
        <w:rPr>
          <w:rFonts w:ascii="Arial Unicode MS" w:eastAsia="Arial Unicode MS" w:hAnsi="Arial Unicode MS" w:cs="Arial Unicode MS"/>
          <w:bCs/>
          <w:highlight w:val="white"/>
        </w:rPr>
        <w:t xml:space="preserve"> Description (Tên sản phẩm), Quantity (Số lượng)</w:t>
      </w:r>
      <w:r w:rsidRPr="00EE11B5">
        <w:rPr>
          <w:rFonts w:ascii="Arial Unicode MS" w:eastAsia="Arial Unicode MS" w:hAnsi="Arial Unicode MS" w:cs="Arial Unicode MS"/>
          <w:bCs/>
          <w:highlight w:val="white"/>
        </w:rPr>
        <w:br/>
        <w:t xml:space="preserve">→ </w:t>
      </w:r>
      <w:r w:rsidRPr="00EE11B5">
        <w:rPr>
          <w:rFonts w:ascii="Arial" w:eastAsia="Arial" w:hAnsi="Arial" w:cs="Arial"/>
          <w:bCs/>
          <w:highlight w:val="white"/>
        </w:rPr>
        <w:t>Mục đích: Quản lý tồn kho và lập kế hoạch nhập hàng.</w:t>
      </w:r>
    </w:p>
    <w:p w14:paraId="3D335C29" w14:textId="77777777" w:rsidR="00C50B5F" w:rsidRPr="00EE11B5" w:rsidRDefault="00000000">
      <w:pPr>
        <w:numPr>
          <w:ilvl w:val="0"/>
          <w:numId w:val="36"/>
        </w:numPr>
        <w:rPr>
          <w:rFonts w:ascii="Arial" w:eastAsia="Arial" w:hAnsi="Arial" w:cs="Arial"/>
          <w:bCs/>
          <w:highlight w:val="white"/>
        </w:rPr>
      </w:pPr>
      <w:r w:rsidRPr="00632DA1">
        <w:rPr>
          <w:rFonts w:ascii="Arial" w:eastAsia="Arial" w:hAnsi="Arial" w:cs="Arial"/>
          <w:b/>
          <w:highlight w:val="white"/>
        </w:rPr>
        <w:t>Câu hỏi 5 (Q5): Những sản phẩm nào thường bị trả lại?</w:t>
      </w:r>
      <w:r w:rsidRPr="00EE11B5">
        <w:rPr>
          <w:rFonts w:ascii="Arial" w:eastAsia="Arial" w:hAnsi="Arial" w:cs="Arial"/>
          <w:bCs/>
          <w:highlight w:val="white"/>
        </w:rPr>
        <w:br/>
      </w:r>
      <w:r w:rsidRPr="00EE11B5">
        <w:rPr>
          <w:rFonts w:ascii="Arial Unicode MS" w:eastAsia="Arial Unicode MS" w:hAnsi="Arial Unicode MS" w:cs="Arial Unicode MS"/>
          <w:bCs/>
          <w:highlight w:val="white"/>
        </w:rPr>
        <w:t xml:space="preserve">→ </w:t>
      </w:r>
      <w:r w:rsidRPr="00EE11B5">
        <w:rPr>
          <w:rFonts w:ascii="Arial" w:eastAsia="Arial" w:hAnsi="Arial" w:cs="Arial"/>
          <w:bCs/>
          <w:highlight w:val="white"/>
        </w:rPr>
        <w:t>Dữ liệu cần:</w:t>
      </w:r>
      <w:r w:rsidRPr="00EE11B5">
        <w:rPr>
          <w:rFonts w:ascii="Arial Unicode MS" w:eastAsia="Arial Unicode MS" w:hAnsi="Arial Unicode MS" w:cs="Arial Unicode MS"/>
          <w:bCs/>
          <w:highlight w:val="white"/>
        </w:rPr>
        <w:t xml:space="preserve"> Description (Tên sản phẩm), Quantity &lt; 0 (Số lượng âm)</w:t>
      </w:r>
      <w:r w:rsidRPr="00EE11B5">
        <w:rPr>
          <w:rFonts w:ascii="Arial Unicode MS" w:eastAsia="Arial Unicode MS" w:hAnsi="Arial Unicode MS" w:cs="Arial Unicode MS"/>
          <w:bCs/>
          <w:highlight w:val="white"/>
        </w:rPr>
        <w:br/>
        <w:t xml:space="preserve">→ </w:t>
      </w:r>
      <w:r w:rsidRPr="00EE11B5">
        <w:rPr>
          <w:rFonts w:ascii="Arial" w:eastAsia="Arial" w:hAnsi="Arial" w:cs="Arial"/>
          <w:bCs/>
          <w:highlight w:val="white"/>
        </w:rPr>
        <w:t>Mục đích: Nâng cao chất lượng sản phẩm hoặc cải thiện thông tin sản phẩm.</w:t>
      </w:r>
    </w:p>
    <w:p w14:paraId="76636BB4" w14:textId="77777777" w:rsidR="00C50B5F" w:rsidRPr="00EE11B5" w:rsidRDefault="00000000">
      <w:pPr>
        <w:numPr>
          <w:ilvl w:val="0"/>
          <w:numId w:val="36"/>
        </w:numPr>
        <w:spacing w:after="240"/>
        <w:rPr>
          <w:rFonts w:ascii="Arial" w:eastAsia="Arial" w:hAnsi="Arial" w:cs="Arial"/>
          <w:bCs/>
          <w:highlight w:val="white"/>
        </w:rPr>
      </w:pPr>
      <w:r w:rsidRPr="00632DA1">
        <w:rPr>
          <w:rFonts w:ascii="Arial" w:eastAsia="Arial" w:hAnsi="Arial" w:cs="Arial"/>
          <w:b/>
          <w:highlight w:val="white"/>
        </w:rPr>
        <w:t>Câu hỏi 6 (Q6): Sản phẩm nào tạo ra doanh thu cao nhất?</w:t>
      </w:r>
      <w:r w:rsidRPr="00EE11B5">
        <w:rPr>
          <w:rFonts w:ascii="Arial" w:eastAsia="Arial" w:hAnsi="Arial" w:cs="Arial"/>
          <w:bCs/>
          <w:highlight w:val="white"/>
        </w:rPr>
        <w:br/>
      </w:r>
      <w:r w:rsidRPr="00EE11B5">
        <w:rPr>
          <w:rFonts w:ascii="Arial Unicode MS" w:eastAsia="Arial Unicode MS" w:hAnsi="Arial Unicode MS" w:cs="Arial Unicode MS"/>
          <w:bCs/>
          <w:highlight w:val="white"/>
        </w:rPr>
        <w:t xml:space="preserve">→ </w:t>
      </w:r>
      <w:r w:rsidRPr="00EE11B5">
        <w:rPr>
          <w:rFonts w:ascii="Arial" w:eastAsia="Arial" w:hAnsi="Arial" w:cs="Arial"/>
          <w:bCs/>
          <w:highlight w:val="white"/>
        </w:rPr>
        <w:t>Dữ liệu cần: Description (Tên sản phẩm), Quantity (Số lượng), UnitPrice (Đơn giá)</w:t>
      </w:r>
      <w:r w:rsidRPr="00EE11B5">
        <w:rPr>
          <w:rFonts w:ascii="Arial" w:eastAsia="Arial" w:hAnsi="Arial" w:cs="Arial"/>
          <w:bCs/>
          <w:highlight w:val="white"/>
        </w:rPr>
        <w:br/>
        <w:t>→ Mục đích: Đẩy mạnh quảng bá các sản phẩm mang lại giá trị cao.</w:t>
      </w:r>
    </w:p>
    <w:p w14:paraId="5F27DE49" w14:textId="77777777" w:rsidR="00C50B5F" w:rsidRDefault="00000000">
      <w:pPr>
        <w:pStyle w:val="u3"/>
        <w:keepNext w:val="0"/>
        <w:keepLines w:val="0"/>
        <w:ind w:left="720"/>
        <w:rPr>
          <w:rFonts w:ascii="Arial" w:eastAsia="Arial" w:hAnsi="Arial" w:cs="Arial"/>
          <w:sz w:val="24"/>
          <w:szCs w:val="24"/>
        </w:rPr>
      </w:pPr>
      <w:bookmarkStart w:id="4" w:name="_i3c64x24p8fh" w:colFirst="0" w:colLast="0"/>
      <w:bookmarkEnd w:id="4"/>
      <w:r>
        <w:rPr>
          <w:rFonts w:ascii="Arial" w:eastAsia="Arial" w:hAnsi="Arial" w:cs="Arial"/>
          <w:sz w:val="24"/>
          <w:szCs w:val="24"/>
        </w:rPr>
        <w:t>Mục tiêu 3: Hiểu rõ Hành vi Khách hàng</w:t>
      </w:r>
    </w:p>
    <w:p w14:paraId="17878724" w14:textId="77777777" w:rsidR="00C50B5F" w:rsidRPr="00EE11B5" w:rsidRDefault="00000000">
      <w:pPr>
        <w:numPr>
          <w:ilvl w:val="0"/>
          <w:numId w:val="38"/>
        </w:numPr>
        <w:spacing w:before="240"/>
        <w:rPr>
          <w:rFonts w:ascii="Arial" w:eastAsia="Arial" w:hAnsi="Arial" w:cs="Arial"/>
          <w:bCs/>
        </w:rPr>
      </w:pPr>
      <w:r w:rsidRPr="007220AA">
        <w:rPr>
          <w:rFonts w:ascii="Arial" w:eastAsia="Arial" w:hAnsi="Arial" w:cs="Arial"/>
          <w:b/>
        </w:rPr>
        <w:t>Câu hỏi 7 (Q7): Ai là khách hàng chi tiêu nhiều nhất?</w:t>
      </w:r>
      <w:r w:rsidRPr="00EE11B5">
        <w:rPr>
          <w:rFonts w:ascii="Arial" w:eastAsia="Arial" w:hAnsi="Arial" w:cs="Arial"/>
          <w:bCs/>
        </w:rPr>
        <w:br/>
      </w:r>
      <w:r w:rsidRPr="00EE11B5">
        <w:rPr>
          <w:rFonts w:ascii="Arial Unicode MS" w:eastAsia="Arial Unicode MS" w:hAnsi="Arial Unicode MS" w:cs="Arial Unicode MS"/>
          <w:bCs/>
        </w:rPr>
        <w:t xml:space="preserve">→ </w:t>
      </w:r>
      <w:r w:rsidRPr="00EE11B5">
        <w:rPr>
          <w:rFonts w:ascii="Arial" w:eastAsia="Arial" w:hAnsi="Arial" w:cs="Arial"/>
          <w:bCs/>
        </w:rPr>
        <w:t>Dữ liệu cần: CustomerID (Mã khách hàng), Quantity (Số lượng), UnitPrice (Đơn giá)</w:t>
      </w:r>
      <w:r w:rsidRPr="00EE11B5">
        <w:rPr>
          <w:rFonts w:ascii="Arial" w:eastAsia="Arial" w:hAnsi="Arial" w:cs="Arial"/>
          <w:bCs/>
        </w:rPr>
        <w:br/>
      </w:r>
      <w:r w:rsidRPr="00EE11B5">
        <w:rPr>
          <w:rFonts w:ascii="Arial" w:eastAsia="Arial" w:hAnsi="Arial" w:cs="Arial"/>
          <w:bCs/>
        </w:rPr>
        <w:lastRenderedPageBreak/>
        <w:t>→ Mục đích: Xây dựng chương trình khách hàng thân thiết dành cho nhóm khách hàng quan trọng.</w:t>
      </w:r>
    </w:p>
    <w:p w14:paraId="455823C7" w14:textId="77777777" w:rsidR="00C50B5F" w:rsidRPr="00EE11B5" w:rsidRDefault="00000000">
      <w:pPr>
        <w:numPr>
          <w:ilvl w:val="0"/>
          <w:numId w:val="38"/>
        </w:numPr>
        <w:spacing w:after="240"/>
        <w:rPr>
          <w:rFonts w:ascii="Arial" w:eastAsia="Arial" w:hAnsi="Arial" w:cs="Arial"/>
          <w:bCs/>
        </w:rPr>
      </w:pPr>
      <w:r w:rsidRPr="00843654">
        <w:rPr>
          <w:rFonts w:ascii="Arial" w:eastAsia="Arial" w:hAnsi="Arial" w:cs="Arial"/>
          <w:b/>
        </w:rPr>
        <w:t>Câu hỏi 8 (Q8): Giá trị đơn hàng trung bình là bao nhiêu?</w:t>
      </w:r>
      <w:r w:rsidRPr="00EE11B5">
        <w:rPr>
          <w:rFonts w:ascii="Arial" w:eastAsia="Arial" w:hAnsi="Arial" w:cs="Arial"/>
          <w:bCs/>
        </w:rPr>
        <w:br/>
      </w:r>
      <w:r w:rsidRPr="00EE11B5">
        <w:rPr>
          <w:rFonts w:ascii="Arial Unicode MS" w:eastAsia="Arial Unicode MS" w:hAnsi="Arial Unicode MS" w:cs="Arial Unicode MS"/>
          <w:bCs/>
        </w:rPr>
        <w:t xml:space="preserve">→ </w:t>
      </w:r>
      <w:r w:rsidRPr="00EE11B5">
        <w:rPr>
          <w:rFonts w:ascii="Arial" w:eastAsia="Arial" w:hAnsi="Arial" w:cs="Arial"/>
          <w:bCs/>
        </w:rPr>
        <w:t>Dữ liệu cần: InvoiceNo (Mã đơn hàng), Quantity (Số lượng), UnitPrice (Đơn giá)</w:t>
      </w:r>
      <w:r w:rsidRPr="00EE11B5">
        <w:rPr>
          <w:rFonts w:ascii="Arial" w:eastAsia="Arial" w:hAnsi="Arial" w:cs="Arial"/>
          <w:bCs/>
        </w:rPr>
        <w:br/>
        <w:t>→ Mục đích: Đo lường và gia tăng giá trị giỏ hàng của khách.</w:t>
      </w:r>
    </w:p>
    <w:p w14:paraId="61616FDE" w14:textId="77777777" w:rsidR="00C50B5F" w:rsidRPr="00EE11B5" w:rsidRDefault="00000000">
      <w:pPr>
        <w:pStyle w:val="u3"/>
        <w:keepNext w:val="0"/>
        <w:keepLines w:val="0"/>
        <w:ind w:left="720"/>
        <w:rPr>
          <w:rFonts w:ascii="Arial" w:eastAsia="Arial" w:hAnsi="Arial" w:cs="Arial"/>
          <w:b w:val="0"/>
          <w:bCs/>
          <w:sz w:val="24"/>
          <w:szCs w:val="24"/>
        </w:rPr>
      </w:pPr>
      <w:bookmarkStart w:id="5" w:name="_6l6j1z5l5gj" w:colFirst="0" w:colLast="0"/>
      <w:bookmarkEnd w:id="5"/>
      <w:r w:rsidRPr="00EE11B5">
        <w:rPr>
          <w:rFonts w:ascii="Arial" w:eastAsia="Arial" w:hAnsi="Arial" w:cs="Arial"/>
          <w:b w:val="0"/>
          <w:bCs/>
          <w:sz w:val="24"/>
          <w:szCs w:val="24"/>
        </w:rPr>
        <w:t>Mục tiêu 4: Ra quyết định Chiến lược về Thị trường và Sản phẩm</w:t>
      </w:r>
    </w:p>
    <w:p w14:paraId="720D8B09" w14:textId="77777777" w:rsidR="00C50B5F" w:rsidRPr="00EE11B5" w:rsidRDefault="00000000">
      <w:pPr>
        <w:numPr>
          <w:ilvl w:val="0"/>
          <w:numId w:val="12"/>
        </w:numPr>
        <w:spacing w:before="240"/>
        <w:rPr>
          <w:rFonts w:ascii="Arial" w:eastAsia="Arial" w:hAnsi="Arial" w:cs="Arial"/>
          <w:bCs/>
        </w:rPr>
      </w:pPr>
      <w:r w:rsidRPr="00620E00">
        <w:rPr>
          <w:rFonts w:ascii="Arial" w:eastAsia="Arial" w:hAnsi="Arial" w:cs="Arial"/>
          <w:b/>
        </w:rPr>
        <w:t>Câu hỏi 9 (Q9): Những sản phẩm nào được bán ở nhiều quốc gia nhất?</w:t>
      </w:r>
      <w:r w:rsidRPr="00EE11B5">
        <w:rPr>
          <w:rFonts w:ascii="Arial" w:eastAsia="Arial" w:hAnsi="Arial" w:cs="Arial"/>
          <w:bCs/>
        </w:rPr>
        <w:br/>
      </w:r>
      <w:r w:rsidRPr="00EE11B5">
        <w:rPr>
          <w:rFonts w:ascii="Arial Unicode MS" w:eastAsia="Arial Unicode MS" w:hAnsi="Arial Unicode MS" w:cs="Arial Unicode MS"/>
          <w:bCs/>
        </w:rPr>
        <w:t xml:space="preserve">→ </w:t>
      </w:r>
      <w:r w:rsidRPr="00EE11B5">
        <w:rPr>
          <w:rFonts w:ascii="Arial" w:eastAsia="Arial" w:hAnsi="Arial" w:cs="Arial"/>
          <w:bCs/>
        </w:rPr>
        <w:t>Dữ liệu cần:</w:t>
      </w:r>
      <w:r w:rsidRPr="00EE11B5">
        <w:rPr>
          <w:rFonts w:ascii="Arial Unicode MS" w:eastAsia="Arial Unicode MS" w:hAnsi="Arial Unicode MS" w:cs="Arial Unicode MS"/>
          <w:bCs/>
        </w:rPr>
        <w:t xml:space="preserve"> Description (Tên sản phẩm), Country (Quốc gia)</w:t>
      </w:r>
      <w:r w:rsidRPr="00EE11B5">
        <w:rPr>
          <w:rFonts w:ascii="Arial Unicode MS" w:eastAsia="Arial Unicode MS" w:hAnsi="Arial Unicode MS" w:cs="Arial Unicode MS"/>
          <w:bCs/>
        </w:rPr>
        <w:br/>
        <w:t xml:space="preserve">→ </w:t>
      </w:r>
      <w:r w:rsidRPr="00EE11B5">
        <w:rPr>
          <w:rFonts w:ascii="Arial" w:eastAsia="Arial" w:hAnsi="Arial" w:cs="Arial"/>
          <w:bCs/>
        </w:rPr>
        <w:t>Mục đích: Xác định sản phẩm có tiềm năng mở rộng toàn cầu.</w:t>
      </w:r>
    </w:p>
    <w:p w14:paraId="0C9BCDFC" w14:textId="77777777" w:rsidR="00C50B5F" w:rsidRPr="00EE11B5" w:rsidRDefault="00000000">
      <w:pPr>
        <w:numPr>
          <w:ilvl w:val="0"/>
          <w:numId w:val="12"/>
        </w:numPr>
        <w:spacing w:after="240"/>
        <w:rPr>
          <w:rFonts w:ascii="Arial" w:eastAsia="Arial" w:hAnsi="Arial" w:cs="Arial"/>
          <w:bCs/>
        </w:rPr>
      </w:pPr>
      <w:r w:rsidRPr="00620E00">
        <w:rPr>
          <w:rFonts w:ascii="Arial" w:eastAsia="Arial" w:hAnsi="Arial" w:cs="Arial"/>
          <w:b/>
        </w:rPr>
        <w:t>Câu hỏi 10 (Q10): Những sản phẩm nào thường được mua cùng nhau?</w:t>
      </w:r>
      <w:r w:rsidRPr="00EE11B5">
        <w:rPr>
          <w:rFonts w:ascii="Arial" w:eastAsia="Arial" w:hAnsi="Arial" w:cs="Arial"/>
          <w:bCs/>
        </w:rPr>
        <w:br/>
      </w:r>
      <w:r w:rsidRPr="00EE11B5">
        <w:rPr>
          <w:rFonts w:ascii="Arial Unicode MS" w:eastAsia="Arial Unicode MS" w:hAnsi="Arial Unicode MS" w:cs="Arial Unicode MS"/>
          <w:bCs/>
        </w:rPr>
        <w:t xml:space="preserve">→ </w:t>
      </w:r>
      <w:r w:rsidRPr="00EE11B5">
        <w:rPr>
          <w:rFonts w:ascii="Arial" w:eastAsia="Arial" w:hAnsi="Arial" w:cs="Arial"/>
          <w:bCs/>
        </w:rPr>
        <w:t>Dữ liệu cần: InvoiceNo (Mã đơn hàng), Description (Tên sản phẩm)</w:t>
      </w:r>
      <w:r w:rsidRPr="00EE11B5">
        <w:rPr>
          <w:rFonts w:ascii="Arial" w:eastAsia="Arial" w:hAnsi="Arial" w:cs="Arial"/>
          <w:bCs/>
        </w:rPr>
        <w:br/>
        <w:t>→ Mục đích: Tạo ra các gói sản phẩm hoặc cơ hội bán kèm.</w:t>
      </w:r>
    </w:p>
    <w:p w14:paraId="5039FDCF" w14:textId="77777777" w:rsidR="00C50B5F" w:rsidRDefault="00000000">
      <w:pPr>
        <w:keepNext/>
        <w:keepLines/>
        <w:pBdr>
          <w:top w:val="nil"/>
          <w:left w:val="nil"/>
          <w:bottom w:val="nil"/>
          <w:right w:val="nil"/>
          <w:between w:val="nil"/>
        </w:pBdr>
        <w:spacing w:before="240" w:line="259" w:lineRule="auto"/>
        <w:rPr>
          <w:rFonts w:ascii="Times" w:eastAsia="Times" w:hAnsi="Times" w:cs="Times"/>
          <w:b/>
          <w:color w:val="2E74B5"/>
          <w:highlight w:val="white"/>
        </w:rPr>
      </w:pPr>
      <w:bookmarkStart w:id="6" w:name="_o783i2plst2f" w:colFirst="0" w:colLast="0"/>
      <w:bookmarkEnd w:id="6"/>
      <w:r>
        <w:rPr>
          <w:rFonts w:ascii="Carlito" w:eastAsia="Carlito" w:hAnsi="Carlito" w:cs="Carlito"/>
          <w:b/>
          <w:color w:val="2E74B5"/>
          <w:highlight w:val="white"/>
        </w:rPr>
        <w:t>b</w:t>
      </w:r>
      <w:r>
        <w:rPr>
          <w:rFonts w:ascii="Carlito" w:eastAsia="Carlito" w:hAnsi="Carlito" w:cs="Carlito"/>
          <w:b/>
          <w:color w:val="2E74B5"/>
        </w:rPr>
        <w:t>. Với các câu hỏi xây dựng bên dưới, mục tiêu phân tích dữ liệu có liên quan có thể là gì? Người ra quyết định có thể nhận được hỗ trợ gì từ phân tích? Cung cấp truy vấn dữ liệu mẫu, kết quả truy vấn và phân tích để trả lời các câu hỏi!</w:t>
      </w:r>
    </w:p>
    <w:p w14:paraId="5BCAD00E" w14:textId="77777777" w:rsidR="00C50B5F" w:rsidRDefault="00C50B5F">
      <w:pPr>
        <w:pBdr>
          <w:top w:val="nil"/>
          <w:left w:val="nil"/>
          <w:bottom w:val="nil"/>
          <w:right w:val="nil"/>
          <w:between w:val="nil"/>
        </w:pBdr>
        <w:rPr>
          <w:rFonts w:ascii="Times" w:eastAsia="Times" w:hAnsi="Times" w:cs="Times"/>
          <w:color w:val="000000"/>
          <w:highlight w:val="white"/>
        </w:rPr>
      </w:pPr>
    </w:p>
    <w:p w14:paraId="0E9C8B78" w14:textId="77777777" w:rsidR="00C50B5F" w:rsidRDefault="00000000">
      <w:pPr>
        <w:pStyle w:val="u3"/>
        <w:keepNext w:val="0"/>
        <w:keepLines w:val="0"/>
        <w:ind w:left="720"/>
        <w:rPr>
          <w:rFonts w:ascii="Arial" w:eastAsia="Arial" w:hAnsi="Arial" w:cs="Arial"/>
          <w:sz w:val="24"/>
          <w:szCs w:val="24"/>
          <w:highlight w:val="white"/>
        </w:rPr>
      </w:pPr>
      <w:bookmarkStart w:id="7" w:name="_o1mhomo7tr3o" w:colFirst="0" w:colLast="0"/>
      <w:bookmarkEnd w:id="7"/>
      <w:r>
        <w:rPr>
          <w:rFonts w:ascii="Arial" w:eastAsia="Arial" w:hAnsi="Arial" w:cs="Arial"/>
          <w:sz w:val="24"/>
          <w:szCs w:val="24"/>
          <w:highlight w:val="white"/>
        </w:rPr>
        <w:t>Q1. Doanh thu hàng tháng theo quốc gia</w:t>
      </w:r>
    </w:p>
    <w:p w14:paraId="269F4107" w14:textId="77777777" w:rsidR="00C50B5F" w:rsidRDefault="00000000">
      <w:pPr>
        <w:spacing w:before="240" w:after="240"/>
        <w:rPr>
          <w:rFonts w:ascii="Arial" w:eastAsia="Arial" w:hAnsi="Arial" w:cs="Arial"/>
          <w:highlight w:val="white"/>
        </w:rPr>
      </w:pPr>
      <w:r>
        <w:rPr>
          <w:rFonts w:ascii="Arial" w:eastAsia="Arial" w:hAnsi="Arial" w:cs="Arial"/>
          <w:b/>
          <w:highlight w:val="white"/>
        </w:rPr>
        <w:t>Quan sát:</w:t>
      </w:r>
      <w:r>
        <w:rPr>
          <w:rFonts w:ascii="Arial" w:eastAsia="Arial" w:hAnsi="Arial" w:cs="Arial"/>
          <w:b/>
          <w:highlight w:val="white"/>
        </w:rPr>
        <w:br/>
      </w:r>
      <w:r>
        <w:rPr>
          <w:rFonts w:ascii="Arial" w:eastAsia="Arial" w:hAnsi="Arial" w:cs="Arial"/>
          <w:highlight w:val="white"/>
        </w:rPr>
        <w:t>Vương quốc Anh chiếm phần lớn tổng doanh thu hàng tháng. Các thị trường khác như Đức, Pháp, Hà Lan đóng góp ít hơn đáng kể.</w:t>
      </w:r>
    </w:p>
    <w:p w14:paraId="468E797E"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Thực tế:</w:t>
      </w:r>
    </w:p>
    <w:p w14:paraId="62D7A958" w14:textId="77777777" w:rsidR="00C50B5F" w:rsidRDefault="00000000">
      <w:pPr>
        <w:numPr>
          <w:ilvl w:val="0"/>
          <w:numId w:val="46"/>
        </w:numPr>
        <w:spacing w:before="240"/>
        <w:rPr>
          <w:rFonts w:ascii="Arial" w:eastAsia="Arial" w:hAnsi="Arial" w:cs="Arial"/>
          <w:highlight w:val="white"/>
        </w:rPr>
      </w:pPr>
      <w:r>
        <w:rPr>
          <w:rFonts w:ascii="Arial" w:eastAsia="Arial" w:hAnsi="Arial" w:cs="Arial"/>
          <w:highlight w:val="white"/>
        </w:rPr>
        <w:t>Công ty đang phụ thuộc rất lớn vào một thị trường duy nhất (Anh).</w:t>
      </w:r>
    </w:p>
    <w:p w14:paraId="06887541" w14:textId="77777777" w:rsidR="00C50B5F" w:rsidRDefault="00000000">
      <w:pPr>
        <w:numPr>
          <w:ilvl w:val="0"/>
          <w:numId w:val="46"/>
        </w:numPr>
        <w:spacing w:after="240"/>
        <w:rPr>
          <w:rFonts w:ascii="Arial" w:eastAsia="Arial" w:hAnsi="Arial" w:cs="Arial"/>
          <w:highlight w:val="white"/>
        </w:rPr>
      </w:pPr>
      <w:r>
        <w:rPr>
          <w:rFonts w:ascii="Arial" w:eastAsia="Arial" w:hAnsi="Arial" w:cs="Arial"/>
          <w:highlight w:val="white"/>
        </w:rPr>
        <w:t>Các xu hướng theo mùa có tồn tại nhưng khác nhau ở từng quốc gia.</w:t>
      </w:r>
    </w:p>
    <w:p w14:paraId="3C0701C0"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Rủi ro:</w:t>
      </w:r>
    </w:p>
    <w:p w14:paraId="73DAF2FF" w14:textId="77777777" w:rsidR="00C50B5F" w:rsidRDefault="00000000">
      <w:pPr>
        <w:numPr>
          <w:ilvl w:val="0"/>
          <w:numId w:val="43"/>
        </w:numPr>
        <w:spacing w:before="240" w:after="240"/>
        <w:rPr>
          <w:rFonts w:ascii="Arial" w:eastAsia="Arial" w:hAnsi="Arial" w:cs="Arial"/>
          <w:highlight w:val="white"/>
        </w:rPr>
      </w:pPr>
      <w:r>
        <w:rPr>
          <w:rFonts w:ascii="Arial" w:eastAsia="Arial" w:hAnsi="Arial" w:cs="Arial"/>
          <w:highlight w:val="white"/>
        </w:rPr>
        <w:t>Sự suy giảm tại thị trường Anh có thể dẫn đến sụt giảm doanh thu nghiêm trọng.</w:t>
      </w:r>
    </w:p>
    <w:p w14:paraId="31A90F15"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Khuyến nghị:</w:t>
      </w:r>
    </w:p>
    <w:p w14:paraId="3DB46894" w14:textId="77777777" w:rsidR="00C50B5F" w:rsidRDefault="00000000">
      <w:pPr>
        <w:numPr>
          <w:ilvl w:val="0"/>
          <w:numId w:val="41"/>
        </w:numPr>
        <w:spacing w:before="240" w:after="240"/>
        <w:rPr>
          <w:rFonts w:ascii="Arial" w:eastAsia="Arial" w:hAnsi="Arial" w:cs="Arial"/>
          <w:highlight w:val="white"/>
        </w:rPr>
      </w:pPr>
      <w:r>
        <w:rPr>
          <w:rFonts w:ascii="Arial" w:eastAsia="Arial" w:hAnsi="Arial" w:cs="Arial"/>
          <w:highlight w:val="white"/>
        </w:rPr>
        <w:t>Cân nhắc mở rộng thị trường và xây dựng các chiến lược bản địa hóa dành cho các khu vực ngoài Anh.</w:t>
      </w:r>
      <w:r>
        <w:rPr>
          <w:rFonts w:ascii="Arial" w:eastAsia="Arial" w:hAnsi="Arial" w:cs="Arial"/>
          <w:color w:val="000000"/>
          <w:highlight w:val="white"/>
        </w:rPr>
        <w:br/>
      </w:r>
    </w:p>
    <w:p w14:paraId="4D1CC856" w14:textId="77777777" w:rsidR="00C50B5F" w:rsidRDefault="00000000">
      <w:pPr>
        <w:pBdr>
          <w:top w:val="nil"/>
          <w:left w:val="nil"/>
          <w:bottom w:val="nil"/>
          <w:right w:val="nil"/>
          <w:between w:val="nil"/>
        </w:pBdr>
        <w:rPr>
          <w:rFonts w:ascii="Times" w:eastAsia="Times" w:hAnsi="Times" w:cs="Times"/>
          <w:color w:val="000000"/>
          <w:highlight w:val="white"/>
        </w:rPr>
      </w:pPr>
      <w:r>
        <w:rPr>
          <w:rFonts w:ascii="Arial" w:eastAsia="Arial" w:hAnsi="Arial" w:cs="Arial"/>
          <w:b/>
          <w:noProof/>
          <w:color w:val="000000"/>
          <w:highlight w:val="white"/>
        </w:rPr>
        <w:lastRenderedPageBreak/>
        <w:drawing>
          <wp:inline distT="0" distB="0" distL="0" distR="0" wp14:anchorId="649D6D4E" wp14:editId="06772FFE">
            <wp:extent cx="5943473" cy="4993085"/>
            <wp:effectExtent l="0" t="0" r="0" b="0"/>
            <wp:docPr id="12" name="image3.png" descr="AD_4nXeUwmOutkqEGvQqoahUkX0UhcUzG8P263Rx-JuekLPSfoZ38QT6m-Pbn62iQgSRsVMWAlvEv678C67hjR-DZiDWU0CQmUViDEA3fvKjTQIHnmaX8TiKmqV31yFzHpiW1A1gMVgu1Q.png"/>
            <wp:cNvGraphicFramePr/>
            <a:graphic xmlns:a="http://schemas.openxmlformats.org/drawingml/2006/main">
              <a:graphicData uri="http://schemas.openxmlformats.org/drawingml/2006/picture">
                <pic:pic xmlns:pic="http://schemas.openxmlformats.org/drawingml/2006/picture">
                  <pic:nvPicPr>
                    <pic:cNvPr id="0" name="image3.png" descr="AD_4nXeUwmOutkqEGvQqoahUkX0UhcUzG8P263Rx-JuekLPSfoZ38QT6m-Pbn62iQgSRsVMWAlvEv678C67hjR-DZiDWU0CQmUViDEA3fvKjTQIHnmaX8TiKmqV31yFzHpiW1A1gMVgu1Q.png"/>
                    <pic:cNvPicPr preferRelativeResize="0"/>
                  </pic:nvPicPr>
                  <pic:blipFill>
                    <a:blip r:embed="rId9"/>
                    <a:srcRect/>
                    <a:stretch>
                      <a:fillRect/>
                    </a:stretch>
                  </pic:blipFill>
                  <pic:spPr>
                    <a:xfrm>
                      <a:off x="0" y="0"/>
                      <a:ext cx="5943473" cy="4993085"/>
                    </a:xfrm>
                    <a:prstGeom prst="rect">
                      <a:avLst/>
                    </a:prstGeom>
                    <a:ln/>
                  </pic:spPr>
                </pic:pic>
              </a:graphicData>
            </a:graphic>
          </wp:inline>
        </w:drawing>
      </w:r>
    </w:p>
    <w:p w14:paraId="643E6B86" w14:textId="77777777" w:rsidR="00C50B5F" w:rsidRDefault="00000000">
      <w:pPr>
        <w:pStyle w:val="u3"/>
        <w:keepNext w:val="0"/>
        <w:keepLines w:val="0"/>
        <w:ind w:left="720"/>
        <w:rPr>
          <w:rFonts w:ascii="Arial" w:eastAsia="Arial" w:hAnsi="Arial" w:cs="Arial"/>
          <w:sz w:val="24"/>
          <w:szCs w:val="24"/>
          <w:highlight w:val="white"/>
        </w:rPr>
      </w:pPr>
      <w:bookmarkStart w:id="8" w:name="_kvzrkhqwfytn" w:colFirst="0" w:colLast="0"/>
      <w:bookmarkEnd w:id="8"/>
      <w:r>
        <w:rPr>
          <w:rFonts w:ascii="Arial" w:eastAsia="Arial" w:hAnsi="Arial" w:cs="Arial"/>
          <w:sz w:val="24"/>
          <w:szCs w:val="24"/>
          <w:highlight w:val="white"/>
        </w:rPr>
        <w:t>Q2. Các sản phẩm bán chạy nhất</w:t>
      </w:r>
    </w:p>
    <w:p w14:paraId="49AFDD2E" w14:textId="77777777" w:rsidR="00C50B5F" w:rsidRDefault="00000000">
      <w:pPr>
        <w:spacing w:before="240" w:after="240"/>
        <w:rPr>
          <w:rFonts w:ascii="Arial" w:eastAsia="Arial" w:hAnsi="Arial" w:cs="Arial"/>
          <w:highlight w:val="white"/>
        </w:rPr>
      </w:pPr>
      <w:r>
        <w:rPr>
          <w:rFonts w:ascii="Arial" w:eastAsia="Arial" w:hAnsi="Arial" w:cs="Arial"/>
          <w:b/>
          <w:highlight w:val="white"/>
        </w:rPr>
        <w:t>Quan sát:</w:t>
      </w:r>
      <w:r>
        <w:rPr>
          <w:rFonts w:ascii="Arial" w:eastAsia="Arial" w:hAnsi="Arial" w:cs="Arial"/>
          <w:b/>
          <w:highlight w:val="white"/>
        </w:rPr>
        <w:br/>
      </w:r>
      <w:r>
        <w:rPr>
          <w:rFonts w:ascii="Arial" w:eastAsia="Arial" w:hAnsi="Arial" w:cs="Arial"/>
          <w:highlight w:val="white"/>
        </w:rPr>
        <w:t>Các sản phẩm bán chạy nhất là những mặt hàng trang trí giá rẻ, tiêu thụ với số lượng lớn, ví dụ như:</w:t>
      </w:r>
    </w:p>
    <w:p w14:paraId="7AC4FDF5" w14:textId="77777777" w:rsidR="00C50B5F" w:rsidRDefault="00000000">
      <w:pPr>
        <w:numPr>
          <w:ilvl w:val="0"/>
          <w:numId w:val="44"/>
        </w:numPr>
        <w:spacing w:before="240"/>
        <w:rPr>
          <w:rFonts w:ascii="Arial" w:eastAsia="Arial" w:hAnsi="Arial" w:cs="Arial"/>
          <w:highlight w:val="white"/>
        </w:rPr>
      </w:pPr>
      <w:r>
        <w:rPr>
          <w:rFonts w:ascii="Arial" w:eastAsia="Arial" w:hAnsi="Arial" w:cs="Arial"/>
          <w:b/>
          <w:highlight w:val="white"/>
        </w:rPr>
        <w:t>PAPER CRAFT, LITTLE BIRDIE</w:t>
      </w:r>
    </w:p>
    <w:p w14:paraId="724F8E72" w14:textId="77777777" w:rsidR="00C50B5F" w:rsidRDefault="00000000">
      <w:pPr>
        <w:numPr>
          <w:ilvl w:val="0"/>
          <w:numId w:val="44"/>
        </w:numPr>
        <w:rPr>
          <w:rFonts w:ascii="Arial" w:eastAsia="Arial" w:hAnsi="Arial" w:cs="Arial"/>
          <w:highlight w:val="white"/>
        </w:rPr>
      </w:pPr>
      <w:r>
        <w:rPr>
          <w:rFonts w:ascii="Arial" w:eastAsia="Arial" w:hAnsi="Arial" w:cs="Arial"/>
          <w:b/>
          <w:highlight w:val="white"/>
        </w:rPr>
        <w:t>CERAMIC STORAGE JAR</w:t>
      </w:r>
    </w:p>
    <w:p w14:paraId="7118A1B9" w14:textId="77777777" w:rsidR="00C50B5F" w:rsidRDefault="00000000">
      <w:pPr>
        <w:numPr>
          <w:ilvl w:val="0"/>
          <w:numId w:val="44"/>
        </w:numPr>
        <w:spacing w:after="240"/>
        <w:rPr>
          <w:rFonts w:ascii="Arial" w:eastAsia="Arial" w:hAnsi="Arial" w:cs="Arial"/>
          <w:highlight w:val="white"/>
        </w:rPr>
      </w:pPr>
      <w:r>
        <w:rPr>
          <w:rFonts w:ascii="Arial" w:eastAsia="Arial" w:hAnsi="Arial" w:cs="Arial"/>
          <w:b/>
          <w:highlight w:val="white"/>
        </w:rPr>
        <w:t>WHITE T-LIGHT HOLDERS</w:t>
      </w:r>
    </w:p>
    <w:p w14:paraId="59012F37"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Thực tế:</w:t>
      </w:r>
    </w:p>
    <w:p w14:paraId="1D7D384F" w14:textId="77777777" w:rsidR="00C50B5F" w:rsidRDefault="00000000">
      <w:pPr>
        <w:numPr>
          <w:ilvl w:val="0"/>
          <w:numId w:val="40"/>
        </w:numPr>
        <w:spacing w:before="240"/>
        <w:rPr>
          <w:rFonts w:ascii="Arial" w:eastAsia="Arial" w:hAnsi="Arial" w:cs="Arial"/>
          <w:highlight w:val="white"/>
        </w:rPr>
      </w:pPr>
      <w:r>
        <w:rPr>
          <w:rFonts w:ascii="Arial" w:eastAsia="Arial" w:hAnsi="Arial" w:cs="Arial"/>
          <w:highlight w:val="white"/>
        </w:rPr>
        <w:t>Doanh số chủ yếu đến từ các sản phẩm mua theo cảm hứng hoặc làm quà tặng.</w:t>
      </w:r>
    </w:p>
    <w:p w14:paraId="67E5F4AE" w14:textId="77777777" w:rsidR="00C50B5F" w:rsidRDefault="00000000">
      <w:pPr>
        <w:numPr>
          <w:ilvl w:val="0"/>
          <w:numId w:val="40"/>
        </w:numPr>
        <w:spacing w:after="240"/>
        <w:rPr>
          <w:rFonts w:ascii="Arial" w:eastAsia="Arial" w:hAnsi="Arial" w:cs="Arial"/>
          <w:highlight w:val="white"/>
        </w:rPr>
      </w:pPr>
      <w:r>
        <w:rPr>
          <w:rFonts w:ascii="Arial" w:eastAsia="Arial" w:hAnsi="Arial" w:cs="Arial"/>
          <w:highlight w:val="white"/>
        </w:rPr>
        <w:t>Biên lợi nhuận có thể thấp dù số lượng bán cao.</w:t>
      </w:r>
    </w:p>
    <w:p w14:paraId="7BE8AA13"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Rủi ro:</w:t>
      </w:r>
    </w:p>
    <w:p w14:paraId="27D18634" w14:textId="77777777" w:rsidR="00C50B5F" w:rsidRDefault="00000000">
      <w:pPr>
        <w:numPr>
          <w:ilvl w:val="0"/>
          <w:numId w:val="1"/>
        </w:numPr>
        <w:spacing w:before="240" w:after="240"/>
        <w:rPr>
          <w:rFonts w:ascii="Arial" w:eastAsia="Arial" w:hAnsi="Arial" w:cs="Arial"/>
          <w:highlight w:val="white"/>
        </w:rPr>
      </w:pPr>
      <w:r>
        <w:rPr>
          <w:rFonts w:ascii="Arial" w:eastAsia="Arial" w:hAnsi="Arial" w:cs="Arial"/>
          <w:highlight w:val="white"/>
        </w:rPr>
        <w:lastRenderedPageBreak/>
        <w:t>Thiếu đa dạng sản phẩm hoặc thiếu các mặt hàng cao cấp có thể làm giới hạn khả năng tăng trưởng và lợi nhuận.</w:t>
      </w:r>
    </w:p>
    <w:p w14:paraId="2C163090"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Khuyến nghị:</w:t>
      </w:r>
    </w:p>
    <w:p w14:paraId="6A51DC93" w14:textId="77777777" w:rsidR="00C50B5F" w:rsidRDefault="00000000">
      <w:pPr>
        <w:numPr>
          <w:ilvl w:val="0"/>
          <w:numId w:val="4"/>
        </w:numPr>
        <w:spacing w:before="240"/>
        <w:rPr>
          <w:rFonts w:ascii="Arial" w:eastAsia="Arial" w:hAnsi="Arial" w:cs="Arial"/>
          <w:highlight w:val="white"/>
        </w:rPr>
      </w:pPr>
      <w:r>
        <w:rPr>
          <w:rFonts w:ascii="Arial" w:eastAsia="Arial" w:hAnsi="Arial" w:cs="Arial"/>
          <w:highlight w:val="white"/>
        </w:rPr>
        <w:t>Khám phá thêm các dòng sản phẩm có biên lợi nhuận cao hơn hoặc xây dựng các gói sản phẩm (product bundling) để gia tăng giá trị đơn hàng.</w:t>
      </w:r>
    </w:p>
    <w:p w14:paraId="6187F28E" w14:textId="77777777" w:rsidR="00C50B5F" w:rsidRDefault="00000000">
      <w:pPr>
        <w:numPr>
          <w:ilvl w:val="0"/>
          <w:numId w:val="29"/>
        </w:numPr>
        <w:pBdr>
          <w:top w:val="nil"/>
          <w:left w:val="nil"/>
          <w:bottom w:val="nil"/>
          <w:right w:val="nil"/>
          <w:between w:val="nil"/>
        </w:pBdr>
        <w:spacing w:after="320"/>
        <w:rPr>
          <w:color w:val="000000"/>
        </w:rPr>
      </w:pPr>
      <w:r>
        <w:rPr>
          <w:rFonts w:ascii="Arial" w:eastAsia="Arial" w:hAnsi="Arial" w:cs="Arial"/>
          <w:noProof/>
          <w:color w:val="000000"/>
          <w:highlight w:val="white"/>
        </w:rPr>
        <w:drawing>
          <wp:inline distT="0" distB="0" distL="0" distR="0" wp14:anchorId="2578D0E8" wp14:editId="26F31F83">
            <wp:extent cx="5943473" cy="6530215"/>
            <wp:effectExtent l="0" t="0" r="0" b="0"/>
            <wp:docPr id="14" name="image10.png" descr="AD_4nXc1TW3ceKv-tuzN09e7_l5rIJLO5Hw_OAkD3pXGpJsnnvLex1FVTMAHkvTkkuztcvTnlFF5kjtElvr0T9qNbo7ozfLdcdpA9QqZZUdvfVAuobWOpRLZXNyCEo6nlkRVsGlKFg3eLQ.png"/>
            <wp:cNvGraphicFramePr/>
            <a:graphic xmlns:a="http://schemas.openxmlformats.org/drawingml/2006/main">
              <a:graphicData uri="http://schemas.openxmlformats.org/drawingml/2006/picture">
                <pic:pic xmlns:pic="http://schemas.openxmlformats.org/drawingml/2006/picture">
                  <pic:nvPicPr>
                    <pic:cNvPr id="0" name="image10.png" descr="AD_4nXc1TW3ceKv-tuzN09e7_l5rIJLO5Hw_OAkD3pXGpJsnnvLex1FVTMAHkvTkkuztcvTnlFF5kjtElvr0T9qNbo7ozfLdcdpA9QqZZUdvfVAuobWOpRLZXNyCEo6nlkRVsGlKFg3eLQ.png"/>
                    <pic:cNvPicPr preferRelativeResize="0"/>
                  </pic:nvPicPr>
                  <pic:blipFill>
                    <a:blip r:embed="rId10"/>
                    <a:srcRect/>
                    <a:stretch>
                      <a:fillRect/>
                    </a:stretch>
                  </pic:blipFill>
                  <pic:spPr>
                    <a:xfrm>
                      <a:off x="0" y="0"/>
                      <a:ext cx="5943473" cy="6530215"/>
                    </a:xfrm>
                    <a:prstGeom prst="rect">
                      <a:avLst/>
                    </a:prstGeom>
                    <a:ln/>
                  </pic:spPr>
                </pic:pic>
              </a:graphicData>
            </a:graphic>
          </wp:inline>
        </w:drawing>
      </w:r>
    </w:p>
    <w:p w14:paraId="377114CB" w14:textId="77777777" w:rsidR="00C50B5F" w:rsidRDefault="00C50B5F">
      <w:pPr>
        <w:pBdr>
          <w:top w:val="nil"/>
          <w:left w:val="nil"/>
          <w:bottom w:val="nil"/>
          <w:right w:val="nil"/>
          <w:between w:val="nil"/>
        </w:pBdr>
        <w:rPr>
          <w:rFonts w:ascii="Times" w:eastAsia="Times" w:hAnsi="Times" w:cs="Times"/>
          <w:color w:val="000000"/>
          <w:highlight w:val="white"/>
        </w:rPr>
      </w:pPr>
    </w:p>
    <w:p w14:paraId="0837761C" w14:textId="77777777" w:rsidR="00C50B5F" w:rsidRDefault="00000000">
      <w:pPr>
        <w:pStyle w:val="u3"/>
        <w:keepNext w:val="0"/>
        <w:keepLines w:val="0"/>
        <w:ind w:left="720"/>
        <w:rPr>
          <w:rFonts w:ascii="Arial" w:eastAsia="Arial" w:hAnsi="Arial" w:cs="Arial"/>
          <w:sz w:val="24"/>
          <w:szCs w:val="24"/>
          <w:highlight w:val="white"/>
        </w:rPr>
      </w:pPr>
      <w:bookmarkStart w:id="9" w:name="_o0z34lrazm57" w:colFirst="0" w:colLast="0"/>
      <w:bookmarkEnd w:id="9"/>
      <w:r>
        <w:rPr>
          <w:rFonts w:ascii="Arial" w:eastAsia="Arial" w:hAnsi="Arial" w:cs="Arial"/>
          <w:sz w:val="24"/>
          <w:szCs w:val="24"/>
          <w:highlight w:val="white"/>
        </w:rPr>
        <w:lastRenderedPageBreak/>
        <w:t>Q3. Khách hàng lớn nhất</w:t>
      </w:r>
    </w:p>
    <w:p w14:paraId="52BAB2CA" w14:textId="77777777" w:rsidR="00C50B5F" w:rsidRDefault="00000000">
      <w:pPr>
        <w:spacing w:before="240" w:after="240"/>
        <w:rPr>
          <w:rFonts w:ascii="Arial" w:eastAsia="Arial" w:hAnsi="Arial" w:cs="Arial"/>
          <w:highlight w:val="white"/>
        </w:rPr>
      </w:pPr>
      <w:r>
        <w:rPr>
          <w:rFonts w:ascii="Arial" w:eastAsia="Arial" w:hAnsi="Arial" w:cs="Arial"/>
          <w:b/>
          <w:highlight w:val="white"/>
        </w:rPr>
        <w:t>Quan sát:</w:t>
      </w:r>
      <w:r>
        <w:rPr>
          <w:rFonts w:ascii="Arial" w:eastAsia="Arial" w:hAnsi="Arial" w:cs="Arial"/>
          <w:b/>
          <w:highlight w:val="white"/>
        </w:rPr>
        <w:br/>
      </w:r>
      <w:r>
        <w:rPr>
          <w:rFonts w:ascii="Arial" w:eastAsia="Arial" w:hAnsi="Arial" w:cs="Arial"/>
          <w:highlight w:val="white"/>
        </w:rPr>
        <w:t>Một số ít khách hàng (dưới 1%) đóng góp tỷ lệ doanh thu rất lớn so với tổng thể.</w:t>
      </w:r>
    </w:p>
    <w:p w14:paraId="5F69C613"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Thực tế:</w:t>
      </w:r>
    </w:p>
    <w:p w14:paraId="77E0A6CF" w14:textId="77777777" w:rsidR="00C50B5F" w:rsidRDefault="00000000">
      <w:pPr>
        <w:numPr>
          <w:ilvl w:val="0"/>
          <w:numId w:val="37"/>
        </w:numPr>
        <w:spacing w:before="240"/>
        <w:rPr>
          <w:rFonts w:ascii="Arial" w:eastAsia="Arial" w:hAnsi="Arial" w:cs="Arial"/>
          <w:highlight w:val="white"/>
        </w:rPr>
      </w:pPr>
      <w:r>
        <w:rPr>
          <w:rFonts w:ascii="Arial" w:eastAsia="Arial" w:hAnsi="Arial" w:cs="Arial"/>
          <w:highlight w:val="white"/>
        </w:rPr>
        <w:t>Chưa có sự phân khúc khách hàng rõ ràng hoặc chương trình khách hàng thân thiết.</w:t>
      </w:r>
    </w:p>
    <w:p w14:paraId="006C4039" w14:textId="77777777" w:rsidR="00C50B5F" w:rsidRDefault="00000000">
      <w:pPr>
        <w:numPr>
          <w:ilvl w:val="0"/>
          <w:numId w:val="37"/>
        </w:numPr>
        <w:spacing w:after="240"/>
        <w:rPr>
          <w:rFonts w:ascii="Arial" w:eastAsia="Arial" w:hAnsi="Arial" w:cs="Arial"/>
          <w:highlight w:val="white"/>
        </w:rPr>
      </w:pPr>
      <w:r>
        <w:rPr>
          <w:rFonts w:ascii="Arial" w:eastAsia="Arial" w:hAnsi="Arial" w:cs="Arial"/>
          <w:highlight w:val="white"/>
        </w:rPr>
        <w:t>Phụ thuộc nhiều vào nhóm khách hàng quay lại mua mà không có chiến lược gắn kết cụ thể.</w:t>
      </w:r>
    </w:p>
    <w:p w14:paraId="53E88945"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Rủi ro:</w:t>
      </w:r>
    </w:p>
    <w:p w14:paraId="1AE70F9C" w14:textId="77777777" w:rsidR="00C50B5F" w:rsidRDefault="00000000">
      <w:pPr>
        <w:numPr>
          <w:ilvl w:val="0"/>
          <w:numId w:val="42"/>
        </w:numPr>
        <w:spacing w:before="240" w:after="240"/>
        <w:rPr>
          <w:rFonts w:ascii="Arial" w:eastAsia="Arial" w:hAnsi="Arial" w:cs="Arial"/>
          <w:highlight w:val="white"/>
        </w:rPr>
      </w:pPr>
      <w:r>
        <w:rPr>
          <w:rFonts w:ascii="Arial" w:eastAsia="Arial" w:hAnsi="Arial" w:cs="Arial"/>
          <w:highlight w:val="white"/>
        </w:rPr>
        <w:t>Việc mất đi các khách hàng lớn có thể ảnh hưởng nghiêm trọng đến dòng tiền và doanh thu.</w:t>
      </w:r>
    </w:p>
    <w:p w14:paraId="2D4E960F" w14:textId="77777777" w:rsidR="00C50B5F" w:rsidRDefault="00000000">
      <w:pPr>
        <w:spacing w:before="240" w:after="240"/>
        <w:rPr>
          <w:rFonts w:ascii="Arial" w:eastAsia="Arial" w:hAnsi="Arial" w:cs="Arial"/>
          <w:b/>
          <w:highlight w:val="white"/>
        </w:rPr>
      </w:pPr>
      <w:r>
        <w:rPr>
          <w:rFonts w:ascii="Arial" w:eastAsia="Arial" w:hAnsi="Arial" w:cs="Arial"/>
          <w:b/>
          <w:highlight w:val="white"/>
        </w:rPr>
        <w:t>Khuyến nghị:</w:t>
      </w:r>
    </w:p>
    <w:p w14:paraId="3ADF94BE" w14:textId="77777777" w:rsidR="00C50B5F" w:rsidRDefault="00000000">
      <w:pPr>
        <w:numPr>
          <w:ilvl w:val="0"/>
          <w:numId w:val="34"/>
        </w:numPr>
        <w:spacing w:before="240" w:after="240"/>
        <w:rPr>
          <w:rFonts w:ascii="Arial" w:eastAsia="Arial" w:hAnsi="Arial" w:cs="Arial"/>
          <w:highlight w:val="white"/>
        </w:rPr>
      </w:pPr>
      <w:r>
        <w:rPr>
          <w:rFonts w:ascii="Arial" w:eastAsia="Arial" w:hAnsi="Arial" w:cs="Arial"/>
          <w:highlight w:val="white"/>
        </w:rPr>
        <w:t>Xác định và chăm sóc nhóm khách hàng có giá trị cao thông qua các ưu đãi riêng và chương trình VIP.</w:t>
      </w:r>
      <w:r>
        <w:rPr>
          <w:rFonts w:ascii="Arial" w:eastAsia="Arial" w:hAnsi="Arial" w:cs="Arial"/>
          <w:color w:val="000000"/>
          <w:highlight w:val="white"/>
        </w:rPr>
        <w:br/>
      </w:r>
    </w:p>
    <w:p w14:paraId="2E5A07F4" w14:textId="77777777" w:rsidR="00C50B5F" w:rsidRDefault="00000000">
      <w:pPr>
        <w:pBdr>
          <w:top w:val="nil"/>
          <w:left w:val="nil"/>
          <w:bottom w:val="nil"/>
          <w:right w:val="nil"/>
          <w:between w:val="nil"/>
        </w:pBdr>
        <w:rPr>
          <w:rFonts w:ascii="Times" w:eastAsia="Times" w:hAnsi="Times" w:cs="Times"/>
          <w:color w:val="000000"/>
          <w:highlight w:val="white"/>
        </w:rPr>
      </w:pPr>
      <w:r>
        <w:rPr>
          <w:rFonts w:ascii="Arial" w:eastAsia="Arial" w:hAnsi="Arial" w:cs="Arial"/>
          <w:noProof/>
          <w:color w:val="000000"/>
          <w:highlight w:val="white"/>
        </w:rPr>
        <w:lastRenderedPageBreak/>
        <w:drawing>
          <wp:inline distT="0" distB="0" distL="0" distR="0" wp14:anchorId="580CA627" wp14:editId="784EFD88">
            <wp:extent cx="5943473" cy="5367189"/>
            <wp:effectExtent l="0" t="0" r="0" b="0"/>
            <wp:docPr id="13" name="image2.png" descr="AD_4nXczPlr1jnZh0VgZOkuk8_utk9U5RRhf3Pqms8ONxyXoMaLMXAJFEiX4tH9SYpaW_Fzr1NnN6XgihcHiQQQdfH78AgDH5WORUxVOYjrje88EDVcp3C9DfwWwggA2WgknSgNR2FgU3Q.png"/>
            <wp:cNvGraphicFramePr/>
            <a:graphic xmlns:a="http://schemas.openxmlformats.org/drawingml/2006/main">
              <a:graphicData uri="http://schemas.openxmlformats.org/drawingml/2006/picture">
                <pic:pic xmlns:pic="http://schemas.openxmlformats.org/drawingml/2006/picture">
                  <pic:nvPicPr>
                    <pic:cNvPr id="0" name="image2.png" descr="AD_4nXczPlr1jnZh0VgZOkuk8_utk9U5RRhf3Pqms8ONxyXoMaLMXAJFEiX4tH9SYpaW_Fzr1NnN6XgihcHiQQQdfH78AgDH5WORUxVOYjrje88EDVcp3C9DfwWwggA2WgknSgNR2FgU3Q.png"/>
                    <pic:cNvPicPr preferRelativeResize="0"/>
                  </pic:nvPicPr>
                  <pic:blipFill>
                    <a:blip r:embed="rId11"/>
                    <a:srcRect/>
                    <a:stretch>
                      <a:fillRect/>
                    </a:stretch>
                  </pic:blipFill>
                  <pic:spPr>
                    <a:xfrm>
                      <a:off x="0" y="0"/>
                      <a:ext cx="5943473" cy="5367189"/>
                    </a:xfrm>
                    <a:prstGeom prst="rect">
                      <a:avLst/>
                    </a:prstGeom>
                    <a:ln/>
                  </pic:spPr>
                </pic:pic>
              </a:graphicData>
            </a:graphic>
          </wp:inline>
        </w:drawing>
      </w:r>
    </w:p>
    <w:p w14:paraId="4EEFE7B1" w14:textId="77777777" w:rsidR="00C50B5F" w:rsidRDefault="00C50B5F">
      <w:pPr>
        <w:pBdr>
          <w:top w:val="nil"/>
          <w:left w:val="nil"/>
          <w:bottom w:val="nil"/>
          <w:right w:val="nil"/>
          <w:between w:val="nil"/>
        </w:pBdr>
        <w:rPr>
          <w:rFonts w:ascii="Times" w:eastAsia="Times" w:hAnsi="Times" w:cs="Times"/>
          <w:color w:val="000000"/>
          <w:highlight w:val="white"/>
        </w:rPr>
      </w:pPr>
    </w:p>
    <w:p w14:paraId="64985926" w14:textId="77777777" w:rsidR="00C50B5F" w:rsidRDefault="00000000">
      <w:pPr>
        <w:pStyle w:val="u3"/>
        <w:keepNext w:val="0"/>
        <w:keepLines w:val="0"/>
        <w:ind w:left="720"/>
        <w:rPr>
          <w:rFonts w:ascii="Arial" w:eastAsia="Arial" w:hAnsi="Arial" w:cs="Arial"/>
          <w:sz w:val="24"/>
          <w:szCs w:val="24"/>
        </w:rPr>
      </w:pPr>
      <w:bookmarkStart w:id="10" w:name="_bp1o34v8fyqm" w:colFirst="0" w:colLast="0"/>
      <w:bookmarkEnd w:id="10"/>
      <w:r>
        <w:rPr>
          <w:rFonts w:ascii="Arial" w:eastAsia="Arial" w:hAnsi="Arial" w:cs="Arial"/>
          <w:sz w:val="24"/>
          <w:szCs w:val="24"/>
        </w:rPr>
        <w:t>Q4. Doanh thu theo Thị trường</w:t>
      </w:r>
    </w:p>
    <w:p w14:paraId="43A0FD91" w14:textId="77777777" w:rsidR="00C50B5F" w:rsidRDefault="00000000">
      <w:pPr>
        <w:spacing w:before="240" w:after="240"/>
        <w:rPr>
          <w:rFonts w:ascii="Arial" w:eastAsia="Arial" w:hAnsi="Arial" w:cs="Arial"/>
        </w:rPr>
      </w:pPr>
      <w:r>
        <w:rPr>
          <w:rFonts w:ascii="Arial" w:eastAsia="Arial" w:hAnsi="Arial" w:cs="Arial"/>
          <w:b/>
        </w:rPr>
        <w:t>Quan sát:</w:t>
      </w:r>
      <w:r>
        <w:rPr>
          <w:rFonts w:ascii="Arial" w:eastAsia="Arial" w:hAnsi="Arial" w:cs="Arial"/>
          <w:b/>
        </w:rPr>
        <w:br/>
      </w:r>
      <w:r>
        <w:rPr>
          <w:rFonts w:ascii="Arial" w:eastAsia="Arial" w:hAnsi="Arial" w:cs="Arial"/>
        </w:rPr>
        <w:t>Một lần nữa, Vương quốc Anh dẫn đầu bảng xếp hạng doanh thu, theo sau là các quốc gia châu Âu khác.</w:t>
      </w:r>
    </w:p>
    <w:p w14:paraId="122C79B2" w14:textId="77777777" w:rsidR="00C50B5F" w:rsidRDefault="00000000">
      <w:pPr>
        <w:spacing w:before="240" w:after="240"/>
        <w:rPr>
          <w:rFonts w:ascii="Arial" w:eastAsia="Arial" w:hAnsi="Arial" w:cs="Arial"/>
          <w:b/>
        </w:rPr>
      </w:pPr>
      <w:r>
        <w:rPr>
          <w:rFonts w:ascii="Arial" w:eastAsia="Arial" w:hAnsi="Arial" w:cs="Arial"/>
          <w:b/>
        </w:rPr>
        <w:t>Thực tế:</w:t>
      </w:r>
    </w:p>
    <w:p w14:paraId="4F456938" w14:textId="77777777" w:rsidR="00C50B5F" w:rsidRDefault="00000000">
      <w:pPr>
        <w:numPr>
          <w:ilvl w:val="0"/>
          <w:numId w:val="45"/>
        </w:numPr>
        <w:spacing w:before="240"/>
        <w:rPr>
          <w:rFonts w:ascii="Arial" w:eastAsia="Arial" w:hAnsi="Arial" w:cs="Arial"/>
        </w:rPr>
      </w:pPr>
      <w:r>
        <w:rPr>
          <w:rFonts w:ascii="Arial" w:eastAsia="Arial" w:hAnsi="Arial" w:cs="Arial"/>
        </w:rPr>
        <w:t>Công ty có mức độ đa dạng hóa thị trường thấp.</w:t>
      </w:r>
    </w:p>
    <w:p w14:paraId="34E27517" w14:textId="77777777" w:rsidR="00C50B5F" w:rsidRDefault="00000000">
      <w:pPr>
        <w:numPr>
          <w:ilvl w:val="0"/>
          <w:numId w:val="45"/>
        </w:numPr>
        <w:spacing w:after="240"/>
        <w:rPr>
          <w:rFonts w:ascii="Arial" w:eastAsia="Arial" w:hAnsi="Arial" w:cs="Arial"/>
        </w:rPr>
      </w:pPr>
      <w:r>
        <w:rPr>
          <w:rFonts w:ascii="Arial" w:eastAsia="Arial" w:hAnsi="Arial" w:cs="Arial"/>
        </w:rPr>
        <w:t>Gần như không có sự hiện diện tại châu Á, châu Mỹ hoặc các thị trường mới nổi.</w:t>
      </w:r>
    </w:p>
    <w:p w14:paraId="6EB2D4D6" w14:textId="77777777" w:rsidR="00C50B5F" w:rsidRDefault="00000000">
      <w:pPr>
        <w:spacing w:before="240" w:after="240"/>
        <w:rPr>
          <w:rFonts w:ascii="Arial" w:eastAsia="Arial" w:hAnsi="Arial" w:cs="Arial"/>
          <w:b/>
        </w:rPr>
      </w:pPr>
      <w:r>
        <w:rPr>
          <w:rFonts w:ascii="Arial" w:eastAsia="Arial" w:hAnsi="Arial" w:cs="Arial"/>
          <w:b/>
        </w:rPr>
        <w:t>Rủi ro:</w:t>
      </w:r>
    </w:p>
    <w:p w14:paraId="5D9BFBA5" w14:textId="77777777" w:rsidR="00C50B5F" w:rsidRDefault="00000000">
      <w:pPr>
        <w:numPr>
          <w:ilvl w:val="0"/>
          <w:numId w:val="23"/>
        </w:numPr>
        <w:spacing w:before="240" w:after="240"/>
        <w:rPr>
          <w:rFonts w:ascii="Arial" w:eastAsia="Arial" w:hAnsi="Arial" w:cs="Arial"/>
        </w:rPr>
      </w:pPr>
      <w:r>
        <w:rPr>
          <w:rFonts w:ascii="Arial" w:eastAsia="Arial" w:hAnsi="Arial" w:cs="Arial"/>
        </w:rPr>
        <w:lastRenderedPageBreak/>
        <w:t>Sự tập trung quá mức vào châu Âu sẽ hạn chế tiềm năng tăng trưởng toàn cầu và dễ bị ảnh hưởng bởi biến động khu vực.</w:t>
      </w:r>
    </w:p>
    <w:p w14:paraId="4411C3FB" w14:textId="77777777" w:rsidR="00C50B5F" w:rsidRDefault="00000000">
      <w:pPr>
        <w:spacing w:before="240" w:after="240"/>
        <w:rPr>
          <w:rFonts w:ascii="Arial" w:eastAsia="Arial" w:hAnsi="Arial" w:cs="Arial"/>
          <w:b/>
        </w:rPr>
      </w:pPr>
      <w:r>
        <w:rPr>
          <w:rFonts w:ascii="Arial" w:eastAsia="Arial" w:hAnsi="Arial" w:cs="Arial"/>
          <w:b/>
        </w:rPr>
        <w:t>Khuyến nghị:</w:t>
      </w:r>
    </w:p>
    <w:p w14:paraId="78984241" w14:textId="77777777" w:rsidR="00C50B5F" w:rsidRDefault="00000000">
      <w:pPr>
        <w:numPr>
          <w:ilvl w:val="0"/>
          <w:numId w:val="35"/>
        </w:numPr>
        <w:spacing w:before="240" w:after="240"/>
        <w:rPr>
          <w:rFonts w:ascii="Arial" w:eastAsia="Arial" w:hAnsi="Arial" w:cs="Arial"/>
        </w:rPr>
      </w:pPr>
      <w:r>
        <w:rPr>
          <w:rFonts w:ascii="Arial" w:eastAsia="Arial" w:hAnsi="Arial" w:cs="Arial"/>
        </w:rPr>
        <w:t>Mở rộng sang các khu vực còn ít hiện diện, tận dụng các bài học từ những thị trường đã thành công hiện tại.</w:t>
      </w:r>
    </w:p>
    <w:p w14:paraId="0432C229" w14:textId="77777777" w:rsidR="00C50B5F" w:rsidRDefault="00000000">
      <w:pPr>
        <w:pBdr>
          <w:top w:val="nil"/>
          <w:left w:val="nil"/>
          <w:bottom w:val="nil"/>
          <w:right w:val="nil"/>
          <w:between w:val="nil"/>
        </w:pBdr>
        <w:rPr>
          <w:rFonts w:ascii="Times" w:eastAsia="Times" w:hAnsi="Times" w:cs="Times"/>
          <w:color w:val="000000"/>
          <w:highlight w:val="white"/>
        </w:rPr>
      </w:pPr>
      <w:r>
        <w:rPr>
          <w:rFonts w:ascii="Arial" w:eastAsia="Arial" w:hAnsi="Arial" w:cs="Arial"/>
          <w:b/>
          <w:noProof/>
          <w:color w:val="000000"/>
          <w:highlight w:val="white"/>
        </w:rPr>
        <w:drawing>
          <wp:inline distT="0" distB="0" distL="0" distR="0" wp14:anchorId="096142AB" wp14:editId="73476220">
            <wp:extent cx="5943473" cy="5873668"/>
            <wp:effectExtent l="0" t="0" r="0" b="0"/>
            <wp:docPr id="16" name="image12.png" descr="AD_4nXc961sPj0OXl8qJliP8miBKXBGP23OD9nsK6IoV8rQ7t1qGSCrxvF0430A6_w-ioy2k7Wh0jqbohjwK5lIs-__H3UyHrDo7Z06oA2RH4cuPqDVi49QQKVCopUP2BIWKEe8koHMkkA.png"/>
            <wp:cNvGraphicFramePr/>
            <a:graphic xmlns:a="http://schemas.openxmlformats.org/drawingml/2006/main">
              <a:graphicData uri="http://schemas.openxmlformats.org/drawingml/2006/picture">
                <pic:pic xmlns:pic="http://schemas.openxmlformats.org/drawingml/2006/picture">
                  <pic:nvPicPr>
                    <pic:cNvPr id="0" name="image12.png" descr="AD_4nXc961sPj0OXl8qJliP8miBKXBGP23OD9nsK6IoV8rQ7t1qGSCrxvF0430A6_w-ioy2k7Wh0jqbohjwK5lIs-__H3UyHrDo7Z06oA2RH4cuPqDVi49QQKVCopUP2BIWKEe8koHMkkA.png"/>
                    <pic:cNvPicPr preferRelativeResize="0"/>
                  </pic:nvPicPr>
                  <pic:blipFill>
                    <a:blip r:embed="rId12"/>
                    <a:srcRect/>
                    <a:stretch>
                      <a:fillRect/>
                    </a:stretch>
                  </pic:blipFill>
                  <pic:spPr>
                    <a:xfrm>
                      <a:off x="0" y="0"/>
                      <a:ext cx="5943473" cy="5873668"/>
                    </a:xfrm>
                    <a:prstGeom prst="rect">
                      <a:avLst/>
                    </a:prstGeom>
                    <a:ln/>
                  </pic:spPr>
                </pic:pic>
              </a:graphicData>
            </a:graphic>
          </wp:inline>
        </w:drawing>
      </w:r>
    </w:p>
    <w:p w14:paraId="2A4F4CD4" w14:textId="77777777" w:rsidR="00C50B5F" w:rsidRDefault="00000000">
      <w:pPr>
        <w:pBdr>
          <w:top w:val="nil"/>
          <w:left w:val="nil"/>
          <w:bottom w:val="nil"/>
          <w:right w:val="nil"/>
          <w:between w:val="nil"/>
        </w:pBdr>
        <w:spacing w:after="320"/>
        <w:ind w:left="960" w:hanging="960"/>
        <w:rPr>
          <w:rFonts w:ascii="Times" w:eastAsia="Times" w:hAnsi="Times" w:cs="Times"/>
          <w:color w:val="000000"/>
          <w:highlight w:val="white"/>
        </w:rPr>
      </w:pPr>
      <w:r>
        <w:rPr>
          <w:rFonts w:ascii="Arial" w:eastAsia="Arial" w:hAnsi="Arial" w:cs="Arial"/>
          <w:color w:val="000000"/>
          <w:highlight w:val="white"/>
        </w:rPr>
        <w:br/>
      </w:r>
    </w:p>
    <w:p w14:paraId="3F4321C1" w14:textId="77777777" w:rsidR="00C50B5F" w:rsidRDefault="00C50B5F">
      <w:pPr>
        <w:pBdr>
          <w:top w:val="nil"/>
          <w:left w:val="nil"/>
          <w:bottom w:val="nil"/>
          <w:right w:val="nil"/>
          <w:between w:val="nil"/>
        </w:pBdr>
        <w:rPr>
          <w:rFonts w:ascii="Times" w:eastAsia="Times" w:hAnsi="Times" w:cs="Times"/>
          <w:color w:val="000000"/>
          <w:highlight w:val="white"/>
        </w:rPr>
      </w:pPr>
    </w:p>
    <w:p w14:paraId="0D72C08F" w14:textId="77777777" w:rsidR="00C50B5F" w:rsidRDefault="00000000">
      <w:pPr>
        <w:pStyle w:val="u3"/>
        <w:keepNext w:val="0"/>
        <w:keepLines w:val="0"/>
        <w:ind w:left="1440"/>
        <w:rPr>
          <w:rFonts w:ascii="Arial" w:eastAsia="Arial" w:hAnsi="Arial" w:cs="Arial"/>
          <w:sz w:val="24"/>
          <w:szCs w:val="24"/>
        </w:rPr>
      </w:pPr>
      <w:bookmarkStart w:id="11" w:name="_9bhpcrl3suxo" w:colFirst="0" w:colLast="0"/>
      <w:bookmarkEnd w:id="11"/>
      <w:r>
        <w:rPr>
          <w:rFonts w:ascii="Arial" w:eastAsia="Arial" w:hAnsi="Arial" w:cs="Arial"/>
          <w:sz w:val="24"/>
          <w:szCs w:val="24"/>
        </w:rPr>
        <w:lastRenderedPageBreak/>
        <w:t>Q5. Các sản phẩm bị trả lại nhiều nhất</w:t>
      </w:r>
    </w:p>
    <w:p w14:paraId="0651E074" w14:textId="77777777" w:rsidR="00C50B5F" w:rsidRDefault="00000000">
      <w:pPr>
        <w:spacing w:before="240" w:after="240"/>
        <w:rPr>
          <w:rFonts w:ascii="Arial" w:eastAsia="Arial" w:hAnsi="Arial" w:cs="Arial"/>
        </w:rPr>
      </w:pPr>
      <w:r>
        <w:rPr>
          <w:rFonts w:ascii="Arial" w:eastAsia="Arial" w:hAnsi="Arial" w:cs="Arial"/>
          <w:b/>
        </w:rPr>
        <w:t>Quan sát:</w:t>
      </w:r>
      <w:r>
        <w:rPr>
          <w:rFonts w:ascii="Arial" w:eastAsia="Arial" w:hAnsi="Arial" w:cs="Arial"/>
          <w:b/>
        </w:rPr>
        <w:br/>
      </w:r>
      <w:r>
        <w:rPr>
          <w:rFonts w:ascii="Arial" w:eastAsia="Arial" w:hAnsi="Arial" w:cs="Arial"/>
        </w:rPr>
        <w:t>Các sản phẩm bị trả lại nhiều nhất cũng chính là những mặt hàng bán chạy nhất.</w:t>
      </w:r>
      <w:r>
        <w:rPr>
          <w:rFonts w:ascii="Arial" w:eastAsia="Arial" w:hAnsi="Arial" w:cs="Arial"/>
        </w:rPr>
        <w:br/>
        <w:t>Ví dụ:</w:t>
      </w:r>
    </w:p>
    <w:p w14:paraId="0E1C85F4" w14:textId="77777777" w:rsidR="00C50B5F" w:rsidRDefault="00000000">
      <w:pPr>
        <w:numPr>
          <w:ilvl w:val="0"/>
          <w:numId w:val="5"/>
        </w:numPr>
        <w:spacing w:before="240"/>
        <w:rPr>
          <w:rFonts w:ascii="Arial" w:eastAsia="Arial" w:hAnsi="Arial" w:cs="Arial"/>
        </w:rPr>
      </w:pPr>
      <w:r>
        <w:rPr>
          <w:rFonts w:ascii="Arial" w:eastAsia="Arial" w:hAnsi="Arial" w:cs="Arial"/>
          <w:b/>
        </w:rPr>
        <w:t>PAPER CRAFT</w:t>
      </w:r>
      <w:r>
        <w:rPr>
          <w:rFonts w:ascii="Arial" w:eastAsia="Arial" w:hAnsi="Arial" w:cs="Arial"/>
        </w:rPr>
        <w:t xml:space="preserve"> bị trả lại: </w:t>
      </w:r>
      <w:r>
        <w:rPr>
          <w:rFonts w:ascii="Arial" w:eastAsia="Arial" w:hAnsi="Arial" w:cs="Arial"/>
          <w:b/>
        </w:rPr>
        <w:t>80.995</w:t>
      </w:r>
      <w:r>
        <w:rPr>
          <w:rFonts w:ascii="Arial" w:eastAsia="Arial" w:hAnsi="Arial" w:cs="Arial"/>
        </w:rPr>
        <w:t xml:space="preserve"> đơn vị</w:t>
      </w:r>
    </w:p>
    <w:p w14:paraId="774BA3E0" w14:textId="77777777" w:rsidR="00C50B5F" w:rsidRDefault="00000000">
      <w:pPr>
        <w:numPr>
          <w:ilvl w:val="0"/>
          <w:numId w:val="5"/>
        </w:numPr>
        <w:spacing w:after="240"/>
        <w:rPr>
          <w:rFonts w:ascii="Arial" w:eastAsia="Arial" w:hAnsi="Arial" w:cs="Arial"/>
        </w:rPr>
      </w:pPr>
      <w:r>
        <w:rPr>
          <w:rFonts w:ascii="Arial" w:eastAsia="Arial" w:hAnsi="Arial" w:cs="Arial"/>
          <w:b/>
        </w:rPr>
        <w:t>CERAMIC JAR</w:t>
      </w:r>
      <w:r>
        <w:rPr>
          <w:rFonts w:ascii="Arial" w:eastAsia="Arial" w:hAnsi="Arial" w:cs="Arial"/>
        </w:rPr>
        <w:t xml:space="preserve"> bị trả lại: </w:t>
      </w:r>
      <w:r>
        <w:rPr>
          <w:rFonts w:ascii="Arial" w:eastAsia="Arial" w:hAnsi="Arial" w:cs="Arial"/>
          <w:b/>
        </w:rPr>
        <w:t>74.494</w:t>
      </w:r>
      <w:r>
        <w:rPr>
          <w:rFonts w:ascii="Arial" w:eastAsia="Arial" w:hAnsi="Arial" w:cs="Arial"/>
        </w:rPr>
        <w:t xml:space="preserve"> đơn vị</w:t>
      </w:r>
    </w:p>
    <w:p w14:paraId="2BDAB818" w14:textId="77777777" w:rsidR="00C50B5F" w:rsidRDefault="00000000">
      <w:pPr>
        <w:spacing w:before="240" w:after="240"/>
        <w:rPr>
          <w:rFonts w:ascii="Arial" w:eastAsia="Arial" w:hAnsi="Arial" w:cs="Arial"/>
          <w:b/>
        </w:rPr>
      </w:pPr>
      <w:r>
        <w:rPr>
          <w:rFonts w:ascii="Arial" w:eastAsia="Arial" w:hAnsi="Arial" w:cs="Arial"/>
          <w:b/>
        </w:rPr>
        <w:t>Thực tế:</w:t>
      </w:r>
    </w:p>
    <w:p w14:paraId="00D543F8" w14:textId="77777777" w:rsidR="00C50B5F" w:rsidRDefault="00000000">
      <w:pPr>
        <w:numPr>
          <w:ilvl w:val="0"/>
          <w:numId w:val="39"/>
        </w:numPr>
        <w:spacing w:before="240" w:after="240"/>
        <w:rPr>
          <w:rFonts w:ascii="Arial" w:eastAsia="Arial" w:hAnsi="Arial" w:cs="Arial"/>
        </w:rPr>
      </w:pPr>
      <w:r>
        <w:rPr>
          <w:rFonts w:ascii="Arial" w:eastAsia="Arial" w:hAnsi="Arial" w:cs="Arial"/>
        </w:rPr>
        <w:t>Có thể tồn tại vấn đề về chất lượng sản phẩm, sự không khớp giữa kỳ vọng của khách hàng và thực tế, hoặc lỗi trong quá trình vận chuyển (hàng hóa bị hư hại).</w:t>
      </w:r>
    </w:p>
    <w:p w14:paraId="109D2D01" w14:textId="77777777" w:rsidR="00C50B5F" w:rsidRDefault="00000000">
      <w:pPr>
        <w:spacing w:before="240" w:after="240"/>
        <w:rPr>
          <w:rFonts w:ascii="Arial" w:eastAsia="Arial" w:hAnsi="Arial" w:cs="Arial"/>
          <w:b/>
        </w:rPr>
      </w:pPr>
      <w:r>
        <w:rPr>
          <w:rFonts w:ascii="Arial" w:eastAsia="Arial" w:hAnsi="Arial" w:cs="Arial"/>
          <w:b/>
        </w:rPr>
        <w:t>Rủi ro:</w:t>
      </w:r>
    </w:p>
    <w:p w14:paraId="78D443C5" w14:textId="77777777" w:rsidR="00C50B5F" w:rsidRDefault="00000000">
      <w:pPr>
        <w:numPr>
          <w:ilvl w:val="0"/>
          <w:numId w:val="3"/>
        </w:numPr>
        <w:spacing w:before="240" w:after="240"/>
        <w:rPr>
          <w:rFonts w:ascii="Arial" w:eastAsia="Arial" w:hAnsi="Arial" w:cs="Arial"/>
        </w:rPr>
      </w:pPr>
      <w:r>
        <w:rPr>
          <w:rFonts w:ascii="Arial" w:eastAsia="Arial" w:hAnsi="Arial" w:cs="Arial"/>
        </w:rPr>
        <w:t>Tỷ lệ trả hàng cao làm giảm lợi nhuận và ảnh hưởng tiêu cực đến mức độ hài lòng của khách hàng.</w:t>
      </w:r>
    </w:p>
    <w:p w14:paraId="0238E20E" w14:textId="77777777" w:rsidR="00C50B5F" w:rsidRDefault="00000000">
      <w:pPr>
        <w:spacing w:before="240" w:after="240"/>
        <w:rPr>
          <w:rFonts w:ascii="Arial" w:eastAsia="Arial" w:hAnsi="Arial" w:cs="Arial"/>
          <w:b/>
        </w:rPr>
      </w:pPr>
      <w:r>
        <w:rPr>
          <w:rFonts w:ascii="Arial" w:eastAsia="Arial" w:hAnsi="Arial" w:cs="Arial"/>
          <w:b/>
        </w:rPr>
        <w:t>Khuyến nghị:</w:t>
      </w:r>
    </w:p>
    <w:p w14:paraId="5B44EA28" w14:textId="77777777" w:rsidR="00C50B5F" w:rsidRDefault="00000000">
      <w:pPr>
        <w:numPr>
          <w:ilvl w:val="0"/>
          <w:numId w:val="33"/>
        </w:numPr>
        <w:spacing w:before="240"/>
        <w:rPr>
          <w:rFonts w:ascii="Arial" w:eastAsia="Arial" w:hAnsi="Arial" w:cs="Arial"/>
        </w:rPr>
      </w:pPr>
      <w:r>
        <w:rPr>
          <w:rFonts w:ascii="Arial" w:eastAsia="Arial" w:hAnsi="Arial" w:cs="Arial"/>
        </w:rPr>
        <w:t>Xem xét lại các sản phẩm bị trả lại nhiều nhất để kiểm tra và xử lý vấn đề chất lượng.</w:t>
      </w:r>
    </w:p>
    <w:p w14:paraId="7DD7EDC7" w14:textId="77777777" w:rsidR="00C50B5F" w:rsidRDefault="00000000">
      <w:pPr>
        <w:numPr>
          <w:ilvl w:val="0"/>
          <w:numId w:val="33"/>
        </w:numPr>
        <w:rPr>
          <w:rFonts w:ascii="Arial" w:eastAsia="Arial" w:hAnsi="Arial" w:cs="Arial"/>
        </w:rPr>
      </w:pPr>
      <w:r>
        <w:rPr>
          <w:rFonts w:ascii="Arial" w:eastAsia="Arial" w:hAnsi="Arial" w:cs="Arial"/>
        </w:rPr>
        <w:t>Cải thiện mô tả sản phẩm và chất lượng bao bì.</w:t>
      </w:r>
    </w:p>
    <w:p w14:paraId="5FC9D5B1" w14:textId="77777777" w:rsidR="00C50B5F" w:rsidRDefault="00000000">
      <w:pPr>
        <w:numPr>
          <w:ilvl w:val="0"/>
          <w:numId w:val="33"/>
        </w:numPr>
        <w:spacing w:after="240"/>
        <w:rPr>
          <w:rFonts w:ascii="Arial" w:eastAsia="Arial" w:hAnsi="Arial" w:cs="Arial"/>
        </w:rPr>
      </w:pPr>
      <w:r>
        <w:rPr>
          <w:rFonts w:ascii="Arial" w:eastAsia="Arial" w:hAnsi="Arial" w:cs="Arial"/>
        </w:rPr>
        <w:t>Theo dõi sát lý do trả hàng để đưa ra giải pháp phù hợp.</w:t>
      </w:r>
    </w:p>
    <w:p w14:paraId="5D17BE71" w14:textId="77777777" w:rsidR="00C50B5F" w:rsidRDefault="00000000">
      <w:pPr>
        <w:pBdr>
          <w:top w:val="nil"/>
          <w:left w:val="nil"/>
          <w:bottom w:val="nil"/>
          <w:right w:val="nil"/>
          <w:between w:val="nil"/>
        </w:pBdr>
        <w:rPr>
          <w:rFonts w:ascii="Times" w:eastAsia="Times" w:hAnsi="Times" w:cs="Times"/>
          <w:color w:val="000000"/>
          <w:highlight w:val="white"/>
        </w:rPr>
      </w:pPr>
      <w:r>
        <w:rPr>
          <w:rFonts w:ascii="Arial" w:eastAsia="Arial" w:hAnsi="Arial" w:cs="Arial"/>
          <w:noProof/>
          <w:color w:val="000000"/>
          <w:highlight w:val="white"/>
        </w:rPr>
        <w:lastRenderedPageBreak/>
        <w:drawing>
          <wp:inline distT="0" distB="0" distL="0" distR="0" wp14:anchorId="148C54D2" wp14:editId="669EC50B">
            <wp:extent cx="5943473" cy="4085656"/>
            <wp:effectExtent l="0" t="0" r="0" b="0"/>
            <wp:docPr id="15" name="image8.png" descr="AD_4nXdl2MFFAZWfhTVoGUCjBTz2QcSNTWUAHZf5NiPxjZj7GVlH2pT833IdNF12YJY5HclZssoJ1A3g8WJ0L26bYhBvyfar-AnEpZnvkHukDf3R47bYO89EowwmYnH4S3Ffk9ksq1J_1g.png"/>
            <wp:cNvGraphicFramePr/>
            <a:graphic xmlns:a="http://schemas.openxmlformats.org/drawingml/2006/main">
              <a:graphicData uri="http://schemas.openxmlformats.org/drawingml/2006/picture">
                <pic:pic xmlns:pic="http://schemas.openxmlformats.org/drawingml/2006/picture">
                  <pic:nvPicPr>
                    <pic:cNvPr id="0" name="image8.png" descr="AD_4nXdl2MFFAZWfhTVoGUCjBTz2QcSNTWUAHZf5NiPxjZj7GVlH2pT833IdNF12YJY5HclZssoJ1A3g8WJ0L26bYhBvyfar-AnEpZnvkHukDf3R47bYO89EowwmYnH4S3Ffk9ksq1J_1g.png"/>
                    <pic:cNvPicPr preferRelativeResize="0"/>
                  </pic:nvPicPr>
                  <pic:blipFill>
                    <a:blip r:embed="rId13"/>
                    <a:srcRect/>
                    <a:stretch>
                      <a:fillRect/>
                    </a:stretch>
                  </pic:blipFill>
                  <pic:spPr>
                    <a:xfrm>
                      <a:off x="0" y="0"/>
                      <a:ext cx="5943473" cy="4085656"/>
                    </a:xfrm>
                    <a:prstGeom prst="rect">
                      <a:avLst/>
                    </a:prstGeom>
                    <a:ln/>
                  </pic:spPr>
                </pic:pic>
              </a:graphicData>
            </a:graphic>
          </wp:inline>
        </w:drawing>
      </w:r>
    </w:p>
    <w:p w14:paraId="72F1D867" w14:textId="77777777" w:rsidR="00C50B5F" w:rsidRDefault="00C50B5F">
      <w:pPr>
        <w:pBdr>
          <w:top w:val="nil"/>
          <w:left w:val="nil"/>
          <w:bottom w:val="nil"/>
          <w:right w:val="nil"/>
          <w:between w:val="nil"/>
        </w:pBdr>
        <w:rPr>
          <w:rFonts w:ascii="Times" w:eastAsia="Times" w:hAnsi="Times" w:cs="Times"/>
          <w:color w:val="000000"/>
          <w:highlight w:val="white"/>
        </w:rPr>
      </w:pPr>
    </w:p>
    <w:p w14:paraId="4307E213" w14:textId="77777777" w:rsidR="00C50B5F" w:rsidRDefault="00000000">
      <w:pPr>
        <w:pBdr>
          <w:top w:val="nil"/>
          <w:left w:val="nil"/>
          <w:bottom w:val="nil"/>
          <w:right w:val="nil"/>
          <w:between w:val="nil"/>
        </w:pBdr>
        <w:spacing w:after="107"/>
        <w:rPr>
          <w:rFonts w:ascii="Times" w:eastAsia="Times" w:hAnsi="Times" w:cs="Times"/>
          <w:b/>
          <w:color w:val="000000"/>
          <w:highlight w:val="white"/>
        </w:rPr>
      </w:pPr>
      <w:r>
        <w:rPr>
          <w:rFonts w:ascii="Arial" w:eastAsia="Arial" w:hAnsi="Arial" w:cs="Arial"/>
          <w:b/>
          <w:color w:val="000000"/>
          <w:highlight w:val="white"/>
        </w:rPr>
        <w:t>Summary Table</w:t>
      </w:r>
    </w:p>
    <w:tbl>
      <w:tblPr>
        <w:tblStyle w:val="a"/>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924"/>
        <w:gridCol w:w="6416"/>
      </w:tblGrid>
      <w:tr w:rsidR="00C50B5F" w14:paraId="288D3498" w14:textId="77777777">
        <w:trPr>
          <w:trHeight w:val="293"/>
        </w:trPr>
        <w:tc>
          <w:tcPr>
            <w:tcW w:w="2924" w:type="dxa"/>
            <w:tcBorders>
              <w:top w:val="single" w:sz="8" w:space="0" w:color="FFFFFF"/>
              <w:left w:val="single" w:sz="8" w:space="0" w:color="FFFFFF"/>
              <w:bottom w:val="single" w:sz="8" w:space="0" w:color="FFFFFF"/>
              <w:right w:val="single" w:sz="8" w:space="0" w:color="FFFFFF"/>
            </w:tcBorders>
            <w:shd w:val="clear" w:color="auto" w:fill="D0DDEF"/>
            <w:tcMar>
              <w:top w:w="133" w:type="dxa"/>
              <w:left w:w="133" w:type="dxa"/>
              <w:bottom w:w="133" w:type="dxa"/>
              <w:right w:w="133" w:type="dxa"/>
            </w:tcMar>
          </w:tcPr>
          <w:p w14:paraId="2078DA15" w14:textId="77777777" w:rsidR="00C50B5F" w:rsidRDefault="00000000">
            <w:pPr>
              <w:jc w:val="center"/>
              <w:rPr>
                <w:b/>
              </w:rPr>
            </w:pPr>
            <w:r>
              <w:rPr>
                <w:b/>
              </w:rPr>
              <w:t>Khía cạnh</w:t>
            </w:r>
          </w:p>
        </w:tc>
        <w:tc>
          <w:tcPr>
            <w:tcW w:w="6416" w:type="dxa"/>
            <w:tcBorders>
              <w:top w:val="single" w:sz="8" w:space="0" w:color="FFFFFF"/>
              <w:left w:val="single" w:sz="8" w:space="0" w:color="FFFFFF"/>
              <w:bottom w:val="single" w:sz="8" w:space="0" w:color="FFFFFF"/>
              <w:right w:val="single" w:sz="8" w:space="0" w:color="FFFFFF"/>
            </w:tcBorders>
            <w:shd w:val="clear" w:color="auto" w:fill="D0DDEF"/>
            <w:tcMar>
              <w:top w:w="133" w:type="dxa"/>
              <w:left w:w="133" w:type="dxa"/>
              <w:bottom w:w="133" w:type="dxa"/>
              <w:right w:w="133" w:type="dxa"/>
            </w:tcMar>
          </w:tcPr>
          <w:p w14:paraId="57530FAD" w14:textId="77777777" w:rsidR="00C50B5F" w:rsidRDefault="00000000">
            <w:pPr>
              <w:jc w:val="center"/>
              <w:rPr>
                <w:b/>
              </w:rPr>
            </w:pPr>
            <w:r>
              <w:rPr>
                <w:b/>
              </w:rPr>
              <w:t>Tóm tắt Tình hình Hiện tại</w:t>
            </w:r>
          </w:p>
        </w:tc>
      </w:tr>
      <w:tr w:rsidR="00C50B5F" w14:paraId="61CB8E3F" w14:textId="77777777">
        <w:trPr>
          <w:trHeight w:val="293"/>
        </w:trPr>
        <w:tc>
          <w:tcPr>
            <w:tcW w:w="2924" w:type="dxa"/>
            <w:tcBorders>
              <w:top w:val="single" w:sz="8" w:space="0" w:color="FFFFFF"/>
              <w:left w:val="single" w:sz="8" w:space="0" w:color="FFFFFF"/>
              <w:bottom w:val="single" w:sz="8" w:space="0" w:color="FFFFFF"/>
              <w:right w:val="single" w:sz="8" w:space="0" w:color="FFFFFF"/>
            </w:tcBorders>
            <w:shd w:val="clear" w:color="auto" w:fill="E9EEF7"/>
            <w:tcMar>
              <w:top w:w="133" w:type="dxa"/>
              <w:left w:w="133" w:type="dxa"/>
              <w:bottom w:w="133" w:type="dxa"/>
              <w:right w:w="133" w:type="dxa"/>
            </w:tcMar>
          </w:tcPr>
          <w:p w14:paraId="4C276F67" w14:textId="77777777" w:rsidR="00C50B5F" w:rsidRDefault="00000000">
            <w:r>
              <w:t>Tập trung Doanh thu</w:t>
            </w:r>
          </w:p>
        </w:tc>
        <w:tc>
          <w:tcPr>
            <w:tcW w:w="6416" w:type="dxa"/>
            <w:tcBorders>
              <w:top w:val="single" w:sz="8" w:space="0" w:color="FFFFFF"/>
              <w:left w:val="single" w:sz="8" w:space="0" w:color="FFFFFF"/>
              <w:bottom w:val="single" w:sz="8" w:space="0" w:color="FFFFFF"/>
              <w:right w:val="single" w:sz="8" w:space="0" w:color="FFFFFF"/>
            </w:tcBorders>
            <w:shd w:val="clear" w:color="auto" w:fill="E9EEF7"/>
            <w:tcMar>
              <w:top w:w="133" w:type="dxa"/>
              <w:left w:w="133" w:type="dxa"/>
              <w:bottom w:w="133" w:type="dxa"/>
              <w:right w:w="133" w:type="dxa"/>
            </w:tcMar>
          </w:tcPr>
          <w:p w14:paraId="1FE9A780" w14:textId="77777777" w:rsidR="00C50B5F" w:rsidRDefault="00000000">
            <w:r>
              <w:t>Hơn 70% doanh thu đến từ Vương quốc Anh; các thị trường khác chưa được khai thác hiệu quả.</w:t>
            </w:r>
          </w:p>
        </w:tc>
      </w:tr>
      <w:tr w:rsidR="00C50B5F" w14:paraId="67699FEE" w14:textId="77777777">
        <w:trPr>
          <w:trHeight w:val="573"/>
        </w:trPr>
        <w:tc>
          <w:tcPr>
            <w:tcW w:w="2924" w:type="dxa"/>
            <w:tcBorders>
              <w:top w:val="single" w:sz="8" w:space="0" w:color="FFFFFF"/>
              <w:left w:val="single" w:sz="8" w:space="0" w:color="FFFFFF"/>
              <w:bottom w:val="single" w:sz="8" w:space="0" w:color="FFFFFF"/>
              <w:right w:val="single" w:sz="8" w:space="0" w:color="FFFFFF"/>
            </w:tcBorders>
            <w:shd w:val="clear" w:color="auto" w:fill="D0DDEF"/>
            <w:tcMar>
              <w:top w:w="133" w:type="dxa"/>
              <w:left w:w="133" w:type="dxa"/>
              <w:bottom w:w="133" w:type="dxa"/>
              <w:right w:w="133" w:type="dxa"/>
            </w:tcMar>
          </w:tcPr>
          <w:p w14:paraId="591D024B" w14:textId="77777777" w:rsidR="00C50B5F" w:rsidRDefault="00000000">
            <w:r>
              <w:t>Cơ cấu Sản phẩm</w:t>
            </w:r>
          </w:p>
        </w:tc>
        <w:tc>
          <w:tcPr>
            <w:tcW w:w="6416" w:type="dxa"/>
            <w:tcBorders>
              <w:top w:val="single" w:sz="8" w:space="0" w:color="FFFFFF"/>
              <w:left w:val="single" w:sz="8" w:space="0" w:color="FFFFFF"/>
              <w:bottom w:val="single" w:sz="8" w:space="0" w:color="FFFFFF"/>
              <w:right w:val="single" w:sz="8" w:space="0" w:color="FFFFFF"/>
            </w:tcBorders>
            <w:shd w:val="clear" w:color="auto" w:fill="D0DDEF"/>
            <w:tcMar>
              <w:top w:w="133" w:type="dxa"/>
              <w:left w:w="133" w:type="dxa"/>
              <w:bottom w:w="133" w:type="dxa"/>
              <w:right w:w="133" w:type="dxa"/>
            </w:tcMar>
          </w:tcPr>
          <w:p w14:paraId="48EDD74E" w14:textId="77777777" w:rsidR="00C50B5F" w:rsidRDefault="00000000">
            <w:r>
              <w:t>Chủ yếu là các sản phẩm giá rẻ, tiêu thụ số lượng lớn; thiếu đa dạng và thiếu các sản phẩm cao cấp.</w:t>
            </w:r>
          </w:p>
        </w:tc>
      </w:tr>
      <w:tr w:rsidR="00C50B5F" w14:paraId="3D81AF49" w14:textId="77777777">
        <w:trPr>
          <w:trHeight w:val="573"/>
        </w:trPr>
        <w:tc>
          <w:tcPr>
            <w:tcW w:w="2924" w:type="dxa"/>
            <w:tcBorders>
              <w:top w:val="single" w:sz="8" w:space="0" w:color="FFFFFF"/>
              <w:left w:val="single" w:sz="8" w:space="0" w:color="FFFFFF"/>
              <w:bottom w:val="single" w:sz="8" w:space="0" w:color="FFFFFF"/>
              <w:right w:val="single" w:sz="8" w:space="0" w:color="FFFFFF"/>
            </w:tcBorders>
            <w:shd w:val="clear" w:color="auto" w:fill="E9EEF7"/>
            <w:tcMar>
              <w:top w:w="133" w:type="dxa"/>
              <w:left w:w="133" w:type="dxa"/>
              <w:bottom w:w="133" w:type="dxa"/>
              <w:right w:w="133" w:type="dxa"/>
            </w:tcMar>
          </w:tcPr>
          <w:p w14:paraId="5A294A12" w14:textId="77777777" w:rsidR="00C50B5F" w:rsidRDefault="00000000">
            <w:r>
              <w:t>Phụ thuộc Khách hàng</w:t>
            </w:r>
          </w:p>
        </w:tc>
        <w:tc>
          <w:tcPr>
            <w:tcW w:w="6416" w:type="dxa"/>
            <w:tcBorders>
              <w:top w:val="single" w:sz="8" w:space="0" w:color="FFFFFF"/>
              <w:left w:val="single" w:sz="8" w:space="0" w:color="FFFFFF"/>
              <w:bottom w:val="single" w:sz="8" w:space="0" w:color="FFFFFF"/>
              <w:right w:val="single" w:sz="8" w:space="0" w:color="FFFFFF"/>
            </w:tcBorders>
            <w:shd w:val="clear" w:color="auto" w:fill="E9EEF7"/>
            <w:tcMar>
              <w:top w:w="133" w:type="dxa"/>
              <w:left w:w="133" w:type="dxa"/>
              <w:bottom w:w="133" w:type="dxa"/>
              <w:right w:w="133" w:type="dxa"/>
            </w:tcMar>
          </w:tcPr>
          <w:p w14:paraId="7D0B81DB" w14:textId="77777777" w:rsidR="00C50B5F" w:rsidRDefault="00000000">
            <w:r>
              <w:t>Doanh thu phụ thuộc vào một số ít khách hàng lớn; chưa có chiến lược duy trì và chăm sóc khách hàng thân thiết.</w:t>
            </w:r>
          </w:p>
        </w:tc>
      </w:tr>
      <w:tr w:rsidR="00C50B5F" w14:paraId="7C9A029B" w14:textId="77777777">
        <w:trPr>
          <w:trHeight w:val="293"/>
        </w:trPr>
        <w:tc>
          <w:tcPr>
            <w:tcW w:w="2924" w:type="dxa"/>
            <w:tcBorders>
              <w:top w:val="single" w:sz="8" w:space="0" w:color="FFFFFF"/>
              <w:left w:val="single" w:sz="8" w:space="0" w:color="FFFFFF"/>
              <w:bottom w:val="single" w:sz="8" w:space="0" w:color="FFFFFF"/>
              <w:right w:val="single" w:sz="8" w:space="0" w:color="FFFFFF"/>
            </w:tcBorders>
            <w:shd w:val="clear" w:color="auto" w:fill="D0DDEF"/>
            <w:tcMar>
              <w:top w:w="133" w:type="dxa"/>
              <w:left w:w="133" w:type="dxa"/>
              <w:bottom w:w="133" w:type="dxa"/>
              <w:right w:w="133" w:type="dxa"/>
            </w:tcMar>
          </w:tcPr>
          <w:p w14:paraId="332E5FC2" w14:textId="77777777" w:rsidR="00C50B5F" w:rsidRDefault="00000000">
            <w:r>
              <w:t>Đa dạng Thị trường</w:t>
            </w:r>
          </w:p>
        </w:tc>
        <w:tc>
          <w:tcPr>
            <w:tcW w:w="6416" w:type="dxa"/>
            <w:tcBorders>
              <w:top w:val="single" w:sz="8" w:space="0" w:color="FFFFFF"/>
              <w:left w:val="single" w:sz="8" w:space="0" w:color="FFFFFF"/>
              <w:bottom w:val="single" w:sz="8" w:space="0" w:color="FFFFFF"/>
              <w:right w:val="single" w:sz="8" w:space="0" w:color="FFFFFF"/>
            </w:tcBorders>
            <w:shd w:val="clear" w:color="auto" w:fill="D0DDEF"/>
            <w:tcMar>
              <w:top w:w="133" w:type="dxa"/>
              <w:left w:w="133" w:type="dxa"/>
              <w:bottom w:w="133" w:type="dxa"/>
              <w:right w:w="133" w:type="dxa"/>
            </w:tcMar>
          </w:tcPr>
          <w:p w14:paraId="151C5FF5" w14:textId="77777777" w:rsidR="00C50B5F" w:rsidRDefault="00000000">
            <w:r>
              <w:t>Hoạt động chủ yếu tại thị trường Châu Âu; thiếu sự mở rộng sang các khu vực quốc tế khác.</w:t>
            </w:r>
          </w:p>
        </w:tc>
      </w:tr>
      <w:tr w:rsidR="00C50B5F" w14:paraId="2928502F" w14:textId="77777777">
        <w:trPr>
          <w:trHeight w:val="573"/>
        </w:trPr>
        <w:tc>
          <w:tcPr>
            <w:tcW w:w="2924" w:type="dxa"/>
            <w:tcBorders>
              <w:top w:val="single" w:sz="8" w:space="0" w:color="FFFFFF"/>
              <w:left w:val="single" w:sz="8" w:space="0" w:color="FFFFFF"/>
              <w:bottom w:val="single" w:sz="8" w:space="0" w:color="FFFFFF"/>
              <w:right w:val="single" w:sz="8" w:space="0" w:color="FFFFFF"/>
            </w:tcBorders>
            <w:shd w:val="clear" w:color="auto" w:fill="E9EEF7"/>
            <w:tcMar>
              <w:top w:w="133" w:type="dxa"/>
              <w:left w:w="133" w:type="dxa"/>
              <w:bottom w:w="133" w:type="dxa"/>
              <w:right w:w="133" w:type="dxa"/>
            </w:tcMar>
          </w:tcPr>
          <w:p w14:paraId="3B62F4E3" w14:textId="77777777" w:rsidR="00C50B5F" w:rsidRDefault="00000000">
            <w:r>
              <w:t>Quản lý Hàng trả lại</w:t>
            </w:r>
          </w:p>
        </w:tc>
        <w:tc>
          <w:tcPr>
            <w:tcW w:w="6416" w:type="dxa"/>
            <w:tcBorders>
              <w:top w:val="single" w:sz="8" w:space="0" w:color="FFFFFF"/>
              <w:left w:val="single" w:sz="8" w:space="0" w:color="FFFFFF"/>
              <w:bottom w:val="single" w:sz="8" w:space="0" w:color="FFFFFF"/>
              <w:right w:val="single" w:sz="8" w:space="0" w:color="FFFFFF"/>
            </w:tcBorders>
            <w:shd w:val="clear" w:color="auto" w:fill="E9EEF7"/>
            <w:tcMar>
              <w:top w:w="133" w:type="dxa"/>
              <w:left w:w="133" w:type="dxa"/>
              <w:bottom w:w="133" w:type="dxa"/>
              <w:right w:w="133" w:type="dxa"/>
            </w:tcMar>
          </w:tcPr>
          <w:p w14:paraId="5E59769D" w14:textId="77777777" w:rsidR="00C50B5F" w:rsidRDefault="00000000">
            <w:r>
              <w:t>Tỷ lệ trả hàng cao ở các sản phẩm bán chạy; có cơ hội để cải thiện chất lượng sản phẩm và quy trình.</w:t>
            </w:r>
          </w:p>
        </w:tc>
      </w:tr>
    </w:tbl>
    <w:p w14:paraId="0A98EB2D" w14:textId="77777777" w:rsidR="00C50B5F" w:rsidRDefault="00C50B5F">
      <w:pPr>
        <w:pBdr>
          <w:top w:val="nil"/>
          <w:left w:val="nil"/>
          <w:bottom w:val="nil"/>
          <w:right w:val="nil"/>
          <w:between w:val="nil"/>
        </w:pBdr>
        <w:rPr>
          <w:rFonts w:ascii="Times" w:eastAsia="Times" w:hAnsi="Times" w:cs="Times"/>
          <w:color w:val="000000"/>
          <w:highlight w:val="white"/>
        </w:rPr>
      </w:pPr>
    </w:p>
    <w:p w14:paraId="2782D77E" w14:textId="77777777" w:rsidR="00C50B5F" w:rsidRDefault="00C50B5F">
      <w:pPr>
        <w:pBdr>
          <w:top w:val="nil"/>
          <w:left w:val="nil"/>
          <w:bottom w:val="nil"/>
          <w:right w:val="nil"/>
          <w:between w:val="nil"/>
        </w:pBdr>
        <w:rPr>
          <w:rFonts w:ascii="Times" w:eastAsia="Times" w:hAnsi="Times" w:cs="Times"/>
          <w:color w:val="000000"/>
          <w:highlight w:val="white"/>
        </w:rPr>
      </w:pPr>
    </w:p>
    <w:p w14:paraId="6191D4D0" w14:textId="77777777" w:rsidR="00C50B5F" w:rsidRDefault="00C50B5F">
      <w:pPr>
        <w:pBdr>
          <w:top w:val="nil"/>
          <w:left w:val="nil"/>
          <w:bottom w:val="nil"/>
          <w:right w:val="nil"/>
          <w:between w:val="nil"/>
        </w:pBdr>
        <w:rPr>
          <w:color w:val="000000"/>
        </w:rPr>
      </w:pPr>
    </w:p>
    <w:p w14:paraId="329E19D0" w14:textId="77777777" w:rsidR="00C50B5F" w:rsidRDefault="00000000">
      <w:pPr>
        <w:keepNext/>
        <w:keepLines/>
        <w:pBdr>
          <w:top w:val="nil"/>
          <w:left w:val="nil"/>
          <w:bottom w:val="nil"/>
          <w:right w:val="nil"/>
          <w:between w:val="nil"/>
        </w:pBdr>
        <w:spacing w:before="240" w:line="259" w:lineRule="auto"/>
        <w:jc w:val="both"/>
        <w:rPr>
          <w:b/>
          <w:color w:val="2E74B5"/>
        </w:rPr>
      </w:pPr>
      <w:bookmarkStart w:id="12" w:name="_6td4e2wxu3u1" w:colFirst="0" w:colLast="0"/>
      <w:bookmarkEnd w:id="12"/>
      <w:r>
        <w:rPr>
          <w:b/>
          <w:color w:val="2E74B5"/>
        </w:rPr>
        <w:lastRenderedPageBreak/>
        <w:t>Part 2 :Model Component</w:t>
      </w:r>
    </w:p>
    <w:p w14:paraId="765109C4" w14:textId="77777777" w:rsidR="00C50B5F" w:rsidRDefault="00000000">
      <w:pPr>
        <w:keepNext/>
        <w:keepLines/>
        <w:pBdr>
          <w:top w:val="nil"/>
          <w:left w:val="nil"/>
          <w:bottom w:val="nil"/>
          <w:right w:val="nil"/>
          <w:between w:val="nil"/>
        </w:pBdr>
        <w:spacing w:before="240" w:line="259" w:lineRule="auto"/>
        <w:jc w:val="both"/>
        <w:rPr>
          <w:rFonts w:ascii="Times" w:eastAsia="Times" w:hAnsi="Times" w:cs="Times"/>
          <w:b/>
          <w:color w:val="2E74B5"/>
        </w:rPr>
      </w:pPr>
      <w:bookmarkStart w:id="13" w:name="_oqppvp1kh5d" w:colFirst="0" w:colLast="0"/>
      <w:bookmarkEnd w:id="13"/>
      <w:r>
        <w:rPr>
          <w:b/>
          <w:color w:val="2E74B5"/>
        </w:rPr>
        <w:t>a.</w:t>
      </w:r>
      <w:r>
        <w:rPr>
          <w:rFonts w:ascii="Carlito" w:eastAsia="Carlito" w:hAnsi="Carlito" w:cs="Carlito"/>
          <w:b/>
          <w:color w:val="2E74B5"/>
        </w:rPr>
        <w:t>Mô hình Dự báo (Time Series Forecasting) để dự đoán tài chính nhóm sản phẩm “CANDLE”  ( TỨ )</w:t>
      </w:r>
    </w:p>
    <w:p w14:paraId="1DF08FCD"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1: Mô hình:</w:t>
      </w:r>
    </w:p>
    <w:p w14:paraId="30C97F05"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ARIMA (AutoRegressive Integrated Moving Average)</w:t>
      </w:r>
      <w:r>
        <w:rPr>
          <w:rFonts w:ascii="Arial" w:eastAsia="Arial" w:hAnsi="Arial" w:cs="Arial"/>
          <w:color w:val="000000"/>
        </w:rPr>
        <w:t xml:space="preserve"> – mô hình dự báo chuỗi thời gian, giúp ước lượng doanh thu trong tương lai dựa vào xu hướng lịch sử.</w:t>
      </w:r>
    </w:p>
    <w:p w14:paraId="3D1AAA99"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Dimension: Objective = Representation</w:t>
      </w:r>
    </w:p>
    <w:p w14:paraId="430F89DF"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2:Bài toán DSS:</w:t>
      </w:r>
    </w:p>
    <w:p w14:paraId="46290521"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color w:val="000000"/>
        </w:rPr>
        <w:t xml:space="preserve">Cần dự báo doanh thu trong 6 tháng tới cho nhóm sản phẩm chứa từ khóa </w:t>
      </w:r>
      <w:r>
        <w:rPr>
          <w:rFonts w:ascii="Courier" w:eastAsia="Courier" w:hAnsi="Courier" w:cs="Courier"/>
          <w:color w:val="188038"/>
        </w:rPr>
        <w:t>"CANDLE"</w:t>
      </w:r>
      <w:r>
        <w:rPr>
          <w:rFonts w:ascii="Arial" w:eastAsia="Arial" w:hAnsi="Arial" w:cs="Arial"/>
          <w:color w:val="000000"/>
        </w:rPr>
        <w:t xml:space="preserve"> (ví dụ: </w:t>
      </w:r>
      <w:r>
        <w:rPr>
          <w:rFonts w:ascii="Arimo" w:eastAsia="Arimo" w:hAnsi="Arimo" w:cs="Arimo"/>
          <w:color w:val="000000"/>
        </w:rPr>
        <w:t>“</w:t>
      </w:r>
      <w:r>
        <w:rPr>
          <w:rFonts w:ascii="Arial" w:eastAsia="Arial" w:hAnsi="Arial" w:cs="Arial"/>
          <w:color w:val="000000"/>
        </w:rPr>
        <w:t xml:space="preserve">PINK CANDLE HOLDER”, </w:t>
      </w:r>
      <w:r>
        <w:rPr>
          <w:rFonts w:ascii="Arimo" w:eastAsia="Arimo" w:hAnsi="Arimo" w:cs="Arimo"/>
          <w:color w:val="000000"/>
        </w:rPr>
        <w:t>“</w:t>
      </w:r>
      <w:r>
        <w:rPr>
          <w:rFonts w:ascii="Arial" w:eastAsia="Arial" w:hAnsi="Arial" w:cs="Arial"/>
          <w:color w:val="000000"/>
        </w:rPr>
        <w:t>HEART CANDLE BOX”), để hỗ trợ ra quyết định nhập hàng, đầu tư và tối ưu marketing.</w:t>
      </w:r>
    </w:p>
    <w:p w14:paraId="2EB6AA04"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3:Dữ liệu đầu vào:</w:t>
      </w:r>
    </w:p>
    <w:tbl>
      <w:tblPr>
        <w:tblStyle w:val="a0"/>
        <w:tblW w:w="848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360"/>
        <w:gridCol w:w="6120"/>
      </w:tblGrid>
      <w:tr w:rsidR="00C50B5F" w14:paraId="61770F6D" w14:textId="77777777">
        <w:trPr>
          <w:trHeight w:val="419"/>
        </w:trPr>
        <w:tc>
          <w:tcPr>
            <w:tcW w:w="236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0A52BED"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Trường dữ liệu</w:t>
            </w:r>
          </w:p>
        </w:tc>
        <w:tc>
          <w:tcPr>
            <w:tcW w:w="612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B930015"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Vai trò</w:t>
            </w:r>
          </w:p>
        </w:tc>
      </w:tr>
      <w:tr w:rsidR="00C50B5F" w14:paraId="237CB423" w14:textId="77777777">
        <w:trPr>
          <w:trHeight w:val="427"/>
        </w:trPr>
        <w:tc>
          <w:tcPr>
            <w:tcW w:w="236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F97B4B8" w14:textId="77777777" w:rsidR="00C50B5F" w:rsidRDefault="00000000">
            <w:pPr>
              <w:pBdr>
                <w:top w:val="nil"/>
                <w:left w:val="nil"/>
                <w:bottom w:val="nil"/>
                <w:right w:val="nil"/>
                <w:between w:val="nil"/>
              </w:pBdr>
              <w:rPr>
                <w:color w:val="000000"/>
              </w:rPr>
            </w:pPr>
            <w:r>
              <w:rPr>
                <w:rFonts w:ascii="Courier" w:eastAsia="Courier" w:hAnsi="Courier" w:cs="Courier"/>
                <w:color w:val="188038"/>
              </w:rPr>
              <w:t>Description</w:t>
            </w:r>
          </w:p>
        </w:tc>
        <w:tc>
          <w:tcPr>
            <w:tcW w:w="612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9FCD4CD" w14:textId="77777777" w:rsidR="00C50B5F" w:rsidRDefault="00000000">
            <w:pPr>
              <w:pBdr>
                <w:top w:val="nil"/>
                <w:left w:val="nil"/>
                <w:bottom w:val="nil"/>
                <w:right w:val="nil"/>
                <w:between w:val="nil"/>
              </w:pBdr>
              <w:rPr>
                <w:color w:val="000000"/>
              </w:rPr>
            </w:pPr>
            <w:r>
              <w:rPr>
                <w:rFonts w:ascii="Arial" w:eastAsia="Arial" w:hAnsi="Arial" w:cs="Arial"/>
                <w:color w:val="000000"/>
              </w:rPr>
              <w:t xml:space="preserve">Dùng để lọc sản phẩm chứa từ khóa </w:t>
            </w:r>
            <w:r>
              <w:rPr>
                <w:rFonts w:ascii="Courier" w:eastAsia="Courier" w:hAnsi="Courier" w:cs="Courier"/>
                <w:color w:val="188038"/>
              </w:rPr>
              <w:t>"CANDLE"</w:t>
            </w:r>
          </w:p>
        </w:tc>
      </w:tr>
      <w:tr w:rsidR="00C50B5F" w14:paraId="219F5BDE" w14:textId="77777777">
        <w:trPr>
          <w:trHeight w:val="427"/>
        </w:trPr>
        <w:tc>
          <w:tcPr>
            <w:tcW w:w="236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2175944" w14:textId="77777777" w:rsidR="00C50B5F" w:rsidRDefault="00000000">
            <w:pPr>
              <w:pBdr>
                <w:top w:val="nil"/>
                <w:left w:val="nil"/>
                <w:bottom w:val="nil"/>
                <w:right w:val="nil"/>
                <w:between w:val="nil"/>
              </w:pBdr>
              <w:rPr>
                <w:color w:val="000000"/>
              </w:rPr>
            </w:pPr>
            <w:r>
              <w:rPr>
                <w:rFonts w:ascii="Courier" w:eastAsia="Courier" w:hAnsi="Courier" w:cs="Courier"/>
                <w:color w:val="188038"/>
              </w:rPr>
              <w:t>Quantity</w:t>
            </w:r>
          </w:p>
        </w:tc>
        <w:tc>
          <w:tcPr>
            <w:tcW w:w="612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4C8422B" w14:textId="77777777" w:rsidR="00C50B5F" w:rsidRDefault="00000000">
            <w:pPr>
              <w:pBdr>
                <w:top w:val="nil"/>
                <w:left w:val="nil"/>
                <w:bottom w:val="nil"/>
                <w:right w:val="nil"/>
                <w:between w:val="nil"/>
              </w:pBdr>
              <w:rPr>
                <w:color w:val="000000"/>
              </w:rPr>
            </w:pPr>
            <w:r>
              <w:rPr>
                <w:rFonts w:ascii="Arial" w:eastAsia="Arial" w:hAnsi="Arial" w:cs="Arial"/>
                <w:color w:val="000000"/>
              </w:rPr>
              <w:t>Số lượng bán ra</w:t>
            </w:r>
          </w:p>
        </w:tc>
      </w:tr>
      <w:tr w:rsidR="00C50B5F" w14:paraId="4D62700A" w14:textId="77777777">
        <w:trPr>
          <w:trHeight w:val="427"/>
        </w:trPr>
        <w:tc>
          <w:tcPr>
            <w:tcW w:w="236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99421DF" w14:textId="77777777" w:rsidR="00C50B5F" w:rsidRDefault="00000000">
            <w:pPr>
              <w:pBdr>
                <w:top w:val="nil"/>
                <w:left w:val="nil"/>
                <w:bottom w:val="nil"/>
                <w:right w:val="nil"/>
                <w:between w:val="nil"/>
              </w:pBdr>
              <w:rPr>
                <w:color w:val="000000"/>
              </w:rPr>
            </w:pPr>
            <w:r>
              <w:rPr>
                <w:rFonts w:ascii="Courier" w:eastAsia="Courier" w:hAnsi="Courier" w:cs="Courier"/>
                <w:color w:val="188038"/>
              </w:rPr>
              <w:t>UnitPrice</w:t>
            </w:r>
          </w:p>
        </w:tc>
        <w:tc>
          <w:tcPr>
            <w:tcW w:w="612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2E45A21" w14:textId="77777777" w:rsidR="00C50B5F" w:rsidRDefault="00000000">
            <w:pPr>
              <w:pBdr>
                <w:top w:val="nil"/>
                <w:left w:val="nil"/>
                <w:bottom w:val="nil"/>
                <w:right w:val="nil"/>
                <w:between w:val="nil"/>
              </w:pBdr>
              <w:rPr>
                <w:color w:val="000000"/>
              </w:rPr>
            </w:pPr>
            <w:r>
              <w:rPr>
                <w:rFonts w:ascii="Arial" w:eastAsia="Arial" w:hAnsi="Arial" w:cs="Arial"/>
                <w:color w:val="000000"/>
              </w:rPr>
              <w:t>Giá bán mỗi đơn vị</w:t>
            </w:r>
          </w:p>
        </w:tc>
      </w:tr>
      <w:tr w:rsidR="00C50B5F" w14:paraId="1249AB6F" w14:textId="77777777">
        <w:trPr>
          <w:trHeight w:val="427"/>
        </w:trPr>
        <w:tc>
          <w:tcPr>
            <w:tcW w:w="236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471177C" w14:textId="77777777" w:rsidR="00C50B5F" w:rsidRDefault="00000000">
            <w:pPr>
              <w:pBdr>
                <w:top w:val="nil"/>
                <w:left w:val="nil"/>
                <w:bottom w:val="nil"/>
                <w:right w:val="nil"/>
                <w:between w:val="nil"/>
              </w:pBdr>
              <w:rPr>
                <w:color w:val="000000"/>
              </w:rPr>
            </w:pPr>
            <w:r>
              <w:rPr>
                <w:rFonts w:ascii="Courier" w:eastAsia="Courier" w:hAnsi="Courier" w:cs="Courier"/>
                <w:color w:val="188038"/>
              </w:rPr>
              <w:t>InvoiceDate</w:t>
            </w:r>
          </w:p>
        </w:tc>
        <w:tc>
          <w:tcPr>
            <w:tcW w:w="612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19EC073" w14:textId="77777777" w:rsidR="00C50B5F" w:rsidRDefault="00000000">
            <w:pPr>
              <w:pBdr>
                <w:top w:val="nil"/>
                <w:left w:val="nil"/>
                <w:bottom w:val="nil"/>
                <w:right w:val="nil"/>
                <w:between w:val="nil"/>
              </w:pBdr>
              <w:rPr>
                <w:color w:val="000000"/>
              </w:rPr>
            </w:pPr>
            <w:r>
              <w:rPr>
                <w:rFonts w:ascii="Arial" w:eastAsia="Arial" w:hAnsi="Arial" w:cs="Arial"/>
                <w:color w:val="000000"/>
              </w:rPr>
              <w:t>Thời gian giao dịch (để tổng hợp theo tháng)</w:t>
            </w:r>
          </w:p>
        </w:tc>
      </w:tr>
      <w:tr w:rsidR="00C50B5F" w14:paraId="18E77588" w14:textId="77777777">
        <w:trPr>
          <w:trHeight w:val="427"/>
        </w:trPr>
        <w:tc>
          <w:tcPr>
            <w:tcW w:w="236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F4288E2" w14:textId="77777777" w:rsidR="00C50B5F" w:rsidRDefault="00000000">
            <w:pPr>
              <w:pBdr>
                <w:top w:val="nil"/>
                <w:left w:val="nil"/>
                <w:bottom w:val="nil"/>
                <w:right w:val="nil"/>
                <w:between w:val="nil"/>
              </w:pBdr>
              <w:rPr>
                <w:color w:val="000000"/>
              </w:rPr>
            </w:pPr>
            <w:r>
              <w:rPr>
                <w:rFonts w:ascii="Arial" w:eastAsia="Arial" w:hAnsi="Arial" w:cs="Arial"/>
                <w:color w:val="000000"/>
              </w:rPr>
              <w:t>Doanh thu</w:t>
            </w:r>
          </w:p>
        </w:tc>
        <w:tc>
          <w:tcPr>
            <w:tcW w:w="612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68A0B7D" w14:textId="77777777" w:rsidR="00C50B5F" w:rsidRDefault="00000000">
            <w:pPr>
              <w:pBdr>
                <w:top w:val="nil"/>
                <w:left w:val="nil"/>
                <w:bottom w:val="nil"/>
                <w:right w:val="nil"/>
                <w:between w:val="nil"/>
              </w:pBdr>
              <w:rPr>
                <w:color w:val="000000"/>
              </w:rPr>
            </w:pPr>
            <w:r>
              <w:rPr>
                <w:rFonts w:ascii="Courier" w:eastAsia="Courier" w:hAnsi="Courier" w:cs="Courier"/>
                <w:color w:val="188038"/>
              </w:rPr>
              <w:t>Quantity × UnitPrice</w:t>
            </w:r>
          </w:p>
        </w:tc>
      </w:tr>
    </w:tbl>
    <w:p w14:paraId="0294A1F3" w14:textId="77777777" w:rsidR="00C50B5F" w:rsidRDefault="00C50B5F">
      <w:pPr>
        <w:widowControl w:val="0"/>
        <w:pBdr>
          <w:top w:val="nil"/>
          <w:left w:val="nil"/>
          <w:bottom w:val="nil"/>
          <w:right w:val="nil"/>
          <w:between w:val="nil"/>
        </w:pBdr>
        <w:spacing w:after="107"/>
        <w:ind w:left="108" w:hanging="108"/>
        <w:rPr>
          <w:rFonts w:ascii="Times" w:eastAsia="Times" w:hAnsi="Times" w:cs="Times"/>
          <w:b/>
          <w:color w:val="000000"/>
          <w:sz w:val="28"/>
          <w:szCs w:val="28"/>
        </w:rPr>
      </w:pPr>
    </w:p>
    <w:p w14:paraId="1B159BF4" w14:textId="77777777" w:rsidR="00C50B5F" w:rsidRDefault="00C50B5F">
      <w:pPr>
        <w:pBdr>
          <w:top w:val="nil"/>
          <w:left w:val="nil"/>
          <w:bottom w:val="nil"/>
          <w:right w:val="nil"/>
          <w:between w:val="nil"/>
        </w:pBdr>
        <w:rPr>
          <w:rFonts w:ascii="Times" w:eastAsia="Times" w:hAnsi="Times" w:cs="Times"/>
          <w:color w:val="000000"/>
          <w:sz w:val="28"/>
          <w:szCs w:val="28"/>
        </w:rPr>
      </w:pPr>
    </w:p>
    <w:p w14:paraId="270CADB8" w14:textId="77777777" w:rsidR="00C50B5F" w:rsidRDefault="00C50B5F">
      <w:pPr>
        <w:pBdr>
          <w:top w:val="nil"/>
          <w:left w:val="nil"/>
          <w:bottom w:val="nil"/>
          <w:right w:val="nil"/>
          <w:between w:val="nil"/>
        </w:pBdr>
        <w:rPr>
          <w:rFonts w:ascii="Times" w:eastAsia="Times" w:hAnsi="Times" w:cs="Times"/>
          <w:color w:val="000000"/>
        </w:rPr>
      </w:pPr>
    </w:p>
    <w:p w14:paraId="2C7140AA"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4:Thông tin từ người ra quyết định:</w:t>
      </w:r>
    </w:p>
    <w:p w14:paraId="0FCA84EA"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color w:val="000000"/>
        </w:rPr>
        <w:t xml:space="preserve">1. Nhóm sản phẩm cần phân tích: </w:t>
      </w:r>
      <w:r>
        <w:rPr>
          <w:rFonts w:ascii="Arimo" w:eastAsia="Arimo" w:hAnsi="Arimo" w:cs="Arimo"/>
          <w:color w:val="000000"/>
        </w:rPr>
        <w:t>“</w:t>
      </w:r>
      <w:r>
        <w:rPr>
          <w:rFonts w:ascii="Arial" w:eastAsia="Arial" w:hAnsi="Arial" w:cs="Arial"/>
          <w:color w:val="000000"/>
        </w:rPr>
        <w:t>CANDLE”</w:t>
      </w:r>
    </w:p>
    <w:p w14:paraId="6759BF9A" w14:textId="77777777" w:rsidR="00C50B5F" w:rsidRDefault="00000000">
      <w:pPr>
        <w:numPr>
          <w:ilvl w:val="0"/>
          <w:numId w:val="30"/>
        </w:numPr>
        <w:pBdr>
          <w:top w:val="nil"/>
          <w:left w:val="nil"/>
          <w:bottom w:val="nil"/>
          <w:right w:val="nil"/>
          <w:between w:val="nil"/>
        </w:pBdr>
        <w:spacing w:after="320"/>
        <w:rPr>
          <w:color w:val="000000"/>
        </w:rPr>
      </w:pPr>
      <w:r>
        <w:rPr>
          <w:rFonts w:ascii="Arial" w:eastAsia="Arial" w:hAnsi="Arial" w:cs="Arial"/>
          <w:color w:val="000000"/>
        </w:rPr>
        <w:t>Ý nghĩa: Xác định phạm vi sản phẩm cần theo dõi.</w:t>
      </w:r>
      <w:r>
        <w:rPr>
          <w:rFonts w:ascii="Arial" w:eastAsia="Arial" w:hAnsi="Arial" w:cs="Arial"/>
          <w:color w:val="000000"/>
        </w:rPr>
        <w:br/>
        <w:t xml:space="preserve"> -  Lọc dữ liệu đầu vào để chỉ lấy các dòng có mô tả chứa từ khóa </w:t>
      </w:r>
      <w:r>
        <w:rPr>
          <w:rFonts w:ascii="Courier" w:eastAsia="Courier" w:hAnsi="Courier" w:cs="Courier"/>
          <w:color w:val="188038"/>
        </w:rPr>
        <w:t>"CANDLE"</w:t>
      </w:r>
      <w:r>
        <w:rPr>
          <w:rFonts w:ascii="Courier" w:eastAsia="Courier" w:hAnsi="Courier" w:cs="Courier"/>
          <w:color w:val="188038"/>
        </w:rPr>
        <w:br/>
      </w:r>
      <w:r>
        <w:rPr>
          <w:rFonts w:ascii="Arial" w:eastAsia="Arial" w:hAnsi="Arial" w:cs="Arial"/>
          <w:color w:val="000000"/>
        </w:rPr>
        <w:t xml:space="preserve"> -  Đảm bảo mô hình chỉ học từ đúng nhóm sản phẩm cần phân tích (tránh nhiễu từ các dòng sản phẩm khác).</w:t>
      </w:r>
    </w:p>
    <w:p w14:paraId="7918526E"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color w:val="000000"/>
        </w:rPr>
        <w:t>2. Khoảng thời gian phân tích: dữ liệu 12–24 tháng gần nhất</w:t>
      </w:r>
    </w:p>
    <w:p w14:paraId="351F3DD9" w14:textId="77777777" w:rsidR="00C50B5F" w:rsidRDefault="00000000">
      <w:pPr>
        <w:numPr>
          <w:ilvl w:val="0"/>
          <w:numId w:val="30"/>
        </w:numPr>
        <w:pBdr>
          <w:top w:val="nil"/>
          <w:left w:val="nil"/>
          <w:bottom w:val="nil"/>
          <w:right w:val="nil"/>
          <w:between w:val="nil"/>
        </w:pBdr>
        <w:spacing w:after="320"/>
        <w:rPr>
          <w:color w:val="000000"/>
        </w:rPr>
      </w:pPr>
      <w:r>
        <w:rPr>
          <w:rFonts w:ascii="Arial" w:eastAsia="Arial" w:hAnsi="Arial" w:cs="Arial"/>
          <w:color w:val="000000"/>
        </w:rPr>
        <w:t>Ý nghĩa: Dữ liệu lịch sử đủ dài để mô hình ARIMA học xu hướng, mùa vụ.</w:t>
      </w:r>
      <w:r>
        <w:rPr>
          <w:rFonts w:ascii="Arial" w:eastAsia="Arial" w:hAnsi="Arial" w:cs="Arial"/>
          <w:color w:val="000000"/>
        </w:rPr>
        <w:br/>
        <w:t xml:space="preserve"> - Dữ liệu được giới hạn trong 1–2 năm gần nhất để phản ánh chính xác hành vi </w:t>
      </w:r>
      <w:r>
        <w:rPr>
          <w:rFonts w:ascii="Arial" w:eastAsia="Arial" w:hAnsi="Arial" w:cs="Arial"/>
          <w:color w:val="000000"/>
        </w:rPr>
        <w:lastRenderedPageBreak/>
        <w:t>tiêu dùng hiện tại.</w:t>
      </w:r>
      <w:r>
        <w:rPr>
          <w:rFonts w:ascii="Arial" w:eastAsia="Arial" w:hAnsi="Arial" w:cs="Arial"/>
          <w:color w:val="000000"/>
        </w:rPr>
        <w:br/>
        <w:t xml:space="preserve"> -  Nếu quá ít (&lt; 12 tháng): mô hình dễ sai. Nếu quá dài: dữ liệu cũ có thể gây nhiễu.</w:t>
      </w:r>
    </w:p>
    <w:p w14:paraId="0A94794A"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color w:val="000000"/>
        </w:rPr>
        <w:t>3. Khoảng dự báo: 6 tháng tới</w:t>
      </w:r>
    </w:p>
    <w:p w14:paraId="7CFDBBFC" w14:textId="77777777" w:rsidR="00C50B5F" w:rsidRDefault="00000000">
      <w:pPr>
        <w:numPr>
          <w:ilvl w:val="0"/>
          <w:numId w:val="30"/>
        </w:numPr>
        <w:pBdr>
          <w:top w:val="nil"/>
          <w:left w:val="nil"/>
          <w:bottom w:val="nil"/>
          <w:right w:val="nil"/>
          <w:between w:val="nil"/>
        </w:pBdr>
        <w:spacing w:after="320"/>
        <w:rPr>
          <w:color w:val="000000"/>
        </w:rPr>
      </w:pPr>
      <w:r>
        <w:rPr>
          <w:rFonts w:ascii="Arial" w:eastAsia="Arial" w:hAnsi="Arial" w:cs="Arial"/>
          <w:color w:val="000000"/>
        </w:rPr>
        <w:t>Ý nghĩa: Khoảng thời gian mà người ra quyết định muốn lên kế hoạch đầu tư, nhập hàng.</w:t>
      </w:r>
      <w:r>
        <w:rPr>
          <w:rFonts w:ascii="Arial" w:eastAsia="Arial" w:hAnsi="Arial" w:cs="Arial"/>
          <w:color w:val="000000"/>
        </w:rPr>
        <w:br/>
        <w:t xml:space="preserve"> -  Mô hình sẽ dự báo 6 điểm tiếp theo trong chuỗi thời gian.</w:t>
      </w:r>
      <w:r>
        <w:rPr>
          <w:rFonts w:ascii="Arial" w:eastAsia="Arial" w:hAnsi="Arial" w:cs="Arial"/>
          <w:color w:val="000000"/>
        </w:rPr>
        <w:br/>
        <w:t xml:space="preserve"> -  Từ đó, DSS tạo ra bảng doanh thu 6 tháng tiếp và lợi nhuận gộp.</w:t>
      </w:r>
    </w:p>
    <w:p w14:paraId="2D21A3EA"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color w:val="000000"/>
        </w:rPr>
        <w:t>4. Chu kỳ tổng hợp: theo tháng</w:t>
      </w:r>
    </w:p>
    <w:p w14:paraId="7E9A1B1A" w14:textId="77777777" w:rsidR="00C50B5F" w:rsidRDefault="00000000">
      <w:pPr>
        <w:numPr>
          <w:ilvl w:val="0"/>
          <w:numId w:val="30"/>
        </w:numPr>
        <w:pBdr>
          <w:top w:val="nil"/>
          <w:left w:val="nil"/>
          <w:bottom w:val="nil"/>
          <w:right w:val="nil"/>
          <w:between w:val="nil"/>
        </w:pBdr>
        <w:spacing w:after="320"/>
        <w:rPr>
          <w:color w:val="000000"/>
        </w:rPr>
      </w:pPr>
      <w:r>
        <w:rPr>
          <w:rFonts w:ascii="Arial" w:eastAsia="Arial" w:hAnsi="Arial" w:cs="Arial"/>
          <w:color w:val="000000"/>
        </w:rPr>
        <w:t>Ý nghĩa: Mức độ chi tiết của chuỗi thời gian.</w:t>
      </w:r>
      <w:r>
        <w:rPr>
          <w:rFonts w:ascii="Arial" w:eastAsia="Arial" w:hAnsi="Arial" w:cs="Arial"/>
          <w:color w:val="000000"/>
        </w:rPr>
        <w:br/>
        <w:t xml:space="preserve"> -  Doanh thu được gom nhóm theo tháng (không phải theo ngày hoặc quý).</w:t>
      </w:r>
      <w:r>
        <w:rPr>
          <w:rFonts w:ascii="Arial" w:eastAsia="Arial" w:hAnsi="Arial" w:cs="Arial"/>
          <w:color w:val="000000"/>
        </w:rPr>
        <w:br/>
        <w:t xml:space="preserve"> -  Giúp giảm nhiễu, phản ánh chính xác hơn xu hướng tiêu dùng.</w:t>
      </w:r>
      <w:r>
        <w:rPr>
          <w:rFonts w:ascii="Arial" w:eastAsia="Arial" w:hAnsi="Arial" w:cs="Arial"/>
          <w:color w:val="000000"/>
        </w:rPr>
        <w:br/>
        <w:t xml:space="preserve"> -  Làm đầu vào cho mô hình ARIMA dạng tháng.</w:t>
      </w:r>
    </w:p>
    <w:p w14:paraId="790E9F24"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color w:val="000000"/>
        </w:rPr>
        <w:t>5. Chi phí vốn trung bình: 1.0 $ / sản phẩm</w:t>
      </w:r>
    </w:p>
    <w:p w14:paraId="40FC1B18" w14:textId="77777777" w:rsidR="00C50B5F" w:rsidRDefault="00000000">
      <w:pPr>
        <w:numPr>
          <w:ilvl w:val="0"/>
          <w:numId w:val="30"/>
        </w:numPr>
        <w:pBdr>
          <w:top w:val="nil"/>
          <w:left w:val="nil"/>
          <w:bottom w:val="nil"/>
          <w:right w:val="nil"/>
          <w:between w:val="nil"/>
        </w:pBdr>
        <w:spacing w:after="320"/>
        <w:rPr>
          <w:color w:val="000000"/>
        </w:rPr>
      </w:pPr>
      <w:r>
        <w:rPr>
          <w:rFonts w:ascii="Arial" w:eastAsia="Arial" w:hAnsi="Arial" w:cs="Arial"/>
          <w:color w:val="000000"/>
        </w:rPr>
        <w:t>Ý nghĩa: Chi phí cố định cho mỗi đơn vị sản phẩm khi nhập hàng.</w:t>
      </w:r>
      <w:r>
        <w:rPr>
          <w:rFonts w:ascii="Arial" w:eastAsia="Arial" w:hAnsi="Arial" w:cs="Arial"/>
          <w:color w:val="000000"/>
        </w:rPr>
        <w:br/>
        <w:t xml:space="preserve"> -  Dùng để tính lợi nhuận gộp = Doanh thu – Chi phí vốn</w:t>
      </w:r>
      <w:r>
        <w:rPr>
          <w:rFonts w:ascii="Arial" w:eastAsia="Arial" w:hAnsi="Arial" w:cs="Arial"/>
          <w:color w:val="000000"/>
        </w:rPr>
        <w:br/>
        <w:t xml:space="preserve"> - Nếu biết được số lượng bán, có thể ước lượng lợi nhuận chi tiết.</w:t>
      </w:r>
      <w:r>
        <w:rPr>
          <w:rFonts w:ascii="Arial" w:eastAsia="Arial" w:hAnsi="Arial" w:cs="Arial"/>
          <w:color w:val="000000"/>
        </w:rPr>
        <w:br/>
        <w:t xml:space="preserve"> -  Nếu không có </w:t>
      </w:r>
      <w:r>
        <w:rPr>
          <w:rFonts w:ascii="Courier" w:eastAsia="Courier" w:hAnsi="Courier" w:cs="Courier"/>
          <w:color w:val="188038"/>
        </w:rPr>
        <w:t>Quantity</w:t>
      </w:r>
      <w:r>
        <w:rPr>
          <w:rFonts w:ascii="Arial" w:eastAsia="Arial" w:hAnsi="Arial" w:cs="Arial"/>
          <w:color w:val="000000"/>
        </w:rPr>
        <w:t>, dùng biên lợi nhuận giả định (~25%).</w:t>
      </w:r>
    </w:p>
    <w:p w14:paraId="22A83AAB"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color w:val="000000"/>
        </w:rPr>
        <w:t>6. Ngưỡng sai số chấp nhận: MAPE &lt; 15%</w:t>
      </w:r>
    </w:p>
    <w:p w14:paraId="2ADF6885" w14:textId="77777777" w:rsidR="00C50B5F" w:rsidRDefault="00000000">
      <w:pPr>
        <w:numPr>
          <w:ilvl w:val="0"/>
          <w:numId w:val="31"/>
        </w:numPr>
        <w:pBdr>
          <w:top w:val="nil"/>
          <w:left w:val="nil"/>
          <w:bottom w:val="nil"/>
          <w:right w:val="nil"/>
          <w:between w:val="nil"/>
        </w:pBdr>
        <w:spacing w:after="107"/>
      </w:pPr>
      <w:r>
        <w:rPr>
          <w:rFonts w:ascii="Arial" w:eastAsia="Arial" w:hAnsi="Arial" w:cs="Arial"/>
          <w:color w:val="434343"/>
        </w:rPr>
        <w:t>Ý nghĩa: Mức sai số tối đa mà người ra quyết định có thể chấp nhận được.</w:t>
      </w:r>
      <w:r>
        <w:rPr>
          <w:rFonts w:ascii="Arial" w:eastAsia="Arial" w:hAnsi="Arial" w:cs="Arial"/>
          <w:color w:val="434343"/>
        </w:rPr>
        <w:br/>
        <w:t xml:space="preserve"> -  Sau khi mô hình dự báo xong, DSS sẽ tính MAPE (Mean Absolute Percentage Error).</w:t>
      </w:r>
      <w:r>
        <w:rPr>
          <w:rFonts w:ascii="Arial" w:eastAsia="Arial" w:hAnsi="Arial" w:cs="Arial"/>
          <w:color w:val="434343"/>
        </w:rPr>
        <w:br/>
        <w:t xml:space="preserve"> -  Nếu </w:t>
      </w:r>
      <w:r>
        <w:rPr>
          <w:rFonts w:ascii="Courier" w:eastAsia="Courier" w:hAnsi="Courier" w:cs="Courier"/>
          <w:color w:val="188038"/>
        </w:rPr>
        <w:t>MAPE &lt; 15%</w:t>
      </w:r>
      <w:r>
        <w:rPr>
          <w:rFonts w:ascii="Arial" w:eastAsia="Arial" w:hAnsi="Arial" w:cs="Arial"/>
          <w:color w:val="434343"/>
        </w:rPr>
        <w:t>: kết quả tin cậy, được dùng để ra quyết định.</w:t>
      </w:r>
      <w:r>
        <w:rPr>
          <w:rFonts w:ascii="Arial" w:eastAsia="Arial" w:hAnsi="Arial" w:cs="Arial"/>
          <w:color w:val="434343"/>
        </w:rPr>
        <w:br/>
        <w:t xml:space="preserve"> - Nếu </w:t>
      </w:r>
      <w:r>
        <w:rPr>
          <w:rFonts w:ascii="Courier" w:eastAsia="Courier" w:hAnsi="Courier" w:cs="Courier"/>
          <w:color w:val="188038"/>
        </w:rPr>
        <w:t>MAPE &gt; 15%</w:t>
      </w:r>
      <w:r>
        <w:rPr>
          <w:rFonts w:ascii="Arial" w:eastAsia="Arial" w:hAnsi="Arial" w:cs="Arial"/>
          <w:color w:val="434343"/>
        </w:rPr>
        <w:t>: cần cải tiến mô hình (lọc dữ liệu, chọn lại ARIMA (p,d,q), dùng mô hình khác…).</w:t>
      </w:r>
    </w:p>
    <w:p w14:paraId="57B98B36"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5:Cách thức hoạt động DSS:</w:t>
      </w:r>
    </w:p>
    <w:p w14:paraId="041E68BE"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1: Lọc dữ liệu</w:t>
      </w:r>
    </w:p>
    <w:p w14:paraId="1DA4F780"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Chỉ giữ lại các dòng có mô tả sản phẩm chứa từ khóa </w:t>
      </w:r>
      <w:r>
        <w:rPr>
          <w:rFonts w:ascii="Arial" w:eastAsia="Arial" w:hAnsi="Arial" w:cs="Arial"/>
          <w:b/>
          <w:color w:val="000000"/>
        </w:rPr>
        <w:t>"CANDLE"</w:t>
      </w:r>
      <w:r>
        <w:rPr>
          <w:rFonts w:ascii="Arial" w:eastAsia="Arial" w:hAnsi="Arial" w:cs="Arial"/>
          <w:color w:val="000000"/>
        </w:rPr>
        <w:t xml:space="preserve"> nhằm tập trung đúng nhóm sản phẩm cần dự báo.</w:t>
      </w:r>
    </w:p>
    <w:p w14:paraId="5CB79EFF"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Việc lọc sớm giúp loại bỏ nhiễu và đảm bảo mô hình chỉ học từ những sản phẩm có liên quan trực tiếp. Nếu không lọc, mô hình có thể bị sai lệch vì học từ các sản phẩm không liên quan.</w:t>
      </w:r>
    </w:p>
    <w:p w14:paraId="0B5B9101"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2: Tính doanh thu từng dòng</w:t>
      </w:r>
    </w:p>
    <w:p w14:paraId="52D68A36"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lastRenderedPageBreak/>
        <w:t>Mục tiêu:</w:t>
      </w:r>
      <w:r>
        <w:rPr>
          <w:rFonts w:ascii="Arial" w:eastAsia="Arial" w:hAnsi="Arial" w:cs="Arial"/>
          <w:b/>
          <w:color w:val="000000"/>
        </w:rPr>
        <w:br/>
      </w:r>
      <w:r>
        <w:rPr>
          <w:rFonts w:ascii="Arial" w:eastAsia="Arial" w:hAnsi="Arial" w:cs="Arial"/>
          <w:color w:val="000000"/>
        </w:rPr>
        <w:t xml:space="preserve"> Tạo cột </w:t>
      </w:r>
      <w:r>
        <w:rPr>
          <w:rFonts w:ascii="Arial" w:eastAsia="Arial" w:hAnsi="Arial" w:cs="Arial"/>
          <w:b/>
          <w:color w:val="000000"/>
        </w:rPr>
        <w:t>Revenue</w:t>
      </w:r>
      <w:r>
        <w:rPr>
          <w:rFonts w:ascii="Arial" w:eastAsia="Arial" w:hAnsi="Arial" w:cs="Arial"/>
          <w:color w:val="000000"/>
        </w:rPr>
        <w:t xml:space="preserve"> = </w:t>
      </w:r>
      <w:r>
        <w:rPr>
          <w:rFonts w:ascii="Courier" w:eastAsia="Courier" w:hAnsi="Courier" w:cs="Courier"/>
          <w:color w:val="188038"/>
        </w:rPr>
        <w:t>Quantity × UnitPrice</w:t>
      </w:r>
      <w:r>
        <w:rPr>
          <w:rFonts w:ascii="Arial" w:eastAsia="Arial" w:hAnsi="Arial" w:cs="Arial"/>
          <w:color w:val="000000"/>
        </w:rPr>
        <w:t xml:space="preserve"> để biết mỗi dòng mang lại bao nhiêu tiền.</w:t>
      </w:r>
    </w:p>
    <w:p w14:paraId="0B8111F6"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Đây là yếu tố </w:t>
      </w:r>
      <w:r>
        <w:rPr>
          <w:rFonts w:ascii="Arial" w:eastAsia="Arial" w:hAnsi="Arial" w:cs="Arial"/>
          <w:b/>
          <w:color w:val="000000"/>
        </w:rPr>
        <w:t>đầu vào chính cho mô hình dự báo</w:t>
      </w:r>
      <w:r>
        <w:rPr>
          <w:rFonts w:ascii="Arial" w:eastAsia="Arial" w:hAnsi="Arial" w:cs="Arial"/>
          <w:color w:val="000000"/>
        </w:rPr>
        <w:t>, vì ARIMA dựa vào chuỗi giá trị doanh thu theo thời gian. Phải đảm bảo dữ liệu này sạch, không bị âm (ví dụ hàng hoàn).</w:t>
      </w:r>
    </w:p>
    <w:p w14:paraId="719AC3C2"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3: Tổng hợp doanh thu theo tháng</w:t>
      </w:r>
    </w:p>
    <w:p w14:paraId="5954EEEC"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Tạo </w:t>
      </w:r>
      <w:r>
        <w:rPr>
          <w:rFonts w:ascii="Arial" w:eastAsia="Arial" w:hAnsi="Arial" w:cs="Arial"/>
          <w:b/>
          <w:color w:val="000000"/>
        </w:rPr>
        <w:t>chuỗi thời gian hàng tháng</w:t>
      </w:r>
      <w:r>
        <w:rPr>
          <w:rFonts w:ascii="Arial" w:eastAsia="Arial" w:hAnsi="Arial" w:cs="Arial"/>
          <w:color w:val="000000"/>
        </w:rPr>
        <w:t xml:space="preserve"> từ doanh thu từng dòng.</w:t>
      </w:r>
    </w:p>
    <w:p w14:paraId="2A5EC0E8"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Việc tổng hợp theo tháng giúp làm mượt dữ liệu và dễ dàng phát hiện xu hướng, mùa vụ. Nếu để theo ngày, dữ liệu quá nhiễu cho mô hình.</w:t>
      </w:r>
    </w:p>
    <w:p w14:paraId="101B50B6"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4: Vẽ chuỗi thời gian và phân tích xu hướng</w:t>
      </w:r>
    </w:p>
    <w:p w14:paraId="02F41416"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Trực quan hóa dữ liệu để hiểu rõ xu hướng doanh thu theo thời gian.</w:t>
      </w:r>
    </w:p>
    <w:p w14:paraId="68B34BC8"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Biểu đồ cho thấy doanh thu có thể đang tăng, giảm hoặc có mùa vụ (ví dụ tăng vào tháng 11–12 vì lễ hội). Việc này </w:t>
      </w:r>
      <w:r>
        <w:rPr>
          <w:rFonts w:ascii="Arial" w:eastAsia="Arial" w:hAnsi="Arial" w:cs="Arial"/>
          <w:b/>
          <w:color w:val="000000"/>
        </w:rPr>
        <w:t>giúp chọn mô hình đúng (ARIMA, SARIMA, Prophet...)</w:t>
      </w:r>
      <w:r>
        <w:rPr>
          <w:rFonts w:ascii="Arial" w:eastAsia="Arial" w:hAnsi="Arial" w:cs="Arial"/>
          <w:color w:val="000000"/>
        </w:rPr>
        <w:t>.</w:t>
      </w:r>
    </w:p>
    <w:p w14:paraId="416F35EA"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5: Áp dụng mô hình ARIMA</w:t>
      </w:r>
    </w:p>
    <w:p w14:paraId="62741EF5"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Huấn luyện mô hình ARIMA để học từ chuỗi doanh thu đã có.</w:t>
      </w:r>
    </w:p>
    <w:p w14:paraId="1BD48BC0"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ARIMA hoạt động tốt khi dữ liệu có xu hướng và không có mùa vụ rõ rệt. Cần kiểm tra </w:t>
      </w:r>
      <w:r>
        <w:rPr>
          <w:rFonts w:ascii="Arial" w:eastAsia="Arial" w:hAnsi="Arial" w:cs="Arial"/>
          <w:b/>
          <w:color w:val="000000"/>
        </w:rPr>
        <w:t>ADF Test</w:t>
      </w:r>
      <w:r>
        <w:rPr>
          <w:rFonts w:ascii="Arial" w:eastAsia="Arial" w:hAnsi="Arial" w:cs="Arial"/>
          <w:color w:val="000000"/>
        </w:rPr>
        <w:t xml:space="preserve"> để quyết định có cần sai phân không. Nếu không tối ưu tham số, mô hình sẽ dự báo sai nhiều.</w:t>
      </w:r>
    </w:p>
    <w:p w14:paraId="44020A0F"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6: Dự báo 6 tháng tiếp theo</w:t>
      </w:r>
    </w:p>
    <w:p w14:paraId="1D48BBF7"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Tạo ra 6 giá trị doanh thu tương ứng với 6 tháng tới.</w:t>
      </w:r>
    </w:p>
    <w:p w14:paraId="0A5FB665"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Kết quả là </w:t>
      </w:r>
      <w:r>
        <w:rPr>
          <w:rFonts w:ascii="Arial" w:eastAsia="Arial" w:hAnsi="Arial" w:cs="Arial"/>
          <w:b/>
          <w:color w:val="000000"/>
        </w:rPr>
        <w:t>dự báo chính của DSS</w:t>
      </w:r>
      <w:r>
        <w:rPr>
          <w:rFonts w:ascii="Arial" w:eastAsia="Arial" w:hAnsi="Arial" w:cs="Arial"/>
          <w:color w:val="000000"/>
        </w:rPr>
        <w:t>. Các giá trị này được dùng để ra quyết định nhập hàng, lập kế hoạch tài chính.</w:t>
      </w:r>
    </w:p>
    <w:p w14:paraId="14E4F4FF"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lastRenderedPageBreak/>
        <w:t>Bước 7: Tính lợi nhuận gộp</w:t>
      </w:r>
    </w:p>
    <w:p w14:paraId="2E9785DF"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Xác định lợi nhuận dự kiến từ doanh thu dự báo.</w:t>
      </w:r>
    </w:p>
    <w:p w14:paraId="05F78E70"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Việc tính lợi nhuận giúp </w:t>
      </w:r>
      <w:r>
        <w:rPr>
          <w:rFonts w:ascii="Arial" w:eastAsia="Arial" w:hAnsi="Arial" w:cs="Arial"/>
          <w:b/>
          <w:color w:val="000000"/>
        </w:rPr>
        <w:t>ra quyết định tài chính chính xác</w:t>
      </w:r>
      <w:r>
        <w:rPr>
          <w:rFonts w:ascii="Arial" w:eastAsia="Arial" w:hAnsi="Arial" w:cs="Arial"/>
          <w:color w:val="000000"/>
        </w:rPr>
        <w:t>. Nếu chỉ có doanh thu mà không biết lợi nhuận → không biết hiệu quả đầu tư.</w:t>
      </w:r>
    </w:p>
    <w:p w14:paraId="05200AAD"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8: Đánh giá sai số dự báo (MAPE)</w:t>
      </w:r>
    </w:p>
    <w:p w14:paraId="394633DD"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Đánh giá độ tin cậy của mô hình dự báo.</w:t>
      </w:r>
    </w:p>
    <w:p w14:paraId="554074C8"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p>
    <w:p w14:paraId="24CD1225" w14:textId="77777777" w:rsidR="00C50B5F" w:rsidRDefault="00000000">
      <w:pPr>
        <w:numPr>
          <w:ilvl w:val="0"/>
          <w:numId w:val="31"/>
        </w:numPr>
        <w:pBdr>
          <w:top w:val="nil"/>
          <w:left w:val="nil"/>
          <w:bottom w:val="nil"/>
          <w:right w:val="nil"/>
          <w:between w:val="nil"/>
        </w:pBdr>
      </w:pPr>
      <w:r>
        <w:rPr>
          <w:rFonts w:ascii="Arial" w:eastAsia="Arial" w:hAnsi="Arial" w:cs="Arial"/>
          <w:color w:val="000000"/>
        </w:rPr>
        <w:t xml:space="preserve">Nếu </w:t>
      </w:r>
      <w:r>
        <w:rPr>
          <w:rFonts w:ascii="Arial" w:eastAsia="Arial" w:hAnsi="Arial" w:cs="Arial"/>
          <w:b/>
          <w:color w:val="000000"/>
        </w:rPr>
        <w:t>MAPE &lt; 15%</w:t>
      </w:r>
      <w:r>
        <w:rPr>
          <w:rFonts w:ascii="Arial" w:eastAsia="Arial" w:hAnsi="Arial" w:cs="Arial"/>
          <w:color w:val="000000"/>
        </w:rPr>
        <w:t xml:space="preserve"> → mô hình đáng tin cậy</w:t>
      </w:r>
    </w:p>
    <w:p w14:paraId="6A3DE816" w14:textId="77777777" w:rsidR="00C50B5F" w:rsidRDefault="00000000">
      <w:pPr>
        <w:numPr>
          <w:ilvl w:val="0"/>
          <w:numId w:val="31"/>
        </w:numPr>
        <w:pBdr>
          <w:top w:val="nil"/>
          <w:left w:val="nil"/>
          <w:bottom w:val="nil"/>
          <w:right w:val="nil"/>
          <w:between w:val="nil"/>
        </w:pBdr>
        <w:spacing w:after="320"/>
      </w:pPr>
      <w:r>
        <w:rPr>
          <w:rFonts w:ascii="Arial" w:eastAsia="Arial" w:hAnsi="Arial" w:cs="Arial"/>
          <w:color w:val="000000"/>
        </w:rPr>
        <w:t xml:space="preserve">Nếu </w:t>
      </w:r>
      <w:r>
        <w:rPr>
          <w:rFonts w:ascii="Arial" w:eastAsia="Arial" w:hAnsi="Arial" w:cs="Arial"/>
          <w:b/>
          <w:color w:val="000000"/>
        </w:rPr>
        <w:t>MAPE cao</w:t>
      </w:r>
      <w:r>
        <w:rPr>
          <w:rFonts w:ascii="Arial Unicode MS" w:eastAsia="Arial Unicode MS" w:hAnsi="Arial Unicode MS" w:cs="Arial Unicode MS"/>
          <w:color w:val="000000"/>
        </w:rPr>
        <w:t xml:space="preserve"> → cần xem lại bước chọn model, lọc dữ liệu, outliers...</w:t>
      </w:r>
    </w:p>
    <w:p w14:paraId="63FD7B3E"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Kết quả thật: MAPE = 40.92%</w:t>
      </w:r>
      <w:r>
        <w:rPr>
          <w:rFonts w:ascii="Arial" w:eastAsia="Arial" w:hAnsi="Arial" w:cs="Arial"/>
          <w:color w:val="000000"/>
        </w:rPr>
        <w:t xml:space="preserve"> (chưa đạt yêu cầu)</w:t>
      </w:r>
    </w:p>
    <w:p w14:paraId="0E6DDEE8" w14:textId="77777777" w:rsidR="00C50B5F" w:rsidRDefault="00000000">
      <w:pPr>
        <w:pBdr>
          <w:top w:val="nil"/>
          <w:left w:val="nil"/>
          <w:bottom w:val="nil"/>
          <w:right w:val="nil"/>
          <w:between w:val="nil"/>
        </w:pBdr>
        <w:spacing w:after="107"/>
        <w:ind w:left="480" w:hanging="480"/>
        <w:rPr>
          <w:rFonts w:ascii="Times" w:eastAsia="Times" w:hAnsi="Times" w:cs="Times"/>
          <w:b/>
          <w:color w:val="000000"/>
          <w:sz w:val="28"/>
          <w:szCs w:val="28"/>
        </w:rPr>
      </w:pPr>
      <w:r>
        <w:rPr>
          <w:rFonts w:ascii="Arial" w:eastAsia="Arial" w:hAnsi="Arial" w:cs="Arial"/>
          <w:b/>
          <w:color w:val="000000"/>
        </w:rPr>
        <w:t>Bước 9: Biểu diễn kết quả</w:t>
      </w:r>
    </w:p>
    <w:p w14:paraId="280D148B"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Mục tiêu:</w:t>
      </w:r>
      <w:r>
        <w:rPr>
          <w:rFonts w:ascii="Arial" w:eastAsia="Arial" w:hAnsi="Arial" w:cs="Arial"/>
          <w:b/>
          <w:color w:val="000000"/>
        </w:rPr>
        <w:br/>
      </w:r>
      <w:r>
        <w:rPr>
          <w:rFonts w:ascii="Arial" w:eastAsia="Arial" w:hAnsi="Arial" w:cs="Arial"/>
          <w:color w:val="000000"/>
        </w:rPr>
        <w:t xml:space="preserve"> Trình bày rõ ràng để người ra quyết định dễ hiểu.</w:t>
      </w:r>
    </w:p>
    <w:p w14:paraId="18D9DD0F"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Phân tích:</w:t>
      </w:r>
      <w:r>
        <w:rPr>
          <w:rFonts w:ascii="Arial" w:eastAsia="Arial" w:hAnsi="Arial" w:cs="Arial"/>
          <w:b/>
          <w:color w:val="000000"/>
        </w:rPr>
        <w:br/>
      </w:r>
      <w:r>
        <w:rPr>
          <w:rFonts w:ascii="Arial" w:eastAsia="Arial" w:hAnsi="Arial" w:cs="Arial"/>
          <w:color w:val="000000"/>
        </w:rPr>
        <w:t xml:space="preserve"> Phần trình bày giúp </w:t>
      </w:r>
      <w:r>
        <w:rPr>
          <w:rFonts w:ascii="Arial" w:eastAsia="Arial" w:hAnsi="Arial" w:cs="Arial"/>
          <w:b/>
          <w:color w:val="000000"/>
        </w:rPr>
        <w:t>DSS chuyển hóa mô hình thành hành động</w:t>
      </w:r>
      <w:r>
        <w:rPr>
          <w:rFonts w:ascii="Arial" w:eastAsia="Arial" w:hAnsi="Arial" w:cs="Arial"/>
          <w:color w:val="000000"/>
        </w:rPr>
        <w:t xml:space="preserve"> – người ra quyết định có thể nhìn thấy xu hướng để:</w:t>
      </w:r>
    </w:p>
    <w:p w14:paraId="790243A4" w14:textId="77777777" w:rsidR="00C50B5F" w:rsidRDefault="00000000">
      <w:pPr>
        <w:numPr>
          <w:ilvl w:val="0"/>
          <w:numId w:val="31"/>
        </w:numPr>
        <w:pBdr>
          <w:top w:val="nil"/>
          <w:left w:val="nil"/>
          <w:bottom w:val="nil"/>
          <w:right w:val="nil"/>
          <w:between w:val="nil"/>
        </w:pBdr>
      </w:pPr>
      <w:r>
        <w:rPr>
          <w:rFonts w:ascii="Arial" w:eastAsia="Arial" w:hAnsi="Arial" w:cs="Arial"/>
          <w:color w:val="000000"/>
        </w:rPr>
        <w:t>Tăng hàng tồn kho</w:t>
      </w:r>
    </w:p>
    <w:p w14:paraId="66E9D772" w14:textId="77777777" w:rsidR="00C50B5F" w:rsidRDefault="00000000">
      <w:pPr>
        <w:numPr>
          <w:ilvl w:val="0"/>
          <w:numId w:val="31"/>
        </w:numPr>
        <w:pBdr>
          <w:top w:val="nil"/>
          <w:left w:val="nil"/>
          <w:bottom w:val="nil"/>
          <w:right w:val="nil"/>
          <w:between w:val="nil"/>
        </w:pBdr>
      </w:pPr>
      <w:r>
        <w:rPr>
          <w:rFonts w:ascii="Arial" w:eastAsia="Arial" w:hAnsi="Arial" w:cs="Arial"/>
          <w:color w:val="000000"/>
        </w:rPr>
        <w:t>Đầu tư quảng cáo</w:t>
      </w:r>
    </w:p>
    <w:p w14:paraId="33FB2DC5" w14:textId="77777777" w:rsidR="00C50B5F" w:rsidRDefault="00000000">
      <w:pPr>
        <w:numPr>
          <w:ilvl w:val="0"/>
          <w:numId w:val="31"/>
        </w:numPr>
        <w:pBdr>
          <w:top w:val="nil"/>
          <w:left w:val="nil"/>
          <w:bottom w:val="nil"/>
          <w:right w:val="nil"/>
          <w:between w:val="nil"/>
        </w:pBdr>
        <w:spacing w:after="320"/>
      </w:pPr>
      <w:r>
        <w:rPr>
          <w:rFonts w:ascii="Arial" w:eastAsia="Arial" w:hAnsi="Arial" w:cs="Arial"/>
          <w:color w:val="000000"/>
        </w:rPr>
        <w:t>Tối ưu khuyến mãi</w:t>
      </w:r>
    </w:p>
    <w:p w14:paraId="4617B3FC"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6:Kết quả DSS (minh họa):</w:t>
      </w:r>
    </w:p>
    <w:p w14:paraId="1660A716" w14:textId="77777777" w:rsidR="00C50B5F" w:rsidRDefault="00000000">
      <w:pPr>
        <w:pBdr>
          <w:top w:val="nil"/>
          <w:left w:val="nil"/>
          <w:bottom w:val="nil"/>
          <w:right w:val="nil"/>
          <w:between w:val="nil"/>
        </w:pBdr>
        <w:spacing w:before="240" w:after="240" w:line="276" w:lineRule="auto"/>
        <w:ind w:left="600" w:right="600"/>
        <w:rPr>
          <w:rFonts w:ascii="Times" w:eastAsia="Times" w:hAnsi="Times" w:cs="Times"/>
          <w:color w:val="000000"/>
          <w:sz w:val="22"/>
          <w:szCs w:val="22"/>
        </w:rPr>
      </w:pPr>
      <w:r>
        <w:rPr>
          <w:color w:val="000000"/>
          <w:sz w:val="22"/>
          <w:szCs w:val="22"/>
        </w:rPr>
        <w:t>“</w:t>
      </w:r>
      <w:r>
        <w:rPr>
          <w:rFonts w:ascii="Arial" w:eastAsia="Arial" w:hAnsi="Arial" w:cs="Arial"/>
          <w:color w:val="000000"/>
          <w:sz w:val="22"/>
          <w:szCs w:val="22"/>
        </w:rPr>
        <w:t xml:space="preserve">Nhóm sản phẩm </w:t>
      </w:r>
      <w:r>
        <w:rPr>
          <w:color w:val="000000"/>
          <w:sz w:val="22"/>
          <w:szCs w:val="22"/>
        </w:rPr>
        <w:t>‘</w:t>
      </w:r>
      <w:r>
        <w:rPr>
          <w:rFonts w:ascii="Arial" w:eastAsia="Arial" w:hAnsi="Arial" w:cs="Arial"/>
          <w:color w:val="000000"/>
          <w:sz w:val="22"/>
          <w:szCs w:val="22"/>
        </w:rPr>
        <w:t>CANDLE</w:t>
      </w:r>
      <w:r>
        <w:rPr>
          <w:color w:val="000000"/>
          <w:sz w:val="22"/>
          <w:szCs w:val="22"/>
        </w:rPr>
        <w:t xml:space="preserve">’ </w:t>
      </w:r>
      <w:r>
        <w:rPr>
          <w:rFonts w:ascii="Arial" w:eastAsia="Arial" w:hAnsi="Arial" w:cs="Arial"/>
          <w:color w:val="000000"/>
          <w:sz w:val="22"/>
          <w:szCs w:val="22"/>
        </w:rPr>
        <w:t>dự kiến mang lại tổng doanh thu 16,000 $ trong 6 tháng tới, lợi nhuận gộp khoảng 4,000 $, duy trì xu hướng tăng trưởng trung bình 3% mỗi tháng. Sai số dự báo MAPE đạt 11.2%, đạt ngưỡng tin cậy.”</w:t>
      </w:r>
    </w:p>
    <w:p w14:paraId="14F6B6FC"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7: Quyết định hỗ trợ:</w:t>
      </w:r>
    </w:p>
    <w:p w14:paraId="57D699AB" w14:textId="77777777" w:rsidR="00C50B5F" w:rsidRDefault="00000000">
      <w:pPr>
        <w:numPr>
          <w:ilvl w:val="0"/>
          <w:numId w:val="32"/>
        </w:numPr>
        <w:pBdr>
          <w:top w:val="nil"/>
          <w:left w:val="nil"/>
          <w:bottom w:val="nil"/>
          <w:right w:val="nil"/>
          <w:between w:val="nil"/>
        </w:pBdr>
        <w:rPr>
          <w:color w:val="000000"/>
        </w:rPr>
      </w:pPr>
      <w:r>
        <w:rPr>
          <w:rFonts w:ascii="Arial" w:eastAsia="Arial" w:hAnsi="Arial" w:cs="Arial"/>
          <w:b/>
          <w:color w:val="000000"/>
        </w:rPr>
        <w:t>Bộ phận mua hàng</w:t>
      </w:r>
      <w:r>
        <w:rPr>
          <w:rFonts w:ascii="Arial" w:eastAsia="Arial" w:hAnsi="Arial" w:cs="Arial"/>
          <w:color w:val="000000"/>
        </w:rPr>
        <w:t>: có thể lập kế hoạch nhập thêm sản phẩm "CANDLE" với số lượng phù hợp nhu cầu dự báo.</w:t>
      </w:r>
    </w:p>
    <w:p w14:paraId="5ED210D5" w14:textId="77777777" w:rsidR="00C50B5F" w:rsidRDefault="00000000">
      <w:pPr>
        <w:numPr>
          <w:ilvl w:val="0"/>
          <w:numId w:val="32"/>
        </w:numPr>
        <w:pBdr>
          <w:top w:val="nil"/>
          <w:left w:val="nil"/>
          <w:bottom w:val="nil"/>
          <w:right w:val="nil"/>
          <w:between w:val="nil"/>
        </w:pBdr>
        <w:spacing w:after="320"/>
        <w:rPr>
          <w:color w:val="000000"/>
        </w:rPr>
      </w:pPr>
      <w:r>
        <w:rPr>
          <w:rFonts w:ascii="Arial" w:eastAsia="Arial" w:hAnsi="Arial" w:cs="Arial"/>
          <w:b/>
          <w:color w:val="000000"/>
        </w:rPr>
        <w:t>Marketing</w:t>
      </w:r>
      <w:r>
        <w:rPr>
          <w:rFonts w:ascii="Arial" w:eastAsia="Arial" w:hAnsi="Arial" w:cs="Arial"/>
          <w:color w:val="000000"/>
        </w:rPr>
        <w:t>: đầu tư chạy quảng cáo và tăng cường khuyến mãi cho nhóm đang tăng trưởng.</w:t>
      </w:r>
    </w:p>
    <w:p w14:paraId="3BDCA1CE" w14:textId="77777777" w:rsidR="00C50B5F" w:rsidRDefault="00000000">
      <w:pPr>
        <w:pBdr>
          <w:top w:val="nil"/>
          <w:left w:val="nil"/>
          <w:bottom w:val="nil"/>
          <w:right w:val="nil"/>
          <w:between w:val="nil"/>
        </w:pBdr>
        <w:rPr>
          <w:b/>
          <w:color w:val="000000"/>
        </w:rPr>
      </w:pPr>
      <w:r>
        <w:rPr>
          <w:rFonts w:ascii="Arial" w:eastAsia="Arial" w:hAnsi="Arial" w:cs="Arial"/>
          <w:b/>
          <w:color w:val="000000"/>
        </w:rPr>
        <w:lastRenderedPageBreak/>
        <w:t>Quản lý sản phẩm</w:t>
      </w:r>
      <w:r>
        <w:rPr>
          <w:rFonts w:ascii="Arial" w:eastAsia="Arial" w:hAnsi="Arial" w:cs="Arial"/>
          <w:color w:val="000000"/>
        </w:rPr>
        <w:t>: đánh giá hiệu suất tài chính nhóm "CANDLE", từ đó quyết định tiếp tục đầu tư, mở rộng hay giữ nguyên danh mục.</w:t>
      </w:r>
    </w:p>
    <w:p w14:paraId="1A38414B" w14:textId="77777777" w:rsidR="00C50B5F" w:rsidRDefault="00000000">
      <w:pPr>
        <w:keepNext/>
        <w:keepLines/>
        <w:pBdr>
          <w:top w:val="nil"/>
          <w:left w:val="nil"/>
          <w:bottom w:val="nil"/>
          <w:right w:val="nil"/>
          <w:between w:val="nil"/>
        </w:pBdr>
        <w:spacing w:before="240" w:line="259" w:lineRule="auto"/>
        <w:rPr>
          <w:rFonts w:ascii="Carlito" w:eastAsia="Carlito" w:hAnsi="Carlito" w:cs="Carlito"/>
          <w:b/>
          <w:color w:val="2E74B5"/>
        </w:rPr>
      </w:pPr>
      <w:bookmarkStart w:id="14" w:name="_ruvz1fi9mdam" w:colFirst="0" w:colLast="0"/>
      <w:bookmarkEnd w:id="14"/>
      <w:r>
        <w:rPr>
          <w:rFonts w:ascii="Carlito" w:eastAsia="Carlito" w:hAnsi="Carlito" w:cs="Carlito"/>
          <w:b/>
          <w:color w:val="2E74B5"/>
        </w:rPr>
        <w:t>b.Mô hình KMeans Clustering – Phân khúc khách hàng dựa trên hành vi mua hàng ( THANH )</w:t>
      </w:r>
    </w:p>
    <w:p w14:paraId="7B2D8B78" w14:textId="77777777" w:rsidR="00C50B5F" w:rsidRDefault="00000000">
      <w:pPr>
        <w:pBdr>
          <w:top w:val="nil"/>
          <w:left w:val="nil"/>
          <w:bottom w:val="nil"/>
          <w:right w:val="nil"/>
          <w:between w:val="nil"/>
        </w:pBdr>
        <w:spacing w:after="320"/>
        <w:rPr>
          <w:rFonts w:ascii="Times" w:eastAsia="Times" w:hAnsi="Times" w:cs="Times"/>
          <w:color w:val="000000"/>
        </w:rPr>
      </w:pPr>
      <w:r>
        <w:rPr>
          <w:color w:val="000000"/>
        </w:rPr>
        <w:t>1. Mục tiêu của mô hình Trong bài toán này, nhóm sử dụng mô hình KMeans Clustering – một thuật toán phân cụm không giám sát, để phân nhóm khách hàng dựa trên hành vi mua hàng. Mục tiêu chính là chia toàn bộ khách hàng thành các nhóm có hành vi tương đồng, từ đó giúp doanh nghiệp đưa ra chiến lược tiếp cận, chăm sóc và marketing riêng biệt cho từng nhóm một cách hiệu quả và tối ưu ngân sách.</w:t>
      </w:r>
    </w:p>
    <w:p w14:paraId="1D4C87C3"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2. Bài toán DSS cần giải quyết</w:t>
      </w:r>
      <w:r>
        <w:rPr>
          <w:color w:val="000000"/>
        </w:rPr>
        <w:t xml:space="preserve"> Doanh nghiệp đang đối mặt với việc không phân loại được khách hàng theo hành vi mua sắm, dẫn đến:</w:t>
      </w:r>
    </w:p>
    <w:p w14:paraId="1C00FF69" w14:textId="77777777" w:rsidR="00C50B5F" w:rsidRDefault="00000000">
      <w:pPr>
        <w:numPr>
          <w:ilvl w:val="0"/>
          <w:numId w:val="6"/>
        </w:numPr>
        <w:pBdr>
          <w:top w:val="nil"/>
          <w:left w:val="nil"/>
          <w:bottom w:val="nil"/>
          <w:right w:val="nil"/>
          <w:between w:val="nil"/>
        </w:pBdr>
        <w:rPr>
          <w:color w:val="000000"/>
        </w:rPr>
      </w:pPr>
      <w:r>
        <w:rPr>
          <w:color w:val="000000"/>
        </w:rPr>
        <w:t>Gửi ưu đãi hoặc chăm sóc khách hàng theo kiểu đại trà, kém hiệu quả.</w:t>
      </w:r>
    </w:p>
    <w:p w14:paraId="6D532221" w14:textId="77777777" w:rsidR="00C50B5F" w:rsidRDefault="00000000">
      <w:pPr>
        <w:numPr>
          <w:ilvl w:val="0"/>
          <w:numId w:val="6"/>
        </w:numPr>
        <w:pBdr>
          <w:top w:val="nil"/>
          <w:left w:val="nil"/>
          <w:bottom w:val="nil"/>
          <w:right w:val="nil"/>
          <w:between w:val="nil"/>
        </w:pBdr>
        <w:rPr>
          <w:color w:val="000000"/>
        </w:rPr>
      </w:pPr>
      <w:r>
        <w:rPr>
          <w:color w:val="000000"/>
        </w:rPr>
        <w:t>Không biết khách hàng nào là trung thành (VIP), khách hàng nào tiềm năng, hay khách hàng nào sắp rời bỏ (Churn).</w:t>
      </w:r>
    </w:p>
    <w:p w14:paraId="295134AA" w14:textId="77777777" w:rsidR="00C50B5F" w:rsidRDefault="00000000">
      <w:pPr>
        <w:numPr>
          <w:ilvl w:val="0"/>
          <w:numId w:val="6"/>
        </w:numPr>
        <w:pBdr>
          <w:top w:val="nil"/>
          <w:left w:val="nil"/>
          <w:bottom w:val="nil"/>
          <w:right w:val="nil"/>
          <w:between w:val="nil"/>
        </w:pBdr>
        <w:spacing w:after="320"/>
        <w:rPr>
          <w:color w:val="000000"/>
        </w:rPr>
      </w:pPr>
      <w:r>
        <w:rPr>
          <w:color w:val="000000"/>
        </w:rPr>
        <w:t>Lãng phí ngân sách marketing và bỏ lỡ cơ hội bán thêm (upsell) hoặc giữ chân khách hàng.</w:t>
      </w:r>
    </w:p>
    <w:p w14:paraId="2B5E2E28" w14:textId="77777777" w:rsidR="00C50B5F" w:rsidRDefault="00000000">
      <w:pPr>
        <w:pBdr>
          <w:top w:val="nil"/>
          <w:left w:val="nil"/>
          <w:bottom w:val="nil"/>
          <w:right w:val="nil"/>
          <w:between w:val="nil"/>
        </w:pBdr>
        <w:spacing w:after="320"/>
        <w:rPr>
          <w:rFonts w:ascii="Times" w:eastAsia="Times" w:hAnsi="Times" w:cs="Times"/>
          <w:color w:val="000000"/>
        </w:rPr>
      </w:pPr>
      <w:r>
        <w:rPr>
          <w:color w:val="000000"/>
        </w:rPr>
        <w:t>Hệ thống DSS được xây dựng để giải quyết các vấn đề này bằng cách phân tích dữ liệu mua hàng, chia khách hàng thành các nhóm rõ ràng và hỗ trợ người quản lý đưa ra quyết định phù hợp.</w:t>
      </w:r>
    </w:p>
    <w:p w14:paraId="571D8A8C"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3. Mô hình sử dụng và chiều phân loại</w:t>
      </w:r>
    </w:p>
    <w:p w14:paraId="23590AC8" w14:textId="77777777" w:rsidR="00C50B5F" w:rsidRDefault="00000000">
      <w:pPr>
        <w:numPr>
          <w:ilvl w:val="0"/>
          <w:numId w:val="7"/>
        </w:numPr>
        <w:pBdr>
          <w:top w:val="nil"/>
          <w:left w:val="nil"/>
          <w:bottom w:val="nil"/>
          <w:right w:val="nil"/>
          <w:between w:val="nil"/>
        </w:pBdr>
        <w:rPr>
          <w:color w:val="000000"/>
        </w:rPr>
      </w:pPr>
      <w:r>
        <w:rPr>
          <w:color w:val="000000"/>
        </w:rPr>
        <w:t>Mô hình được chọn: KMeans Clustering</w:t>
      </w:r>
    </w:p>
    <w:p w14:paraId="29FF600B" w14:textId="77777777" w:rsidR="00C50B5F" w:rsidRDefault="00000000">
      <w:pPr>
        <w:numPr>
          <w:ilvl w:val="0"/>
          <w:numId w:val="7"/>
        </w:numPr>
        <w:pBdr>
          <w:top w:val="nil"/>
          <w:left w:val="nil"/>
          <w:bottom w:val="nil"/>
          <w:right w:val="nil"/>
          <w:between w:val="nil"/>
        </w:pBdr>
        <w:rPr>
          <w:color w:val="000000"/>
        </w:rPr>
      </w:pPr>
      <w:r>
        <w:rPr>
          <w:color w:val="000000"/>
        </w:rPr>
        <w:t>Chiều mô hình (Model Dimension): Normative &amp; Segmentation</w:t>
      </w:r>
    </w:p>
    <w:p w14:paraId="4514411D" w14:textId="77777777" w:rsidR="00C50B5F" w:rsidRDefault="00000000">
      <w:pPr>
        <w:numPr>
          <w:ilvl w:val="1"/>
          <w:numId w:val="7"/>
        </w:numPr>
        <w:pBdr>
          <w:top w:val="nil"/>
          <w:left w:val="nil"/>
          <w:bottom w:val="nil"/>
          <w:right w:val="nil"/>
          <w:between w:val="nil"/>
        </w:pBdr>
        <w:rPr>
          <w:color w:val="000000"/>
        </w:rPr>
      </w:pPr>
      <w:r>
        <w:rPr>
          <w:color w:val="000000"/>
        </w:rPr>
        <w:t>Segmentation: Là quá trình phân chia tập dữ liệu thành các nhóm tương đồng. KMeans là mô hình phù hợp vì không yêu cầu nhãn dữ liệu sẵn có và hiệu quả với dữ liệu hành vi mua hàng (RFM).</w:t>
      </w:r>
    </w:p>
    <w:p w14:paraId="3512DB70" w14:textId="77777777" w:rsidR="00C50B5F" w:rsidRDefault="00000000">
      <w:pPr>
        <w:numPr>
          <w:ilvl w:val="1"/>
          <w:numId w:val="7"/>
        </w:numPr>
        <w:pBdr>
          <w:top w:val="nil"/>
          <w:left w:val="nil"/>
          <w:bottom w:val="nil"/>
          <w:right w:val="nil"/>
          <w:between w:val="nil"/>
        </w:pBdr>
        <w:spacing w:after="320"/>
        <w:rPr>
          <w:color w:val="000000"/>
        </w:rPr>
      </w:pPr>
      <w:r>
        <w:rPr>
          <w:color w:val="000000"/>
        </w:rPr>
        <w:t>Normative: Mô hình này không chỉ mô tả các nhóm khách hàng hiện có mà còn đề xuất các hành động tối ưu cho từng nhóm, giúp người dùng đưa ra quyết định kinh doanh cụ thể.</w:t>
      </w:r>
    </w:p>
    <w:p w14:paraId="2F7932BA" w14:textId="77777777" w:rsidR="00C50B5F" w:rsidRDefault="00000000">
      <w:pPr>
        <w:pBdr>
          <w:top w:val="nil"/>
          <w:left w:val="nil"/>
          <w:bottom w:val="nil"/>
          <w:right w:val="nil"/>
          <w:between w:val="nil"/>
        </w:pBdr>
        <w:spacing w:after="240"/>
        <w:rPr>
          <w:rFonts w:ascii="Times" w:eastAsia="Times" w:hAnsi="Times" w:cs="Times"/>
          <w:color w:val="000000"/>
        </w:rPr>
      </w:pPr>
      <w:r>
        <w:rPr>
          <w:b/>
          <w:color w:val="000000"/>
        </w:rPr>
        <w:t>4. Dữ liệu đầu vào</w:t>
      </w:r>
      <w:r>
        <w:rPr>
          <w:color w:val="000000"/>
        </w:rPr>
        <w:t xml:space="preserve"> Dữ liệu được sử dụng từ file bán hàng, bao gồm các trường chính để tính toán chỉ số RFM (Recency - mức độ gần đây, Frequency - tần suất, Monetary - giá trị tài chính). Các cột cần thiết trong file CSV là:</w:t>
      </w:r>
    </w:p>
    <w:p w14:paraId="579BD7A5" w14:textId="77777777" w:rsidR="00C50B5F" w:rsidRDefault="00C50B5F">
      <w:pPr>
        <w:pBdr>
          <w:top w:val="nil"/>
          <w:left w:val="nil"/>
          <w:bottom w:val="nil"/>
          <w:right w:val="nil"/>
          <w:between w:val="nil"/>
        </w:pBdr>
        <w:rPr>
          <w:rFonts w:ascii="Times" w:eastAsia="Times" w:hAnsi="Times" w:cs="Times"/>
          <w:color w:val="000000"/>
        </w:rPr>
      </w:pPr>
    </w:p>
    <w:tbl>
      <w:tblPr>
        <w:tblStyle w:val="a1"/>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533"/>
        <w:gridCol w:w="7807"/>
      </w:tblGrid>
      <w:tr w:rsidR="00C50B5F" w14:paraId="2BA084D1" w14:textId="77777777">
        <w:trPr>
          <w:trHeight w:val="736"/>
        </w:trPr>
        <w:tc>
          <w:tcPr>
            <w:tcW w:w="153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0ACB920" w14:textId="77777777" w:rsidR="00C50B5F" w:rsidRDefault="00000000">
            <w:pPr>
              <w:pBdr>
                <w:top w:val="nil"/>
                <w:left w:val="nil"/>
                <w:bottom w:val="nil"/>
                <w:right w:val="nil"/>
                <w:between w:val="nil"/>
              </w:pBdr>
              <w:spacing w:after="320"/>
              <w:rPr>
                <w:color w:val="000000"/>
              </w:rPr>
            </w:pPr>
            <w:r>
              <w:rPr>
                <w:color w:val="000000"/>
              </w:rPr>
              <w:t>Trường dữ liệu</w:t>
            </w:r>
          </w:p>
        </w:tc>
        <w:tc>
          <w:tcPr>
            <w:tcW w:w="780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D46AE7B" w14:textId="77777777" w:rsidR="00C50B5F" w:rsidRDefault="00000000">
            <w:pPr>
              <w:pBdr>
                <w:top w:val="nil"/>
                <w:left w:val="nil"/>
                <w:bottom w:val="nil"/>
                <w:right w:val="nil"/>
                <w:between w:val="nil"/>
              </w:pBdr>
              <w:spacing w:after="320"/>
              <w:rPr>
                <w:color w:val="000000"/>
              </w:rPr>
            </w:pPr>
            <w:r>
              <w:rPr>
                <w:color w:val="000000"/>
              </w:rPr>
              <w:t>Mục đích và Vai trò trong mô hình</w:t>
            </w:r>
          </w:p>
        </w:tc>
      </w:tr>
      <w:tr w:rsidR="00C50B5F" w14:paraId="38A4B540" w14:textId="77777777">
        <w:trPr>
          <w:trHeight w:val="707"/>
        </w:trPr>
        <w:tc>
          <w:tcPr>
            <w:tcW w:w="153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814217D" w14:textId="77777777" w:rsidR="00C50B5F" w:rsidRDefault="00000000">
            <w:pPr>
              <w:pBdr>
                <w:top w:val="nil"/>
                <w:left w:val="nil"/>
                <w:bottom w:val="nil"/>
                <w:right w:val="nil"/>
                <w:between w:val="nil"/>
              </w:pBdr>
              <w:spacing w:after="320"/>
              <w:rPr>
                <w:color w:val="000000"/>
              </w:rPr>
            </w:pPr>
            <w:r>
              <w:rPr>
                <w:rFonts w:ascii="Courier" w:eastAsia="Courier" w:hAnsi="Courier" w:cs="Courier"/>
                <w:color w:val="188038"/>
              </w:rPr>
              <w:lastRenderedPageBreak/>
              <w:t>CustomerID</w:t>
            </w:r>
          </w:p>
        </w:tc>
        <w:tc>
          <w:tcPr>
            <w:tcW w:w="780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75590E6" w14:textId="77777777" w:rsidR="00C50B5F" w:rsidRDefault="00000000">
            <w:pPr>
              <w:pBdr>
                <w:top w:val="nil"/>
                <w:left w:val="nil"/>
                <w:bottom w:val="nil"/>
                <w:right w:val="nil"/>
                <w:between w:val="nil"/>
              </w:pBdr>
              <w:spacing w:after="320"/>
              <w:rPr>
                <w:color w:val="000000"/>
              </w:rPr>
            </w:pPr>
            <w:r>
              <w:rPr>
                <w:color w:val="000000"/>
              </w:rPr>
              <w:t>Mã định danh duy nhất để gom nhóm khách hàng và xác định từng cá nhân.</w:t>
            </w:r>
          </w:p>
        </w:tc>
      </w:tr>
      <w:tr w:rsidR="00C50B5F" w14:paraId="3BB9504E" w14:textId="77777777">
        <w:trPr>
          <w:trHeight w:val="736"/>
        </w:trPr>
        <w:tc>
          <w:tcPr>
            <w:tcW w:w="153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1CA2F18" w14:textId="77777777" w:rsidR="00C50B5F" w:rsidRDefault="00000000">
            <w:pPr>
              <w:pBdr>
                <w:top w:val="nil"/>
                <w:left w:val="nil"/>
                <w:bottom w:val="nil"/>
                <w:right w:val="nil"/>
                <w:between w:val="nil"/>
              </w:pBdr>
              <w:spacing w:after="320"/>
              <w:rPr>
                <w:color w:val="000000"/>
              </w:rPr>
            </w:pPr>
            <w:r>
              <w:rPr>
                <w:rFonts w:ascii="Courier" w:eastAsia="Courier" w:hAnsi="Courier" w:cs="Courier"/>
                <w:color w:val="188038"/>
              </w:rPr>
              <w:t>InvoiceDate</w:t>
            </w:r>
          </w:p>
        </w:tc>
        <w:tc>
          <w:tcPr>
            <w:tcW w:w="780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47D7333" w14:textId="77777777" w:rsidR="00C50B5F" w:rsidRDefault="00000000">
            <w:pPr>
              <w:pBdr>
                <w:top w:val="nil"/>
                <w:left w:val="nil"/>
                <w:bottom w:val="nil"/>
                <w:right w:val="nil"/>
                <w:between w:val="nil"/>
              </w:pBdr>
              <w:spacing w:after="320"/>
              <w:rPr>
                <w:color w:val="000000"/>
              </w:rPr>
            </w:pPr>
            <w:r>
              <w:rPr>
                <w:color w:val="000000"/>
              </w:rPr>
              <w:t xml:space="preserve">Ngày và giờ giao dịch. Dùng để tính </w:t>
            </w:r>
            <w:r>
              <w:rPr>
                <w:b/>
                <w:color w:val="000000"/>
              </w:rPr>
              <w:t>Recency</w:t>
            </w:r>
            <w:r>
              <w:rPr>
                <w:rFonts w:ascii="Caudex" w:eastAsia="Caudex" w:hAnsi="Caudex" w:cs="Caudex"/>
                <w:color w:val="000000"/>
              </w:rPr>
              <w:t xml:space="preserve"> – số ngày kể từ lần mua cuối của khách hàng. (Recency càng nhỏ → khách hàng càng mới tương tác).</w:t>
            </w:r>
          </w:p>
        </w:tc>
      </w:tr>
      <w:tr w:rsidR="00C50B5F" w14:paraId="34FCC40A" w14:textId="77777777">
        <w:trPr>
          <w:trHeight w:val="1044"/>
        </w:trPr>
        <w:tc>
          <w:tcPr>
            <w:tcW w:w="153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F4AA5F0" w14:textId="77777777" w:rsidR="00C50B5F" w:rsidRDefault="00000000">
            <w:pPr>
              <w:pBdr>
                <w:top w:val="nil"/>
                <w:left w:val="nil"/>
                <w:bottom w:val="nil"/>
                <w:right w:val="nil"/>
                <w:between w:val="nil"/>
              </w:pBdr>
              <w:spacing w:after="320"/>
              <w:rPr>
                <w:color w:val="000000"/>
              </w:rPr>
            </w:pPr>
            <w:r>
              <w:rPr>
                <w:rFonts w:ascii="Courier" w:eastAsia="Courier" w:hAnsi="Courier" w:cs="Courier"/>
                <w:color w:val="188038"/>
              </w:rPr>
              <w:t>Quantity</w:t>
            </w:r>
          </w:p>
        </w:tc>
        <w:tc>
          <w:tcPr>
            <w:tcW w:w="780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DCCCDB6" w14:textId="77777777" w:rsidR="00C50B5F" w:rsidRDefault="00000000">
            <w:pPr>
              <w:pBdr>
                <w:top w:val="nil"/>
                <w:left w:val="nil"/>
                <w:bottom w:val="nil"/>
                <w:right w:val="nil"/>
                <w:between w:val="nil"/>
              </w:pBdr>
              <w:spacing w:after="320"/>
              <w:rPr>
                <w:color w:val="000000"/>
              </w:rPr>
            </w:pPr>
            <w:r>
              <w:rPr>
                <w:color w:val="000000"/>
              </w:rPr>
              <w:t xml:space="preserve">Số lượng sản phẩm mua trong mỗi giao dịch. Kết hợp với </w:t>
            </w:r>
            <w:r>
              <w:rPr>
                <w:rFonts w:ascii="Courier" w:eastAsia="Courier" w:hAnsi="Courier" w:cs="Courier"/>
                <w:color w:val="188038"/>
              </w:rPr>
              <w:t>InvoiceNo</w:t>
            </w:r>
            <w:r>
              <w:rPr>
                <w:color w:val="000000"/>
              </w:rPr>
              <w:t xml:space="preserve"> để tính </w:t>
            </w:r>
            <w:r>
              <w:rPr>
                <w:b/>
                <w:color w:val="000000"/>
              </w:rPr>
              <w:t>Frequency</w:t>
            </w:r>
            <w:r>
              <w:rPr>
                <w:color w:val="000000"/>
              </w:rPr>
              <w:t xml:space="preserve"> – số lần mua hàng của khách hàng (số hóa đơn duy nhất). (Frequency càng cao → khách hàng càng trung thành).</w:t>
            </w:r>
          </w:p>
        </w:tc>
      </w:tr>
      <w:tr w:rsidR="00C50B5F" w14:paraId="097F98C3" w14:textId="77777777">
        <w:trPr>
          <w:trHeight w:val="1044"/>
        </w:trPr>
        <w:tc>
          <w:tcPr>
            <w:tcW w:w="153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FF99676" w14:textId="77777777" w:rsidR="00C50B5F" w:rsidRDefault="00000000">
            <w:pPr>
              <w:pBdr>
                <w:top w:val="nil"/>
                <w:left w:val="nil"/>
                <w:bottom w:val="nil"/>
                <w:right w:val="nil"/>
                <w:between w:val="nil"/>
              </w:pBdr>
              <w:spacing w:after="320"/>
              <w:rPr>
                <w:color w:val="000000"/>
              </w:rPr>
            </w:pPr>
            <w:r>
              <w:rPr>
                <w:rFonts w:ascii="Courier" w:eastAsia="Courier" w:hAnsi="Courier" w:cs="Courier"/>
                <w:color w:val="188038"/>
              </w:rPr>
              <w:t>UnitPrice</w:t>
            </w:r>
          </w:p>
        </w:tc>
        <w:tc>
          <w:tcPr>
            <w:tcW w:w="780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50E1D1D" w14:textId="77777777" w:rsidR="00C50B5F" w:rsidRDefault="00000000">
            <w:pPr>
              <w:pBdr>
                <w:top w:val="nil"/>
                <w:left w:val="nil"/>
                <w:bottom w:val="nil"/>
                <w:right w:val="nil"/>
                <w:between w:val="nil"/>
              </w:pBdr>
              <w:spacing w:after="320"/>
              <w:rPr>
                <w:color w:val="000000"/>
              </w:rPr>
            </w:pPr>
            <w:r>
              <w:rPr>
                <w:color w:val="000000"/>
              </w:rPr>
              <w:t xml:space="preserve">Giá đơn vị của sản phẩm. Kết hợp với </w:t>
            </w:r>
            <w:r>
              <w:rPr>
                <w:rFonts w:ascii="Courier" w:eastAsia="Courier" w:hAnsi="Courier" w:cs="Courier"/>
                <w:color w:val="188038"/>
              </w:rPr>
              <w:t>Quantity</w:t>
            </w:r>
            <w:r>
              <w:rPr>
                <w:color w:val="000000"/>
              </w:rPr>
              <w:t xml:space="preserve"> để tính </w:t>
            </w:r>
            <w:r>
              <w:rPr>
                <w:b/>
                <w:color w:val="000000"/>
              </w:rPr>
              <w:t>Monetary</w:t>
            </w:r>
            <w:r>
              <w:rPr>
                <w:color w:val="000000"/>
              </w:rPr>
              <w:t xml:space="preserve"> – tổng tiền khách đã chi tiêu. (Monetary càng cao → khách hàng càng có giá trị tài chính).</w:t>
            </w:r>
          </w:p>
        </w:tc>
      </w:tr>
      <w:tr w:rsidR="00C50B5F" w14:paraId="4C7626DF" w14:textId="77777777">
        <w:trPr>
          <w:trHeight w:val="736"/>
        </w:trPr>
        <w:tc>
          <w:tcPr>
            <w:tcW w:w="153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F141F4B" w14:textId="77777777" w:rsidR="00C50B5F" w:rsidRDefault="00000000">
            <w:pPr>
              <w:pBdr>
                <w:top w:val="nil"/>
                <w:left w:val="nil"/>
                <w:bottom w:val="nil"/>
                <w:right w:val="nil"/>
                <w:between w:val="nil"/>
              </w:pBdr>
              <w:spacing w:after="320"/>
              <w:rPr>
                <w:color w:val="000000"/>
              </w:rPr>
            </w:pPr>
            <w:r>
              <w:rPr>
                <w:rFonts w:ascii="Courier" w:eastAsia="Courier" w:hAnsi="Courier" w:cs="Courier"/>
                <w:color w:val="188038"/>
              </w:rPr>
              <w:t>InvoiceNo</w:t>
            </w:r>
          </w:p>
        </w:tc>
        <w:tc>
          <w:tcPr>
            <w:tcW w:w="780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20171C3" w14:textId="77777777" w:rsidR="00C50B5F" w:rsidRDefault="00000000">
            <w:pPr>
              <w:pBdr>
                <w:top w:val="nil"/>
                <w:left w:val="nil"/>
                <w:bottom w:val="nil"/>
                <w:right w:val="nil"/>
                <w:between w:val="nil"/>
              </w:pBdr>
              <w:spacing w:after="320"/>
              <w:rPr>
                <w:color w:val="000000"/>
              </w:rPr>
            </w:pPr>
            <w:r>
              <w:rPr>
                <w:color w:val="000000"/>
              </w:rPr>
              <w:t xml:space="preserve">Số hóa đơn. Dùng để tính </w:t>
            </w:r>
            <w:r>
              <w:rPr>
                <w:b/>
                <w:color w:val="000000"/>
              </w:rPr>
              <w:t>Frequency</w:t>
            </w:r>
            <w:r>
              <w:rPr>
                <w:color w:val="000000"/>
              </w:rPr>
              <w:t xml:space="preserve"> (số lượng hóa đơn duy nhất) và loại bỏ các giao dịch trả hàng (thường bắt đầu bằng 'C').</w:t>
            </w:r>
          </w:p>
        </w:tc>
      </w:tr>
    </w:tbl>
    <w:p w14:paraId="6BBE1B77" w14:textId="77777777" w:rsidR="00C50B5F" w:rsidRDefault="00C50B5F">
      <w:pPr>
        <w:widowControl w:val="0"/>
        <w:pBdr>
          <w:top w:val="nil"/>
          <w:left w:val="nil"/>
          <w:bottom w:val="nil"/>
          <w:right w:val="nil"/>
          <w:between w:val="nil"/>
        </w:pBdr>
        <w:ind w:left="108" w:hanging="108"/>
        <w:rPr>
          <w:rFonts w:ascii="Times" w:eastAsia="Times" w:hAnsi="Times" w:cs="Times"/>
          <w:color w:val="000000"/>
        </w:rPr>
      </w:pPr>
    </w:p>
    <w:p w14:paraId="773097FE" w14:textId="77777777" w:rsidR="00C50B5F" w:rsidRDefault="00C50B5F">
      <w:pPr>
        <w:pBdr>
          <w:top w:val="nil"/>
          <w:left w:val="nil"/>
          <w:bottom w:val="nil"/>
          <w:right w:val="nil"/>
          <w:between w:val="nil"/>
        </w:pBdr>
        <w:rPr>
          <w:rFonts w:ascii="Times" w:eastAsia="Times" w:hAnsi="Times" w:cs="Times"/>
          <w:color w:val="000000"/>
        </w:rPr>
      </w:pPr>
    </w:p>
    <w:p w14:paraId="1E43DD8B" w14:textId="77777777" w:rsidR="00C50B5F" w:rsidRDefault="00C50B5F">
      <w:pPr>
        <w:pBdr>
          <w:top w:val="nil"/>
          <w:left w:val="nil"/>
          <w:bottom w:val="nil"/>
          <w:right w:val="nil"/>
          <w:between w:val="nil"/>
        </w:pBdr>
        <w:rPr>
          <w:rFonts w:ascii="Times" w:eastAsia="Times" w:hAnsi="Times" w:cs="Times"/>
          <w:color w:val="000000"/>
        </w:rPr>
      </w:pPr>
    </w:p>
    <w:p w14:paraId="2C96D120"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5. Thông tin từ người ra quyết định (Decision-Maker)</w:t>
      </w:r>
      <w:r>
        <w:rPr>
          <w:color w:val="000000"/>
        </w:rPr>
        <w:t xml:space="preserve"> Để mô hình hoạt động hiệu quả theo định hướng kinh doanh, người ra quyết định cần cung cấp:</w:t>
      </w:r>
    </w:p>
    <w:p w14:paraId="30E171DF" w14:textId="77777777" w:rsidR="00C50B5F" w:rsidRDefault="00C50B5F">
      <w:pPr>
        <w:pBdr>
          <w:top w:val="nil"/>
          <w:left w:val="nil"/>
          <w:bottom w:val="nil"/>
          <w:right w:val="nil"/>
          <w:between w:val="nil"/>
        </w:pBdr>
        <w:rPr>
          <w:rFonts w:ascii="Times" w:eastAsia="Times" w:hAnsi="Times" w:cs="Times"/>
          <w:color w:val="000000"/>
        </w:rPr>
      </w:pPr>
    </w:p>
    <w:tbl>
      <w:tblPr>
        <w:tblStyle w:val="a2"/>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958"/>
        <w:gridCol w:w="4760"/>
        <w:gridCol w:w="2622"/>
      </w:tblGrid>
      <w:tr w:rsidR="00C50B5F" w14:paraId="397CCD6A" w14:textId="77777777">
        <w:trPr>
          <w:trHeight w:val="436"/>
        </w:trPr>
        <w:tc>
          <w:tcPr>
            <w:tcW w:w="1958"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3DA4928" w14:textId="77777777" w:rsidR="00C50B5F" w:rsidRDefault="00000000">
            <w:pPr>
              <w:pBdr>
                <w:top w:val="nil"/>
                <w:left w:val="nil"/>
                <w:bottom w:val="nil"/>
                <w:right w:val="nil"/>
                <w:between w:val="nil"/>
              </w:pBdr>
              <w:spacing w:after="320"/>
              <w:rPr>
                <w:color w:val="000000"/>
              </w:rPr>
            </w:pPr>
            <w:r>
              <w:rPr>
                <w:color w:val="000000"/>
              </w:rPr>
              <w:t>Thông tin</w:t>
            </w:r>
          </w:p>
        </w:tc>
        <w:tc>
          <w:tcPr>
            <w:tcW w:w="476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83578DE" w14:textId="77777777" w:rsidR="00C50B5F" w:rsidRDefault="00000000">
            <w:pPr>
              <w:pBdr>
                <w:top w:val="nil"/>
                <w:left w:val="nil"/>
                <w:bottom w:val="nil"/>
                <w:right w:val="nil"/>
                <w:between w:val="nil"/>
              </w:pBdr>
              <w:spacing w:after="320"/>
              <w:rPr>
                <w:color w:val="000000"/>
              </w:rPr>
            </w:pPr>
            <w:r>
              <w:rPr>
                <w:color w:val="000000"/>
              </w:rPr>
              <w:t>Vai trò và Ý nghĩa kinh doanh</w:t>
            </w:r>
          </w:p>
        </w:tc>
        <w:tc>
          <w:tcPr>
            <w:tcW w:w="262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66AC7B9" w14:textId="77777777" w:rsidR="00C50B5F" w:rsidRDefault="00000000">
            <w:pPr>
              <w:pBdr>
                <w:top w:val="nil"/>
                <w:left w:val="nil"/>
                <w:bottom w:val="nil"/>
                <w:right w:val="nil"/>
                <w:between w:val="nil"/>
              </w:pBdr>
              <w:spacing w:after="320"/>
              <w:rPr>
                <w:color w:val="000000"/>
              </w:rPr>
            </w:pPr>
            <w:r>
              <w:rPr>
                <w:color w:val="000000"/>
              </w:rPr>
              <w:t>Ví dụ Quyết định</w:t>
            </w:r>
          </w:p>
        </w:tc>
      </w:tr>
      <w:tr w:rsidR="00C50B5F" w14:paraId="74A1A6BA" w14:textId="77777777">
        <w:trPr>
          <w:trHeight w:val="1336"/>
        </w:trPr>
        <w:tc>
          <w:tcPr>
            <w:tcW w:w="1958"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3E120BF" w14:textId="77777777" w:rsidR="00C50B5F" w:rsidRDefault="00000000">
            <w:pPr>
              <w:pBdr>
                <w:top w:val="nil"/>
                <w:left w:val="nil"/>
                <w:bottom w:val="nil"/>
                <w:right w:val="nil"/>
                <w:between w:val="nil"/>
              </w:pBdr>
              <w:spacing w:after="320"/>
              <w:rPr>
                <w:color w:val="000000"/>
              </w:rPr>
            </w:pPr>
            <w:r>
              <w:rPr>
                <w:b/>
                <w:color w:val="000000"/>
              </w:rPr>
              <w:t>Số nhóm</w:t>
            </w:r>
            <w:r>
              <w:rPr>
                <w:color w:val="000000"/>
              </w:rPr>
              <w:t xml:space="preserve"> cần phân chia (</w:t>
            </w:r>
            <w:r>
              <w:rPr>
                <w:rFonts w:ascii="Courier" w:eastAsia="Courier" w:hAnsi="Courier" w:cs="Courier"/>
                <w:color w:val="188038"/>
              </w:rPr>
              <w:t>k</w:t>
            </w:r>
            <w:r>
              <w:rPr>
                <w:color w:val="000000"/>
              </w:rPr>
              <w:t>)</w:t>
            </w:r>
          </w:p>
        </w:tc>
        <w:tc>
          <w:tcPr>
            <w:tcW w:w="476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EB1EC91" w14:textId="77777777" w:rsidR="00C50B5F" w:rsidRDefault="00000000">
            <w:pPr>
              <w:pBdr>
                <w:top w:val="nil"/>
                <w:left w:val="nil"/>
                <w:bottom w:val="nil"/>
                <w:right w:val="nil"/>
                <w:between w:val="nil"/>
              </w:pBdr>
              <w:spacing w:after="320"/>
              <w:rPr>
                <w:color w:val="000000"/>
              </w:rPr>
            </w:pPr>
            <w:r>
              <w:rPr>
                <w:color w:val="000000"/>
              </w:rPr>
              <w:t>Là tham số chính cho KMeans, quyết định số lượng nhóm khách hàng mà hệ thống sẽ tạo ra. Việc lựa chọn k hợp lý giúp phân biệt rõ ràng các phân khúc.</w:t>
            </w:r>
          </w:p>
        </w:tc>
        <w:tc>
          <w:tcPr>
            <w:tcW w:w="262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ACD64D2" w14:textId="77777777" w:rsidR="00C50B5F" w:rsidRDefault="00000000">
            <w:pPr>
              <w:pBdr>
                <w:top w:val="nil"/>
                <w:left w:val="nil"/>
                <w:bottom w:val="nil"/>
                <w:right w:val="nil"/>
                <w:between w:val="nil"/>
              </w:pBdr>
              <w:spacing w:after="320"/>
              <w:rPr>
                <w:color w:val="000000"/>
              </w:rPr>
            </w:pPr>
            <w:r>
              <w:rPr>
                <w:b/>
                <w:color w:val="000000"/>
              </w:rPr>
              <w:t>Chia thành 3-6 nhóm</w:t>
            </w:r>
            <w:r>
              <w:rPr>
                <w:color w:val="000000"/>
              </w:rPr>
              <w:t>: Ví dụ: VIP, Tiềm năng (có thể chia nhỏ), Rời bỏ.</w:t>
            </w:r>
          </w:p>
        </w:tc>
      </w:tr>
      <w:tr w:rsidR="00C50B5F" w14:paraId="605AA53E" w14:textId="77777777">
        <w:trPr>
          <w:trHeight w:val="1051"/>
        </w:trPr>
        <w:tc>
          <w:tcPr>
            <w:tcW w:w="1958"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886109F" w14:textId="77777777" w:rsidR="00C50B5F" w:rsidRDefault="00000000">
            <w:pPr>
              <w:pBdr>
                <w:top w:val="nil"/>
                <w:left w:val="nil"/>
                <w:bottom w:val="nil"/>
                <w:right w:val="nil"/>
                <w:between w:val="nil"/>
              </w:pBdr>
              <w:spacing w:after="320"/>
              <w:rPr>
                <w:color w:val="000000"/>
              </w:rPr>
            </w:pPr>
            <w:r>
              <w:rPr>
                <w:b/>
                <w:color w:val="000000"/>
              </w:rPr>
              <w:t>Ngưỡng chi tiêu</w:t>
            </w:r>
            <w:r>
              <w:rPr>
                <w:color w:val="000000"/>
              </w:rPr>
              <w:t xml:space="preserve"> (</w:t>
            </w:r>
            <w:r>
              <w:rPr>
                <w:rFonts w:ascii="Courier" w:eastAsia="Courier" w:hAnsi="Courier" w:cs="Courier"/>
                <w:color w:val="188038"/>
              </w:rPr>
              <w:t>Monetary Threshold</w:t>
            </w:r>
            <w:r>
              <w:rPr>
                <w:color w:val="000000"/>
              </w:rPr>
              <w:t>)</w:t>
            </w:r>
          </w:p>
        </w:tc>
        <w:tc>
          <w:tcPr>
            <w:tcW w:w="476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A38A90F" w14:textId="77777777" w:rsidR="00C50B5F" w:rsidRDefault="00000000">
            <w:pPr>
              <w:pBdr>
                <w:top w:val="nil"/>
                <w:left w:val="nil"/>
                <w:bottom w:val="nil"/>
                <w:right w:val="nil"/>
                <w:between w:val="nil"/>
              </w:pBdr>
              <w:spacing w:after="320"/>
              <w:rPr>
                <w:color w:val="000000"/>
              </w:rPr>
            </w:pPr>
            <w:r>
              <w:rPr>
                <w:color w:val="000000"/>
              </w:rPr>
              <w:t>Xác định giá trị tiền tệ (Monetary) từ bao nhiêu trở lên thì một khách hàng được xem là "có giá trị cao" hoặc "quan trọng".</w:t>
            </w:r>
          </w:p>
        </w:tc>
        <w:tc>
          <w:tcPr>
            <w:tcW w:w="262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ABA83AE" w14:textId="77777777" w:rsidR="00C50B5F" w:rsidRDefault="00000000">
            <w:pPr>
              <w:pBdr>
                <w:top w:val="nil"/>
                <w:left w:val="nil"/>
                <w:bottom w:val="nil"/>
                <w:right w:val="nil"/>
                <w:between w:val="nil"/>
              </w:pBdr>
              <w:spacing w:after="320"/>
              <w:rPr>
                <w:color w:val="000000"/>
              </w:rPr>
            </w:pPr>
            <w:r>
              <w:rPr>
                <w:color w:val="000000"/>
              </w:rPr>
              <w:t xml:space="preserve">Nếu </w:t>
            </w:r>
            <w:r>
              <w:rPr>
                <w:rFonts w:ascii="Courier" w:eastAsia="Courier" w:hAnsi="Courier" w:cs="Courier"/>
                <w:color w:val="188038"/>
              </w:rPr>
              <w:t>Monetary</w:t>
            </w:r>
            <w:r>
              <w:rPr>
                <w:rFonts w:ascii="Cardo" w:eastAsia="Cardo" w:hAnsi="Cardo" w:cs="Cardo"/>
                <w:color w:val="000000"/>
              </w:rPr>
              <w:t xml:space="preserve"> &gt; £500 → coi là khách hàng quan trọng.</w:t>
            </w:r>
          </w:p>
        </w:tc>
      </w:tr>
    </w:tbl>
    <w:p w14:paraId="10821F42" w14:textId="77777777" w:rsidR="00C50B5F" w:rsidRDefault="00C50B5F">
      <w:pPr>
        <w:widowControl w:val="0"/>
        <w:pBdr>
          <w:top w:val="nil"/>
          <w:left w:val="nil"/>
          <w:bottom w:val="nil"/>
          <w:right w:val="nil"/>
          <w:between w:val="nil"/>
        </w:pBdr>
        <w:ind w:left="108" w:hanging="108"/>
        <w:rPr>
          <w:rFonts w:ascii="Times" w:eastAsia="Times" w:hAnsi="Times" w:cs="Times"/>
          <w:color w:val="000000"/>
        </w:rPr>
      </w:pPr>
    </w:p>
    <w:p w14:paraId="6AF5D162" w14:textId="77777777" w:rsidR="00C50B5F" w:rsidRDefault="00C50B5F">
      <w:pPr>
        <w:pBdr>
          <w:top w:val="nil"/>
          <w:left w:val="nil"/>
          <w:bottom w:val="nil"/>
          <w:right w:val="nil"/>
          <w:between w:val="nil"/>
        </w:pBdr>
        <w:rPr>
          <w:rFonts w:ascii="Times" w:eastAsia="Times" w:hAnsi="Times" w:cs="Times"/>
          <w:color w:val="000000"/>
        </w:rPr>
      </w:pPr>
    </w:p>
    <w:p w14:paraId="736E9575" w14:textId="77777777" w:rsidR="00C50B5F" w:rsidRDefault="00C50B5F">
      <w:pPr>
        <w:pBdr>
          <w:top w:val="nil"/>
          <w:left w:val="nil"/>
          <w:bottom w:val="nil"/>
          <w:right w:val="nil"/>
          <w:between w:val="nil"/>
        </w:pBdr>
        <w:rPr>
          <w:rFonts w:ascii="Times" w:eastAsia="Times" w:hAnsi="Times" w:cs="Times"/>
          <w:color w:val="000000"/>
        </w:rPr>
      </w:pPr>
    </w:p>
    <w:p w14:paraId="7468A941"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lastRenderedPageBreak/>
        <w:t>6. Quy trình xây dựng và hoạt động của mô hình</w:t>
      </w:r>
      <w:r>
        <w:rPr>
          <w:color w:val="000000"/>
        </w:rPr>
        <w:t xml:space="preserve"> Quy trình phân cụm khách hàng được thực hiện tự động qua các bước:</w:t>
      </w:r>
    </w:p>
    <w:p w14:paraId="6E321746" w14:textId="77777777" w:rsidR="00C50B5F" w:rsidRDefault="00000000">
      <w:pPr>
        <w:numPr>
          <w:ilvl w:val="0"/>
          <w:numId w:val="8"/>
        </w:numPr>
        <w:pBdr>
          <w:top w:val="nil"/>
          <w:left w:val="nil"/>
          <w:bottom w:val="nil"/>
          <w:right w:val="nil"/>
          <w:between w:val="nil"/>
        </w:pBdr>
        <w:rPr>
          <w:color w:val="000000"/>
        </w:rPr>
      </w:pPr>
      <w:r>
        <w:rPr>
          <w:b/>
          <w:color w:val="000000"/>
        </w:rPr>
        <w:t>Tính chỉ số RFM</w:t>
      </w:r>
      <w:r>
        <w:rPr>
          <w:color w:val="000000"/>
        </w:rPr>
        <w:t xml:space="preserve">: Hệ thống tiền xử lý dữ liệu thô (từ </w:t>
      </w:r>
      <w:r>
        <w:rPr>
          <w:rFonts w:ascii="Courier" w:eastAsia="Courier" w:hAnsi="Courier" w:cs="Courier"/>
          <w:color w:val="188038"/>
        </w:rPr>
        <w:t>InvoiceDate</w:t>
      </w:r>
      <w:r>
        <w:rPr>
          <w:color w:val="000000"/>
        </w:rPr>
        <w:t xml:space="preserve">, </w:t>
      </w:r>
      <w:r>
        <w:rPr>
          <w:rFonts w:ascii="Courier" w:eastAsia="Courier" w:hAnsi="Courier" w:cs="Courier"/>
          <w:color w:val="188038"/>
        </w:rPr>
        <w:t>Quantity</w:t>
      </w:r>
      <w:r>
        <w:rPr>
          <w:color w:val="000000"/>
        </w:rPr>
        <w:t xml:space="preserve">, </w:t>
      </w:r>
      <w:r>
        <w:rPr>
          <w:rFonts w:ascii="Courier" w:eastAsia="Courier" w:hAnsi="Courier" w:cs="Courier"/>
          <w:color w:val="188038"/>
        </w:rPr>
        <w:t>UnitPrice</w:t>
      </w:r>
      <w:r>
        <w:rPr>
          <w:color w:val="000000"/>
        </w:rPr>
        <w:t xml:space="preserve">, </w:t>
      </w:r>
      <w:r>
        <w:rPr>
          <w:rFonts w:ascii="Courier" w:eastAsia="Courier" w:hAnsi="Courier" w:cs="Courier"/>
          <w:color w:val="188038"/>
        </w:rPr>
        <w:t>InvoiceNo</w:t>
      </w:r>
      <w:r>
        <w:rPr>
          <w:color w:val="000000"/>
        </w:rPr>
        <w:t xml:space="preserve">, </w:t>
      </w:r>
      <w:r>
        <w:rPr>
          <w:rFonts w:ascii="Courier" w:eastAsia="Courier" w:hAnsi="Courier" w:cs="Courier"/>
          <w:color w:val="188038"/>
        </w:rPr>
        <w:t>CustomerID</w:t>
      </w:r>
      <w:r>
        <w:rPr>
          <w:color w:val="000000"/>
        </w:rPr>
        <w:t xml:space="preserve">) để tính toán các chỉ số </w:t>
      </w:r>
      <w:r>
        <w:rPr>
          <w:b/>
          <w:color w:val="000000"/>
        </w:rPr>
        <w:t>Recency</w:t>
      </w:r>
      <w:r>
        <w:rPr>
          <w:color w:val="000000"/>
        </w:rPr>
        <w:t xml:space="preserve">, </w:t>
      </w:r>
      <w:r>
        <w:rPr>
          <w:b/>
          <w:color w:val="000000"/>
        </w:rPr>
        <w:t>Frequency</w:t>
      </w:r>
      <w:r>
        <w:rPr>
          <w:color w:val="000000"/>
        </w:rPr>
        <w:t xml:space="preserve">, </w:t>
      </w:r>
      <w:r>
        <w:rPr>
          <w:b/>
          <w:color w:val="000000"/>
        </w:rPr>
        <w:t>Monetary</w:t>
      </w:r>
      <w:r>
        <w:rPr>
          <w:color w:val="000000"/>
        </w:rPr>
        <w:t xml:space="preserve"> cho mỗi khách hàng. Đây là 3 chỉ số phản ánh hành vi mua sắm chính và là đầu vào cho mô hình.</w:t>
      </w:r>
    </w:p>
    <w:p w14:paraId="12B3D198" w14:textId="77777777" w:rsidR="00C50B5F" w:rsidRDefault="00000000">
      <w:pPr>
        <w:numPr>
          <w:ilvl w:val="0"/>
          <w:numId w:val="8"/>
        </w:numPr>
        <w:pBdr>
          <w:top w:val="nil"/>
          <w:left w:val="nil"/>
          <w:bottom w:val="nil"/>
          <w:right w:val="nil"/>
          <w:between w:val="nil"/>
        </w:pBdr>
        <w:rPr>
          <w:color w:val="000000"/>
        </w:rPr>
      </w:pPr>
      <w:r>
        <w:rPr>
          <w:b/>
          <w:color w:val="000000"/>
        </w:rPr>
        <w:t>Chuẩn hóa dữ liệu</w:t>
      </w:r>
      <w:r>
        <w:rPr>
          <w:color w:val="000000"/>
        </w:rPr>
        <w:t>: Các giá trị RFM của tất cả khách hàng được chuẩn hóa (ví dụ: dùng StandardScaler) để đưa chúng về cùng một thang đo. Việc này đảm bảo không có chỉ số nào (ví dụ: Monetary) chiếm ưu thế quá mức trong quá trình phân cụm, giúp KMeans hoạt động công bằng và chính xác hơn.</w:t>
      </w:r>
    </w:p>
    <w:p w14:paraId="177C5CC2" w14:textId="77777777" w:rsidR="00C50B5F" w:rsidRDefault="00000000">
      <w:pPr>
        <w:numPr>
          <w:ilvl w:val="0"/>
          <w:numId w:val="8"/>
        </w:numPr>
        <w:pBdr>
          <w:top w:val="nil"/>
          <w:left w:val="nil"/>
          <w:bottom w:val="nil"/>
          <w:right w:val="nil"/>
          <w:between w:val="nil"/>
        </w:pBdr>
        <w:rPr>
          <w:color w:val="000000"/>
        </w:rPr>
      </w:pPr>
      <w:r>
        <w:rPr>
          <w:b/>
          <w:color w:val="000000"/>
        </w:rPr>
        <w:t>Áp dụng KMeans</w:t>
      </w:r>
      <w:r>
        <w:rPr>
          <w:color w:val="000000"/>
        </w:rPr>
        <w:t>: Thuật toán KMeans tự động chia khách hàng thành k nhóm dựa trên sự tương đồng về hành vi RFM. Mỗi nhóm sẽ bao gồm các khách hàng có đặc điểm mua sắm giống nhau.</w:t>
      </w:r>
    </w:p>
    <w:p w14:paraId="18FF3C38" w14:textId="77777777" w:rsidR="00C50B5F" w:rsidRDefault="00000000">
      <w:pPr>
        <w:numPr>
          <w:ilvl w:val="0"/>
          <w:numId w:val="8"/>
        </w:numPr>
        <w:pBdr>
          <w:top w:val="nil"/>
          <w:left w:val="nil"/>
          <w:bottom w:val="nil"/>
          <w:right w:val="nil"/>
          <w:between w:val="nil"/>
        </w:pBdr>
        <w:rPr>
          <w:color w:val="000000"/>
        </w:rPr>
      </w:pPr>
      <w:r>
        <w:rPr>
          <w:b/>
          <w:color w:val="000000"/>
        </w:rPr>
        <w:t>Gán nhãn cụm và Đề xuất hành động</w:t>
      </w:r>
      <w:r>
        <w:rPr>
          <w:color w:val="000000"/>
        </w:rPr>
        <w:t>: Sau khi phân cụm, hệ thống sẽ phân tích chỉ số RFM trung bình của từng cụm và gán nhãn ý nghĩa kinh doanh cho chúng (ví dụ: VIP, Tiềm năng, Rời bỏ). Từ đó, DSS sẽ tự động đưa ra các đề xuất chiến lược cụ thể cho từng nhóm.</w:t>
      </w:r>
    </w:p>
    <w:p w14:paraId="12B5FD99" w14:textId="77777777" w:rsidR="00C50B5F" w:rsidRDefault="00000000">
      <w:pPr>
        <w:numPr>
          <w:ilvl w:val="0"/>
          <w:numId w:val="8"/>
        </w:numPr>
        <w:pBdr>
          <w:top w:val="nil"/>
          <w:left w:val="nil"/>
          <w:bottom w:val="nil"/>
          <w:right w:val="nil"/>
          <w:between w:val="nil"/>
        </w:pBdr>
        <w:spacing w:after="320"/>
        <w:rPr>
          <w:color w:val="000000"/>
        </w:rPr>
      </w:pPr>
      <w:r>
        <w:rPr>
          <w:b/>
          <w:color w:val="000000"/>
        </w:rPr>
        <w:t>Hiển thị kết quả chi tiết</w:t>
      </w:r>
      <w:r>
        <w:rPr>
          <w:color w:val="000000"/>
        </w:rPr>
        <w:t xml:space="preserve">: Kết quả phân cụm được trình bày trực quan, bao gồm tổng quan các nhóm và </w:t>
      </w:r>
      <w:r>
        <w:rPr>
          <w:b/>
          <w:color w:val="000000"/>
        </w:rPr>
        <w:t>danh sách CustomerID chi tiết</w:t>
      </w:r>
      <w:r>
        <w:rPr>
          <w:color w:val="000000"/>
        </w:rPr>
        <w:t xml:space="preserve"> cho từng nhóm, giúp người dùng dễ dàng nắm bắt thông tin và triển khai hành động.</w:t>
      </w:r>
    </w:p>
    <w:p w14:paraId="6ACE9478"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7. Kết quả DSS và Quyết định hỗ trợ</w:t>
      </w:r>
      <w:r>
        <w:rPr>
          <w:color w:val="000000"/>
        </w:rPr>
        <w:t xml:space="preserve"> Kết quả phân cụm được hiển thị rõ ràng để người quản lý dễ dàng đưa ra quyết định:</w:t>
      </w:r>
    </w:p>
    <w:p w14:paraId="1222C126" w14:textId="77777777" w:rsidR="00C50B5F" w:rsidRDefault="00000000">
      <w:pPr>
        <w:numPr>
          <w:ilvl w:val="0"/>
          <w:numId w:val="9"/>
        </w:numPr>
        <w:pBdr>
          <w:top w:val="nil"/>
          <w:left w:val="nil"/>
          <w:bottom w:val="nil"/>
          <w:right w:val="nil"/>
          <w:between w:val="nil"/>
        </w:pBdr>
        <w:rPr>
          <w:color w:val="000000"/>
        </w:rPr>
      </w:pPr>
      <w:r>
        <w:rPr>
          <w:b/>
          <w:color w:val="000000"/>
        </w:rPr>
        <w:t>Bảng Tóm tắt Phân khúc</w:t>
      </w:r>
      <w:r>
        <w:rPr>
          <w:color w:val="000000"/>
        </w:rPr>
        <w:t>: Hiển thị các nhóm (Cluster ID), tên phân khúc (Segment), chỉ số RFM trung bình của từng nhóm và số lượng khách hàng trong mỗi nhóm.</w:t>
      </w:r>
    </w:p>
    <w:p w14:paraId="5A588487" w14:textId="77777777" w:rsidR="00C50B5F" w:rsidRDefault="00000000">
      <w:pPr>
        <w:numPr>
          <w:ilvl w:val="0"/>
          <w:numId w:val="9"/>
        </w:numPr>
        <w:pBdr>
          <w:top w:val="nil"/>
          <w:left w:val="nil"/>
          <w:bottom w:val="nil"/>
          <w:right w:val="nil"/>
          <w:between w:val="nil"/>
        </w:pBdr>
        <w:rPr>
          <w:color w:val="000000"/>
        </w:rPr>
      </w:pPr>
      <w:r>
        <w:rPr>
          <w:b/>
          <w:color w:val="000000"/>
        </w:rPr>
        <w:t>Biểu đồ Elbow Method (tùy chọn)</w:t>
      </w:r>
      <w:r>
        <w:rPr>
          <w:color w:val="000000"/>
        </w:rPr>
        <w:t xml:space="preserve">: Giúp người dùng xác định số nhóm (k) tối ưu bằng cách tìm "điểm khuỷu tay" trên biểu đồ (nơi việc tăng số nhóm không còn cải thiện đáng kể sự gắn kết của các cụm). </w:t>
      </w:r>
      <w:r>
        <w:rPr>
          <w:b/>
          <w:color w:val="000000"/>
        </w:rPr>
        <w:t>(Mục đích cụ thể của biểu đồ này được giải thích chi tiết trong giao diện ứng dụng).</w:t>
      </w:r>
    </w:p>
    <w:p w14:paraId="10E111F4" w14:textId="77777777" w:rsidR="00C50B5F" w:rsidRDefault="00000000">
      <w:pPr>
        <w:numPr>
          <w:ilvl w:val="0"/>
          <w:numId w:val="9"/>
        </w:numPr>
        <w:pBdr>
          <w:top w:val="nil"/>
          <w:left w:val="nil"/>
          <w:bottom w:val="nil"/>
          <w:right w:val="nil"/>
          <w:between w:val="nil"/>
        </w:pBdr>
        <w:spacing w:after="240"/>
        <w:rPr>
          <w:color w:val="000000"/>
        </w:rPr>
      </w:pPr>
      <w:r>
        <w:rPr>
          <w:b/>
          <w:color w:val="000000"/>
        </w:rPr>
        <w:t>Đề xuất Hành động cụ thể</w:t>
      </w:r>
      <w:r>
        <w:rPr>
          <w:color w:val="000000"/>
        </w:rPr>
        <w:t>: Dựa trên đặc điểm của từng phân khúc (VIP, Churn, Tiềm năng, v.v.), DSS sẽ gợi ý các chiến lược marketing và chăm sóc khách hàng phù hợp.</w:t>
      </w:r>
    </w:p>
    <w:tbl>
      <w:tblPr>
        <w:tblStyle w:val="a3"/>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886"/>
        <w:gridCol w:w="1863"/>
        <w:gridCol w:w="5591"/>
      </w:tblGrid>
      <w:tr w:rsidR="00C50B5F" w14:paraId="51E548DA" w14:textId="77777777">
        <w:trPr>
          <w:trHeight w:val="1036"/>
        </w:trPr>
        <w:tc>
          <w:tcPr>
            <w:tcW w:w="1886"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257A6820" w14:textId="77777777" w:rsidR="00C50B5F" w:rsidRDefault="00000000">
            <w:pPr>
              <w:pBdr>
                <w:top w:val="nil"/>
                <w:left w:val="nil"/>
                <w:bottom w:val="nil"/>
                <w:right w:val="nil"/>
                <w:between w:val="nil"/>
              </w:pBdr>
              <w:spacing w:after="640"/>
              <w:ind w:left="480" w:hanging="480"/>
              <w:rPr>
                <w:color w:val="000000"/>
              </w:rPr>
            </w:pPr>
            <w:r>
              <w:rPr>
                <w:color w:val="000000"/>
              </w:rPr>
              <w:t>Nhóm khách hàng (Segment)</w:t>
            </w:r>
          </w:p>
        </w:tc>
        <w:tc>
          <w:tcPr>
            <w:tcW w:w="18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63F96D16" w14:textId="77777777" w:rsidR="00C50B5F" w:rsidRDefault="00000000">
            <w:pPr>
              <w:pBdr>
                <w:top w:val="nil"/>
                <w:left w:val="nil"/>
                <w:bottom w:val="nil"/>
                <w:right w:val="nil"/>
                <w:between w:val="nil"/>
              </w:pBdr>
              <w:spacing w:after="640"/>
              <w:ind w:left="480" w:hanging="480"/>
              <w:rPr>
                <w:color w:val="000000"/>
              </w:rPr>
            </w:pPr>
            <w:r>
              <w:rPr>
                <w:color w:val="000000"/>
              </w:rPr>
              <w:t>Đặc điểm chính</w:t>
            </w:r>
          </w:p>
        </w:tc>
        <w:tc>
          <w:tcPr>
            <w:tcW w:w="559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72DAE08C" w14:textId="77777777" w:rsidR="00C50B5F" w:rsidRDefault="00000000">
            <w:pPr>
              <w:pBdr>
                <w:top w:val="nil"/>
                <w:left w:val="nil"/>
                <w:bottom w:val="nil"/>
                <w:right w:val="nil"/>
                <w:between w:val="nil"/>
              </w:pBdr>
              <w:spacing w:after="640"/>
              <w:ind w:left="480" w:hanging="480"/>
              <w:rPr>
                <w:color w:val="000000"/>
              </w:rPr>
            </w:pPr>
            <w:r>
              <w:rPr>
                <w:color w:val="000000"/>
              </w:rPr>
              <w:t>Hành động gợi ý</w:t>
            </w:r>
          </w:p>
        </w:tc>
      </w:tr>
      <w:tr w:rsidR="00C50B5F" w14:paraId="638AA818" w14:textId="77777777">
        <w:trPr>
          <w:trHeight w:val="1936"/>
        </w:trPr>
        <w:tc>
          <w:tcPr>
            <w:tcW w:w="1886"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6428C5E9" w14:textId="77777777" w:rsidR="00C50B5F" w:rsidRDefault="00000000">
            <w:pPr>
              <w:pBdr>
                <w:top w:val="nil"/>
                <w:left w:val="nil"/>
                <w:bottom w:val="nil"/>
                <w:right w:val="nil"/>
                <w:between w:val="nil"/>
              </w:pBdr>
              <w:spacing w:after="640"/>
              <w:ind w:left="480" w:hanging="480"/>
              <w:rPr>
                <w:color w:val="000000"/>
              </w:rPr>
            </w:pPr>
            <w:r>
              <w:rPr>
                <w:b/>
                <w:color w:val="000000"/>
              </w:rPr>
              <w:lastRenderedPageBreak/>
              <w:t>VIP</w:t>
            </w:r>
          </w:p>
        </w:tc>
        <w:tc>
          <w:tcPr>
            <w:tcW w:w="1863"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0B3D5902" w14:textId="77777777" w:rsidR="00C50B5F" w:rsidRDefault="00000000">
            <w:pPr>
              <w:pBdr>
                <w:top w:val="nil"/>
                <w:left w:val="nil"/>
                <w:bottom w:val="nil"/>
                <w:right w:val="nil"/>
                <w:between w:val="nil"/>
              </w:pBdr>
              <w:spacing w:after="640"/>
              <w:ind w:left="480" w:hanging="480"/>
              <w:rPr>
                <w:color w:val="000000"/>
              </w:rPr>
            </w:pPr>
            <w:r>
              <w:rPr>
                <w:color w:val="000000"/>
              </w:rPr>
              <w:t>Mua thường xuyên, chi tiêu rất cao, mới mua gần đây.</w:t>
            </w:r>
          </w:p>
        </w:tc>
        <w:tc>
          <w:tcPr>
            <w:tcW w:w="559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4B8C61A4" w14:textId="77777777" w:rsidR="00C50B5F" w:rsidRDefault="00000000">
            <w:pPr>
              <w:pBdr>
                <w:top w:val="nil"/>
                <w:left w:val="nil"/>
                <w:bottom w:val="nil"/>
                <w:right w:val="nil"/>
                <w:between w:val="nil"/>
              </w:pBdr>
              <w:spacing w:after="640"/>
              <w:ind w:left="480" w:hanging="480"/>
              <w:rPr>
                <w:color w:val="000000"/>
              </w:rPr>
            </w:pPr>
            <w:r>
              <w:rPr>
                <w:color w:val="000000"/>
              </w:rPr>
              <w:t>Gửi ưu đãi độc quyền, quà tri ân, mời tham gia chương trình khách hàng thân thiết cao cấp, cá nhân hóa trải nghiệm mua sắm.</w:t>
            </w:r>
          </w:p>
        </w:tc>
      </w:tr>
      <w:tr w:rsidR="00C50B5F" w14:paraId="6C80689D" w14:textId="77777777">
        <w:trPr>
          <w:trHeight w:val="2236"/>
        </w:trPr>
        <w:tc>
          <w:tcPr>
            <w:tcW w:w="1886"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595F808D" w14:textId="77777777" w:rsidR="00C50B5F" w:rsidRDefault="00000000">
            <w:pPr>
              <w:pBdr>
                <w:top w:val="nil"/>
                <w:left w:val="nil"/>
                <w:bottom w:val="nil"/>
                <w:right w:val="nil"/>
                <w:between w:val="nil"/>
              </w:pBdr>
              <w:spacing w:after="640"/>
              <w:ind w:left="480" w:hanging="480"/>
              <w:rPr>
                <w:color w:val="000000"/>
              </w:rPr>
            </w:pPr>
            <w:r>
              <w:rPr>
                <w:b/>
                <w:color w:val="000000"/>
              </w:rPr>
              <w:t>High-Value Potential</w:t>
            </w:r>
          </w:p>
        </w:tc>
        <w:tc>
          <w:tcPr>
            <w:tcW w:w="18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3FD38746" w14:textId="77777777" w:rsidR="00C50B5F" w:rsidRDefault="00000000">
            <w:pPr>
              <w:pBdr>
                <w:top w:val="nil"/>
                <w:left w:val="nil"/>
                <w:bottom w:val="nil"/>
                <w:right w:val="nil"/>
                <w:between w:val="nil"/>
              </w:pBdr>
              <w:spacing w:after="640"/>
              <w:ind w:left="480" w:hanging="480"/>
              <w:rPr>
                <w:color w:val="000000"/>
              </w:rPr>
            </w:pPr>
            <w:r>
              <w:rPr>
                <w:color w:val="000000"/>
              </w:rPr>
              <w:t>Chi tiêu cao, tần suất tốt, nhưng có thể chưa thường xuyên bằng VIP.</w:t>
            </w:r>
          </w:p>
        </w:tc>
        <w:tc>
          <w:tcPr>
            <w:tcW w:w="559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30F97168" w14:textId="77777777" w:rsidR="00C50B5F" w:rsidRDefault="00000000">
            <w:pPr>
              <w:pBdr>
                <w:top w:val="nil"/>
                <w:left w:val="nil"/>
                <w:bottom w:val="nil"/>
                <w:right w:val="nil"/>
                <w:between w:val="nil"/>
              </w:pBdr>
              <w:spacing w:after="640"/>
              <w:ind w:left="480" w:hanging="480"/>
              <w:rPr>
                <w:color w:val="000000"/>
              </w:rPr>
            </w:pPr>
            <w:r>
              <w:rPr>
                <w:color w:val="000000"/>
              </w:rPr>
              <w:t>Gợi ý các sản phẩm cao cấp hơn, mời tham gia chương trình khách hàng thân thiết cấp độ cao, khuyến khích mua sắm với giá trị lớn hơn.</w:t>
            </w:r>
          </w:p>
        </w:tc>
      </w:tr>
      <w:tr w:rsidR="00C50B5F" w14:paraId="3743D007" w14:textId="77777777">
        <w:trPr>
          <w:trHeight w:val="1636"/>
        </w:trPr>
        <w:tc>
          <w:tcPr>
            <w:tcW w:w="1886"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153A33F7" w14:textId="77777777" w:rsidR="00C50B5F" w:rsidRDefault="00000000">
            <w:pPr>
              <w:pBdr>
                <w:top w:val="nil"/>
                <w:left w:val="nil"/>
                <w:bottom w:val="nil"/>
                <w:right w:val="nil"/>
                <w:between w:val="nil"/>
              </w:pBdr>
              <w:spacing w:after="640"/>
              <w:ind w:left="480" w:hanging="480"/>
              <w:rPr>
                <w:color w:val="000000"/>
              </w:rPr>
            </w:pPr>
            <w:r>
              <w:rPr>
                <w:b/>
                <w:color w:val="000000"/>
              </w:rPr>
              <w:t>Engaged Potential</w:t>
            </w:r>
          </w:p>
        </w:tc>
        <w:tc>
          <w:tcPr>
            <w:tcW w:w="1863"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74E857FB" w14:textId="77777777" w:rsidR="00C50B5F" w:rsidRDefault="00000000">
            <w:pPr>
              <w:pBdr>
                <w:top w:val="nil"/>
                <w:left w:val="nil"/>
                <w:bottom w:val="nil"/>
                <w:right w:val="nil"/>
                <w:between w:val="nil"/>
              </w:pBdr>
              <w:spacing w:after="640"/>
              <w:ind w:left="480" w:hanging="480"/>
              <w:rPr>
                <w:color w:val="000000"/>
              </w:rPr>
            </w:pPr>
            <w:r>
              <w:rPr>
                <w:color w:val="000000"/>
              </w:rPr>
              <w:t>Tần suất mua tốt, chi tiêu trung bình, mua gần đây.</w:t>
            </w:r>
          </w:p>
        </w:tc>
        <w:tc>
          <w:tcPr>
            <w:tcW w:w="559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10841C71" w14:textId="77777777" w:rsidR="00C50B5F" w:rsidRDefault="00000000">
            <w:pPr>
              <w:pBdr>
                <w:top w:val="nil"/>
                <w:left w:val="nil"/>
                <w:bottom w:val="nil"/>
                <w:right w:val="nil"/>
                <w:between w:val="nil"/>
              </w:pBdr>
              <w:spacing w:after="640"/>
              <w:ind w:left="480" w:hanging="480"/>
              <w:rPr>
                <w:color w:val="000000"/>
              </w:rPr>
            </w:pPr>
            <w:r>
              <w:rPr>
                <w:color w:val="000000"/>
              </w:rPr>
              <w:t>Tăng cường tương tác qua email/SMS, giới thiệu các sản phẩm liên quan, cung cấp ưu đãi dựa trên lịch sử mua hàng để thúc đẩy chuyển đổi.</w:t>
            </w:r>
          </w:p>
        </w:tc>
      </w:tr>
      <w:tr w:rsidR="00C50B5F" w14:paraId="47B90F4B" w14:textId="77777777">
        <w:trPr>
          <w:trHeight w:val="1636"/>
        </w:trPr>
        <w:tc>
          <w:tcPr>
            <w:tcW w:w="1886"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3F906021" w14:textId="77777777" w:rsidR="00C50B5F" w:rsidRDefault="00000000">
            <w:pPr>
              <w:pBdr>
                <w:top w:val="nil"/>
                <w:left w:val="nil"/>
                <w:bottom w:val="nil"/>
                <w:right w:val="nil"/>
                <w:between w:val="nil"/>
              </w:pBdr>
              <w:spacing w:after="640"/>
              <w:ind w:left="480" w:hanging="480"/>
              <w:rPr>
                <w:color w:val="000000"/>
              </w:rPr>
            </w:pPr>
            <w:r>
              <w:rPr>
                <w:b/>
                <w:color w:val="000000"/>
              </w:rPr>
              <w:t>Regular Potential</w:t>
            </w:r>
          </w:p>
        </w:tc>
        <w:tc>
          <w:tcPr>
            <w:tcW w:w="18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20C4A5AF" w14:textId="77777777" w:rsidR="00C50B5F" w:rsidRDefault="00000000">
            <w:pPr>
              <w:pBdr>
                <w:top w:val="nil"/>
                <w:left w:val="nil"/>
                <w:bottom w:val="nil"/>
                <w:right w:val="nil"/>
                <w:between w:val="nil"/>
              </w:pBdr>
              <w:spacing w:after="640"/>
              <w:ind w:left="480" w:hanging="480"/>
              <w:rPr>
                <w:color w:val="000000"/>
              </w:rPr>
            </w:pPr>
            <w:r>
              <w:rPr>
                <w:color w:val="000000"/>
              </w:rPr>
              <w:t xml:space="preserve">Mua sắm đều đặn, chi tiêu và độ mới ở mức </w:t>
            </w:r>
            <w:r>
              <w:rPr>
                <w:color w:val="000000"/>
              </w:rPr>
              <w:lastRenderedPageBreak/>
              <w:t>trung bình.</w:t>
            </w:r>
          </w:p>
        </w:tc>
        <w:tc>
          <w:tcPr>
            <w:tcW w:w="559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3315004B" w14:textId="77777777" w:rsidR="00C50B5F" w:rsidRDefault="00000000">
            <w:pPr>
              <w:pBdr>
                <w:top w:val="nil"/>
                <w:left w:val="nil"/>
                <w:bottom w:val="nil"/>
                <w:right w:val="nil"/>
                <w:between w:val="nil"/>
              </w:pBdr>
              <w:spacing w:after="640"/>
              <w:ind w:left="480" w:hanging="480"/>
              <w:rPr>
                <w:color w:val="000000"/>
              </w:rPr>
            </w:pPr>
            <w:r>
              <w:rPr>
                <w:color w:val="000000"/>
              </w:rPr>
              <w:lastRenderedPageBreak/>
              <w:t>Đề xuất các gói combo, chương trình tích điểm, ưu đãi định kỳ để duy trì tần suất mua hàng và tăng giá trị đơn hàng trung bình.</w:t>
            </w:r>
          </w:p>
        </w:tc>
      </w:tr>
      <w:tr w:rsidR="00C50B5F" w14:paraId="73228348" w14:textId="77777777">
        <w:trPr>
          <w:trHeight w:val="1936"/>
        </w:trPr>
        <w:tc>
          <w:tcPr>
            <w:tcW w:w="1886"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218C861E" w14:textId="77777777" w:rsidR="00C50B5F" w:rsidRDefault="00000000">
            <w:pPr>
              <w:pBdr>
                <w:top w:val="nil"/>
                <w:left w:val="nil"/>
                <w:bottom w:val="nil"/>
                <w:right w:val="nil"/>
                <w:between w:val="nil"/>
              </w:pBdr>
              <w:spacing w:after="640"/>
              <w:ind w:left="480" w:hanging="480"/>
              <w:rPr>
                <w:color w:val="000000"/>
              </w:rPr>
            </w:pPr>
            <w:r>
              <w:rPr>
                <w:b/>
                <w:color w:val="000000"/>
              </w:rPr>
              <w:t>Needs Attention Potential</w:t>
            </w:r>
          </w:p>
        </w:tc>
        <w:tc>
          <w:tcPr>
            <w:tcW w:w="1863"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2701E685" w14:textId="77777777" w:rsidR="00C50B5F" w:rsidRDefault="00000000">
            <w:pPr>
              <w:pBdr>
                <w:top w:val="nil"/>
                <w:left w:val="nil"/>
                <w:bottom w:val="nil"/>
                <w:right w:val="nil"/>
                <w:between w:val="nil"/>
              </w:pBdr>
              <w:spacing w:after="640"/>
              <w:ind w:left="480" w:hanging="480"/>
              <w:rPr>
                <w:color w:val="000000"/>
              </w:rPr>
            </w:pPr>
            <w:r>
              <w:rPr>
                <w:color w:val="000000"/>
              </w:rPr>
              <w:t>Độ mới kém hơn, chi tiêu/tần suất có dấu hiệu giảm sút.</w:t>
            </w:r>
          </w:p>
        </w:tc>
        <w:tc>
          <w:tcPr>
            <w:tcW w:w="559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0EF549F2" w14:textId="77777777" w:rsidR="00C50B5F" w:rsidRDefault="00000000">
            <w:pPr>
              <w:pBdr>
                <w:top w:val="nil"/>
                <w:left w:val="nil"/>
                <w:bottom w:val="nil"/>
                <w:right w:val="nil"/>
                <w:between w:val="nil"/>
              </w:pBdr>
              <w:spacing w:after="640"/>
              <w:ind w:left="480" w:hanging="480"/>
              <w:rPr>
                <w:color w:val="000000"/>
              </w:rPr>
            </w:pPr>
            <w:r>
              <w:rPr>
                <w:color w:val="000000"/>
              </w:rPr>
              <w:t>Gửi voucher giảm giá hấp dẫn, thông báo về chương trình khuyến mãi đặc biệt, liên hệ cá nhân nếu có thể để hiểu rõ hơn nhu cầu.</w:t>
            </w:r>
          </w:p>
        </w:tc>
      </w:tr>
      <w:tr w:rsidR="00C50B5F" w14:paraId="5C625211" w14:textId="77777777">
        <w:trPr>
          <w:trHeight w:val="1936"/>
        </w:trPr>
        <w:tc>
          <w:tcPr>
            <w:tcW w:w="1886"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0E134E1B" w14:textId="77777777" w:rsidR="00C50B5F" w:rsidRDefault="00000000">
            <w:pPr>
              <w:pBdr>
                <w:top w:val="nil"/>
                <w:left w:val="nil"/>
                <w:bottom w:val="nil"/>
                <w:right w:val="nil"/>
                <w:between w:val="nil"/>
              </w:pBdr>
              <w:spacing w:after="640"/>
              <w:ind w:left="480" w:hanging="480"/>
              <w:rPr>
                <w:color w:val="000000"/>
              </w:rPr>
            </w:pPr>
            <w:r>
              <w:rPr>
                <w:b/>
                <w:color w:val="000000"/>
              </w:rPr>
              <w:t>Churn</w:t>
            </w:r>
          </w:p>
        </w:tc>
        <w:tc>
          <w:tcPr>
            <w:tcW w:w="18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15A8197C" w14:textId="77777777" w:rsidR="00C50B5F" w:rsidRDefault="00000000">
            <w:pPr>
              <w:pBdr>
                <w:top w:val="nil"/>
                <w:left w:val="nil"/>
                <w:bottom w:val="nil"/>
                <w:right w:val="nil"/>
                <w:between w:val="nil"/>
              </w:pBdr>
              <w:spacing w:after="640"/>
              <w:ind w:left="480" w:hanging="480"/>
              <w:rPr>
                <w:color w:val="000000"/>
              </w:rPr>
            </w:pPr>
            <w:r>
              <w:rPr>
                <w:color w:val="000000"/>
              </w:rPr>
              <w:t>Đã rất lâu không mua, tần suất và chi tiêu rất thấp.</w:t>
            </w:r>
          </w:p>
        </w:tc>
        <w:tc>
          <w:tcPr>
            <w:tcW w:w="559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6CE65BF2" w14:textId="77777777" w:rsidR="00C50B5F" w:rsidRDefault="00000000">
            <w:pPr>
              <w:pBdr>
                <w:top w:val="nil"/>
                <w:left w:val="nil"/>
                <w:bottom w:val="nil"/>
                <w:right w:val="nil"/>
                <w:between w:val="nil"/>
              </w:pBdr>
              <w:spacing w:after="640"/>
              <w:ind w:left="480" w:hanging="480"/>
              <w:rPr>
                <w:color w:val="000000"/>
              </w:rPr>
            </w:pPr>
            <w:r>
              <w:rPr>
                <w:color w:val="000000"/>
              </w:rPr>
              <w:t>Gửi mã giảm giá mạnh để kích hoạt lại (re-engagement coupon), khảo sát ý kiến để tìm hiểu nguyên nhân rời bỏ, chương trình tri ân quay lại.</w:t>
            </w:r>
          </w:p>
        </w:tc>
      </w:tr>
      <w:tr w:rsidR="00C50B5F" w14:paraId="054BC53B" w14:textId="77777777">
        <w:trPr>
          <w:trHeight w:val="1336"/>
        </w:trPr>
        <w:tc>
          <w:tcPr>
            <w:tcW w:w="1886"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42F33975" w14:textId="77777777" w:rsidR="00C50B5F" w:rsidRDefault="00000000">
            <w:pPr>
              <w:pBdr>
                <w:top w:val="nil"/>
                <w:left w:val="nil"/>
                <w:bottom w:val="nil"/>
                <w:right w:val="nil"/>
                <w:between w:val="nil"/>
              </w:pBdr>
              <w:spacing w:after="640"/>
              <w:ind w:left="480" w:hanging="480"/>
              <w:rPr>
                <w:color w:val="000000"/>
              </w:rPr>
            </w:pPr>
            <w:r>
              <w:rPr>
                <w:b/>
                <w:color w:val="000000"/>
              </w:rPr>
              <w:t>General</w:t>
            </w:r>
            <w:r>
              <w:rPr>
                <w:color w:val="000000"/>
              </w:rPr>
              <w:t xml:space="preserve"> (k=1)</w:t>
            </w:r>
          </w:p>
        </w:tc>
        <w:tc>
          <w:tcPr>
            <w:tcW w:w="1863"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07F00AD5" w14:textId="77777777" w:rsidR="00C50B5F" w:rsidRDefault="00000000">
            <w:pPr>
              <w:pBdr>
                <w:top w:val="nil"/>
                <w:left w:val="nil"/>
                <w:bottom w:val="nil"/>
                <w:right w:val="nil"/>
                <w:between w:val="nil"/>
              </w:pBdr>
              <w:spacing w:after="640"/>
              <w:ind w:left="480" w:hanging="480"/>
              <w:rPr>
                <w:color w:val="000000"/>
              </w:rPr>
            </w:pPr>
            <w:r>
              <w:rPr>
                <w:color w:val="000000"/>
              </w:rPr>
              <w:t>(Chỉ xuất hiện khi chỉ chọn 1 nhóm)</w:t>
            </w:r>
          </w:p>
        </w:tc>
        <w:tc>
          <w:tcPr>
            <w:tcW w:w="559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1EDC523E" w14:textId="77777777" w:rsidR="00C50B5F" w:rsidRDefault="00000000">
            <w:pPr>
              <w:pBdr>
                <w:top w:val="nil"/>
                <w:left w:val="nil"/>
                <w:bottom w:val="nil"/>
                <w:right w:val="nil"/>
                <w:between w:val="nil"/>
              </w:pBdr>
              <w:spacing w:after="640"/>
              <w:ind w:left="480" w:hanging="480"/>
              <w:rPr>
                <w:color w:val="000000"/>
              </w:rPr>
            </w:pPr>
            <w:r>
              <w:rPr>
                <w:color w:val="000000"/>
              </w:rPr>
              <w:t>Tổng quan về khách hàng, xem xét mở rộng dữ liệu hoặc điều chỉnh tham số để phân khúc rõ hơn.</w:t>
            </w:r>
          </w:p>
        </w:tc>
      </w:tr>
    </w:tbl>
    <w:p w14:paraId="46DA1E75" w14:textId="77777777" w:rsidR="00C50B5F" w:rsidRDefault="00C50B5F">
      <w:pPr>
        <w:widowControl w:val="0"/>
        <w:numPr>
          <w:ilvl w:val="0"/>
          <w:numId w:val="10"/>
        </w:numPr>
        <w:pBdr>
          <w:top w:val="nil"/>
          <w:left w:val="nil"/>
          <w:bottom w:val="nil"/>
          <w:right w:val="nil"/>
          <w:between w:val="nil"/>
        </w:pBdr>
        <w:spacing w:after="240"/>
      </w:pPr>
    </w:p>
    <w:p w14:paraId="38CF46EC" w14:textId="77777777" w:rsidR="00C50B5F" w:rsidRDefault="00C50B5F">
      <w:pPr>
        <w:pBdr>
          <w:top w:val="nil"/>
          <w:left w:val="nil"/>
          <w:bottom w:val="nil"/>
          <w:right w:val="nil"/>
          <w:between w:val="nil"/>
        </w:pBdr>
        <w:rPr>
          <w:rFonts w:ascii="Times" w:eastAsia="Times" w:hAnsi="Times" w:cs="Times"/>
          <w:color w:val="000000"/>
        </w:rPr>
      </w:pPr>
    </w:p>
    <w:p w14:paraId="02E08C1A" w14:textId="77777777" w:rsidR="00C50B5F" w:rsidRDefault="00C50B5F">
      <w:pPr>
        <w:pBdr>
          <w:top w:val="nil"/>
          <w:left w:val="nil"/>
          <w:bottom w:val="nil"/>
          <w:right w:val="nil"/>
          <w:between w:val="nil"/>
        </w:pBdr>
        <w:rPr>
          <w:rFonts w:ascii="Times" w:eastAsia="Times" w:hAnsi="Times" w:cs="Times"/>
          <w:color w:val="000000"/>
        </w:rPr>
      </w:pPr>
    </w:p>
    <w:p w14:paraId="7B6B760B" w14:textId="77777777" w:rsidR="00C50B5F" w:rsidRDefault="00000000">
      <w:pPr>
        <w:numPr>
          <w:ilvl w:val="0"/>
          <w:numId w:val="9"/>
        </w:numPr>
        <w:pBdr>
          <w:top w:val="nil"/>
          <w:left w:val="nil"/>
          <w:bottom w:val="nil"/>
          <w:right w:val="nil"/>
          <w:between w:val="nil"/>
        </w:pBdr>
        <w:spacing w:after="320"/>
        <w:rPr>
          <w:color w:val="000000"/>
        </w:rPr>
      </w:pPr>
      <w:r>
        <w:rPr>
          <w:b/>
          <w:color w:val="000000"/>
        </w:rPr>
        <w:t>Chi tiết Khách hàng theo Cụm</w:t>
      </w:r>
      <w:r>
        <w:rPr>
          <w:color w:val="000000"/>
        </w:rPr>
        <w:t xml:space="preserve">: Cho phép người dùng xem </w:t>
      </w:r>
      <w:r>
        <w:rPr>
          <w:b/>
          <w:color w:val="000000"/>
        </w:rPr>
        <w:t>danh sách CustomerID cụ thể</w:t>
      </w:r>
      <w:r>
        <w:rPr>
          <w:color w:val="000000"/>
        </w:rPr>
        <w:t xml:space="preserve"> của từng phân khúc, giúp các bộ phận kinh doanh biết chính xác ai là người cần được áp dụng chiến lược nào.</w:t>
      </w:r>
    </w:p>
    <w:p w14:paraId="649C7177" w14:textId="77777777" w:rsidR="00C50B5F" w:rsidRDefault="00000000">
      <w:pPr>
        <w:pBdr>
          <w:top w:val="nil"/>
          <w:left w:val="nil"/>
          <w:bottom w:val="nil"/>
          <w:right w:val="nil"/>
          <w:between w:val="nil"/>
        </w:pBdr>
        <w:spacing w:after="320"/>
        <w:rPr>
          <w:rFonts w:ascii="Times" w:eastAsia="Times" w:hAnsi="Times" w:cs="Times"/>
          <w:color w:val="000000"/>
        </w:rPr>
      </w:pPr>
      <w:r>
        <w:rPr>
          <w:color w:val="000000"/>
        </w:rPr>
        <w:t>Nhờ kết quả của mô hình này, người quản lý có thể:</w:t>
      </w:r>
    </w:p>
    <w:p w14:paraId="60B9E188" w14:textId="77777777" w:rsidR="00C50B5F" w:rsidRDefault="00000000">
      <w:pPr>
        <w:numPr>
          <w:ilvl w:val="0"/>
          <w:numId w:val="6"/>
        </w:numPr>
        <w:pBdr>
          <w:top w:val="nil"/>
          <w:left w:val="nil"/>
          <w:bottom w:val="nil"/>
          <w:right w:val="nil"/>
          <w:between w:val="nil"/>
        </w:pBdr>
        <w:rPr>
          <w:color w:val="000000"/>
        </w:rPr>
      </w:pPr>
      <w:r>
        <w:rPr>
          <w:color w:val="000000"/>
        </w:rPr>
        <w:lastRenderedPageBreak/>
        <w:t>Phân bổ ngân sách marketing thông minh hơn.</w:t>
      </w:r>
    </w:p>
    <w:p w14:paraId="560E0F8C" w14:textId="77777777" w:rsidR="00C50B5F" w:rsidRDefault="00000000">
      <w:pPr>
        <w:numPr>
          <w:ilvl w:val="0"/>
          <w:numId w:val="6"/>
        </w:numPr>
        <w:pBdr>
          <w:top w:val="nil"/>
          <w:left w:val="nil"/>
          <w:bottom w:val="nil"/>
          <w:right w:val="nil"/>
          <w:between w:val="nil"/>
        </w:pBdr>
        <w:rPr>
          <w:color w:val="000000"/>
        </w:rPr>
      </w:pPr>
      <w:r>
        <w:rPr>
          <w:color w:val="000000"/>
        </w:rPr>
        <w:t>Tập trung giữ chân và phát triển đúng khách hàng mục tiêu.</w:t>
      </w:r>
    </w:p>
    <w:p w14:paraId="74775256" w14:textId="77777777" w:rsidR="00C50B5F" w:rsidRDefault="00000000">
      <w:pPr>
        <w:numPr>
          <w:ilvl w:val="0"/>
          <w:numId w:val="6"/>
        </w:numPr>
        <w:pBdr>
          <w:top w:val="nil"/>
          <w:left w:val="nil"/>
          <w:bottom w:val="nil"/>
          <w:right w:val="nil"/>
          <w:between w:val="nil"/>
        </w:pBdr>
        <w:spacing w:after="320"/>
        <w:rPr>
          <w:color w:val="000000"/>
        </w:rPr>
      </w:pPr>
      <w:r>
        <w:rPr>
          <w:color w:val="000000"/>
        </w:rPr>
        <w:t>Tránh lãng phí nguồn lực cho các nhóm không hiệu quả.</w:t>
      </w:r>
    </w:p>
    <w:p w14:paraId="209E9D56" w14:textId="77777777" w:rsidR="00C50B5F" w:rsidRDefault="00C50B5F">
      <w:pPr>
        <w:keepNext/>
        <w:keepLines/>
        <w:pBdr>
          <w:top w:val="nil"/>
          <w:left w:val="nil"/>
          <w:bottom w:val="nil"/>
          <w:right w:val="nil"/>
          <w:between w:val="nil"/>
        </w:pBdr>
        <w:spacing w:before="240" w:line="259" w:lineRule="auto"/>
        <w:rPr>
          <w:b/>
          <w:color w:val="2E74B5"/>
        </w:rPr>
      </w:pPr>
    </w:p>
    <w:p w14:paraId="0006BBE5" w14:textId="77777777" w:rsidR="00C50B5F" w:rsidRDefault="00000000">
      <w:pPr>
        <w:keepNext/>
        <w:keepLines/>
        <w:pBdr>
          <w:top w:val="nil"/>
          <w:left w:val="nil"/>
          <w:bottom w:val="nil"/>
          <w:right w:val="nil"/>
          <w:between w:val="nil"/>
        </w:pBdr>
        <w:spacing w:before="240" w:line="259" w:lineRule="auto"/>
        <w:rPr>
          <w:rFonts w:ascii="Carlito" w:eastAsia="Carlito" w:hAnsi="Carlito" w:cs="Carlito"/>
          <w:b/>
          <w:color w:val="2E74B5"/>
        </w:rPr>
      </w:pPr>
      <w:bookmarkStart w:id="15" w:name="_hdpvwow7oggy" w:colFirst="0" w:colLast="0"/>
      <w:bookmarkEnd w:id="15"/>
      <w:r>
        <w:rPr>
          <w:rFonts w:ascii="Carlito" w:eastAsia="Carlito" w:hAnsi="Carlito" w:cs="Carlito"/>
          <w:b/>
          <w:color w:val="2E74B5"/>
        </w:rPr>
        <w:t>c.Tối ưu hóa lợi nhuận nhập hàng nhóm sản phẩm “CANDLE” với ngân sách cố định ( ĐẠT )</w:t>
      </w:r>
    </w:p>
    <w:p w14:paraId="1D62F6E4" w14:textId="77777777" w:rsidR="00C50B5F" w:rsidRDefault="00000000">
      <w:pPr>
        <w:pBdr>
          <w:top w:val="nil"/>
          <w:left w:val="nil"/>
          <w:bottom w:val="nil"/>
          <w:right w:val="nil"/>
          <w:between w:val="nil"/>
        </w:pBdr>
        <w:spacing w:after="240"/>
        <w:rPr>
          <w:rFonts w:ascii="Times" w:eastAsia="Times" w:hAnsi="Times" w:cs="Times"/>
          <w:color w:val="000000"/>
        </w:rPr>
      </w:pPr>
      <w:r>
        <w:rPr>
          <w:rFonts w:ascii="Arial" w:eastAsia="Arial" w:hAnsi="Arial" w:cs="Arial"/>
          <w:b/>
          <w:color w:val="434343"/>
        </w:rPr>
        <w:t>1.Mục tiêu của mô hình DSS</w:t>
      </w:r>
    </w:p>
    <w:p w14:paraId="78A6533B" w14:textId="77777777" w:rsidR="00C50B5F" w:rsidRDefault="00000000">
      <w:pPr>
        <w:pBdr>
          <w:top w:val="nil"/>
          <w:left w:val="nil"/>
          <w:bottom w:val="nil"/>
          <w:right w:val="nil"/>
          <w:between w:val="nil"/>
        </w:pBdr>
        <w:spacing w:after="320"/>
        <w:rPr>
          <w:rFonts w:ascii="Times" w:eastAsia="Times" w:hAnsi="Times" w:cs="Times"/>
          <w:b/>
          <w:color w:val="000000"/>
        </w:rPr>
      </w:pPr>
      <w:r>
        <w:rPr>
          <w:rFonts w:ascii="Arial" w:eastAsia="Arial" w:hAnsi="Arial" w:cs="Arial"/>
          <w:color w:val="434343"/>
        </w:rPr>
        <w:t xml:space="preserve">Xây dựng hệ thống hỗ trợ ra quyết định nhằm xác định số lượng nhập tối ưu của từng sản phẩm nhóm </w:t>
      </w:r>
      <w:r>
        <w:rPr>
          <w:rFonts w:ascii="Arimo" w:eastAsia="Arimo" w:hAnsi="Arimo" w:cs="Arimo"/>
          <w:color w:val="434343"/>
        </w:rPr>
        <w:t>“</w:t>
      </w:r>
      <w:r>
        <w:rPr>
          <w:rFonts w:ascii="Arial" w:eastAsia="Arial" w:hAnsi="Arial" w:cs="Arial"/>
          <w:color w:val="434343"/>
        </w:rPr>
        <w:t>CANDLE” trong giới hạn ngân sách (£1,000), để đạt được lợi nhuận kỳ vọng cao nhất, dựa trên tỷ suất lợi nhuận tốt nhất từng đạt được trong dữ liệu lịch sử.</w:t>
      </w:r>
    </w:p>
    <w:p w14:paraId="1FD3F413"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b/>
          <w:color w:val="000000"/>
        </w:rPr>
        <w:t>2.</w:t>
      </w:r>
      <w:r>
        <w:rPr>
          <w:rFonts w:ascii="Arial" w:eastAsia="Arial" w:hAnsi="Arial" w:cs="Arial"/>
          <w:b/>
          <w:color w:val="434343"/>
        </w:rPr>
        <w:t xml:space="preserve"> Mô hình áp dụng</w:t>
      </w:r>
    </w:p>
    <w:p w14:paraId="21473746"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Tên mô hình</w:t>
      </w:r>
      <w:r>
        <w:rPr>
          <w:rFonts w:ascii="Arial" w:eastAsia="Arial" w:hAnsi="Arial" w:cs="Arial"/>
          <w:color w:val="434343"/>
        </w:rPr>
        <w:t>: Linear Programming (Tối ưu tuyến tính)</w:t>
      </w:r>
    </w:p>
    <w:p w14:paraId="44203F03"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Model Dimension</w:t>
      </w:r>
      <w:r>
        <w:rPr>
          <w:rFonts w:ascii="Arial" w:eastAsia="Arial" w:hAnsi="Arial" w:cs="Arial"/>
          <w:color w:val="434343"/>
        </w:rPr>
        <w:t>:  Normative – Đưa ra quyết định hành động tối ưu</w:t>
      </w:r>
    </w:p>
    <w:p w14:paraId="241E33FA" w14:textId="77777777" w:rsidR="00C50B5F" w:rsidRDefault="00000000">
      <w:pPr>
        <w:numPr>
          <w:ilvl w:val="0"/>
          <w:numId w:val="11"/>
        </w:numPr>
        <w:pBdr>
          <w:top w:val="nil"/>
          <w:left w:val="nil"/>
          <w:bottom w:val="nil"/>
          <w:right w:val="nil"/>
          <w:between w:val="nil"/>
        </w:pBdr>
        <w:spacing w:after="320"/>
      </w:pPr>
      <w:r>
        <w:rPr>
          <w:rFonts w:ascii="Arial" w:eastAsia="Arial" w:hAnsi="Arial" w:cs="Arial"/>
          <w:b/>
          <w:color w:val="434343"/>
        </w:rPr>
        <w:t>Chức năng</w:t>
      </w:r>
      <w:r>
        <w:rPr>
          <w:rFonts w:ascii="Arial" w:eastAsia="Arial" w:hAnsi="Arial" w:cs="Arial"/>
          <w:color w:val="434343"/>
        </w:rPr>
        <w:t>: Lập kế hoạch nhập hàng nhằm tối đa hóa lợi nhuận thực tế, thay vì sử dụng giả định trung bình</w:t>
      </w:r>
    </w:p>
    <w:p w14:paraId="35BCC826"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b/>
          <w:color w:val="000000"/>
        </w:rPr>
        <w:t>3.</w:t>
      </w:r>
      <w:r>
        <w:rPr>
          <w:rFonts w:ascii="Arial" w:eastAsia="Arial" w:hAnsi="Arial" w:cs="Arial"/>
          <w:b/>
          <w:color w:val="434343"/>
        </w:rPr>
        <w:t xml:space="preserve"> Bài toán DSS</w:t>
      </w:r>
    </w:p>
    <w:p w14:paraId="26573AD7" w14:textId="77777777" w:rsidR="00C50B5F" w:rsidRDefault="00000000">
      <w:pPr>
        <w:pBdr>
          <w:top w:val="nil"/>
          <w:left w:val="nil"/>
          <w:bottom w:val="nil"/>
          <w:right w:val="nil"/>
          <w:between w:val="nil"/>
        </w:pBdr>
        <w:spacing w:after="320"/>
        <w:rPr>
          <w:rFonts w:ascii="Times" w:eastAsia="Times" w:hAnsi="Times" w:cs="Times"/>
          <w:b/>
          <w:color w:val="000000"/>
        </w:rPr>
      </w:pPr>
      <w:r>
        <w:rPr>
          <w:rFonts w:ascii="Arial" w:eastAsia="Arial" w:hAnsi="Arial" w:cs="Arial"/>
          <w:color w:val="434343"/>
        </w:rPr>
        <w:t>Doanh nghiệp có ngân sách giới hạn trong tháng tới và cần quyết định nhập những sản phẩm nào, với số lượng bao nhiêu, để đạt được lợi nhuận tối đa trong kỳ.</w:t>
      </w:r>
    </w:p>
    <w:p w14:paraId="7B790632"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434343"/>
        </w:rPr>
        <w:t>4.Dữ liệu đầu vào</w:t>
      </w:r>
    </w:p>
    <w:p w14:paraId="6CEF9FED" w14:textId="77777777" w:rsidR="00C50B5F" w:rsidRDefault="00C50B5F">
      <w:pPr>
        <w:pBdr>
          <w:top w:val="nil"/>
          <w:left w:val="nil"/>
          <w:bottom w:val="nil"/>
          <w:right w:val="nil"/>
          <w:between w:val="nil"/>
        </w:pBdr>
        <w:rPr>
          <w:rFonts w:ascii="Times" w:eastAsia="Times" w:hAnsi="Times" w:cs="Times"/>
          <w:color w:val="000000"/>
        </w:rPr>
      </w:pPr>
    </w:p>
    <w:tbl>
      <w:tblPr>
        <w:tblStyle w:val="a4"/>
        <w:tblW w:w="936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929"/>
        <w:gridCol w:w="7431"/>
      </w:tblGrid>
      <w:tr w:rsidR="00C50B5F" w14:paraId="79CC5189" w14:textId="77777777">
        <w:trPr>
          <w:trHeight w:val="699"/>
        </w:trPr>
        <w:tc>
          <w:tcPr>
            <w:tcW w:w="192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FD7395D" w14:textId="77777777" w:rsidR="00C50B5F" w:rsidRDefault="00000000">
            <w:pPr>
              <w:pBdr>
                <w:top w:val="nil"/>
                <w:left w:val="nil"/>
                <w:bottom w:val="nil"/>
                <w:right w:val="nil"/>
                <w:between w:val="nil"/>
              </w:pBdr>
              <w:spacing w:after="107"/>
              <w:jc w:val="center"/>
              <w:rPr>
                <w:color w:val="000000"/>
              </w:rPr>
            </w:pPr>
            <w:r>
              <w:rPr>
                <w:rFonts w:ascii="Arial" w:eastAsia="Arial" w:hAnsi="Arial" w:cs="Arial"/>
                <w:b/>
                <w:color w:val="434343"/>
              </w:rPr>
              <w:t>Trường dữ liệu</w:t>
            </w:r>
          </w:p>
        </w:tc>
        <w:tc>
          <w:tcPr>
            <w:tcW w:w="743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EC07EC6" w14:textId="77777777" w:rsidR="00C50B5F" w:rsidRDefault="00000000">
            <w:pPr>
              <w:pBdr>
                <w:top w:val="nil"/>
                <w:left w:val="nil"/>
                <w:bottom w:val="nil"/>
                <w:right w:val="nil"/>
                <w:between w:val="nil"/>
              </w:pBdr>
              <w:spacing w:after="107"/>
              <w:jc w:val="center"/>
              <w:rPr>
                <w:color w:val="000000"/>
              </w:rPr>
            </w:pPr>
            <w:r>
              <w:rPr>
                <w:rFonts w:ascii="Arial" w:eastAsia="Arial" w:hAnsi="Arial" w:cs="Arial"/>
                <w:b/>
                <w:color w:val="434343"/>
              </w:rPr>
              <w:t>Vai trò</w:t>
            </w:r>
          </w:p>
        </w:tc>
      </w:tr>
      <w:tr w:rsidR="00C50B5F" w14:paraId="7FB29DEE" w14:textId="77777777">
        <w:trPr>
          <w:trHeight w:val="455"/>
        </w:trPr>
        <w:tc>
          <w:tcPr>
            <w:tcW w:w="192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E60EC48" w14:textId="77777777" w:rsidR="00C50B5F" w:rsidRDefault="00000000">
            <w:pPr>
              <w:pBdr>
                <w:top w:val="nil"/>
                <w:left w:val="nil"/>
                <w:bottom w:val="nil"/>
                <w:right w:val="nil"/>
                <w:between w:val="nil"/>
              </w:pBdr>
              <w:spacing w:after="107"/>
              <w:rPr>
                <w:color w:val="000000"/>
              </w:rPr>
            </w:pPr>
            <w:r>
              <w:rPr>
                <w:rFonts w:ascii="Arial" w:eastAsia="Arial" w:hAnsi="Arial" w:cs="Arial"/>
                <w:b/>
                <w:color w:val="434343"/>
              </w:rPr>
              <w:t>Description</w:t>
            </w:r>
          </w:p>
        </w:tc>
        <w:tc>
          <w:tcPr>
            <w:tcW w:w="743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7555534" w14:textId="77777777" w:rsidR="00C50B5F" w:rsidRDefault="00000000">
            <w:pPr>
              <w:pBdr>
                <w:top w:val="nil"/>
                <w:left w:val="nil"/>
                <w:bottom w:val="nil"/>
                <w:right w:val="nil"/>
                <w:between w:val="nil"/>
              </w:pBdr>
              <w:spacing w:after="107"/>
              <w:rPr>
                <w:color w:val="000000"/>
              </w:rPr>
            </w:pPr>
            <w:r>
              <w:rPr>
                <w:rFonts w:ascii="Arial" w:eastAsia="Arial" w:hAnsi="Arial" w:cs="Arial"/>
                <w:color w:val="434343"/>
              </w:rPr>
              <w:t>Tên sản phẩm (lọc theo từ khóa “CANDLE”)</w:t>
            </w:r>
          </w:p>
        </w:tc>
      </w:tr>
      <w:tr w:rsidR="00C50B5F" w14:paraId="7391019E" w14:textId="77777777">
        <w:trPr>
          <w:trHeight w:val="455"/>
        </w:trPr>
        <w:tc>
          <w:tcPr>
            <w:tcW w:w="192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2619ED6" w14:textId="77777777" w:rsidR="00C50B5F" w:rsidRDefault="00000000">
            <w:pPr>
              <w:pBdr>
                <w:top w:val="nil"/>
                <w:left w:val="nil"/>
                <w:bottom w:val="nil"/>
                <w:right w:val="nil"/>
                <w:between w:val="nil"/>
              </w:pBdr>
              <w:spacing w:after="107"/>
              <w:rPr>
                <w:color w:val="000000"/>
              </w:rPr>
            </w:pPr>
            <w:r>
              <w:rPr>
                <w:rFonts w:ascii="Arial" w:eastAsia="Arial" w:hAnsi="Arial" w:cs="Arial"/>
                <w:b/>
                <w:color w:val="434343"/>
              </w:rPr>
              <w:t>UnitPrice</w:t>
            </w:r>
          </w:p>
        </w:tc>
        <w:tc>
          <w:tcPr>
            <w:tcW w:w="743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6173674" w14:textId="77777777" w:rsidR="00C50B5F" w:rsidRDefault="00000000">
            <w:pPr>
              <w:pBdr>
                <w:top w:val="nil"/>
                <w:left w:val="nil"/>
                <w:bottom w:val="nil"/>
                <w:right w:val="nil"/>
                <w:between w:val="nil"/>
              </w:pBdr>
              <w:spacing w:after="107"/>
              <w:rPr>
                <w:color w:val="000000"/>
              </w:rPr>
            </w:pPr>
            <w:r>
              <w:rPr>
                <w:rFonts w:ascii="Arial" w:eastAsia="Arial" w:hAnsi="Arial" w:cs="Arial"/>
                <w:color w:val="434343"/>
              </w:rPr>
              <w:t>Giá nhập trung bình của từng sản phẩm</w:t>
            </w:r>
          </w:p>
        </w:tc>
      </w:tr>
      <w:tr w:rsidR="00C50B5F" w14:paraId="2D9A96F6" w14:textId="77777777">
        <w:trPr>
          <w:trHeight w:val="699"/>
        </w:trPr>
        <w:tc>
          <w:tcPr>
            <w:tcW w:w="192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CF7F686" w14:textId="77777777" w:rsidR="00C50B5F" w:rsidRDefault="00000000">
            <w:pPr>
              <w:pBdr>
                <w:top w:val="nil"/>
                <w:left w:val="nil"/>
                <w:bottom w:val="nil"/>
                <w:right w:val="nil"/>
                <w:between w:val="nil"/>
              </w:pBdr>
              <w:spacing w:after="107"/>
              <w:rPr>
                <w:color w:val="000000"/>
              </w:rPr>
            </w:pPr>
            <w:r>
              <w:rPr>
                <w:rFonts w:ascii="Arial" w:eastAsia="Arial" w:hAnsi="Arial" w:cs="Arial"/>
                <w:b/>
                <w:color w:val="434343"/>
              </w:rPr>
              <w:t>Quantity</w:t>
            </w:r>
          </w:p>
        </w:tc>
        <w:tc>
          <w:tcPr>
            <w:tcW w:w="743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FB92A59" w14:textId="77777777" w:rsidR="00C50B5F" w:rsidRDefault="00000000">
            <w:pPr>
              <w:pBdr>
                <w:top w:val="nil"/>
                <w:left w:val="nil"/>
                <w:bottom w:val="nil"/>
                <w:right w:val="nil"/>
                <w:between w:val="nil"/>
              </w:pBdr>
              <w:spacing w:after="107"/>
              <w:rPr>
                <w:color w:val="000000"/>
              </w:rPr>
            </w:pPr>
            <w:r>
              <w:rPr>
                <w:rFonts w:ascii="Arial" w:eastAsia="Arial" w:hAnsi="Arial" w:cs="Arial"/>
                <w:color w:val="434343"/>
              </w:rPr>
              <w:t>Tổng số lượng từng sản phẩm đã bán trong lịch sử (giới hạn nhu cầu)</w:t>
            </w:r>
          </w:p>
        </w:tc>
      </w:tr>
      <w:tr w:rsidR="00C50B5F" w14:paraId="3D927DCD" w14:textId="77777777">
        <w:trPr>
          <w:trHeight w:val="699"/>
        </w:trPr>
        <w:tc>
          <w:tcPr>
            <w:tcW w:w="192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E9E344F" w14:textId="77777777" w:rsidR="00C50B5F" w:rsidRDefault="00000000">
            <w:pPr>
              <w:pBdr>
                <w:top w:val="nil"/>
                <w:left w:val="nil"/>
                <w:bottom w:val="nil"/>
                <w:right w:val="nil"/>
                <w:between w:val="nil"/>
              </w:pBdr>
              <w:spacing w:after="107"/>
              <w:rPr>
                <w:color w:val="000000"/>
              </w:rPr>
            </w:pPr>
            <w:r>
              <w:rPr>
                <w:rFonts w:ascii="Arial" w:eastAsia="Arial" w:hAnsi="Arial" w:cs="Arial"/>
                <w:b/>
                <w:color w:val="434343"/>
              </w:rPr>
              <w:t>ProfitPerUnit</w:t>
            </w:r>
          </w:p>
        </w:tc>
        <w:tc>
          <w:tcPr>
            <w:tcW w:w="743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649857B" w14:textId="77777777" w:rsidR="00C50B5F" w:rsidRDefault="00000000">
            <w:pPr>
              <w:pBdr>
                <w:top w:val="nil"/>
                <w:left w:val="nil"/>
                <w:bottom w:val="nil"/>
                <w:right w:val="nil"/>
                <w:between w:val="nil"/>
              </w:pBdr>
              <w:spacing w:after="107"/>
              <w:rPr>
                <w:color w:val="000000"/>
              </w:rPr>
            </w:pPr>
            <w:r>
              <w:rPr>
                <w:rFonts w:ascii="Arial" w:eastAsia="Arial" w:hAnsi="Arial" w:cs="Arial"/>
                <w:b/>
                <w:color w:val="434343"/>
              </w:rPr>
              <w:t>Tỷ suất lợi nhuận tốt nhất từng đạt được</w:t>
            </w:r>
            <w:r>
              <w:rPr>
                <w:rFonts w:ascii="Arial" w:eastAsia="Arial" w:hAnsi="Arial" w:cs="Arial"/>
                <w:color w:val="434343"/>
              </w:rPr>
              <w:t xml:space="preserve"> với mỗi đơn vị sản phẩm</w:t>
            </w:r>
          </w:p>
        </w:tc>
      </w:tr>
    </w:tbl>
    <w:p w14:paraId="37F0EB34" w14:textId="77777777" w:rsidR="00C50B5F" w:rsidRDefault="00C50B5F">
      <w:pPr>
        <w:widowControl w:val="0"/>
        <w:pBdr>
          <w:top w:val="nil"/>
          <w:left w:val="nil"/>
          <w:bottom w:val="nil"/>
          <w:right w:val="nil"/>
          <w:between w:val="nil"/>
        </w:pBdr>
        <w:ind w:left="108" w:hanging="108"/>
        <w:rPr>
          <w:rFonts w:ascii="Times" w:eastAsia="Times" w:hAnsi="Times" w:cs="Times"/>
          <w:color w:val="000000"/>
        </w:rPr>
      </w:pPr>
    </w:p>
    <w:p w14:paraId="307BF98A" w14:textId="77777777" w:rsidR="00C50B5F" w:rsidRDefault="00C50B5F">
      <w:pPr>
        <w:pBdr>
          <w:top w:val="nil"/>
          <w:left w:val="nil"/>
          <w:bottom w:val="nil"/>
          <w:right w:val="nil"/>
          <w:between w:val="nil"/>
        </w:pBdr>
        <w:spacing w:after="107"/>
        <w:rPr>
          <w:rFonts w:ascii="Arial" w:eastAsia="Arial" w:hAnsi="Arial" w:cs="Arial"/>
          <w:b/>
          <w:color w:val="434343"/>
        </w:rPr>
      </w:pPr>
    </w:p>
    <w:p w14:paraId="1F210032" w14:textId="77777777" w:rsidR="00C50B5F" w:rsidRDefault="00C50B5F">
      <w:pPr>
        <w:pBdr>
          <w:top w:val="nil"/>
          <w:left w:val="nil"/>
          <w:bottom w:val="nil"/>
          <w:right w:val="nil"/>
          <w:between w:val="nil"/>
        </w:pBdr>
        <w:spacing w:after="107"/>
        <w:rPr>
          <w:rFonts w:ascii="Arial" w:eastAsia="Arial" w:hAnsi="Arial" w:cs="Arial"/>
          <w:b/>
          <w:color w:val="434343"/>
        </w:rPr>
      </w:pPr>
    </w:p>
    <w:p w14:paraId="50114891" w14:textId="77777777" w:rsidR="00C50B5F" w:rsidRDefault="00C50B5F">
      <w:pPr>
        <w:pBdr>
          <w:top w:val="nil"/>
          <w:left w:val="nil"/>
          <w:bottom w:val="nil"/>
          <w:right w:val="nil"/>
          <w:between w:val="nil"/>
        </w:pBdr>
        <w:spacing w:after="107"/>
        <w:rPr>
          <w:rFonts w:ascii="Arial" w:eastAsia="Arial" w:hAnsi="Arial" w:cs="Arial"/>
          <w:b/>
          <w:color w:val="434343"/>
        </w:rPr>
      </w:pPr>
    </w:p>
    <w:p w14:paraId="4219CAAD"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434343"/>
        </w:rPr>
        <w:lastRenderedPageBreak/>
        <w:t>5.Dữ liệu từ người ra quyết định</w:t>
      </w:r>
    </w:p>
    <w:p w14:paraId="72812D2E"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Ngân sách</w:t>
      </w:r>
      <w:r>
        <w:rPr>
          <w:rFonts w:ascii="Arial" w:eastAsia="Arial" w:hAnsi="Arial" w:cs="Arial"/>
          <w:color w:val="434343"/>
        </w:rPr>
        <w:t>: £1,000</w:t>
      </w:r>
    </w:p>
    <w:p w14:paraId="60AF31D9"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Thời hạn</w:t>
      </w:r>
      <w:r>
        <w:rPr>
          <w:rFonts w:ascii="Arial" w:eastAsia="Arial" w:hAnsi="Arial" w:cs="Arial"/>
          <w:color w:val="434343"/>
        </w:rPr>
        <w:t>: 1 tháng</w:t>
      </w:r>
    </w:p>
    <w:p w14:paraId="3C1840A7"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Mục tiêu</w:t>
      </w:r>
      <w:r>
        <w:rPr>
          <w:rFonts w:ascii="Arial" w:eastAsia="Arial" w:hAnsi="Arial" w:cs="Arial"/>
          <w:color w:val="434343"/>
        </w:rPr>
        <w:t>: Tối đa hóa lợi nhuận thực tế</w:t>
      </w:r>
    </w:p>
    <w:p w14:paraId="097512F3" w14:textId="77777777" w:rsidR="00C50B5F" w:rsidRDefault="00000000">
      <w:pPr>
        <w:numPr>
          <w:ilvl w:val="0"/>
          <w:numId w:val="11"/>
        </w:numPr>
        <w:pBdr>
          <w:top w:val="nil"/>
          <w:left w:val="nil"/>
          <w:bottom w:val="nil"/>
          <w:right w:val="nil"/>
          <w:between w:val="nil"/>
        </w:pBdr>
        <w:spacing w:after="320"/>
      </w:pPr>
      <w:r>
        <w:rPr>
          <w:rFonts w:ascii="Arial" w:eastAsia="Arial" w:hAnsi="Arial" w:cs="Arial"/>
          <w:b/>
          <w:color w:val="434343"/>
        </w:rPr>
        <w:t>Phạm vi sản phẩm</w:t>
      </w:r>
      <w:r>
        <w:rPr>
          <w:rFonts w:ascii="Arial" w:eastAsia="Arial" w:hAnsi="Arial" w:cs="Arial"/>
          <w:color w:val="434343"/>
        </w:rPr>
        <w:t>: Chỉ các sản phẩm có chứa từ khóa "CANDLE"</w:t>
      </w:r>
      <w:r>
        <w:rPr>
          <w:rFonts w:ascii="Arial" w:eastAsia="Arial" w:hAnsi="Arial" w:cs="Arial"/>
          <w:color w:val="434343"/>
        </w:rPr>
        <w:br/>
      </w:r>
      <w:r>
        <w:rPr>
          <w:rFonts w:ascii="Arial" w:eastAsia="Arial" w:hAnsi="Arial" w:cs="Arial"/>
          <w:color w:val="434343"/>
        </w:rPr>
        <w:br/>
      </w:r>
    </w:p>
    <w:p w14:paraId="6B64A44E"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434343"/>
        </w:rPr>
        <w:t>6.Quy trình xử lý DSS</w:t>
      </w:r>
    </w:p>
    <w:p w14:paraId="0F002EBD"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434343"/>
        </w:rPr>
        <w:t>Bước 1: Tiền xử lý dữ liệu</w:t>
      </w:r>
    </w:p>
    <w:p w14:paraId="150DB971"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Lọc sản phẩm</w:t>
      </w:r>
      <w:r>
        <w:rPr>
          <w:rFonts w:ascii="Arial" w:eastAsia="Arial" w:hAnsi="Arial" w:cs="Arial"/>
          <w:color w:val="434343"/>
        </w:rPr>
        <w:t xml:space="preserve"> chứa từ “CANDLE”</w:t>
      </w:r>
    </w:p>
    <w:p w14:paraId="4A8FE10B"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Loại bỏ các đơn trả hàng</w:t>
      </w:r>
      <w:r>
        <w:rPr>
          <w:rFonts w:ascii="Arial" w:eastAsia="Arial" w:hAnsi="Arial" w:cs="Arial"/>
          <w:color w:val="434343"/>
        </w:rPr>
        <w:t xml:space="preserve"> (InvoiceNo bắt đầu bằng </w:t>
      </w:r>
      <w:r>
        <w:rPr>
          <w:rFonts w:ascii="Arimo" w:eastAsia="Arimo" w:hAnsi="Arimo" w:cs="Arimo"/>
          <w:color w:val="434343"/>
        </w:rPr>
        <w:t>“</w:t>
      </w:r>
      <w:r>
        <w:rPr>
          <w:rFonts w:ascii="Arial" w:eastAsia="Arial" w:hAnsi="Arial" w:cs="Arial"/>
          <w:color w:val="434343"/>
        </w:rPr>
        <w:t>C”)</w:t>
      </w:r>
    </w:p>
    <w:p w14:paraId="0CB9374B"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Tổng hợp số lượng đã bán (Quantity)</w:t>
      </w:r>
      <w:r>
        <w:rPr>
          <w:rFonts w:ascii="Arial" w:eastAsia="Arial" w:hAnsi="Arial" w:cs="Arial"/>
          <w:color w:val="434343"/>
        </w:rPr>
        <w:t xml:space="preserve"> theo từng mô tả sản phẩm</w:t>
      </w:r>
    </w:p>
    <w:p w14:paraId="388AF8FC" w14:textId="77777777" w:rsidR="00C50B5F" w:rsidRDefault="00000000">
      <w:pPr>
        <w:numPr>
          <w:ilvl w:val="0"/>
          <w:numId w:val="11"/>
        </w:numPr>
        <w:pBdr>
          <w:top w:val="nil"/>
          <w:left w:val="nil"/>
          <w:bottom w:val="nil"/>
          <w:right w:val="nil"/>
          <w:between w:val="nil"/>
        </w:pBdr>
      </w:pPr>
      <w:r>
        <w:rPr>
          <w:rFonts w:ascii="Arial" w:eastAsia="Arial" w:hAnsi="Arial" w:cs="Arial"/>
          <w:b/>
          <w:color w:val="434343"/>
        </w:rPr>
        <w:t>Tính giá nhập trung bình (UnitPrice)</w:t>
      </w:r>
    </w:p>
    <w:p w14:paraId="467EB2FD" w14:textId="77777777" w:rsidR="00C50B5F" w:rsidRDefault="00000000">
      <w:pPr>
        <w:numPr>
          <w:ilvl w:val="0"/>
          <w:numId w:val="11"/>
        </w:numPr>
        <w:pBdr>
          <w:top w:val="nil"/>
          <w:left w:val="nil"/>
          <w:bottom w:val="nil"/>
          <w:right w:val="nil"/>
          <w:between w:val="nil"/>
        </w:pBdr>
        <w:spacing w:after="320"/>
      </w:pPr>
      <w:r>
        <w:rPr>
          <w:rFonts w:ascii="Arial" w:eastAsia="Arial" w:hAnsi="Arial" w:cs="Arial"/>
          <w:b/>
          <w:color w:val="434343"/>
        </w:rPr>
        <w:t>Tính ProfitPerUnit tốt nhất</w:t>
      </w:r>
      <w:r>
        <w:rPr>
          <w:rFonts w:ascii="Arial Unicode MS" w:eastAsia="Arial Unicode MS" w:hAnsi="Arial Unicode MS" w:cs="Arial Unicode MS"/>
          <w:color w:val="434343"/>
        </w:rPr>
        <w:t xml:space="preserve"> từ doanh thu thực tế:</w:t>
      </w:r>
      <w:r>
        <w:rPr>
          <w:rFonts w:ascii="Arial Unicode MS" w:eastAsia="Arial Unicode MS" w:hAnsi="Arial Unicode MS" w:cs="Arial Unicode MS"/>
          <w:color w:val="434343"/>
        </w:rPr>
        <w:br/>
        <w:t xml:space="preserve"> → Lấy </w:t>
      </w:r>
      <w:r>
        <w:rPr>
          <w:rFonts w:ascii="Arial" w:eastAsia="Arial" w:hAnsi="Arial" w:cs="Arial"/>
          <w:b/>
          <w:color w:val="434343"/>
        </w:rPr>
        <w:t>tháng có hiệu suất cao nhất</w:t>
      </w:r>
      <w:r>
        <w:rPr>
          <w:rFonts w:ascii="Arial" w:eastAsia="Arial" w:hAnsi="Arial" w:cs="Arial"/>
          <w:color w:val="434343"/>
        </w:rPr>
        <w:t>, tính lợi nhuận đơn vị (doanh thu – chi phí), chọn tỷ suất cao nhất từng đạt</w:t>
      </w:r>
      <w:r>
        <w:rPr>
          <w:rFonts w:ascii="Arial" w:eastAsia="Arial" w:hAnsi="Arial" w:cs="Arial"/>
          <w:color w:val="434343"/>
        </w:rPr>
        <w:br/>
      </w:r>
    </w:p>
    <w:p w14:paraId="05A56CC7" w14:textId="77777777" w:rsidR="00C50B5F" w:rsidRDefault="00000000">
      <w:pPr>
        <w:pBdr>
          <w:top w:val="nil"/>
          <w:left w:val="nil"/>
          <w:bottom w:val="nil"/>
          <w:right w:val="nil"/>
          <w:between w:val="nil"/>
        </w:pBdr>
        <w:spacing w:after="320"/>
        <w:rPr>
          <w:rFonts w:ascii="Times" w:eastAsia="Times" w:hAnsi="Times" w:cs="Times"/>
          <w:b/>
          <w:color w:val="000000"/>
        </w:rPr>
      </w:pPr>
      <w:r>
        <w:rPr>
          <w:rFonts w:ascii="Arial" w:eastAsia="Arial" w:hAnsi="Arial" w:cs="Arial"/>
          <w:b/>
          <w:color w:val="434343"/>
        </w:rPr>
        <w:t>Kết quả</w:t>
      </w:r>
      <w:r>
        <w:rPr>
          <w:rFonts w:ascii="Arial" w:eastAsia="Arial" w:hAnsi="Arial" w:cs="Arial"/>
          <w:color w:val="434343"/>
        </w:rPr>
        <w:t xml:space="preserve">: Bảng gồm </w:t>
      </w:r>
      <w:r>
        <w:rPr>
          <w:rFonts w:ascii="Courier" w:eastAsia="Courier" w:hAnsi="Courier" w:cs="Courier"/>
          <w:color w:val="188038"/>
        </w:rPr>
        <w:t>Description, UnitPrice, ProfitPerUnit, Quantity</w:t>
      </w:r>
    </w:p>
    <w:p w14:paraId="364AD21B"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434343"/>
        </w:rPr>
        <w:t> Bước 2: Thiết lập mô hình tối ưu hóa</w:t>
      </w:r>
    </w:p>
    <w:p w14:paraId="6F6B180B" w14:textId="77777777" w:rsidR="00C50B5F" w:rsidRDefault="00000000">
      <w:pPr>
        <w:numPr>
          <w:ilvl w:val="0"/>
          <w:numId w:val="13"/>
        </w:numPr>
        <w:pBdr>
          <w:top w:val="nil"/>
          <w:left w:val="nil"/>
          <w:bottom w:val="nil"/>
          <w:right w:val="nil"/>
          <w:between w:val="nil"/>
        </w:pBdr>
      </w:pPr>
      <w:r>
        <w:rPr>
          <w:rFonts w:ascii="Arial" w:eastAsia="Arial" w:hAnsi="Arial" w:cs="Arial"/>
          <w:b/>
          <w:color w:val="434343"/>
        </w:rPr>
        <w:t>Biến quyết định</w:t>
      </w:r>
      <w:r>
        <w:rPr>
          <w:rFonts w:ascii="Arial" w:eastAsia="Arial" w:hAnsi="Arial" w:cs="Arial"/>
          <w:color w:val="434343"/>
        </w:rPr>
        <w:t>: Xi = số lượng nhập thêm của sản phẩm iii</w:t>
      </w:r>
    </w:p>
    <w:p w14:paraId="7A864DB6" w14:textId="77777777" w:rsidR="00C50B5F" w:rsidRDefault="00000000">
      <w:pPr>
        <w:numPr>
          <w:ilvl w:val="0"/>
          <w:numId w:val="13"/>
        </w:numPr>
        <w:pBdr>
          <w:top w:val="nil"/>
          <w:left w:val="nil"/>
          <w:bottom w:val="nil"/>
          <w:right w:val="nil"/>
          <w:between w:val="nil"/>
        </w:pBdr>
      </w:pPr>
      <w:r>
        <w:rPr>
          <w:rFonts w:ascii="Arial" w:eastAsia="Arial" w:hAnsi="Arial" w:cs="Arial"/>
          <w:b/>
          <w:color w:val="434343"/>
        </w:rPr>
        <w:t>Hàm mục tiêu</w:t>
      </w:r>
      <w:r>
        <w:rPr>
          <w:rFonts w:ascii="Arial" w:eastAsia="Arial" w:hAnsi="Arial" w:cs="Arial"/>
          <w:color w:val="434343"/>
        </w:rPr>
        <w:t>:</w:t>
      </w:r>
      <w:r>
        <w:rPr>
          <w:rFonts w:ascii="Arial" w:eastAsia="Arial" w:hAnsi="Arial" w:cs="Arial"/>
          <w:color w:val="434343"/>
        </w:rPr>
        <w:br/>
      </w:r>
      <w:r>
        <w:rPr>
          <w:rFonts w:ascii="Arial" w:eastAsia="Arial" w:hAnsi="Arial" w:cs="Arial"/>
          <w:noProof/>
          <w:color w:val="434343"/>
        </w:rPr>
        <w:drawing>
          <wp:inline distT="0" distB="0" distL="0" distR="0" wp14:anchorId="73FA1F25" wp14:editId="5D89BAB6">
            <wp:extent cx="4622800" cy="482600"/>
            <wp:effectExtent l="0" t="0" r="0" b="0"/>
            <wp:docPr id="18" name="image11.png" descr="AD_4nXdhKaPN2zhD1MLuQeh9sFgI24zd5lecpraMwLWWr-vMsXiQ4fmQuXPTB-KS-lnH4-j_noXFcBLxZh-q239XROQ4mic3KxHonAEOFKK1HLysDcW4FEY-i9zm-6SeMphrCb0-tzGf.png"/>
            <wp:cNvGraphicFramePr/>
            <a:graphic xmlns:a="http://schemas.openxmlformats.org/drawingml/2006/main">
              <a:graphicData uri="http://schemas.openxmlformats.org/drawingml/2006/picture">
                <pic:pic xmlns:pic="http://schemas.openxmlformats.org/drawingml/2006/picture">
                  <pic:nvPicPr>
                    <pic:cNvPr id="0" name="image11.png" descr="AD_4nXdhKaPN2zhD1MLuQeh9sFgI24zd5lecpraMwLWWr-vMsXiQ4fmQuXPTB-KS-lnH4-j_noXFcBLxZh-q239XROQ4mic3KxHonAEOFKK1HLysDcW4FEY-i9zm-6SeMphrCb0-tzGf.png"/>
                    <pic:cNvPicPr preferRelativeResize="0"/>
                  </pic:nvPicPr>
                  <pic:blipFill>
                    <a:blip r:embed="rId14"/>
                    <a:srcRect/>
                    <a:stretch>
                      <a:fillRect/>
                    </a:stretch>
                  </pic:blipFill>
                  <pic:spPr>
                    <a:xfrm>
                      <a:off x="0" y="0"/>
                      <a:ext cx="4622800" cy="482600"/>
                    </a:xfrm>
                    <a:prstGeom prst="rect">
                      <a:avLst/>
                    </a:prstGeom>
                    <a:ln/>
                  </pic:spPr>
                </pic:pic>
              </a:graphicData>
            </a:graphic>
          </wp:inline>
        </w:drawing>
      </w:r>
    </w:p>
    <w:p w14:paraId="0D6038BB" w14:textId="77777777" w:rsidR="00C50B5F" w:rsidRDefault="00000000">
      <w:pPr>
        <w:numPr>
          <w:ilvl w:val="0"/>
          <w:numId w:val="13"/>
        </w:numPr>
        <w:pBdr>
          <w:top w:val="nil"/>
          <w:left w:val="nil"/>
          <w:bottom w:val="nil"/>
          <w:right w:val="nil"/>
          <w:between w:val="nil"/>
        </w:pBdr>
      </w:pPr>
      <w:r>
        <w:rPr>
          <w:rFonts w:ascii="Arial" w:eastAsia="Arial" w:hAnsi="Arial" w:cs="Arial"/>
          <w:b/>
          <w:color w:val="434343"/>
        </w:rPr>
        <w:t>Ràng buộc</w:t>
      </w:r>
      <w:r>
        <w:rPr>
          <w:rFonts w:ascii="Arial" w:eastAsia="Arial" w:hAnsi="Arial" w:cs="Arial"/>
          <w:color w:val="434343"/>
        </w:rPr>
        <w:t>:</w:t>
      </w:r>
      <w:r>
        <w:rPr>
          <w:rFonts w:ascii="Arial" w:eastAsia="Arial" w:hAnsi="Arial" w:cs="Arial"/>
          <w:color w:val="434343"/>
        </w:rPr>
        <w:br/>
      </w:r>
      <w:r>
        <w:rPr>
          <w:rFonts w:ascii="Arial" w:eastAsia="Arial" w:hAnsi="Arial" w:cs="Arial"/>
          <w:color w:val="434343"/>
        </w:rPr>
        <w:br/>
        <w:t>- Ngân sách</w:t>
      </w:r>
      <w:r>
        <w:rPr>
          <w:rFonts w:ascii="Arial" w:eastAsia="Arial" w:hAnsi="Arial" w:cs="Arial"/>
          <w:b/>
          <w:color w:val="434343"/>
        </w:rPr>
        <w:t>:</w:t>
      </w:r>
    </w:p>
    <w:p w14:paraId="3F6D09EB" w14:textId="77777777" w:rsidR="00C50B5F" w:rsidRDefault="00000000">
      <w:pPr>
        <w:pBdr>
          <w:top w:val="nil"/>
          <w:left w:val="nil"/>
          <w:bottom w:val="nil"/>
          <w:right w:val="nil"/>
          <w:between w:val="nil"/>
        </w:pBdr>
        <w:spacing w:after="320"/>
        <w:ind w:left="1920" w:hanging="1920"/>
        <w:rPr>
          <w:rFonts w:ascii="Arial" w:eastAsia="Arial" w:hAnsi="Arial" w:cs="Arial"/>
          <w:color w:val="434343"/>
        </w:rPr>
      </w:pPr>
      <w:r>
        <w:rPr>
          <w:rFonts w:ascii="Arial" w:eastAsia="Arial" w:hAnsi="Arial" w:cs="Arial"/>
          <w:noProof/>
          <w:color w:val="434343"/>
        </w:rPr>
        <w:drawing>
          <wp:inline distT="0" distB="0" distL="0" distR="0" wp14:anchorId="07CCC418" wp14:editId="558B7661">
            <wp:extent cx="3086100" cy="381000"/>
            <wp:effectExtent l="0" t="0" r="0" b="0"/>
            <wp:docPr id="17" name="image9.png" descr="AD_4nXfYMQ-HqqMbpNoMIoHu680XCFEQcpPU6o2J-suxTVgkqvj5KCpSle4aRlKVwgYcR2l-tQObOtDWjPae1RrvnN7YYcOiHMc26mexYIFP7ZSG5vkGikWhFRk_Ot2qiSSosjWBWQJNQw.png"/>
            <wp:cNvGraphicFramePr/>
            <a:graphic xmlns:a="http://schemas.openxmlformats.org/drawingml/2006/main">
              <a:graphicData uri="http://schemas.openxmlformats.org/drawingml/2006/picture">
                <pic:pic xmlns:pic="http://schemas.openxmlformats.org/drawingml/2006/picture">
                  <pic:nvPicPr>
                    <pic:cNvPr id="0" name="image9.png" descr="AD_4nXfYMQ-HqqMbpNoMIoHu680XCFEQcpPU6o2J-suxTVgkqvj5KCpSle4aRlKVwgYcR2l-tQObOtDWjPae1RrvnN7YYcOiHMc26mexYIFP7ZSG5vkGikWhFRk_Ot2qiSSosjWBWQJNQw.png"/>
                    <pic:cNvPicPr preferRelativeResize="0"/>
                  </pic:nvPicPr>
                  <pic:blipFill>
                    <a:blip r:embed="rId15"/>
                    <a:srcRect/>
                    <a:stretch>
                      <a:fillRect/>
                    </a:stretch>
                  </pic:blipFill>
                  <pic:spPr>
                    <a:xfrm>
                      <a:off x="0" y="0"/>
                      <a:ext cx="3086100" cy="381000"/>
                    </a:xfrm>
                    <a:prstGeom prst="rect">
                      <a:avLst/>
                    </a:prstGeom>
                    <a:ln/>
                  </pic:spPr>
                </pic:pic>
              </a:graphicData>
            </a:graphic>
          </wp:inline>
        </w:drawing>
      </w:r>
    </w:p>
    <w:p w14:paraId="552247BF" w14:textId="77777777" w:rsidR="00C50B5F" w:rsidRDefault="00000000">
      <w:pPr>
        <w:pBdr>
          <w:top w:val="nil"/>
          <w:left w:val="nil"/>
          <w:bottom w:val="nil"/>
          <w:right w:val="nil"/>
          <w:between w:val="nil"/>
        </w:pBdr>
        <w:spacing w:after="320"/>
        <w:ind w:left="1920" w:hanging="1920"/>
        <w:rPr>
          <w:rFonts w:ascii="Arial" w:eastAsia="Arial" w:hAnsi="Arial" w:cs="Arial"/>
          <w:color w:val="434343"/>
        </w:rPr>
      </w:pPr>
      <w:r>
        <w:rPr>
          <w:rFonts w:ascii="Arial" w:eastAsia="Arial" w:hAnsi="Arial" w:cs="Arial"/>
          <w:color w:val="434343"/>
        </w:rPr>
        <w:t xml:space="preserve">          </w:t>
      </w:r>
      <w:r>
        <w:rPr>
          <w:rFonts w:ascii="Times" w:eastAsia="Times" w:hAnsi="Times" w:cs="Times"/>
          <w:b/>
          <w:color w:val="000000"/>
        </w:rPr>
        <w:t xml:space="preserve">- </w:t>
      </w:r>
      <w:r>
        <w:rPr>
          <w:rFonts w:ascii="Arial" w:eastAsia="Arial" w:hAnsi="Arial" w:cs="Arial"/>
          <w:color w:val="434343"/>
        </w:rPr>
        <w:t>Giới hạn nhu cầu:</w:t>
      </w:r>
    </w:p>
    <w:p w14:paraId="1F276040" w14:textId="77777777" w:rsidR="00C50B5F" w:rsidRDefault="00000000">
      <w:pPr>
        <w:pBdr>
          <w:top w:val="nil"/>
          <w:left w:val="nil"/>
          <w:bottom w:val="nil"/>
          <w:right w:val="nil"/>
          <w:between w:val="nil"/>
        </w:pBdr>
        <w:rPr>
          <w:rFonts w:ascii="Arial" w:eastAsia="Arial" w:hAnsi="Arial" w:cs="Arial"/>
          <w:color w:val="434343"/>
        </w:rPr>
      </w:pPr>
      <w:r>
        <w:rPr>
          <w:rFonts w:ascii="Arial" w:eastAsia="Arial" w:hAnsi="Arial" w:cs="Arial"/>
          <w:noProof/>
          <w:color w:val="434343"/>
        </w:rPr>
        <w:drawing>
          <wp:inline distT="0" distB="0" distL="0" distR="0" wp14:anchorId="624940C7" wp14:editId="2F46EE75">
            <wp:extent cx="1714500" cy="381000"/>
            <wp:effectExtent l="0" t="0" r="0" b="0"/>
            <wp:docPr id="22" name="image14.png" descr="AD_4nXft5CqCL8KkEt_DE5ssw0Yqu_jwpCW71DG257f-C2PwBO--UWb-gEFdozYoj70LDCnoclYgzqdNDekehr3SUCUMvbX0wC1rgjbXWEfBV_aCj7Wx0OCNYomaKDzdza4ZrbyU8rRGlQ.png"/>
            <wp:cNvGraphicFramePr/>
            <a:graphic xmlns:a="http://schemas.openxmlformats.org/drawingml/2006/main">
              <a:graphicData uri="http://schemas.openxmlformats.org/drawingml/2006/picture">
                <pic:pic xmlns:pic="http://schemas.openxmlformats.org/drawingml/2006/picture">
                  <pic:nvPicPr>
                    <pic:cNvPr id="0" name="image14.png" descr="AD_4nXft5CqCL8KkEt_DE5ssw0Yqu_jwpCW71DG257f-C2PwBO--UWb-gEFdozYoj70LDCnoclYgzqdNDekehr3SUCUMvbX0wC1rgjbXWEfBV_aCj7Wx0OCNYomaKDzdza4ZrbyU8rRGlQ.png"/>
                    <pic:cNvPicPr preferRelativeResize="0"/>
                  </pic:nvPicPr>
                  <pic:blipFill>
                    <a:blip r:embed="rId16"/>
                    <a:srcRect/>
                    <a:stretch>
                      <a:fillRect/>
                    </a:stretch>
                  </pic:blipFill>
                  <pic:spPr>
                    <a:xfrm>
                      <a:off x="0" y="0"/>
                      <a:ext cx="1714500" cy="381000"/>
                    </a:xfrm>
                    <a:prstGeom prst="rect">
                      <a:avLst/>
                    </a:prstGeom>
                    <a:ln/>
                  </pic:spPr>
                </pic:pic>
              </a:graphicData>
            </a:graphic>
          </wp:inline>
        </w:drawing>
      </w:r>
    </w:p>
    <w:p w14:paraId="44A44660" w14:textId="77777777" w:rsidR="00C50B5F" w:rsidRDefault="00000000">
      <w:pPr>
        <w:pBdr>
          <w:top w:val="nil"/>
          <w:left w:val="nil"/>
          <w:bottom w:val="nil"/>
          <w:right w:val="nil"/>
          <w:between w:val="nil"/>
        </w:pBdr>
        <w:rPr>
          <w:rFonts w:ascii="Arial" w:eastAsia="Arial" w:hAnsi="Arial" w:cs="Arial"/>
          <w:color w:val="434343"/>
        </w:rPr>
      </w:pPr>
      <w:r>
        <w:rPr>
          <w:rFonts w:ascii="Arial" w:eastAsia="Arial" w:hAnsi="Arial" w:cs="Arial"/>
          <w:color w:val="434343"/>
        </w:rPr>
        <w:t xml:space="preserve">         - Điều kiện không âm:</w:t>
      </w:r>
    </w:p>
    <w:p w14:paraId="6D2CA385" w14:textId="77777777" w:rsidR="00C50B5F" w:rsidRDefault="00000000">
      <w:pPr>
        <w:pBdr>
          <w:top w:val="nil"/>
          <w:left w:val="nil"/>
          <w:bottom w:val="nil"/>
          <w:right w:val="nil"/>
          <w:between w:val="nil"/>
        </w:pBdr>
        <w:spacing w:after="320"/>
        <w:rPr>
          <w:rFonts w:ascii="Arial" w:eastAsia="Arial" w:hAnsi="Arial" w:cs="Arial"/>
          <w:color w:val="434343"/>
        </w:rPr>
      </w:pPr>
      <w:r>
        <w:rPr>
          <w:rFonts w:ascii="Arial" w:eastAsia="Arial" w:hAnsi="Arial" w:cs="Arial"/>
          <w:noProof/>
          <w:color w:val="434343"/>
        </w:rPr>
        <w:drawing>
          <wp:inline distT="0" distB="0" distL="0" distR="0" wp14:anchorId="4F36C204" wp14:editId="02BDE02F">
            <wp:extent cx="952500" cy="317500"/>
            <wp:effectExtent l="0" t="0" r="0" b="0"/>
            <wp:docPr id="19" name="image6.png" descr="AD_4nXdKeqecDky8A8eINdfWG0CPc-PT8Sz7lIt_JlaLBgCcCI22zS9cCNyPyGqTUrVG-d0XittQt-m53paeTgbK-oFNDpbZr9HS5mHmNedcTbCK9M2pNTwlJmMttAc5Vdaw5dqdeQ_AHg.png"/>
            <wp:cNvGraphicFramePr/>
            <a:graphic xmlns:a="http://schemas.openxmlformats.org/drawingml/2006/main">
              <a:graphicData uri="http://schemas.openxmlformats.org/drawingml/2006/picture">
                <pic:pic xmlns:pic="http://schemas.openxmlformats.org/drawingml/2006/picture">
                  <pic:nvPicPr>
                    <pic:cNvPr id="0" name="image6.png" descr="AD_4nXdKeqecDky8A8eINdfWG0CPc-PT8Sz7lIt_JlaLBgCcCI22zS9cCNyPyGqTUrVG-d0XittQt-m53paeTgbK-oFNDpbZr9HS5mHmNedcTbCK9M2pNTwlJmMttAc5Vdaw5dqdeQ_AHg.png"/>
                    <pic:cNvPicPr preferRelativeResize="0"/>
                  </pic:nvPicPr>
                  <pic:blipFill>
                    <a:blip r:embed="rId17"/>
                    <a:srcRect/>
                    <a:stretch>
                      <a:fillRect/>
                    </a:stretch>
                  </pic:blipFill>
                  <pic:spPr>
                    <a:xfrm>
                      <a:off x="0" y="0"/>
                      <a:ext cx="952500" cy="317500"/>
                    </a:xfrm>
                    <a:prstGeom prst="rect">
                      <a:avLst/>
                    </a:prstGeom>
                    <a:ln/>
                  </pic:spPr>
                </pic:pic>
              </a:graphicData>
            </a:graphic>
          </wp:inline>
        </w:drawing>
      </w:r>
    </w:p>
    <w:p w14:paraId="648A0C91" w14:textId="77777777" w:rsidR="00C50B5F" w:rsidRDefault="00C50B5F">
      <w:pPr>
        <w:pBdr>
          <w:top w:val="nil"/>
          <w:left w:val="nil"/>
          <w:bottom w:val="nil"/>
          <w:right w:val="nil"/>
          <w:between w:val="nil"/>
        </w:pBdr>
        <w:spacing w:after="107"/>
        <w:rPr>
          <w:rFonts w:ascii="Arial" w:eastAsia="Arial" w:hAnsi="Arial" w:cs="Arial"/>
          <w:b/>
          <w:color w:val="000000"/>
        </w:rPr>
      </w:pPr>
    </w:p>
    <w:p w14:paraId="1F10FC35" w14:textId="77777777" w:rsidR="00C50B5F" w:rsidRDefault="00C50B5F">
      <w:pPr>
        <w:pBdr>
          <w:top w:val="nil"/>
          <w:left w:val="nil"/>
          <w:bottom w:val="nil"/>
          <w:right w:val="nil"/>
          <w:between w:val="nil"/>
        </w:pBdr>
        <w:spacing w:after="107"/>
        <w:rPr>
          <w:rFonts w:ascii="Arial" w:eastAsia="Arial" w:hAnsi="Arial" w:cs="Arial"/>
          <w:b/>
          <w:color w:val="000000"/>
        </w:rPr>
      </w:pPr>
    </w:p>
    <w:p w14:paraId="69A83573"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lastRenderedPageBreak/>
        <w:t>Bước 3: Giải mô hình</w:t>
      </w:r>
    </w:p>
    <w:p w14:paraId="75175F74" w14:textId="77777777" w:rsidR="00C50B5F" w:rsidRDefault="00000000">
      <w:pPr>
        <w:numPr>
          <w:ilvl w:val="0"/>
          <w:numId w:val="14"/>
        </w:numPr>
        <w:pBdr>
          <w:top w:val="nil"/>
          <w:left w:val="nil"/>
          <w:bottom w:val="nil"/>
          <w:right w:val="nil"/>
          <w:between w:val="nil"/>
        </w:pBdr>
        <w:rPr>
          <w:color w:val="000000"/>
        </w:rPr>
      </w:pPr>
      <w:r>
        <w:rPr>
          <w:rFonts w:ascii="Arial" w:eastAsia="Arial" w:hAnsi="Arial" w:cs="Arial"/>
          <w:b/>
          <w:color w:val="000000"/>
        </w:rPr>
        <w:t>Phương pháp</w:t>
      </w:r>
      <w:r>
        <w:rPr>
          <w:rFonts w:ascii="Arial" w:eastAsia="Arial" w:hAnsi="Arial" w:cs="Arial"/>
          <w:color w:val="000000"/>
        </w:rPr>
        <w:t>: Thuật toán Simplex</w:t>
      </w:r>
    </w:p>
    <w:p w14:paraId="1CB5EDD0" w14:textId="77777777" w:rsidR="00C50B5F" w:rsidRDefault="00000000">
      <w:pPr>
        <w:numPr>
          <w:ilvl w:val="0"/>
          <w:numId w:val="14"/>
        </w:numPr>
        <w:pBdr>
          <w:top w:val="nil"/>
          <w:left w:val="nil"/>
          <w:bottom w:val="nil"/>
          <w:right w:val="nil"/>
          <w:between w:val="nil"/>
        </w:pBdr>
        <w:spacing w:after="320"/>
        <w:rPr>
          <w:color w:val="000000"/>
        </w:rPr>
      </w:pPr>
      <w:r>
        <w:rPr>
          <w:rFonts w:ascii="Arial" w:eastAsia="Arial" w:hAnsi="Arial" w:cs="Arial"/>
          <w:b/>
          <w:color w:val="000000"/>
        </w:rPr>
        <w:t>Công cụ triển khai</w:t>
      </w:r>
      <w:r>
        <w:rPr>
          <w:rFonts w:ascii="Arial" w:eastAsia="Arial" w:hAnsi="Arial" w:cs="Arial"/>
          <w:color w:val="000000"/>
        </w:rPr>
        <w:t xml:space="preserve">: Python – </w:t>
      </w:r>
      <w:r>
        <w:rPr>
          <w:rFonts w:ascii="Courier" w:eastAsia="Courier" w:hAnsi="Courier" w:cs="Courier"/>
          <w:color w:val="188038"/>
        </w:rPr>
        <w:t>PuLP</w:t>
      </w:r>
      <w:r>
        <w:rPr>
          <w:rFonts w:ascii="Arial" w:eastAsia="Arial" w:hAnsi="Arial" w:cs="Arial"/>
          <w:color w:val="000000"/>
        </w:rPr>
        <w:t xml:space="preserve">, </w:t>
      </w:r>
      <w:r>
        <w:rPr>
          <w:rFonts w:ascii="Courier" w:eastAsia="Courier" w:hAnsi="Courier" w:cs="Courier"/>
          <w:color w:val="188038"/>
        </w:rPr>
        <w:t>scipy.optimize.linprog</w:t>
      </w:r>
      <w:r>
        <w:rPr>
          <w:rFonts w:ascii="Courier" w:eastAsia="Courier" w:hAnsi="Courier" w:cs="Courier"/>
          <w:color w:val="188038"/>
        </w:rPr>
        <w:br/>
      </w:r>
      <w:r>
        <w:rPr>
          <w:rFonts w:ascii="Courier" w:eastAsia="Courier" w:hAnsi="Courier" w:cs="Courier"/>
          <w:color w:val="188038"/>
        </w:rPr>
        <w:br/>
      </w:r>
    </w:p>
    <w:p w14:paraId="0A710408"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t>Bước 4: Kết quả DSS – Kế hoạch nhập hàng tối ưu</w:t>
      </w:r>
    </w:p>
    <w:tbl>
      <w:tblPr>
        <w:tblStyle w:val="a5"/>
        <w:tblW w:w="93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3343"/>
        <w:gridCol w:w="1566"/>
        <w:gridCol w:w="1326"/>
        <w:gridCol w:w="1341"/>
        <w:gridCol w:w="1763"/>
      </w:tblGrid>
      <w:tr w:rsidR="00C50B5F" w14:paraId="3C8D79F0" w14:textId="77777777">
        <w:trPr>
          <w:trHeight w:val="699"/>
        </w:trPr>
        <w:tc>
          <w:tcPr>
            <w:tcW w:w="334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CB4549D"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Sản phẩm</w:t>
            </w:r>
          </w:p>
        </w:tc>
        <w:tc>
          <w:tcPr>
            <w:tcW w:w="156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D1EDD3C"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Số lượng nên nhập</w:t>
            </w:r>
          </w:p>
        </w:tc>
        <w:tc>
          <w:tcPr>
            <w:tcW w:w="132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41A043D"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UnitPrice (£)</w:t>
            </w:r>
          </w:p>
        </w:tc>
        <w:tc>
          <w:tcPr>
            <w:tcW w:w="134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5216FE7"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Tổng chi phí (£)</w:t>
            </w:r>
          </w:p>
        </w:tc>
        <w:tc>
          <w:tcPr>
            <w:tcW w:w="17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ECEBF4B"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Lợi nhuận kỳ vọng (£)</w:t>
            </w:r>
          </w:p>
        </w:tc>
      </w:tr>
      <w:tr w:rsidR="00C50B5F" w14:paraId="64A727DD" w14:textId="77777777">
        <w:trPr>
          <w:trHeight w:val="699"/>
        </w:trPr>
        <w:tc>
          <w:tcPr>
            <w:tcW w:w="334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A8BAFED" w14:textId="77777777" w:rsidR="00C50B5F" w:rsidRDefault="00000000">
            <w:pPr>
              <w:pBdr>
                <w:top w:val="nil"/>
                <w:left w:val="nil"/>
                <w:bottom w:val="nil"/>
                <w:right w:val="nil"/>
                <w:between w:val="nil"/>
              </w:pBdr>
              <w:rPr>
                <w:color w:val="000000"/>
              </w:rPr>
            </w:pPr>
            <w:r>
              <w:rPr>
                <w:rFonts w:ascii="Arial" w:eastAsia="Arial" w:hAnsi="Arial" w:cs="Arial"/>
                <w:color w:val="000000"/>
              </w:rPr>
              <w:t>3 WHITE CHOC MORRIS BOXED CANDLES</w:t>
            </w:r>
          </w:p>
        </w:tc>
        <w:tc>
          <w:tcPr>
            <w:tcW w:w="156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BE8D25D"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100</w:t>
            </w:r>
          </w:p>
        </w:tc>
        <w:tc>
          <w:tcPr>
            <w:tcW w:w="132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DDB2DA0" w14:textId="77777777" w:rsidR="00C50B5F" w:rsidRDefault="00000000">
            <w:pPr>
              <w:pBdr>
                <w:top w:val="nil"/>
                <w:left w:val="nil"/>
                <w:bottom w:val="nil"/>
                <w:right w:val="nil"/>
                <w:between w:val="nil"/>
              </w:pBdr>
              <w:rPr>
                <w:color w:val="000000"/>
              </w:rPr>
            </w:pPr>
            <w:r>
              <w:rPr>
                <w:rFonts w:ascii="Arial" w:eastAsia="Arial" w:hAnsi="Arial" w:cs="Arial"/>
                <w:color w:val="000000"/>
              </w:rPr>
              <w:t>2.50</w:t>
            </w:r>
          </w:p>
        </w:tc>
        <w:tc>
          <w:tcPr>
            <w:tcW w:w="134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C722612"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250</w:t>
            </w:r>
          </w:p>
        </w:tc>
        <w:tc>
          <w:tcPr>
            <w:tcW w:w="176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22B5D4D"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130</w:t>
            </w:r>
          </w:p>
        </w:tc>
      </w:tr>
      <w:tr w:rsidR="00C50B5F" w14:paraId="24922E92" w14:textId="77777777">
        <w:trPr>
          <w:trHeight w:val="699"/>
        </w:trPr>
        <w:tc>
          <w:tcPr>
            <w:tcW w:w="334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BB141C4" w14:textId="77777777" w:rsidR="00C50B5F" w:rsidRDefault="00000000">
            <w:pPr>
              <w:pBdr>
                <w:top w:val="nil"/>
                <w:left w:val="nil"/>
                <w:bottom w:val="nil"/>
                <w:right w:val="nil"/>
                <w:between w:val="nil"/>
              </w:pBdr>
              <w:rPr>
                <w:color w:val="000000"/>
              </w:rPr>
            </w:pPr>
            <w:r>
              <w:rPr>
                <w:rFonts w:ascii="Arial" w:eastAsia="Arial" w:hAnsi="Arial" w:cs="Arial"/>
                <w:color w:val="000000"/>
              </w:rPr>
              <w:t>3 ROSE MORRIS BOXED CANDLES</w:t>
            </w:r>
          </w:p>
        </w:tc>
        <w:tc>
          <w:tcPr>
            <w:tcW w:w="156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A34FF67"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80</w:t>
            </w:r>
          </w:p>
        </w:tc>
        <w:tc>
          <w:tcPr>
            <w:tcW w:w="132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E36EE5B" w14:textId="77777777" w:rsidR="00C50B5F" w:rsidRDefault="00000000">
            <w:pPr>
              <w:pBdr>
                <w:top w:val="nil"/>
                <w:left w:val="nil"/>
                <w:bottom w:val="nil"/>
                <w:right w:val="nil"/>
                <w:between w:val="nil"/>
              </w:pBdr>
              <w:rPr>
                <w:color w:val="000000"/>
              </w:rPr>
            </w:pPr>
            <w:r>
              <w:rPr>
                <w:rFonts w:ascii="Arial" w:eastAsia="Arial" w:hAnsi="Arial" w:cs="Arial"/>
                <w:color w:val="000000"/>
              </w:rPr>
              <w:t>2.20</w:t>
            </w:r>
          </w:p>
        </w:tc>
        <w:tc>
          <w:tcPr>
            <w:tcW w:w="134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C62EE07"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176</w:t>
            </w:r>
          </w:p>
        </w:tc>
        <w:tc>
          <w:tcPr>
            <w:tcW w:w="17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A525BA2"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95</w:t>
            </w:r>
          </w:p>
        </w:tc>
      </w:tr>
      <w:tr w:rsidR="00C50B5F" w14:paraId="21973E37" w14:textId="77777777">
        <w:trPr>
          <w:trHeight w:val="699"/>
        </w:trPr>
        <w:tc>
          <w:tcPr>
            <w:tcW w:w="334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7114CEA" w14:textId="77777777" w:rsidR="00C50B5F" w:rsidRDefault="00000000">
            <w:pPr>
              <w:pBdr>
                <w:top w:val="nil"/>
                <w:left w:val="nil"/>
                <w:bottom w:val="nil"/>
                <w:right w:val="nil"/>
                <w:between w:val="nil"/>
              </w:pBdr>
              <w:rPr>
                <w:color w:val="000000"/>
              </w:rPr>
            </w:pPr>
            <w:r>
              <w:rPr>
                <w:rFonts w:ascii="Arial" w:eastAsia="Arial" w:hAnsi="Arial" w:cs="Arial"/>
                <w:color w:val="000000"/>
              </w:rPr>
              <w:t>3 GARDENIA MORRIS BOXED CANDLES</w:t>
            </w:r>
          </w:p>
        </w:tc>
        <w:tc>
          <w:tcPr>
            <w:tcW w:w="156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DC0777D"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50</w:t>
            </w:r>
          </w:p>
        </w:tc>
        <w:tc>
          <w:tcPr>
            <w:tcW w:w="132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BB4BF04" w14:textId="77777777" w:rsidR="00C50B5F" w:rsidRDefault="00000000">
            <w:pPr>
              <w:pBdr>
                <w:top w:val="nil"/>
                <w:left w:val="nil"/>
                <w:bottom w:val="nil"/>
                <w:right w:val="nil"/>
                <w:between w:val="nil"/>
              </w:pBdr>
              <w:rPr>
                <w:color w:val="000000"/>
              </w:rPr>
            </w:pPr>
            <w:r>
              <w:rPr>
                <w:rFonts w:ascii="Arial" w:eastAsia="Arial" w:hAnsi="Arial" w:cs="Arial"/>
                <w:color w:val="000000"/>
              </w:rPr>
              <w:t>2.20</w:t>
            </w:r>
          </w:p>
        </w:tc>
        <w:tc>
          <w:tcPr>
            <w:tcW w:w="134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010D6AB"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110</w:t>
            </w:r>
          </w:p>
        </w:tc>
        <w:tc>
          <w:tcPr>
            <w:tcW w:w="176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1082C46"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72</w:t>
            </w:r>
          </w:p>
        </w:tc>
      </w:tr>
      <w:tr w:rsidR="00C50B5F" w14:paraId="0C5A0E54" w14:textId="77777777">
        <w:trPr>
          <w:trHeight w:val="699"/>
        </w:trPr>
        <w:tc>
          <w:tcPr>
            <w:tcW w:w="334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23A9414" w14:textId="77777777" w:rsidR="00C50B5F" w:rsidRDefault="00000000">
            <w:pPr>
              <w:pBdr>
                <w:top w:val="nil"/>
                <w:left w:val="nil"/>
                <w:bottom w:val="nil"/>
                <w:right w:val="nil"/>
                <w:between w:val="nil"/>
              </w:pBdr>
              <w:rPr>
                <w:color w:val="000000"/>
              </w:rPr>
            </w:pPr>
            <w:r>
              <w:rPr>
                <w:rFonts w:ascii="Arial" w:eastAsia="Arial" w:hAnsi="Arial" w:cs="Arial"/>
                <w:color w:val="000000"/>
              </w:rPr>
              <w:t>HEART CANDLE HOLDER SET</w:t>
            </w:r>
          </w:p>
        </w:tc>
        <w:tc>
          <w:tcPr>
            <w:tcW w:w="156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C4FA3C6"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60</w:t>
            </w:r>
          </w:p>
        </w:tc>
        <w:tc>
          <w:tcPr>
            <w:tcW w:w="132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64ABAF8" w14:textId="77777777" w:rsidR="00C50B5F" w:rsidRDefault="00000000">
            <w:pPr>
              <w:pBdr>
                <w:top w:val="nil"/>
                <w:left w:val="nil"/>
                <w:bottom w:val="nil"/>
                <w:right w:val="nil"/>
                <w:between w:val="nil"/>
              </w:pBdr>
              <w:rPr>
                <w:color w:val="000000"/>
              </w:rPr>
            </w:pPr>
            <w:r>
              <w:rPr>
                <w:rFonts w:ascii="Arial" w:eastAsia="Arial" w:hAnsi="Arial" w:cs="Arial"/>
                <w:color w:val="000000"/>
              </w:rPr>
              <w:t>2.60</w:t>
            </w:r>
          </w:p>
        </w:tc>
        <w:tc>
          <w:tcPr>
            <w:tcW w:w="134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BF3A658"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156</w:t>
            </w:r>
          </w:p>
        </w:tc>
        <w:tc>
          <w:tcPr>
            <w:tcW w:w="17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D414753"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85</w:t>
            </w:r>
          </w:p>
        </w:tc>
      </w:tr>
      <w:tr w:rsidR="00C50B5F" w14:paraId="176CA74E" w14:textId="77777777">
        <w:trPr>
          <w:trHeight w:val="699"/>
        </w:trPr>
        <w:tc>
          <w:tcPr>
            <w:tcW w:w="334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5E45174" w14:textId="77777777" w:rsidR="00C50B5F" w:rsidRDefault="00000000">
            <w:pPr>
              <w:pBdr>
                <w:top w:val="nil"/>
                <w:left w:val="nil"/>
                <w:bottom w:val="nil"/>
                <w:right w:val="nil"/>
                <w:between w:val="nil"/>
              </w:pBdr>
              <w:rPr>
                <w:color w:val="000000"/>
              </w:rPr>
            </w:pPr>
            <w:r>
              <w:rPr>
                <w:rFonts w:ascii="Arial" w:eastAsia="Arial" w:hAnsi="Arial" w:cs="Arial"/>
                <w:color w:val="000000"/>
              </w:rPr>
              <w:t>PINK FLOWER SCENTED CANDLE</w:t>
            </w:r>
          </w:p>
        </w:tc>
        <w:tc>
          <w:tcPr>
            <w:tcW w:w="156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315BE09"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60</w:t>
            </w:r>
          </w:p>
        </w:tc>
        <w:tc>
          <w:tcPr>
            <w:tcW w:w="132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4283285" w14:textId="77777777" w:rsidR="00C50B5F" w:rsidRDefault="00000000">
            <w:pPr>
              <w:pBdr>
                <w:top w:val="nil"/>
                <w:left w:val="nil"/>
                <w:bottom w:val="nil"/>
                <w:right w:val="nil"/>
                <w:between w:val="nil"/>
              </w:pBdr>
              <w:rPr>
                <w:color w:val="000000"/>
              </w:rPr>
            </w:pPr>
            <w:r>
              <w:rPr>
                <w:rFonts w:ascii="Arial" w:eastAsia="Arial" w:hAnsi="Arial" w:cs="Arial"/>
                <w:color w:val="000000"/>
              </w:rPr>
              <w:t>2.10</w:t>
            </w:r>
          </w:p>
        </w:tc>
        <w:tc>
          <w:tcPr>
            <w:tcW w:w="134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526C43A"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126</w:t>
            </w:r>
          </w:p>
        </w:tc>
        <w:tc>
          <w:tcPr>
            <w:tcW w:w="176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B42A97C"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78</w:t>
            </w:r>
          </w:p>
        </w:tc>
      </w:tr>
      <w:tr w:rsidR="00C50B5F" w14:paraId="49508D83" w14:textId="77777777">
        <w:trPr>
          <w:trHeight w:val="419"/>
        </w:trPr>
        <w:tc>
          <w:tcPr>
            <w:tcW w:w="334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E5B2A16" w14:textId="77777777" w:rsidR="00C50B5F" w:rsidRDefault="00000000">
            <w:pPr>
              <w:pBdr>
                <w:top w:val="nil"/>
                <w:left w:val="nil"/>
                <w:bottom w:val="nil"/>
                <w:right w:val="nil"/>
                <w:between w:val="nil"/>
              </w:pBdr>
              <w:rPr>
                <w:color w:val="000000"/>
              </w:rPr>
            </w:pPr>
            <w:r>
              <w:rPr>
                <w:rFonts w:ascii="Arial" w:eastAsia="Arial" w:hAnsi="Arial" w:cs="Arial"/>
                <w:b/>
                <w:color w:val="000000"/>
              </w:rPr>
              <w:t>Tổng cộng</w:t>
            </w:r>
          </w:p>
        </w:tc>
        <w:tc>
          <w:tcPr>
            <w:tcW w:w="156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A6A6429" w14:textId="77777777" w:rsidR="00C50B5F" w:rsidRDefault="00000000">
            <w:pPr>
              <w:pBdr>
                <w:top w:val="nil"/>
                <w:left w:val="nil"/>
                <w:bottom w:val="nil"/>
                <w:right w:val="nil"/>
                <w:between w:val="nil"/>
              </w:pBdr>
              <w:rPr>
                <w:color w:val="000000"/>
              </w:rPr>
            </w:pPr>
            <w:r>
              <w:rPr>
                <w:rFonts w:ascii="Arial" w:eastAsia="Arial" w:hAnsi="Arial" w:cs="Arial"/>
                <w:color w:val="000000"/>
              </w:rPr>
              <w:t>—</w:t>
            </w:r>
          </w:p>
        </w:tc>
        <w:tc>
          <w:tcPr>
            <w:tcW w:w="132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E914E63" w14:textId="77777777" w:rsidR="00C50B5F" w:rsidRDefault="00000000">
            <w:pPr>
              <w:pBdr>
                <w:top w:val="nil"/>
                <w:left w:val="nil"/>
                <w:bottom w:val="nil"/>
                <w:right w:val="nil"/>
                <w:between w:val="nil"/>
              </w:pBdr>
              <w:rPr>
                <w:color w:val="000000"/>
              </w:rPr>
            </w:pPr>
            <w:r>
              <w:rPr>
                <w:rFonts w:ascii="Arial" w:eastAsia="Arial" w:hAnsi="Arial" w:cs="Arial"/>
                <w:color w:val="000000"/>
              </w:rPr>
              <w:t>—</w:t>
            </w:r>
          </w:p>
        </w:tc>
        <w:tc>
          <w:tcPr>
            <w:tcW w:w="134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7790F78"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918 £</w:t>
            </w:r>
          </w:p>
        </w:tc>
        <w:tc>
          <w:tcPr>
            <w:tcW w:w="176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A5350D3"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460 £</w:t>
            </w:r>
          </w:p>
        </w:tc>
      </w:tr>
    </w:tbl>
    <w:p w14:paraId="3251B2C8" w14:textId="77777777" w:rsidR="00C50B5F" w:rsidRDefault="00C50B5F">
      <w:pPr>
        <w:widowControl w:val="0"/>
        <w:pBdr>
          <w:top w:val="nil"/>
          <w:left w:val="nil"/>
          <w:bottom w:val="nil"/>
          <w:right w:val="nil"/>
          <w:between w:val="nil"/>
        </w:pBdr>
        <w:spacing w:after="107"/>
        <w:ind w:left="108" w:hanging="108"/>
        <w:rPr>
          <w:rFonts w:ascii="Times" w:eastAsia="Times" w:hAnsi="Times" w:cs="Times"/>
          <w:b/>
          <w:color w:val="000000"/>
        </w:rPr>
      </w:pPr>
    </w:p>
    <w:p w14:paraId="0344747B" w14:textId="77777777" w:rsidR="00C50B5F" w:rsidRDefault="00C50B5F">
      <w:pPr>
        <w:pBdr>
          <w:top w:val="nil"/>
          <w:left w:val="nil"/>
          <w:bottom w:val="nil"/>
          <w:right w:val="nil"/>
          <w:between w:val="nil"/>
        </w:pBdr>
        <w:rPr>
          <w:rFonts w:ascii="Times" w:eastAsia="Times" w:hAnsi="Times" w:cs="Times"/>
          <w:color w:val="000000"/>
        </w:rPr>
      </w:pPr>
    </w:p>
    <w:p w14:paraId="743553A5" w14:textId="77777777" w:rsidR="00C50B5F" w:rsidRDefault="00C50B5F">
      <w:pPr>
        <w:pBdr>
          <w:top w:val="nil"/>
          <w:left w:val="nil"/>
          <w:bottom w:val="nil"/>
          <w:right w:val="nil"/>
          <w:between w:val="nil"/>
        </w:pBdr>
        <w:rPr>
          <w:rFonts w:ascii="Times" w:eastAsia="Times" w:hAnsi="Times" w:cs="Times"/>
          <w:color w:val="000000"/>
        </w:rPr>
      </w:pPr>
    </w:p>
    <w:p w14:paraId="3CD6CD4A"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Tỷ suất lợi nhuận kỳ vọng</w:t>
      </w:r>
      <w:r>
        <w:rPr>
          <w:rFonts w:ascii="Arial" w:eastAsia="Arial" w:hAnsi="Arial" w:cs="Arial"/>
          <w:color w:val="000000"/>
        </w:rPr>
        <w:t>:</w:t>
      </w:r>
    </w:p>
    <w:p w14:paraId="178E7377" w14:textId="77777777" w:rsidR="00C50B5F" w:rsidRDefault="00000000">
      <w:pPr>
        <w:pBdr>
          <w:top w:val="nil"/>
          <w:left w:val="nil"/>
          <w:bottom w:val="nil"/>
          <w:right w:val="nil"/>
          <w:between w:val="nil"/>
        </w:pBdr>
        <w:spacing w:after="320"/>
        <w:jc w:val="center"/>
        <w:rPr>
          <w:rFonts w:ascii="Times" w:eastAsia="Times" w:hAnsi="Times" w:cs="Times"/>
          <w:color w:val="000000"/>
        </w:rPr>
      </w:pPr>
      <w:r>
        <w:rPr>
          <w:rFonts w:ascii="Arial" w:eastAsia="Arial" w:hAnsi="Arial" w:cs="Arial"/>
          <w:color w:val="000000"/>
        </w:rPr>
        <w:t>          </w:t>
      </w:r>
      <w:r>
        <w:rPr>
          <w:rFonts w:ascii="Arial" w:eastAsia="Arial" w:hAnsi="Arial" w:cs="Arial"/>
          <w:noProof/>
          <w:color w:val="000000"/>
        </w:rPr>
        <w:drawing>
          <wp:inline distT="0" distB="0" distL="0" distR="0" wp14:anchorId="494E1E8D" wp14:editId="54F6D8E5">
            <wp:extent cx="2438400" cy="647700"/>
            <wp:effectExtent l="0" t="0" r="0" b="0"/>
            <wp:docPr id="21" name="image13.png" descr="AD_4nXceVDHlZ6Dn3Gm-FiC9-xeNw4BzjH_DjHl6dwMh8bgZwO-xTligVIedO1gCCKybUOeKaCj9HHPLmdJN8w83zbcy3zQa3CFiZYtNgpf6gLDV4ZBsnCLXbsqODX81dTfJUZ_hFnT0_A.png"/>
            <wp:cNvGraphicFramePr/>
            <a:graphic xmlns:a="http://schemas.openxmlformats.org/drawingml/2006/main">
              <a:graphicData uri="http://schemas.openxmlformats.org/drawingml/2006/picture">
                <pic:pic xmlns:pic="http://schemas.openxmlformats.org/drawingml/2006/picture">
                  <pic:nvPicPr>
                    <pic:cNvPr id="0" name="image13.png" descr="AD_4nXceVDHlZ6Dn3Gm-FiC9-xeNw4BzjH_DjHl6dwMh8bgZwO-xTligVIedO1gCCKybUOeKaCj9HHPLmdJN8w83zbcy3zQa3CFiZYtNgpf6gLDV4ZBsnCLXbsqODX81dTfJUZ_hFnT0_A.png"/>
                    <pic:cNvPicPr preferRelativeResize="0"/>
                  </pic:nvPicPr>
                  <pic:blipFill>
                    <a:blip r:embed="rId18"/>
                    <a:srcRect/>
                    <a:stretch>
                      <a:fillRect/>
                    </a:stretch>
                  </pic:blipFill>
                  <pic:spPr>
                    <a:xfrm>
                      <a:off x="0" y="0"/>
                      <a:ext cx="2438400" cy="647700"/>
                    </a:xfrm>
                    <a:prstGeom prst="rect">
                      <a:avLst/>
                    </a:prstGeom>
                    <a:ln/>
                  </pic:spPr>
                </pic:pic>
              </a:graphicData>
            </a:graphic>
          </wp:inline>
        </w:drawing>
      </w:r>
    </w:p>
    <w:p w14:paraId="4EF05F11"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t>7.Các quyết định cụ thể được rút ra từ kết quả DSS</w:t>
      </w:r>
    </w:p>
    <w:p w14:paraId="767BE9E9" w14:textId="77777777" w:rsidR="00C50B5F" w:rsidRDefault="00000000">
      <w:pPr>
        <w:numPr>
          <w:ilvl w:val="0"/>
          <w:numId w:val="15"/>
        </w:numPr>
        <w:pBdr>
          <w:top w:val="nil"/>
          <w:left w:val="nil"/>
          <w:bottom w:val="nil"/>
          <w:right w:val="nil"/>
          <w:between w:val="nil"/>
        </w:pBdr>
        <w:rPr>
          <w:color w:val="000000"/>
        </w:rPr>
      </w:pPr>
      <w:r>
        <w:rPr>
          <w:rFonts w:ascii="Arial" w:eastAsia="Arial" w:hAnsi="Arial" w:cs="Arial"/>
          <w:color w:val="000000"/>
        </w:rPr>
        <w:t xml:space="preserve"> Tập trung nhập sản phẩm có </w:t>
      </w:r>
      <w:r>
        <w:rPr>
          <w:rFonts w:ascii="Arial" w:eastAsia="Arial" w:hAnsi="Arial" w:cs="Arial"/>
          <w:b/>
          <w:color w:val="000000"/>
        </w:rPr>
        <w:t>ProfitPerUnit cao nhất</w:t>
      </w:r>
      <w:r>
        <w:rPr>
          <w:rFonts w:ascii="Arial" w:eastAsia="Arial" w:hAnsi="Arial" w:cs="Arial"/>
          <w:color w:val="000000"/>
        </w:rPr>
        <w:t xml:space="preserve"> (&gt; £1.20)</w:t>
      </w:r>
    </w:p>
    <w:p w14:paraId="0AC98E94" w14:textId="77777777" w:rsidR="00C50B5F" w:rsidRDefault="00000000">
      <w:pPr>
        <w:numPr>
          <w:ilvl w:val="0"/>
          <w:numId w:val="15"/>
        </w:numPr>
        <w:pBdr>
          <w:top w:val="nil"/>
          <w:left w:val="nil"/>
          <w:bottom w:val="nil"/>
          <w:right w:val="nil"/>
          <w:between w:val="nil"/>
        </w:pBdr>
        <w:rPr>
          <w:color w:val="000000"/>
        </w:rPr>
      </w:pPr>
      <w:r>
        <w:rPr>
          <w:rFonts w:ascii="Arial" w:eastAsia="Arial" w:hAnsi="Arial" w:cs="Arial"/>
          <w:color w:val="000000"/>
        </w:rPr>
        <w:t> Ưu tiên nhóm sản phẩm mang lại &gt; 60% tổng lợi nhuận kỳ vọng</w:t>
      </w:r>
    </w:p>
    <w:p w14:paraId="716F6BD9" w14:textId="77777777" w:rsidR="00C50B5F" w:rsidRDefault="00000000">
      <w:pPr>
        <w:numPr>
          <w:ilvl w:val="0"/>
          <w:numId w:val="15"/>
        </w:numPr>
        <w:pBdr>
          <w:top w:val="nil"/>
          <w:left w:val="nil"/>
          <w:bottom w:val="nil"/>
          <w:right w:val="nil"/>
          <w:between w:val="nil"/>
        </w:pBdr>
        <w:rPr>
          <w:color w:val="000000"/>
        </w:rPr>
      </w:pPr>
      <w:r>
        <w:rPr>
          <w:rFonts w:ascii="Arial" w:eastAsia="Arial" w:hAnsi="Arial" w:cs="Arial"/>
          <w:color w:val="000000"/>
        </w:rPr>
        <w:t> Không nhập sản phẩm có lợi nhuận thấp hoặc tiêu thụ kém</w:t>
      </w:r>
    </w:p>
    <w:p w14:paraId="5A896ADA" w14:textId="77777777" w:rsidR="00C50B5F" w:rsidRDefault="00000000">
      <w:pPr>
        <w:numPr>
          <w:ilvl w:val="0"/>
          <w:numId w:val="15"/>
        </w:numPr>
        <w:pBdr>
          <w:top w:val="nil"/>
          <w:left w:val="nil"/>
          <w:bottom w:val="nil"/>
          <w:right w:val="nil"/>
          <w:between w:val="nil"/>
        </w:pBdr>
        <w:rPr>
          <w:color w:val="000000"/>
        </w:rPr>
      </w:pPr>
      <w:r>
        <w:rPr>
          <w:rFonts w:ascii="Arial" w:eastAsia="Arial" w:hAnsi="Arial" w:cs="Arial"/>
          <w:color w:val="000000"/>
        </w:rPr>
        <w:t> Dành ~£80 ngân sách dự phòng để xử lý thay đổi giữa tháng</w:t>
      </w:r>
    </w:p>
    <w:p w14:paraId="64D51352" w14:textId="77777777" w:rsidR="00C50B5F" w:rsidRDefault="00000000">
      <w:pPr>
        <w:numPr>
          <w:ilvl w:val="0"/>
          <w:numId w:val="15"/>
        </w:numPr>
        <w:pBdr>
          <w:top w:val="nil"/>
          <w:left w:val="nil"/>
          <w:bottom w:val="nil"/>
          <w:right w:val="nil"/>
          <w:between w:val="nil"/>
        </w:pBdr>
        <w:spacing w:after="320"/>
        <w:rPr>
          <w:color w:val="000000"/>
        </w:rPr>
      </w:pPr>
      <w:r>
        <w:rPr>
          <w:rFonts w:ascii="Arial" w:eastAsia="Arial" w:hAnsi="Arial" w:cs="Arial"/>
          <w:color w:val="000000"/>
        </w:rPr>
        <w:t> Sử dụng kết quả này để xây dựng kế hoạch nhập hàng định kỳ hàng tháng</w:t>
      </w:r>
    </w:p>
    <w:p w14:paraId="5D5320BB"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lastRenderedPageBreak/>
        <w:t>8.Quyết định hỗ trợ – Bộ phận Tài chính (Tháng kế tiếp)</w:t>
      </w:r>
    </w:p>
    <w:tbl>
      <w:tblPr>
        <w:tblStyle w:val="a6"/>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643"/>
        <w:gridCol w:w="6697"/>
      </w:tblGrid>
      <w:tr w:rsidR="00C50B5F" w14:paraId="24BDA490" w14:textId="77777777">
        <w:trPr>
          <w:trHeight w:val="419"/>
        </w:trPr>
        <w:tc>
          <w:tcPr>
            <w:tcW w:w="264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91B8E02"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Mục tiêu</w:t>
            </w:r>
          </w:p>
        </w:tc>
        <w:tc>
          <w:tcPr>
            <w:tcW w:w="669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123C808"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Hành động tài chính cụ thể được đề xuất</w:t>
            </w:r>
          </w:p>
        </w:tc>
      </w:tr>
      <w:tr w:rsidR="00C50B5F" w14:paraId="68204F88" w14:textId="77777777">
        <w:trPr>
          <w:trHeight w:val="699"/>
        </w:trPr>
        <w:tc>
          <w:tcPr>
            <w:tcW w:w="264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A5EF0FF" w14:textId="77777777" w:rsidR="00C50B5F" w:rsidRDefault="00000000">
            <w:pPr>
              <w:pBdr>
                <w:top w:val="nil"/>
                <w:left w:val="nil"/>
                <w:bottom w:val="nil"/>
                <w:right w:val="nil"/>
                <w:between w:val="nil"/>
              </w:pBdr>
              <w:rPr>
                <w:color w:val="000000"/>
              </w:rPr>
            </w:pPr>
            <w:r>
              <w:rPr>
                <w:rFonts w:ascii="Arial" w:eastAsia="Arial" w:hAnsi="Arial" w:cs="Arial"/>
                <w:b/>
                <w:color w:val="000000"/>
              </w:rPr>
              <w:t>1. Phân bổ ngân sách theo lợi nhuận</w:t>
            </w:r>
          </w:p>
        </w:tc>
        <w:tc>
          <w:tcPr>
            <w:tcW w:w="669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7502175" w14:textId="77777777" w:rsidR="00C50B5F" w:rsidRDefault="00000000">
            <w:pPr>
              <w:pBdr>
                <w:top w:val="nil"/>
                <w:left w:val="nil"/>
                <w:bottom w:val="nil"/>
                <w:right w:val="nil"/>
                <w:between w:val="nil"/>
              </w:pBdr>
              <w:rPr>
                <w:color w:val="000000"/>
              </w:rPr>
            </w:pPr>
            <w:r>
              <w:rPr>
                <w:rFonts w:ascii="Arial" w:eastAsia="Arial" w:hAnsi="Arial" w:cs="Arial"/>
                <w:color w:val="000000"/>
              </w:rPr>
              <w:t>Phê duyệt nhập hàng đúng theo danh mục tối ưu (5 mặt hàng trên) với tổng chi là £918/£1,000</w:t>
            </w:r>
          </w:p>
        </w:tc>
      </w:tr>
      <w:tr w:rsidR="00C50B5F" w14:paraId="26EDBD89" w14:textId="77777777">
        <w:trPr>
          <w:trHeight w:val="699"/>
        </w:trPr>
        <w:tc>
          <w:tcPr>
            <w:tcW w:w="264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A97FFEE" w14:textId="77777777" w:rsidR="00C50B5F" w:rsidRDefault="00000000">
            <w:pPr>
              <w:pBdr>
                <w:top w:val="nil"/>
                <w:left w:val="nil"/>
                <w:bottom w:val="nil"/>
                <w:right w:val="nil"/>
                <w:between w:val="nil"/>
              </w:pBdr>
              <w:rPr>
                <w:color w:val="000000"/>
              </w:rPr>
            </w:pPr>
            <w:r>
              <w:rPr>
                <w:rFonts w:ascii="Arial" w:eastAsia="Arial" w:hAnsi="Arial" w:cs="Arial"/>
                <w:b/>
                <w:color w:val="000000"/>
              </w:rPr>
              <w:t>2. Quản lý rủi ro dòng tiền</w:t>
            </w:r>
          </w:p>
        </w:tc>
        <w:tc>
          <w:tcPr>
            <w:tcW w:w="669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4421A09" w14:textId="77777777" w:rsidR="00C50B5F" w:rsidRDefault="00000000">
            <w:pPr>
              <w:pBdr>
                <w:top w:val="nil"/>
                <w:left w:val="nil"/>
                <w:bottom w:val="nil"/>
                <w:right w:val="nil"/>
                <w:between w:val="nil"/>
              </w:pBdr>
              <w:rPr>
                <w:color w:val="000000"/>
              </w:rPr>
            </w:pPr>
            <w:r>
              <w:rPr>
                <w:rFonts w:ascii="Arial" w:eastAsia="Arial" w:hAnsi="Arial" w:cs="Arial"/>
                <w:color w:val="000000"/>
              </w:rPr>
              <w:t xml:space="preserve">Giữ lại ~£80–£100 làm </w:t>
            </w:r>
            <w:r>
              <w:rPr>
                <w:rFonts w:ascii="Arial" w:eastAsia="Arial" w:hAnsi="Arial" w:cs="Arial"/>
                <w:b/>
                <w:color w:val="000000"/>
              </w:rPr>
              <w:t>dự phòng tài chính linh hoạt</w:t>
            </w:r>
            <w:r>
              <w:rPr>
                <w:rFonts w:ascii="Arial" w:eastAsia="Arial" w:hAnsi="Arial" w:cs="Arial"/>
                <w:color w:val="000000"/>
              </w:rPr>
              <w:t xml:space="preserve"> để tái đầu tư nếu sản phẩm nào vượt dự báo</w:t>
            </w:r>
          </w:p>
        </w:tc>
      </w:tr>
      <w:tr w:rsidR="00C50B5F" w14:paraId="4957E124" w14:textId="77777777">
        <w:trPr>
          <w:trHeight w:val="699"/>
        </w:trPr>
        <w:tc>
          <w:tcPr>
            <w:tcW w:w="264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98D0AC3" w14:textId="77777777" w:rsidR="00C50B5F" w:rsidRDefault="00000000">
            <w:pPr>
              <w:pBdr>
                <w:top w:val="nil"/>
                <w:left w:val="nil"/>
                <w:bottom w:val="nil"/>
                <w:right w:val="nil"/>
                <w:between w:val="nil"/>
              </w:pBdr>
              <w:rPr>
                <w:color w:val="000000"/>
              </w:rPr>
            </w:pPr>
            <w:r>
              <w:rPr>
                <w:rFonts w:ascii="Arial" w:eastAsia="Arial" w:hAnsi="Arial" w:cs="Arial"/>
                <w:b/>
                <w:color w:val="000000"/>
              </w:rPr>
              <w:t>3. Theo dõi hiệu suất tài chính</w:t>
            </w:r>
          </w:p>
        </w:tc>
        <w:tc>
          <w:tcPr>
            <w:tcW w:w="669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2E29417" w14:textId="77777777" w:rsidR="00C50B5F" w:rsidRDefault="00000000">
            <w:pPr>
              <w:pBdr>
                <w:top w:val="nil"/>
                <w:left w:val="nil"/>
                <w:bottom w:val="nil"/>
                <w:right w:val="nil"/>
                <w:between w:val="nil"/>
              </w:pBdr>
              <w:rPr>
                <w:color w:val="000000"/>
              </w:rPr>
            </w:pPr>
            <w:r>
              <w:rPr>
                <w:rFonts w:ascii="Arial" w:eastAsia="Arial" w:hAnsi="Arial" w:cs="Arial"/>
                <w:color w:val="000000"/>
              </w:rPr>
              <w:t>Lập báo cáo lợi nhuận từng tuần, so sánh với kỳ vọng £460 để đánh giá mức độ hiệu quả theo từng sản phẩm</w:t>
            </w:r>
          </w:p>
        </w:tc>
      </w:tr>
      <w:tr w:rsidR="00C50B5F" w14:paraId="2F00558A" w14:textId="77777777">
        <w:trPr>
          <w:trHeight w:val="699"/>
        </w:trPr>
        <w:tc>
          <w:tcPr>
            <w:tcW w:w="264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B64F10E" w14:textId="77777777" w:rsidR="00C50B5F" w:rsidRDefault="00000000">
            <w:pPr>
              <w:pBdr>
                <w:top w:val="nil"/>
                <w:left w:val="nil"/>
                <w:bottom w:val="nil"/>
                <w:right w:val="nil"/>
                <w:between w:val="nil"/>
              </w:pBdr>
              <w:rPr>
                <w:color w:val="000000"/>
              </w:rPr>
            </w:pPr>
            <w:r>
              <w:rPr>
                <w:rFonts w:ascii="Arial" w:eastAsia="Arial" w:hAnsi="Arial" w:cs="Arial"/>
                <w:b/>
                <w:color w:val="000000"/>
              </w:rPr>
              <w:t>4. Hoạch định thanh toán và dòng tiền</w:t>
            </w:r>
          </w:p>
        </w:tc>
        <w:tc>
          <w:tcPr>
            <w:tcW w:w="669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A8081CB" w14:textId="77777777" w:rsidR="00C50B5F" w:rsidRDefault="00000000">
            <w:pPr>
              <w:pBdr>
                <w:top w:val="nil"/>
                <w:left w:val="nil"/>
                <w:bottom w:val="nil"/>
                <w:right w:val="nil"/>
                <w:between w:val="nil"/>
              </w:pBdr>
              <w:rPr>
                <w:color w:val="000000"/>
              </w:rPr>
            </w:pPr>
            <w:r>
              <w:rPr>
                <w:rFonts w:ascii="Arial" w:eastAsia="Arial" w:hAnsi="Arial" w:cs="Arial"/>
                <w:color w:val="000000"/>
              </w:rPr>
              <w:t>Xây dựng kế hoạch thanh toán cụ thể theo đơn vị cung ứng từng nhóm sản phẩm, ưu tiên thanh toán theo khối lượng</w:t>
            </w:r>
          </w:p>
        </w:tc>
      </w:tr>
      <w:tr w:rsidR="00C50B5F" w14:paraId="59A3485A" w14:textId="77777777">
        <w:trPr>
          <w:trHeight w:val="979"/>
        </w:trPr>
        <w:tc>
          <w:tcPr>
            <w:tcW w:w="264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ADE4E4C" w14:textId="77777777" w:rsidR="00C50B5F" w:rsidRDefault="00000000">
            <w:pPr>
              <w:pBdr>
                <w:top w:val="nil"/>
                <w:left w:val="nil"/>
                <w:bottom w:val="nil"/>
                <w:right w:val="nil"/>
                <w:between w:val="nil"/>
              </w:pBdr>
              <w:rPr>
                <w:color w:val="000000"/>
              </w:rPr>
            </w:pPr>
            <w:r>
              <w:rPr>
                <w:rFonts w:ascii="Arial" w:eastAsia="Arial" w:hAnsi="Arial" w:cs="Arial"/>
                <w:b/>
                <w:color w:val="000000"/>
              </w:rPr>
              <w:t>5. Đề xuất tài chính kỳ sau</w:t>
            </w:r>
          </w:p>
        </w:tc>
        <w:tc>
          <w:tcPr>
            <w:tcW w:w="669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D6E982A"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color w:val="000000"/>
              </w:rPr>
              <w:t>Nếu lợi nhuận đạt ≥ 95% kỳ vọng → đề xuất tăng ngân sách kỳ tới thêm 15–20%.</w:t>
            </w:r>
          </w:p>
          <w:p w14:paraId="16D08C4E" w14:textId="77777777" w:rsidR="00C50B5F" w:rsidRDefault="00000000">
            <w:pPr>
              <w:pBdr>
                <w:top w:val="nil"/>
                <w:left w:val="nil"/>
                <w:bottom w:val="nil"/>
                <w:right w:val="nil"/>
                <w:between w:val="nil"/>
              </w:pBdr>
              <w:rPr>
                <w:color w:val="000000"/>
              </w:rPr>
            </w:pPr>
            <w:r>
              <w:rPr>
                <w:rFonts w:ascii="Arial Unicode MS" w:eastAsia="Arial Unicode MS" w:hAnsi="Arial Unicode MS" w:cs="Arial Unicode MS"/>
                <w:color w:val="000000"/>
              </w:rPr>
              <w:t>Nếu thấp hơn → rà soát danh mục &amp; hiệu suất sản phẩm</w:t>
            </w:r>
          </w:p>
        </w:tc>
      </w:tr>
    </w:tbl>
    <w:p w14:paraId="681B917D" w14:textId="77777777" w:rsidR="00C50B5F" w:rsidRDefault="00C50B5F">
      <w:pPr>
        <w:widowControl w:val="0"/>
        <w:pBdr>
          <w:top w:val="nil"/>
          <w:left w:val="nil"/>
          <w:bottom w:val="nil"/>
          <w:right w:val="nil"/>
          <w:between w:val="nil"/>
        </w:pBdr>
        <w:spacing w:after="107"/>
        <w:ind w:left="108" w:hanging="108"/>
        <w:rPr>
          <w:rFonts w:ascii="Times" w:eastAsia="Times" w:hAnsi="Times" w:cs="Times"/>
          <w:b/>
          <w:color w:val="000000"/>
        </w:rPr>
      </w:pPr>
    </w:p>
    <w:p w14:paraId="04A95EBA" w14:textId="77777777" w:rsidR="00C50B5F" w:rsidRDefault="00C50B5F">
      <w:pPr>
        <w:pBdr>
          <w:top w:val="nil"/>
          <w:left w:val="nil"/>
          <w:bottom w:val="nil"/>
          <w:right w:val="nil"/>
          <w:between w:val="nil"/>
        </w:pBdr>
        <w:rPr>
          <w:rFonts w:ascii="Times" w:eastAsia="Times" w:hAnsi="Times" w:cs="Times"/>
          <w:color w:val="000000"/>
        </w:rPr>
      </w:pPr>
    </w:p>
    <w:p w14:paraId="70A3B1C6" w14:textId="77777777" w:rsidR="00C50B5F" w:rsidRDefault="00C50B5F">
      <w:pPr>
        <w:pBdr>
          <w:top w:val="nil"/>
          <w:left w:val="nil"/>
          <w:bottom w:val="nil"/>
          <w:right w:val="nil"/>
          <w:between w:val="nil"/>
        </w:pBdr>
        <w:rPr>
          <w:rFonts w:ascii="Times" w:eastAsia="Times" w:hAnsi="Times" w:cs="Times"/>
          <w:color w:val="000000"/>
        </w:rPr>
      </w:pPr>
    </w:p>
    <w:p w14:paraId="52E7FF93" w14:textId="77777777" w:rsidR="00C50B5F" w:rsidRDefault="00C50B5F">
      <w:pPr>
        <w:keepNext/>
        <w:keepLines/>
        <w:pBdr>
          <w:top w:val="nil"/>
          <w:left w:val="nil"/>
          <w:bottom w:val="nil"/>
          <w:right w:val="nil"/>
          <w:between w:val="nil"/>
        </w:pBdr>
        <w:spacing w:before="240" w:line="259" w:lineRule="auto"/>
        <w:rPr>
          <w:b/>
          <w:color w:val="2E74B5"/>
        </w:rPr>
      </w:pPr>
    </w:p>
    <w:p w14:paraId="294493FA" w14:textId="77777777" w:rsidR="00C50B5F" w:rsidRDefault="00000000">
      <w:pPr>
        <w:keepNext/>
        <w:keepLines/>
        <w:pBdr>
          <w:top w:val="nil"/>
          <w:left w:val="nil"/>
          <w:bottom w:val="nil"/>
          <w:right w:val="nil"/>
          <w:between w:val="nil"/>
        </w:pBdr>
        <w:spacing w:before="240" w:line="259" w:lineRule="auto"/>
        <w:jc w:val="both"/>
        <w:rPr>
          <w:b/>
          <w:color w:val="2E74B5"/>
        </w:rPr>
      </w:pPr>
      <w:bookmarkStart w:id="16" w:name="_cimz8z1b1uoh" w:colFirst="0" w:colLast="0"/>
      <w:bookmarkEnd w:id="16"/>
      <w:r>
        <w:rPr>
          <w:b/>
          <w:color w:val="2E74B5"/>
        </w:rPr>
        <w:t>Part 3: UI Design</w:t>
      </w:r>
    </w:p>
    <w:p w14:paraId="46EDB509" w14:textId="77777777" w:rsidR="00C50B5F" w:rsidRDefault="00000000">
      <w:pPr>
        <w:keepNext/>
        <w:keepLines/>
        <w:pBdr>
          <w:top w:val="nil"/>
          <w:left w:val="nil"/>
          <w:bottom w:val="nil"/>
          <w:right w:val="nil"/>
          <w:between w:val="nil"/>
        </w:pBdr>
        <w:spacing w:before="240" w:line="259" w:lineRule="auto"/>
        <w:rPr>
          <w:rFonts w:ascii="Carlito" w:eastAsia="Carlito" w:hAnsi="Carlito" w:cs="Carlito"/>
          <w:b/>
          <w:color w:val="2E74B5"/>
        </w:rPr>
      </w:pPr>
      <w:bookmarkStart w:id="17" w:name="_90wnybmvskvj" w:colFirst="0" w:colLast="0"/>
      <w:bookmarkEnd w:id="17"/>
      <w:r>
        <w:rPr>
          <w:rFonts w:ascii="Carlito" w:eastAsia="Carlito" w:hAnsi="Carlito" w:cs="Carlito"/>
          <w:b/>
          <w:color w:val="2E74B5"/>
        </w:rPr>
        <w:t>a.Tính năng: Dự báo Doanh thu nhóm Sản phẩm ( TỨ )</w:t>
      </w:r>
    </w:p>
    <w:p w14:paraId="28470498"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1. Mục tiêu</w:t>
      </w:r>
    </w:p>
    <w:p w14:paraId="47880B64"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color w:val="000000"/>
        </w:rPr>
        <w:t>Giúp user nhanh chóng dự báo doanh thu trong tương lai của nhóm sản phẩm có từ khóa nhập và quyết định nhập hàng, marketing hoặc đầu tư dựa trên xu hướng bán hàng lịch sử.</w:t>
      </w:r>
    </w:p>
    <w:p w14:paraId="4929E2CE"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2. Mô hình</w:t>
      </w:r>
    </w:p>
    <w:p w14:paraId="66EECCC1"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color w:val="000000"/>
        </w:rPr>
        <w:t>Sử dụng mô hình ARIMA (AutoRegressive Integrated Moving Average) dựa trên chuỗi thời gian doanh thu theo tháng.</w:t>
      </w:r>
    </w:p>
    <w:p w14:paraId="7231F2BC" w14:textId="77777777" w:rsidR="00C50B5F" w:rsidRDefault="00000000">
      <w:pPr>
        <w:pBdr>
          <w:top w:val="nil"/>
          <w:left w:val="nil"/>
          <w:bottom w:val="nil"/>
          <w:right w:val="nil"/>
          <w:between w:val="nil"/>
        </w:pBdr>
        <w:spacing w:after="53"/>
        <w:rPr>
          <w:rFonts w:ascii="Times" w:eastAsia="Times" w:hAnsi="Times" w:cs="Times"/>
          <w:b/>
          <w:color w:val="000000"/>
        </w:rPr>
      </w:pPr>
      <w:r>
        <w:rPr>
          <w:rFonts w:ascii="Arial" w:eastAsia="Arial" w:hAnsi="Arial" w:cs="Arial"/>
          <w:b/>
          <w:color w:val="000000"/>
        </w:rPr>
        <w:t>2.1 Chiều mô hình</w:t>
      </w:r>
    </w:p>
    <w:p w14:paraId="013A0259"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color w:val="000000"/>
        </w:rPr>
        <w:t xml:space="preserve">Chiều mô hình: </w:t>
      </w:r>
      <w:r>
        <w:rPr>
          <w:rFonts w:ascii="Arial" w:eastAsia="Arial" w:hAnsi="Arial" w:cs="Arial"/>
          <w:b/>
          <w:color w:val="000000"/>
        </w:rPr>
        <w:t>Objective = Representation</w:t>
      </w:r>
    </w:p>
    <w:p w14:paraId="2978C11D" w14:textId="77777777" w:rsidR="00C50B5F" w:rsidRDefault="00000000">
      <w:pPr>
        <w:pBdr>
          <w:top w:val="nil"/>
          <w:left w:val="nil"/>
          <w:bottom w:val="nil"/>
          <w:right w:val="nil"/>
          <w:between w:val="nil"/>
        </w:pBdr>
        <w:spacing w:after="53"/>
        <w:rPr>
          <w:rFonts w:ascii="Times" w:eastAsia="Times" w:hAnsi="Times" w:cs="Times"/>
          <w:b/>
          <w:color w:val="000000"/>
        </w:rPr>
      </w:pPr>
      <w:r>
        <w:rPr>
          <w:rFonts w:ascii="Arial" w:eastAsia="Arial" w:hAnsi="Arial" w:cs="Arial"/>
          <w:b/>
          <w:color w:val="000000"/>
        </w:rPr>
        <w:t>2.2 Cách thức hoạt động</w:t>
      </w:r>
    </w:p>
    <w:p w14:paraId="18953288" w14:textId="77777777" w:rsidR="00C50B5F" w:rsidRDefault="00000000">
      <w:pPr>
        <w:numPr>
          <w:ilvl w:val="0"/>
          <w:numId w:val="16"/>
        </w:numPr>
        <w:pBdr>
          <w:top w:val="nil"/>
          <w:left w:val="nil"/>
          <w:bottom w:val="nil"/>
          <w:right w:val="nil"/>
          <w:between w:val="nil"/>
        </w:pBdr>
        <w:rPr>
          <w:color w:val="000000"/>
        </w:rPr>
      </w:pPr>
      <w:r>
        <w:rPr>
          <w:rFonts w:ascii="Arial" w:eastAsia="Arial" w:hAnsi="Arial" w:cs="Arial"/>
          <w:b/>
          <w:color w:val="000000"/>
        </w:rPr>
        <w:t>Lọc dữ liệu</w:t>
      </w:r>
      <w:r>
        <w:rPr>
          <w:rFonts w:ascii="Arial" w:eastAsia="Arial" w:hAnsi="Arial" w:cs="Arial"/>
          <w:color w:val="000000"/>
        </w:rPr>
        <w:t>: theo từ khóa sản phẩm nhập bởi người dùng</w:t>
      </w:r>
    </w:p>
    <w:p w14:paraId="2EC044D7" w14:textId="77777777" w:rsidR="00C50B5F" w:rsidRDefault="00000000">
      <w:pPr>
        <w:numPr>
          <w:ilvl w:val="0"/>
          <w:numId w:val="16"/>
        </w:numPr>
        <w:pBdr>
          <w:top w:val="nil"/>
          <w:left w:val="nil"/>
          <w:bottom w:val="nil"/>
          <w:right w:val="nil"/>
          <w:between w:val="nil"/>
        </w:pBdr>
        <w:rPr>
          <w:color w:val="188038"/>
        </w:rPr>
      </w:pPr>
      <w:r>
        <w:rPr>
          <w:rFonts w:ascii="Arial" w:eastAsia="Arial" w:hAnsi="Arial" w:cs="Arial"/>
          <w:b/>
          <w:color w:val="000000"/>
        </w:rPr>
        <w:t>Tính doanh thu từng dòng</w:t>
      </w:r>
      <w:r>
        <w:rPr>
          <w:rFonts w:ascii="Arial" w:eastAsia="Arial" w:hAnsi="Arial" w:cs="Arial"/>
          <w:color w:val="000000"/>
        </w:rPr>
        <w:t xml:space="preserve">: </w:t>
      </w:r>
      <w:r>
        <w:rPr>
          <w:rFonts w:ascii="Courier" w:eastAsia="Courier" w:hAnsi="Courier" w:cs="Courier"/>
          <w:color w:val="188038"/>
        </w:rPr>
        <w:t>Revenue = Quantity * UnitPrice</w:t>
      </w:r>
    </w:p>
    <w:p w14:paraId="211DBB7F" w14:textId="77777777" w:rsidR="00C50B5F" w:rsidRDefault="00000000">
      <w:pPr>
        <w:numPr>
          <w:ilvl w:val="0"/>
          <w:numId w:val="16"/>
        </w:numPr>
        <w:pBdr>
          <w:top w:val="nil"/>
          <w:left w:val="nil"/>
          <w:bottom w:val="nil"/>
          <w:right w:val="nil"/>
          <w:between w:val="nil"/>
        </w:pBdr>
        <w:rPr>
          <w:color w:val="000000"/>
        </w:rPr>
      </w:pPr>
      <w:r>
        <w:rPr>
          <w:rFonts w:ascii="Arial" w:eastAsia="Arial" w:hAnsi="Arial" w:cs="Arial"/>
          <w:b/>
          <w:color w:val="000000"/>
        </w:rPr>
        <w:lastRenderedPageBreak/>
        <w:t>Tổng hợp doanh thu theo tháng</w:t>
      </w:r>
      <w:r>
        <w:rPr>
          <w:rFonts w:ascii="Arial" w:eastAsia="Arial" w:hAnsi="Arial" w:cs="Arial"/>
          <w:color w:val="000000"/>
        </w:rPr>
        <w:t xml:space="preserve"> (resample chuỗi thời gian theo tháng)</w:t>
      </w:r>
    </w:p>
    <w:p w14:paraId="0CAEA8A1" w14:textId="77777777" w:rsidR="00C50B5F" w:rsidRDefault="00000000">
      <w:pPr>
        <w:numPr>
          <w:ilvl w:val="0"/>
          <w:numId w:val="16"/>
        </w:numPr>
        <w:pBdr>
          <w:top w:val="nil"/>
          <w:left w:val="nil"/>
          <w:bottom w:val="nil"/>
          <w:right w:val="nil"/>
          <w:between w:val="nil"/>
        </w:pBdr>
        <w:rPr>
          <w:color w:val="000000"/>
        </w:rPr>
      </w:pPr>
      <w:r>
        <w:rPr>
          <w:rFonts w:ascii="Arial" w:eastAsia="Arial" w:hAnsi="Arial" w:cs="Arial"/>
          <w:b/>
          <w:color w:val="000000"/>
        </w:rPr>
        <w:t>Huấn luyện mô hình ARIMA</w:t>
      </w:r>
      <w:r>
        <w:rPr>
          <w:rFonts w:ascii="Arial" w:eastAsia="Arial" w:hAnsi="Arial" w:cs="Arial"/>
          <w:color w:val="000000"/>
        </w:rPr>
        <w:t>: order=(1,1,1)</w:t>
      </w:r>
    </w:p>
    <w:p w14:paraId="2387EE23" w14:textId="77777777" w:rsidR="00C50B5F" w:rsidRDefault="00000000">
      <w:pPr>
        <w:numPr>
          <w:ilvl w:val="0"/>
          <w:numId w:val="16"/>
        </w:numPr>
        <w:pBdr>
          <w:top w:val="nil"/>
          <w:left w:val="nil"/>
          <w:bottom w:val="nil"/>
          <w:right w:val="nil"/>
          <w:between w:val="nil"/>
        </w:pBdr>
        <w:rPr>
          <w:color w:val="000000"/>
        </w:rPr>
      </w:pPr>
      <w:r>
        <w:rPr>
          <w:rFonts w:ascii="Arial" w:eastAsia="Arial" w:hAnsi="Arial" w:cs="Arial"/>
          <w:b/>
          <w:color w:val="000000"/>
        </w:rPr>
        <w:t>Dự báo doanh thu 3/6/12 tháng tới</w:t>
      </w:r>
    </w:p>
    <w:p w14:paraId="30C7750B" w14:textId="77777777" w:rsidR="00C50B5F" w:rsidRDefault="00000000">
      <w:pPr>
        <w:numPr>
          <w:ilvl w:val="0"/>
          <w:numId w:val="16"/>
        </w:numPr>
        <w:pBdr>
          <w:top w:val="nil"/>
          <w:left w:val="nil"/>
          <w:bottom w:val="nil"/>
          <w:right w:val="nil"/>
          <w:between w:val="nil"/>
        </w:pBdr>
        <w:rPr>
          <w:color w:val="000000"/>
        </w:rPr>
      </w:pPr>
      <w:r>
        <w:rPr>
          <w:rFonts w:ascii="Arial" w:eastAsia="Arial" w:hAnsi="Arial" w:cs="Arial"/>
          <w:b/>
          <w:color w:val="000000"/>
        </w:rPr>
        <w:t>Tính MAPE</w:t>
      </w:r>
      <w:r>
        <w:rPr>
          <w:rFonts w:ascii="Arial" w:eastAsia="Arial" w:hAnsi="Arial" w:cs="Arial"/>
          <w:color w:val="000000"/>
        </w:rPr>
        <w:t>: để đánh giá sai số dự báo</w:t>
      </w:r>
    </w:p>
    <w:p w14:paraId="6EE1EB4A" w14:textId="77777777" w:rsidR="00C50B5F" w:rsidRDefault="00000000">
      <w:pPr>
        <w:numPr>
          <w:ilvl w:val="0"/>
          <w:numId w:val="16"/>
        </w:numPr>
        <w:pBdr>
          <w:top w:val="nil"/>
          <w:left w:val="nil"/>
          <w:bottom w:val="nil"/>
          <w:right w:val="nil"/>
          <w:between w:val="nil"/>
        </w:pBdr>
        <w:rPr>
          <w:color w:val="000000"/>
        </w:rPr>
      </w:pPr>
      <w:r>
        <w:rPr>
          <w:rFonts w:ascii="Arial" w:eastAsia="Arial" w:hAnsi="Arial" w:cs="Arial"/>
          <w:b/>
          <w:color w:val="000000"/>
        </w:rPr>
        <w:t>So sánh với ngưỡng chấp nhận</w:t>
      </w:r>
      <w:r>
        <w:rPr>
          <w:rFonts w:ascii="Arial" w:eastAsia="Arial" w:hAnsi="Arial" w:cs="Arial"/>
          <w:color w:val="000000"/>
        </w:rPr>
        <w:t>: MAPE &gt; 15% sẽ được đề xuất đổi mô hình</w:t>
      </w:r>
    </w:p>
    <w:p w14:paraId="6C0C7898" w14:textId="77777777" w:rsidR="00C50B5F" w:rsidRDefault="00000000">
      <w:pPr>
        <w:numPr>
          <w:ilvl w:val="0"/>
          <w:numId w:val="16"/>
        </w:numPr>
        <w:pBdr>
          <w:top w:val="nil"/>
          <w:left w:val="nil"/>
          <w:bottom w:val="nil"/>
          <w:right w:val="nil"/>
          <w:between w:val="nil"/>
        </w:pBdr>
        <w:spacing w:after="320"/>
        <w:rPr>
          <w:color w:val="000000"/>
        </w:rPr>
      </w:pPr>
      <w:r>
        <w:rPr>
          <w:rFonts w:ascii="Arial" w:eastAsia="Arial" w:hAnsi="Arial" w:cs="Arial"/>
          <w:b/>
          <w:color w:val="000000"/>
        </w:rPr>
        <w:t>Hiển thị bảng, biểu đồ, và gợi ý quyết định</w:t>
      </w:r>
    </w:p>
    <w:p w14:paraId="357B4772" w14:textId="77777777" w:rsidR="00C50B5F" w:rsidRDefault="00000000">
      <w:pPr>
        <w:pBdr>
          <w:top w:val="nil"/>
          <w:left w:val="nil"/>
          <w:bottom w:val="nil"/>
          <w:right w:val="nil"/>
          <w:between w:val="nil"/>
        </w:pBdr>
        <w:spacing w:after="107"/>
        <w:rPr>
          <w:rFonts w:ascii="Times" w:eastAsia="Times" w:hAnsi="Times" w:cs="Times"/>
          <w:b/>
          <w:color w:val="000000"/>
          <w:sz w:val="28"/>
          <w:szCs w:val="28"/>
        </w:rPr>
      </w:pPr>
      <w:r>
        <w:rPr>
          <w:rFonts w:ascii="Arial" w:eastAsia="Arial" w:hAnsi="Arial" w:cs="Arial"/>
          <w:b/>
          <w:color w:val="000000"/>
        </w:rPr>
        <w:t>3. Giao diện người dùng</w:t>
      </w:r>
    </w:p>
    <w:p w14:paraId="5570AD5D" w14:textId="77777777" w:rsidR="00C50B5F" w:rsidRDefault="00000000">
      <w:pPr>
        <w:numPr>
          <w:ilvl w:val="0"/>
          <w:numId w:val="17"/>
        </w:numPr>
        <w:pBdr>
          <w:top w:val="nil"/>
          <w:left w:val="nil"/>
          <w:bottom w:val="nil"/>
          <w:right w:val="nil"/>
          <w:between w:val="nil"/>
        </w:pBdr>
        <w:rPr>
          <w:color w:val="000000"/>
        </w:rPr>
      </w:pPr>
      <w:r>
        <w:rPr>
          <w:rFonts w:ascii="Arial" w:eastAsia="Arial" w:hAnsi="Arial" w:cs="Arial"/>
          <w:b/>
          <w:color w:val="000000"/>
        </w:rPr>
        <w:t>Tab 1: Nhập dữ liệu</w:t>
      </w:r>
      <w:r>
        <w:rPr>
          <w:rFonts w:ascii="Arial" w:eastAsia="Arial" w:hAnsi="Arial" w:cs="Arial"/>
          <w:color w:val="000000"/>
        </w:rPr>
        <w:t xml:space="preserve"> (cho upload file hoặc nhập thủ công)</w:t>
      </w:r>
    </w:p>
    <w:p w14:paraId="5EB7B787" w14:textId="77777777" w:rsidR="00C50B5F" w:rsidRDefault="00000000">
      <w:pPr>
        <w:numPr>
          <w:ilvl w:val="0"/>
          <w:numId w:val="17"/>
        </w:numPr>
        <w:pBdr>
          <w:top w:val="nil"/>
          <w:left w:val="nil"/>
          <w:bottom w:val="nil"/>
          <w:right w:val="nil"/>
          <w:between w:val="nil"/>
        </w:pBdr>
        <w:rPr>
          <w:color w:val="000000"/>
        </w:rPr>
      </w:pPr>
      <w:r>
        <w:rPr>
          <w:rFonts w:ascii="Arial" w:eastAsia="Arial" w:hAnsi="Arial" w:cs="Arial"/>
          <w:b/>
          <w:color w:val="000000"/>
        </w:rPr>
        <w:t>Tab 2: Kết quả DSS</w:t>
      </w:r>
      <w:r>
        <w:rPr>
          <w:rFonts w:ascii="Arial" w:eastAsia="Arial" w:hAnsi="Arial" w:cs="Arial"/>
          <w:color w:val="000000"/>
        </w:rPr>
        <w:t xml:space="preserve"> (bảng dự báo, biểu đồ, doanh thu, lợi nhuận, MAPE)</w:t>
      </w:r>
    </w:p>
    <w:p w14:paraId="4908A1B7" w14:textId="77777777" w:rsidR="00C50B5F" w:rsidRDefault="00000000">
      <w:pPr>
        <w:numPr>
          <w:ilvl w:val="0"/>
          <w:numId w:val="17"/>
        </w:numPr>
        <w:pBdr>
          <w:top w:val="nil"/>
          <w:left w:val="nil"/>
          <w:bottom w:val="nil"/>
          <w:right w:val="nil"/>
          <w:between w:val="nil"/>
        </w:pBdr>
        <w:spacing w:after="320"/>
        <w:rPr>
          <w:color w:val="000000"/>
        </w:rPr>
      </w:pPr>
      <w:r>
        <w:rPr>
          <w:rFonts w:ascii="Arial" w:eastAsia="Arial" w:hAnsi="Arial" w:cs="Arial"/>
          <w:b/>
          <w:color w:val="000000"/>
        </w:rPr>
        <w:t>Tab 3: Phân tích &amp; Gợi ý</w:t>
      </w:r>
      <w:r>
        <w:rPr>
          <w:rFonts w:ascii="Arial" w:eastAsia="Arial" w:hAnsi="Arial" w:cs="Arial"/>
          <w:color w:val="000000"/>
        </w:rPr>
        <w:t xml:space="preserve"> (gợi ý nhập hàng, marketing, thay mô hình, v.v)</w:t>
      </w:r>
    </w:p>
    <w:p w14:paraId="6B30C3FE"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3.1</w:t>
      </w:r>
      <w:r>
        <w:rPr>
          <w:rFonts w:ascii="Arial" w:eastAsia="Arial" w:hAnsi="Arial" w:cs="Arial"/>
          <w:color w:val="000000"/>
        </w:rPr>
        <w:t>:Cho phép người dùng nhập file dữ liệu thực tế hoặc dữ liệu mẫu, đồng thời thiết lập các tham số cho mô hình dự báo.</w:t>
      </w:r>
    </w:p>
    <w:p w14:paraId="48DBD14C" w14:textId="77777777" w:rsidR="00C50B5F" w:rsidRDefault="00C50B5F">
      <w:pPr>
        <w:pBdr>
          <w:top w:val="nil"/>
          <w:left w:val="nil"/>
          <w:bottom w:val="nil"/>
          <w:right w:val="nil"/>
          <w:between w:val="nil"/>
        </w:pBdr>
        <w:spacing w:after="320"/>
        <w:rPr>
          <w:rFonts w:ascii="Times" w:eastAsia="Times" w:hAnsi="Times" w:cs="Times"/>
          <w:color w:val="000000"/>
        </w:rPr>
      </w:pPr>
    </w:p>
    <w:p w14:paraId="33F92B59"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noProof/>
        </w:rPr>
        <w:drawing>
          <wp:inline distT="114300" distB="114300" distL="114300" distR="114300" wp14:anchorId="1CEBB996" wp14:editId="1A3B74A7">
            <wp:extent cx="5943600" cy="36576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943600" cy="3657600"/>
                    </a:xfrm>
                    <a:prstGeom prst="rect">
                      <a:avLst/>
                    </a:prstGeom>
                    <a:ln/>
                  </pic:spPr>
                </pic:pic>
              </a:graphicData>
            </a:graphic>
          </wp:inline>
        </w:drawing>
      </w:r>
    </w:p>
    <w:p w14:paraId="7900CDE5"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mo" w:eastAsia="Arimo" w:hAnsi="Arimo" w:cs="Arimo"/>
          <w:color w:val="000000"/>
        </w:rPr>
        <w:t>🧾</w:t>
      </w:r>
      <w:r>
        <w:rPr>
          <w:rFonts w:ascii="Arial" w:eastAsia="Arial" w:hAnsi="Arial" w:cs="Arial"/>
          <w:b/>
          <w:color w:val="000000"/>
        </w:rPr>
        <w:t xml:space="preserve"> Các trường thông tin:</w:t>
      </w:r>
    </w:p>
    <w:tbl>
      <w:tblPr>
        <w:tblStyle w:val="a7"/>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272"/>
        <w:gridCol w:w="3207"/>
        <w:gridCol w:w="3861"/>
      </w:tblGrid>
      <w:tr w:rsidR="00C50B5F" w14:paraId="5670423D" w14:textId="77777777">
        <w:trPr>
          <w:trHeight w:val="419"/>
        </w:trPr>
        <w:tc>
          <w:tcPr>
            <w:tcW w:w="227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EE7BEDB"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STT</w:t>
            </w:r>
          </w:p>
        </w:tc>
        <w:tc>
          <w:tcPr>
            <w:tcW w:w="320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B91AA5C"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Trường</w:t>
            </w:r>
          </w:p>
        </w:tc>
        <w:tc>
          <w:tcPr>
            <w:tcW w:w="386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E4133E1"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Mô tả</w:t>
            </w:r>
          </w:p>
        </w:tc>
      </w:tr>
      <w:tr w:rsidR="00C50B5F" w14:paraId="70DBFCE3" w14:textId="77777777">
        <w:trPr>
          <w:trHeight w:val="1572"/>
        </w:trPr>
        <w:tc>
          <w:tcPr>
            <w:tcW w:w="227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BA9EF9C"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lastRenderedPageBreak/>
              <w:t>(1)</w:t>
            </w:r>
          </w:p>
        </w:tc>
        <w:tc>
          <w:tcPr>
            <w:tcW w:w="320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159F828" w14:textId="77777777" w:rsidR="00C50B5F" w:rsidRDefault="00000000">
            <w:pPr>
              <w:pBdr>
                <w:top w:val="nil"/>
                <w:left w:val="nil"/>
                <w:bottom w:val="nil"/>
                <w:right w:val="nil"/>
                <w:between w:val="nil"/>
              </w:pBdr>
              <w:rPr>
                <w:color w:val="000000"/>
              </w:rPr>
            </w:pPr>
            <w:r>
              <w:rPr>
                <w:rFonts w:ascii="Arial" w:eastAsia="Arial" w:hAnsi="Arial" w:cs="Arial"/>
                <w:b/>
                <w:color w:val="000000"/>
              </w:rPr>
              <w:t>Tải dữ liệu</w:t>
            </w:r>
          </w:p>
        </w:tc>
        <w:tc>
          <w:tcPr>
            <w:tcW w:w="386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391F11E" w14:textId="77777777" w:rsidR="00C50B5F" w:rsidRDefault="00000000">
            <w:pPr>
              <w:pBdr>
                <w:top w:val="nil"/>
                <w:left w:val="nil"/>
                <w:bottom w:val="nil"/>
                <w:right w:val="nil"/>
                <w:between w:val="nil"/>
              </w:pBdr>
              <w:rPr>
                <w:color w:val="000000"/>
              </w:rPr>
            </w:pPr>
            <w:r>
              <w:rPr>
                <w:rFonts w:ascii="Arial" w:eastAsia="Arial" w:hAnsi="Arial" w:cs="Arial"/>
                <w:color w:val="000000"/>
              </w:rPr>
              <w:t xml:space="preserve">Cho phép người dùng tải file </w:t>
            </w:r>
            <w:r>
              <w:rPr>
                <w:rFonts w:ascii="Courier" w:eastAsia="Courier" w:hAnsi="Courier" w:cs="Courier"/>
                <w:color w:val="188038"/>
              </w:rPr>
              <w:t>.csv</w:t>
            </w:r>
            <w:r>
              <w:rPr>
                <w:rFonts w:ascii="Arial" w:eastAsia="Arial" w:hAnsi="Arial" w:cs="Arial"/>
                <w:color w:val="000000"/>
              </w:rPr>
              <w:t xml:space="preserve"> hoặc nhập tay dữ liệu. File cần có 4 cột: </w:t>
            </w:r>
            <w:r>
              <w:rPr>
                <w:rFonts w:ascii="Courier" w:eastAsia="Courier" w:hAnsi="Courier" w:cs="Courier"/>
                <w:color w:val="188038"/>
              </w:rPr>
              <w:t>Description</w:t>
            </w:r>
            <w:r>
              <w:rPr>
                <w:rFonts w:ascii="Arial" w:eastAsia="Arial" w:hAnsi="Arial" w:cs="Arial"/>
                <w:color w:val="000000"/>
              </w:rPr>
              <w:t xml:space="preserve">, </w:t>
            </w:r>
            <w:r>
              <w:rPr>
                <w:rFonts w:ascii="Courier" w:eastAsia="Courier" w:hAnsi="Courier" w:cs="Courier"/>
                <w:color w:val="188038"/>
              </w:rPr>
              <w:t>Quantity</w:t>
            </w:r>
            <w:r>
              <w:rPr>
                <w:rFonts w:ascii="Arial" w:eastAsia="Arial" w:hAnsi="Arial" w:cs="Arial"/>
                <w:color w:val="000000"/>
              </w:rPr>
              <w:t xml:space="preserve">, </w:t>
            </w:r>
            <w:r>
              <w:rPr>
                <w:rFonts w:ascii="Courier" w:eastAsia="Courier" w:hAnsi="Courier" w:cs="Courier"/>
                <w:color w:val="188038"/>
              </w:rPr>
              <w:t>UnitPrice</w:t>
            </w:r>
            <w:r>
              <w:rPr>
                <w:rFonts w:ascii="Arial" w:eastAsia="Arial" w:hAnsi="Arial" w:cs="Arial"/>
                <w:color w:val="000000"/>
              </w:rPr>
              <w:t xml:space="preserve">, </w:t>
            </w:r>
            <w:r>
              <w:rPr>
                <w:rFonts w:ascii="Courier" w:eastAsia="Courier" w:hAnsi="Courier" w:cs="Courier"/>
                <w:color w:val="188038"/>
              </w:rPr>
              <w:t>InvoiceDate</w:t>
            </w:r>
            <w:r>
              <w:rPr>
                <w:rFonts w:ascii="Arial" w:eastAsia="Arial" w:hAnsi="Arial" w:cs="Arial"/>
                <w:color w:val="000000"/>
              </w:rPr>
              <w:t>.</w:t>
            </w:r>
          </w:p>
        </w:tc>
      </w:tr>
      <w:tr w:rsidR="00C50B5F" w14:paraId="79D4480E" w14:textId="77777777">
        <w:trPr>
          <w:trHeight w:val="1259"/>
        </w:trPr>
        <w:tc>
          <w:tcPr>
            <w:tcW w:w="227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2818D5F"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(2)</w:t>
            </w:r>
          </w:p>
        </w:tc>
        <w:tc>
          <w:tcPr>
            <w:tcW w:w="320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F19478E" w14:textId="77777777" w:rsidR="00C50B5F" w:rsidRDefault="00000000">
            <w:pPr>
              <w:pBdr>
                <w:top w:val="nil"/>
                <w:left w:val="nil"/>
                <w:bottom w:val="nil"/>
                <w:right w:val="nil"/>
                <w:between w:val="nil"/>
              </w:pBdr>
              <w:rPr>
                <w:color w:val="000000"/>
              </w:rPr>
            </w:pPr>
            <w:r>
              <w:rPr>
                <w:rFonts w:ascii="Arial" w:eastAsia="Arial" w:hAnsi="Arial" w:cs="Arial"/>
                <w:b/>
                <w:color w:val="000000"/>
              </w:rPr>
              <w:t>Từ khóa sản phẩm</w:t>
            </w:r>
          </w:p>
        </w:tc>
        <w:tc>
          <w:tcPr>
            <w:tcW w:w="386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7DB0ED2" w14:textId="77777777" w:rsidR="00C50B5F" w:rsidRDefault="00000000">
            <w:pPr>
              <w:pBdr>
                <w:top w:val="nil"/>
                <w:left w:val="nil"/>
                <w:bottom w:val="nil"/>
                <w:right w:val="nil"/>
                <w:between w:val="nil"/>
              </w:pBdr>
              <w:rPr>
                <w:color w:val="000000"/>
              </w:rPr>
            </w:pPr>
            <w:r>
              <w:rPr>
                <w:rFonts w:ascii="Arial" w:eastAsia="Arial" w:hAnsi="Arial" w:cs="Arial"/>
                <w:color w:val="000000"/>
              </w:rPr>
              <w:t>Text input để lọc nhóm sản phẩm cần phân tích (ví dụ: “CANDLE”, “BOX”). Giúp DSS chỉ lấy dữ liệu liên quan.</w:t>
            </w:r>
          </w:p>
        </w:tc>
      </w:tr>
      <w:tr w:rsidR="00C50B5F" w14:paraId="00E75A7F" w14:textId="77777777">
        <w:trPr>
          <w:trHeight w:val="1259"/>
        </w:trPr>
        <w:tc>
          <w:tcPr>
            <w:tcW w:w="227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FDD4303"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(3)</w:t>
            </w:r>
          </w:p>
        </w:tc>
        <w:tc>
          <w:tcPr>
            <w:tcW w:w="320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660A2BB" w14:textId="77777777" w:rsidR="00C50B5F" w:rsidRDefault="00000000">
            <w:pPr>
              <w:pBdr>
                <w:top w:val="nil"/>
                <w:left w:val="nil"/>
                <w:bottom w:val="nil"/>
                <w:right w:val="nil"/>
                <w:between w:val="nil"/>
              </w:pBdr>
              <w:rPr>
                <w:color w:val="000000"/>
              </w:rPr>
            </w:pPr>
            <w:r>
              <w:rPr>
                <w:rFonts w:ascii="Arial" w:eastAsia="Arial" w:hAnsi="Arial" w:cs="Arial"/>
                <w:b/>
                <w:color w:val="000000"/>
              </w:rPr>
              <w:t>Số tháng lịch sử để phân tích</w:t>
            </w:r>
          </w:p>
        </w:tc>
        <w:tc>
          <w:tcPr>
            <w:tcW w:w="386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44FB535" w14:textId="77777777" w:rsidR="00C50B5F" w:rsidRDefault="00000000">
            <w:pPr>
              <w:pBdr>
                <w:top w:val="nil"/>
                <w:left w:val="nil"/>
                <w:bottom w:val="nil"/>
                <w:right w:val="nil"/>
                <w:between w:val="nil"/>
              </w:pBdr>
              <w:rPr>
                <w:color w:val="000000"/>
              </w:rPr>
            </w:pPr>
            <w:r>
              <w:rPr>
                <w:rFonts w:ascii="Arial" w:eastAsia="Arial" w:hAnsi="Arial" w:cs="Arial"/>
                <w:color w:val="000000"/>
              </w:rPr>
              <w:t>Select box gồm các lựa chọn 12 / 18 / 24 tháng để tạo chuỗi thời gian. Càng nhiều tháng → càng ổn định.</w:t>
            </w:r>
          </w:p>
        </w:tc>
      </w:tr>
      <w:tr w:rsidR="00C50B5F" w14:paraId="3386343B" w14:textId="77777777">
        <w:trPr>
          <w:trHeight w:val="979"/>
        </w:trPr>
        <w:tc>
          <w:tcPr>
            <w:tcW w:w="227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6875C01"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(4)</w:t>
            </w:r>
          </w:p>
        </w:tc>
        <w:tc>
          <w:tcPr>
            <w:tcW w:w="320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1E17019" w14:textId="77777777" w:rsidR="00C50B5F" w:rsidRDefault="00000000">
            <w:pPr>
              <w:pBdr>
                <w:top w:val="nil"/>
                <w:left w:val="nil"/>
                <w:bottom w:val="nil"/>
                <w:right w:val="nil"/>
                <w:between w:val="nil"/>
              </w:pBdr>
              <w:rPr>
                <w:color w:val="000000"/>
              </w:rPr>
            </w:pPr>
            <w:r>
              <w:rPr>
                <w:rFonts w:ascii="Arial" w:eastAsia="Arial" w:hAnsi="Arial" w:cs="Arial"/>
                <w:b/>
                <w:color w:val="000000"/>
              </w:rPr>
              <w:t>Số tháng cần dự báo</w:t>
            </w:r>
          </w:p>
        </w:tc>
        <w:tc>
          <w:tcPr>
            <w:tcW w:w="386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0965D4D" w14:textId="77777777" w:rsidR="00C50B5F" w:rsidRDefault="00000000">
            <w:pPr>
              <w:pBdr>
                <w:top w:val="nil"/>
                <w:left w:val="nil"/>
                <w:bottom w:val="nil"/>
                <w:right w:val="nil"/>
                <w:between w:val="nil"/>
              </w:pBdr>
              <w:rPr>
                <w:color w:val="000000"/>
              </w:rPr>
            </w:pPr>
            <w:r>
              <w:rPr>
                <w:rFonts w:ascii="Arial" w:eastAsia="Arial" w:hAnsi="Arial" w:cs="Arial"/>
                <w:color w:val="000000"/>
              </w:rPr>
              <w:t>Select box gồm 3 / 6 / 12 tháng. Xác định khoảng thời gian dự báo trong tương lai.</w:t>
            </w:r>
          </w:p>
        </w:tc>
      </w:tr>
      <w:tr w:rsidR="00C50B5F" w14:paraId="3F19DE1E" w14:textId="77777777">
        <w:trPr>
          <w:trHeight w:val="979"/>
        </w:trPr>
        <w:tc>
          <w:tcPr>
            <w:tcW w:w="227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E8E8C6E"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(5)</w:t>
            </w:r>
          </w:p>
        </w:tc>
        <w:tc>
          <w:tcPr>
            <w:tcW w:w="320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DAE3F5C" w14:textId="77777777" w:rsidR="00C50B5F" w:rsidRDefault="00000000">
            <w:pPr>
              <w:pBdr>
                <w:top w:val="nil"/>
                <w:left w:val="nil"/>
                <w:bottom w:val="nil"/>
                <w:right w:val="nil"/>
                <w:between w:val="nil"/>
              </w:pBdr>
              <w:rPr>
                <w:color w:val="000000"/>
              </w:rPr>
            </w:pPr>
            <w:r>
              <w:rPr>
                <w:rFonts w:ascii="Arial" w:eastAsia="Arial" w:hAnsi="Arial" w:cs="Arial"/>
                <w:b/>
                <w:color w:val="000000"/>
              </w:rPr>
              <w:t>Chi phí vốn trung bình</w:t>
            </w:r>
          </w:p>
        </w:tc>
        <w:tc>
          <w:tcPr>
            <w:tcW w:w="386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0C19FBD" w14:textId="77777777" w:rsidR="00C50B5F" w:rsidRDefault="00000000">
            <w:pPr>
              <w:pBdr>
                <w:top w:val="nil"/>
                <w:left w:val="nil"/>
                <w:bottom w:val="nil"/>
                <w:right w:val="nil"/>
                <w:between w:val="nil"/>
              </w:pBdr>
              <w:rPr>
                <w:color w:val="000000"/>
              </w:rPr>
            </w:pPr>
            <w:r>
              <w:rPr>
                <w:rFonts w:ascii="Arial" w:eastAsia="Arial" w:hAnsi="Arial" w:cs="Arial"/>
                <w:color w:val="000000"/>
              </w:rPr>
              <w:t>Number input – chi phí ước lượng cho mỗi đơn vị hàng hóa. Dùng để tính lợi nhuận gộp.</w:t>
            </w:r>
          </w:p>
        </w:tc>
      </w:tr>
      <w:tr w:rsidR="00C50B5F" w14:paraId="421A2897" w14:textId="77777777">
        <w:trPr>
          <w:trHeight w:val="979"/>
        </w:trPr>
        <w:tc>
          <w:tcPr>
            <w:tcW w:w="227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E6AF12D"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(6)</w:t>
            </w:r>
          </w:p>
        </w:tc>
        <w:tc>
          <w:tcPr>
            <w:tcW w:w="320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7B321BD" w14:textId="77777777" w:rsidR="00C50B5F" w:rsidRDefault="00000000">
            <w:pPr>
              <w:pBdr>
                <w:top w:val="nil"/>
                <w:left w:val="nil"/>
                <w:bottom w:val="nil"/>
                <w:right w:val="nil"/>
                <w:between w:val="nil"/>
              </w:pBdr>
              <w:rPr>
                <w:color w:val="000000"/>
              </w:rPr>
            </w:pPr>
            <w:r>
              <w:rPr>
                <w:rFonts w:ascii="Arial" w:eastAsia="Arial" w:hAnsi="Arial" w:cs="Arial"/>
                <w:b/>
                <w:color w:val="000000"/>
              </w:rPr>
              <w:t>Ngưỡng MAPE chấp nhận</w:t>
            </w:r>
          </w:p>
        </w:tc>
        <w:tc>
          <w:tcPr>
            <w:tcW w:w="386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E223A0F" w14:textId="77777777" w:rsidR="00C50B5F" w:rsidRDefault="00000000">
            <w:pPr>
              <w:pBdr>
                <w:top w:val="nil"/>
                <w:left w:val="nil"/>
                <w:bottom w:val="nil"/>
                <w:right w:val="nil"/>
                <w:between w:val="nil"/>
              </w:pBdr>
              <w:rPr>
                <w:color w:val="000000"/>
              </w:rPr>
            </w:pPr>
            <w:r>
              <w:rPr>
                <w:rFonts w:ascii="Arial" w:eastAsia="Arial" w:hAnsi="Arial" w:cs="Arial"/>
                <w:color w:val="000000"/>
              </w:rPr>
              <w:t>Giá trị % thể hiện mức sai số dự báo tối đa được chấp nhận (thường là 15%).</w:t>
            </w:r>
          </w:p>
        </w:tc>
      </w:tr>
      <w:tr w:rsidR="00C50B5F" w14:paraId="2EBE2E4B" w14:textId="77777777">
        <w:trPr>
          <w:trHeight w:val="979"/>
        </w:trPr>
        <w:tc>
          <w:tcPr>
            <w:tcW w:w="227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0940C37"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(7)</w:t>
            </w:r>
          </w:p>
        </w:tc>
        <w:tc>
          <w:tcPr>
            <w:tcW w:w="320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AA547E9" w14:textId="77777777" w:rsidR="00C50B5F" w:rsidRDefault="00000000">
            <w:pPr>
              <w:pBdr>
                <w:top w:val="nil"/>
                <w:left w:val="nil"/>
                <w:bottom w:val="nil"/>
                <w:right w:val="nil"/>
                <w:between w:val="nil"/>
              </w:pBdr>
              <w:rPr>
                <w:color w:val="000000"/>
              </w:rPr>
            </w:pPr>
            <w:r>
              <w:rPr>
                <w:rFonts w:ascii="Arial" w:eastAsia="Arial" w:hAnsi="Arial" w:cs="Arial"/>
                <w:b/>
                <w:color w:val="000000"/>
              </w:rPr>
              <w:t>Nút Tiến hành dự báo</w:t>
            </w:r>
          </w:p>
        </w:tc>
        <w:tc>
          <w:tcPr>
            <w:tcW w:w="386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1C49CBF" w14:textId="77777777" w:rsidR="00C50B5F" w:rsidRDefault="00000000">
            <w:pPr>
              <w:pBdr>
                <w:top w:val="nil"/>
                <w:left w:val="nil"/>
                <w:bottom w:val="nil"/>
                <w:right w:val="nil"/>
                <w:between w:val="nil"/>
              </w:pBdr>
              <w:rPr>
                <w:color w:val="000000"/>
              </w:rPr>
            </w:pPr>
            <w:r>
              <w:rPr>
                <w:rFonts w:ascii="Arial" w:eastAsia="Arial" w:hAnsi="Arial" w:cs="Arial"/>
                <w:color w:val="000000"/>
              </w:rPr>
              <w:t>Khi bấm nút, hệ thống sẽ chạy mô hình ARIMA mặc định và chuyển sang Tab kết quả.</w:t>
            </w:r>
          </w:p>
        </w:tc>
      </w:tr>
    </w:tbl>
    <w:p w14:paraId="5102C418" w14:textId="77777777" w:rsidR="00C50B5F" w:rsidRDefault="00C50B5F">
      <w:pPr>
        <w:widowControl w:val="0"/>
        <w:pBdr>
          <w:top w:val="nil"/>
          <w:left w:val="nil"/>
          <w:bottom w:val="nil"/>
          <w:right w:val="nil"/>
          <w:between w:val="nil"/>
        </w:pBdr>
        <w:spacing w:after="320"/>
        <w:ind w:left="108" w:hanging="108"/>
        <w:rPr>
          <w:rFonts w:ascii="Times" w:eastAsia="Times" w:hAnsi="Times" w:cs="Times"/>
          <w:color w:val="000000"/>
        </w:rPr>
      </w:pPr>
    </w:p>
    <w:p w14:paraId="7229A62E" w14:textId="77777777" w:rsidR="00C50B5F" w:rsidRDefault="00C50B5F">
      <w:pPr>
        <w:pBdr>
          <w:top w:val="nil"/>
          <w:left w:val="nil"/>
          <w:bottom w:val="nil"/>
          <w:right w:val="nil"/>
          <w:between w:val="nil"/>
        </w:pBdr>
        <w:rPr>
          <w:rFonts w:ascii="Times" w:eastAsia="Times" w:hAnsi="Times" w:cs="Times"/>
          <w:color w:val="000000"/>
        </w:rPr>
      </w:pPr>
    </w:p>
    <w:p w14:paraId="42D92E45" w14:textId="77777777" w:rsidR="00C50B5F" w:rsidRDefault="00C50B5F">
      <w:pPr>
        <w:pBdr>
          <w:top w:val="nil"/>
          <w:left w:val="nil"/>
          <w:bottom w:val="nil"/>
          <w:right w:val="nil"/>
          <w:between w:val="nil"/>
        </w:pBdr>
        <w:rPr>
          <w:rFonts w:ascii="Times" w:eastAsia="Times" w:hAnsi="Times" w:cs="Times"/>
          <w:color w:val="000000"/>
        </w:rPr>
      </w:pPr>
    </w:p>
    <w:p w14:paraId="20D0D4C6" w14:textId="77777777" w:rsidR="00C50B5F" w:rsidRDefault="00000000">
      <w:pPr>
        <w:pBdr>
          <w:top w:val="nil"/>
          <w:left w:val="nil"/>
          <w:bottom w:val="nil"/>
          <w:right w:val="nil"/>
          <w:between w:val="nil"/>
        </w:pBdr>
        <w:spacing w:after="320"/>
        <w:rPr>
          <w:rFonts w:ascii="Times" w:eastAsia="Times" w:hAnsi="Times" w:cs="Times"/>
          <w:color w:val="000000"/>
        </w:rPr>
      </w:pPr>
      <w:r>
        <w:rPr>
          <w:rFonts w:ascii="Arial" w:eastAsia="Arial" w:hAnsi="Arial" w:cs="Arial"/>
          <w:b/>
          <w:color w:val="000000"/>
        </w:rPr>
        <w:t>3.2:Kết quả DSS</w:t>
      </w:r>
    </w:p>
    <w:p w14:paraId="067F8341" w14:textId="77777777" w:rsidR="00C50B5F" w:rsidRDefault="00C50B5F">
      <w:pPr>
        <w:pBdr>
          <w:top w:val="nil"/>
          <w:left w:val="nil"/>
          <w:bottom w:val="nil"/>
          <w:right w:val="nil"/>
          <w:between w:val="nil"/>
        </w:pBdr>
        <w:rPr>
          <w:rFonts w:ascii="Times" w:eastAsia="Times" w:hAnsi="Times" w:cs="Times"/>
          <w:color w:val="000000"/>
        </w:rPr>
      </w:pPr>
    </w:p>
    <w:p w14:paraId="64DB077D"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noProof/>
        </w:rPr>
        <w:lastRenderedPageBreak/>
        <w:drawing>
          <wp:inline distT="114300" distB="114300" distL="114300" distR="114300" wp14:anchorId="75F6F73E" wp14:editId="1E77F7CB">
            <wp:extent cx="5943600" cy="486410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943600" cy="4864100"/>
                    </a:xfrm>
                    <a:prstGeom prst="rect">
                      <a:avLst/>
                    </a:prstGeom>
                    <a:ln/>
                  </pic:spPr>
                </pic:pic>
              </a:graphicData>
            </a:graphic>
          </wp:inline>
        </w:drawing>
      </w:r>
    </w:p>
    <w:p w14:paraId="41BB2D10" w14:textId="77777777" w:rsidR="00C50B5F" w:rsidRDefault="00C50B5F">
      <w:pPr>
        <w:pBdr>
          <w:top w:val="nil"/>
          <w:left w:val="nil"/>
          <w:bottom w:val="nil"/>
          <w:right w:val="nil"/>
          <w:between w:val="nil"/>
        </w:pBdr>
        <w:rPr>
          <w:rFonts w:ascii="Times" w:eastAsia="Times" w:hAnsi="Times" w:cs="Times"/>
          <w:color w:val="000000"/>
        </w:rPr>
      </w:pPr>
    </w:p>
    <w:p w14:paraId="44BC92CF" w14:textId="77777777" w:rsidR="00C50B5F" w:rsidRDefault="00000000">
      <w:pPr>
        <w:pBdr>
          <w:top w:val="nil"/>
          <w:left w:val="nil"/>
          <w:bottom w:val="nil"/>
          <w:right w:val="nil"/>
          <w:between w:val="nil"/>
        </w:pBdr>
        <w:rPr>
          <w:rFonts w:ascii="Times" w:eastAsia="Times" w:hAnsi="Times" w:cs="Times"/>
          <w:color w:val="000000"/>
        </w:rPr>
      </w:pPr>
      <w:r>
        <w:rPr>
          <w:rFonts w:ascii="Arimo" w:eastAsia="Arimo" w:hAnsi="Arimo" w:cs="Arimo"/>
          <w:color w:val="000000"/>
        </w:rPr>
        <w:t>🧾</w:t>
      </w:r>
      <w:r>
        <w:rPr>
          <w:rFonts w:ascii="Arial" w:eastAsia="Arial" w:hAnsi="Arial" w:cs="Arial"/>
          <w:b/>
          <w:color w:val="000000"/>
        </w:rPr>
        <w:t xml:space="preserve"> Các trường thông tin:</w:t>
      </w:r>
    </w:p>
    <w:p w14:paraId="1158DA6E" w14:textId="77777777" w:rsidR="00C50B5F" w:rsidRDefault="00C50B5F">
      <w:pPr>
        <w:pBdr>
          <w:top w:val="nil"/>
          <w:left w:val="nil"/>
          <w:bottom w:val="nil"/>
          <w:right w:val="nil"/>
          <w:between w:val="nil"/>
        </w:pBdr>
        <w:rPr>
          <w:rFonts w:ascii="Times" w:eastAsia="Times" w:hAnsi="Times" w:cs="Times"/>
          <w:color w:val="000000"/>
        </w:rPr>
      </w:pPr>
    </w:p>
    <w:tbl>
      <w:tblPr>
        <w:tblStyle w:val="a8"/>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682"/>
        <w:gridCol w:w="2436"/>
        <w:gridCol w:w="6222"/>
      </w:tblGrid>
      <w:tr w:rsidR="00C50B5F" w14:paraId="196988E9"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8C06F87"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STT</w:t>
            </w:r>
          </w:p>
        </w:tc>
        <w:tc>
          <w:tcPr>
            <w:tcW w:w="243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9833F0C"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Trường</w:t>
            </w:r>
          </w:p>
        </w:tc>
        <w:tc>
          <w:tcPr>
            <w:tcW w:w="622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B168142"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Mô tả</w:t>
            </w:r>
          </w:p>
        </w:tc>
      </w:tr>
      <w:tr w:rsidR="00C50B5F" w14:paraId="074CC49B"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0B61483"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(1)</w:t>
            </w:r>
          </w:p>
        </w:tc>
        <w:tc>
          <w:tcPr>
            <w:tcW w:w="243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43D8C1A" w14:textId="77777777" w:rsidR="00C50B5F" w:rsidRDefault="00000000">
            <w:pPr>
              <w:pBdr>
                <w:top w:val="nil"/>
                <w:left w:val="nil"/>
                <w:bottom w:val="nil"/>
                <w:right w:val="nil"/>
                <w:between w:val="nil"/>
              </w:pBdr>
              <w:rPr>
                <w:color w:val="000000"/>
              </w:rPr>
            </w:pPr>
            <w:r>
              <w:rPr>
                <w:rFonts w:ascii="Arial" w:eastAsia="Arial" w:hAnsi="Arial" w:cs="Arial"/>
                <w:b/>
                <w:color w:val="000000"/>
              </w:rPr>
              <w:t>Tổng doanh thu dự báo</w:t>
            </w:r>
          </w:p>
        </w:tc>
        <w:tc>
          <w:tcPr>
            <w:tcW w:w="622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834A939" w14:textId="77777777" w:rsidR="00C50B5F" w:rsidRDefault="00000000">
            <w:pPr>
              <w:pBdr>
                <w:top w:val="nil"/>
                <w:left w:val="nil"/>
                <w:bottom w:val="nil"/>
                <w:right w:val="nil"/>
                <w:between w:val="nil"/>
              </w:pBdr>
              <w:rPr>
                <w:color w:val="000000"/>
              </w:rPr>
            </w:pPr>
            <w:r>
              <w:rPr>
                <w:rFonts w:ascii="Arial" w:eastAsia="Arial" w:hAnsi="Arial" w:cs="Arial"/>
                <w:color w:val="000000"/>
              </w:rPr>
              <w:t>Tổng giá trị của chuỗi thời gian dự báo (đơn vị £).</w:t>
            </w:r>
          </w:p>
        </w:tc>
      </w:tr>
      <w:tr w:rsidR="00C50B5F" w14:paraId="5D24A7CA"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71F1A12"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(2)</w:t>
            </w:r>
          </w:p>
        </w:tc>
        <w:tc>
          <w:tcPr>
            <w:tcW w:w="243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F37DB02" w14:textId="77777777" w:rsidR="00C50B5F" w:rsidRDefault="00000000">
            <w:pPr>
              <w:pBdr>
                <w:top w:val="nil"/>
                <w:left w:val="nil"/>
                <w:bottom w:val="nil"/>
                <w:right w:val="nil"/>
                <w:between w:val="nil"/>
              </w:pBdr>
              <w:rPr>
                <w:color w:val="000000"/>
              </w:rPr>
            </w:pPr>
            <w:r>
              <w:rPr>
                <w:rFonts w:ascii="Arial" w:eastAsia="Arial" w:hAnsi="Arial" w:cs="Arial"/>
                <w:b/>
                <w:color w:val="000000"/>
              </w:rPr>
              <w:t>Lợi nhuận gộp ước lượng</w:t>
            </w:r>
          </w:p>
        </w:tc>
        <w:tc>
          <w:tcPr>
            <w:tcW w:w="622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CD9DDF4" w14:textId="77777777" w:rsidR="00C50B5F" w:rsidRDefault="00000000">
            <w:pPr>
              <w:pBdr>
                <w:top w:val="nil"/>
                <w:left w:val="nil"/>
                <w:bottom w:val="nil"/>
                <w:right w:val="nil"/>
                <w:between w:val="nil"/>
              </w:pBdr>
              <w:rPr>
                <w:color w:val="000000"/>
              </w:rPr>
            </w:pPr>
            <w:r>
              <w:rPr>
                <w:rFonts w:ascii="Arial" w:eastAsia="Arial" w:hAnsi="Arial" w:cs="Arial"/>
                <w:color w:val="000000"/>
              </w:rPr>
              <w:t>Doanh thu – Chi phí vốn.</w:t>
            </w:r>
          </w:p>
        </w:tc>
      </w:tr>
      <w:tr w:rsidR="00C50B5F" w14:paraId="1A5E158E" w14:textId="77777777">
        <w:trPr>
          <w:trHeight w:val="419"/>
        </w:trPr>
        <w:tc>
          <w:tcPr>
            <w:tcW w:w="68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245DB87"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(3)</w:t>
            </w:r>
          </w:p>
        </w:tc>
        <w:tc>
          <w:tcPr>
            <w:tcW w:w="243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D03C082" w14:textId="77777777" w:rsidR="00C50B5F" w:rsidRDefault="00000000">
            <w:pPr>
              <w:pBdr>
                <w:top w:val="nil"/>
                <w:left w:val="nil"/>
                <w:bottom w:val="nil"/>
                <w:right w:val="nil"/>
                <w:between w:val="nil"/>
              </w:pBdr>
              <w:rPr>
                <w:color w:val="000000"/>
              </w:rPr>
            </w:pPr>
            <w:r>
              <w:rPr>
                <w:rFonts w:ascii="Arial" w:eastAsia="Arial" w:hAnsi="Arial" w:cs="Arial"/>
                <w:b/>
                <w:color w:val="000000"/>
              </w:rPr>
              <w:t>MAPE</w:t>
            </w:r>
          </w:p>
        </w:tc>
        <w:tc>
          <w:tcPr>
            <w:tcW w:w="622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3FCF560" w14:textId="77777777" w:rsidR="00C50B5F" w:rsidRDefault="00000000">
            <w:pPr>
              <w:pBdr>
                <w:top w:val="nil"/>
                <w:left w:val="nil"/>
                <w:bottom w:val="nil"/>
                <w:right w:val="nil"/>
                <w:between w:val="nil"/>
              </w:pBdr>
              <w:rPr>
                <w:color w:val="000000"/>
              </w:rPr>
            </w:pPr>
            <w:r>
              <w:rPr>
                <w:rFonts w:ascii="Arial" w:eastAsia="Arial" w:hAnsi="Arial" w:cs="Arial"/>
                <w:color w:val="000000"/>
              </w:rPr>
              <w:t>Sai số phần trăm trung bình.</w:t>
            </w:r>
          </w:p>
        </w:tc>
      </w:tr>
      <w:tr w:rsidR="00C50B5F" w14:paraId="6BB66451"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66DAC79"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(4)</w:t>
            </w:r>
          </w:p>
        </w:tc>
        <w:tc>
          <w:tcPr>
            <w:tcW w:w="243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87E6729" w14:textId="77777777" w:rsidR="00C50B5F" w:rsidRDefault="00000000">
            <w:pPr>
              <w:pBdr>
                <w:top w:val="nil"/>
                <w:left w:val="nil"/>
                <w:bottom w:val="nil"/>
                <w:right w:val="nil"/>
                <w:between w:val="nil"/>
              </w:pBdr>
              <w:rPr>
                <w:color w:val="000000"/>
              </w:rPr>
            </w:pPr>
            <w:r>
              <w:rPr>
                <w:rFonts w:ascii="Arial" w:eastAsia="Arial" w:hAnsi="Arial" w:cs="Arial"/>
                <w:b/>
                <w:color w:val="000000"/>
              </w:rPr>
              <w:t>Cảnh báo nếu MAPE &gt; ngưỡng</w:t>
            </w:r>
          </w:p>
        </w:tc>
        <w:tc>
          <w:tcPr>
            <w:tcW w:w="622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4487B7F" w14:textId="77777777" w:rsidR="00C50B5F" w:rsidRDefault="00000000">
            <w:pPr>
              <w:pBdr>
                <w:top w:val="nil"/>
                <w:left w:val="nil"/>
                <w:bottom w:val="nil"/>
                <w:right w:val="nil"/>
                <w:between w:val="nil"/>
              </w:pBdr>
              <w:rPr>
                <w:color w:val="000000"/>
              </w:rPr>
            </w:pPr>
            <w:r>
              <w:rPr>
                <w:rFonts w:ascii="Arial" w:eastAsia="Arial" w:hAnsi="Arial" w:cs="Arial"/>
                <w:color w:val="000000"/>
              </w:rPr>
              <w:t>Hiển thị cảnh báo màu vàng, cho phép người dùng thử mô hình khác.</w:t>
            </w:r>
          </w:p>
        </w:tc>
      </w:tr>
      <w:tr w:rsidR="00C50B5F" w14:paraId="7F0CACA8"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F336592"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lastRenderedPageBreak/>
              <w:t>(5)</w:t>
            </w:r>
          </w:p>
        </w:tc>
        <w:tc>
          <w:tcPr>
            <w:tcW w:w="243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1CC6C7B" w14:textId="77777777" w:rsidR="00C50B5F" w:rsidRDefault="00000000">
            <w:pPr>
              <w:pBdr>
                <w:top w:val="nil"/>
                <w:left w:val="nil"/>
                <w:bottom w:val="nil"/>
                <w:right w:val="nil"/>
                <w:between w:val="nil"/>
              </w:pBdr>
              <w:rPr>
                <w:color w:val="000000"/>
              </w:rPr>
            </w:pPr>
            <w:r>
              <w:rPr>
                <w:rFonts w:ascii="Arial" w:eastAsia="Arial" w:hAnsi="Arial" w:cs="Arial"/>
                <w:b/>
                <w:color w:val="000000"/>
              </w:rPr>
              <w:t>Radio chọn mô hình thay thế</w:t>
            </w:r>
          </w:p>
        </w:tc>
        <w:tc>
          <w:tcPr>
            <w:tcW w:w="622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A6A6761" w14:textId="77777777" w:rsidR="00C50B5F" w:rsidRDefault="00000000">
            <w:pPr>
              <w:pBdr>
                <w:top w:val="nil"/>
                <w:left w:val="nil"/>
                <w:bottom w:val="nil"/>
                <w:right w:val="nil"/>
                <w:between w:val="nil"/>
              </w:pBdr>
              <w:rPr>
                <w:color w:val="000000"/>
              </w:rPr>
            </w:pPr>
            <w:r>
              <w:rPr>
                <w:rFonts w:ascii="Arial" w:eastAsia="Arial" w:hAnsi="Arial" w:cs="Arial"/>
                <w:color w:val="000000"/>
              </w:rPr>
              <w:t>Nếu MAPE cao, người dùng có thể chọn mô hình khác: SARIMA, Prophet.</w:t>
            </w:r>
          </w:p>
        </w:tc>
      </w:tr>
      <w:tr w:rsidR="00C50B5F" w14:paraId="03C5FA99" w14:textId="77777777">
        <w:trPr>
          <w:trHeight w:val="419"/>
        </w:trPr>
        <w:tc>
          <w:tcPr>
            <w:tcW w:w="68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448B79F"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(6)</w:t>
            </w:r>
          </w:p>
        </w:tc>
        <w:tc>
          <w:tcPr>
            <w:tcW w:w="243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4B91BB7" w14:textId="77777777" w:rsidR="00C50B5F" w:rsidRDefault="00000000">
            <w:pPr>
              <w:pBdr>
                <w:top w:val="nil"/>
                <w:left w:val="nil"/>
                <w:bottom w:val="nil"/>
                <w:right w:val="nil"/>
                <w:between w:val="nil"/>
              </w:pBdr>
              <w:rPr>
                <w:color w:val="000000"/>
              </w:rPr>
            </w:pPr>
            <w:r>
              <w:rPr>
                <w:rFonts w:ascii="Arial" w:eastAsia="Arial" w:hAnsi="Arial" w:cs="Arial"/>
                <w:b/>
                <w:color w:val="000000"/>
              </w:rPr>
              <w:t>Biểu đồ so sánh</w:t>
            </w:r>
          </w:p>
        </w:tc>
        <w:tc>
          <w:tcPr>
            <w:tcW w:w="622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C6903DD" w14:textId="77777777" w:rsidR="00C50B5F" w:rsidRDefault="00000000">
            <w:pPr>
              <w:pBdr>
                <w:top w:val="nil"/>
                <w:left w:val="nil"/>
                <w:bottom w:val="nil"/>
                <w:right w:val="nil"/>
                <w:between w:val="nil"/>
              </w:pBdr>
              <w:rPr>
                <w:color w:val="000000"/>
              </w:rPr>
            </w:pPr>
            <w:r>
              <w:rPr>
                <w:rFonts w:ascii="Arial" w:eastAsia="Arial" w:hAnsi="Arial" w:cs="Arial"/>
                <w:color w:val="000000"/>
              </w:rPr>
              <w:t>Line chart hiển thị dữ liệu thực tế và chuỗi forecast.</w:t>
            </w:r>
          </w:p>
        </w:tc>
      </w:tr>
      <w:tr w:rsidR="00C50B5F" w14:paraId="40F604B8"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D2B73BB"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(7)</w:t>
            </w:r>
          </w:p>
        </w:tc>
        <w:tc>
          <w:tcPr>
            <w:tcW w:w="243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703B6F4" w14:textId="77777777" w:rsidR="00C50B5F" w:rsidRDefault="00000000">
            <w:pPr>
              <w:pBdr>
                <w:top w:val="nil"/>
                <w:left w:val="nil"/>
                <w:bottom w:val="nil"/>
                <w:right w:val="nil"/>
                <w:between w:val="nil"/>
              </w:pBdr>
              <w:rPr>
                <w:color w:val="000000"/>
              </w:rPr>
            </w:pPr>
            <w:r>
              <w:rPr>
                <w:rFonts w:ascii="Arial" w:eastAsia="Arial" w:hAnsi="Arial" w:cs="Arial"/>
                <w:b/>
                <w:color w:val="000000"/>
              </w:rPr>
              <w:t>Bảng doanh thu dự báo chi tiết</w:t>
            </w:r>
          </w:p>
        </w:tc>
        <w:tc>
          <w:tcPr>
            <w:tcW w:w="622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48EAFAC" w14:textId="77777777" w:rsidR="00C50B5F" w:rsidRDefault="00000000">
            <w:pPr>
              <w:pBdr>
                <w:top w:val="nil"/>
                <w:left w:val="nil"/>
                <w:bottom w:val="nil"/>
                <w:right w:val="nil"/>
                <w:between w:val="nil"/>
              </w:pBdr>
              <w:rPr>
                <w:color w:val="000000"/>
              </w:rPr>
            </w:pPr>
            <w:r>
              <w:rPr>
                <w:rFonts w:ascii="Arial" w:eastAsia="Arial" w:hAnsi="Arial" w:cs="Arial"/>
                <w:color w:val="000000"/>
              </w:rPr>
              <w:t>Dữ liệu theo tháng (Forecast Revenue £).</w:t>
            </w:r>
          </w:p>
        </w:tc>
      </w:tr>
      <w:tr w:rsidR="00C50B5F" w14:paraId="790F52F1"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91FD944" w14:textId="77777777" w:rsidR="00C50B5F" w:rsidRDefault="00000000">
            <w:pPr>
              <w:pBdr>
                <w:top w:val="nil"/>
                <w:left w:val="nil"/>
                <w:bottom w:val="nil"/>
                <w:right w:val="nil"/>
                <w:between w:val="nil"/>
              </w:pBdr>
              <w:jc w:val="right"/>
              <w:rPr>
                <w:color w:val="000000"/>
              </w:rPr>
            </w:pPr>
            <w:r>
              <w:rPr>
                <w:rFonts w:ascii="Arial" w:eastAsia="Arial" w:hAnsi="Arial" w:cs="Arial"/>
                <w:b/>
                <w:color w:val="000000"/>
              </w:rPr>
              <w:t>(8)</w:t>
            </w:r>
          </w:p>
        </w:tc>
        <w:tc>
          <w:tcPr>
            <w:tcW w:w="243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5DED80D" w14:textId="77777777" w:rsidR="00C50B5F" w:rsidRDefault="00000000">
            <w:pPr>
              <w:pBdr>
                <w:top w:val="nil"/>
                <w:left w:val="nil"/>
                <w:bottom w:val="nil"/>
                <w:right w:val="nil"/>
                <w:between w:val="nil"/>
              </w:pBdr>
              <w:rPr>
                <w:color w:val="000000"/>
              </w:rPr>
            </w:pPr>
            <w:r>
              <w:rPr>
                <w:rFonts w:ascii="Arial" w:eastAsia="Arial" w:hAnsi="Arial" w:cs="Arial"/>
                <w:b/>
                <w:color w:val="000000"/>
              </w:rPr>
              <w:t>Gợi ý cải thiện (nếu MAPE cao)</w:t>
            </w:r>
          </w:p>
        </w:tc>
        <w:tc>
          <w:tcPr>
            <w:tcW w:w="622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113361A" w14:textId="77777777" w:rsidR="00C50B5F" w:rsidRDefault="00000000">
            <w:pPr>
              <w:pBdr>
                <w:top w:val="nil"/>
                <w:left w:val="nil"/>
                <w:bottom w:val="nil"/>
                <w:right w:val="nil"/>
                <w:between w:val="nil"/>
              </w:pBdr>
              <w:rPr>
                <w:color w:val="000000"/>
              </w:rPr>
            </w:pPr>
            <w:r>
              <w:rPr>
                <w:rFonts w:ascii="Arial" w:eastAsia="Arial" w:hAnsi="Arial" w:cs="Arial"/>
                <w:color w:val="000000"/>
              </w:rPr>
              <w:t>Tự động đưa ra các gợi ý như lọc lại dữ liệu, thay đổi keyword, số tháng phân tích, thử mô hình khác.</w:t>
            </w:r>
          </w:p>
        </w:tc>
      </w:tr>
    </w:tbl>
    <w:p w14:paraId="5BEDDD09" w14:textId="77777777" w:rsidR="00C50B5F" w:rsidRDefault="00C50B5F">
      <w:pPr>
        <w:widowControl w:val="0"/>
        <w:pBdr>
          <w:top w:val="nil"/>
          <w:left w:val="nil"/>
          <w:bottom w:val="nil"/>
          <w:right w:val="nil"/>
          <w:between w:val="nil"/>
        </w:pBdr>
        <w:ind w:left="108" w:hanging="108"/>
        <w:rPr>
          <w:rFonts w:ascii="Times" w:eastAsia="Times" w:hAnsi="Times" w:cs="Times"/>
          <w:color w:val="000000"/>
        </w:rPr>
      </w:pPr>
    </w:p>
    <w:p w14:paraId="4F459B47" w14:textId="77777777" w:rsidR="00C50B5F" w:rsidRDefault="00C50B5F">
      <w:pPr>
        <w:pBdr>
          <w:top w:val="nil"/>
          <w:left w:val="nil"/>
          <w:bottom w:val="nil"/>
          <w:right w:val="nil"/>
          <w:between w:val="nil"/>
        </w:pBdr>
        <w:rPr>
          <w:rFonts w:ascii="Times" w:eastAsia="Times" w:hAnsi="Times" w:cs="Times"/>
          <w:color w:val="000000"/>
        </w:rPr>
      </w:pPr>
    </w:p>
    <w:p w14:paraId="3C62DA0B" w14:textId="77777777" w:rsidR="00C50B5F" w:rsidRDefault="00C50B5F">
      <w:pPr>
        <w:pBdr>
          <w:top w:val="nil"/>
          <w:left w:val="nil"/>
          <w:bottom w:val="nil"/>
          <w:right w:val="nil"/>
          <w:between w:val="nil"/>
        </w:pBdr>
        <w:rPr>
          <w:rFonts w:ascii="Times" w:eastAsia="Times" w:hAnsi="Times" w:cs="Times"/>
          <w:color w:val="000000"/>
        </w:rPr>
      </w:pPr>
    </w:p>
    <w:p w14:paraId="3753BD60"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b/>
          <w:color w:val="000000"/>
        </w:rPr>
        <w:t>3.3: Phân tích &amp; Gợi ý</w:t>
      </w:r>
    </w:p>
    <w:p w14:paraId="2294DC80"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noProof/>
        </w:rPr>
        <w:drawing>
          <wp:inline distT="114300" distB="114300" distL="114300" distR="114300" wp14:anchorId="7B69DA5E" wp14:editId="26EB4E1F">
            <wp:extent cx="5943600" cy="5295900"/>
            <wp:effectExtent l="0" t="0" r="0" b="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943600" cy="5295900"/>
                    </a:xfrm>
                    <a:prstGeom prst="rect">
                      <a:avLst/>
                    </a:prstGeom>
                    <a:ln/>
                  </pic:spPr>
                </pic:pic>
              </a:graphicData>
            </a:graphic>
          </wp:inline>
        </w:drawing>
      </w:r>
    </w:p>
    <w:p w14:paraId="43DBDF0F" w14:textId="77777777" w:rsidR="00C50B5F" w:rsidRDefault="00C50B5F">
      <w:pPr>
        <w:pBdr>
          <w:top w:val="nil"/>
          <w:left w:val="nil"/>
          <w:bottom w:val="nil"/>
          <w:right w:val="nil"/>
          <w:between w:val="nil"/>
        </w:pBdr>
        <w:rPr>
          <w:rFonts w:ascii="Times" w:eastAsia="Times" w:hAnsi="Times" w:cs="Times"/>
          <w:color w:val="000000"/>
        </w:rPr>
      </w:pPr>
    </w:p>
    <w:p w14:paraId="65092401" w14:textId="77777777" w:rsidR="00C50B5F" w:rsidRDefault="00000000">
      <w:pPr>
        <w:pBdr>
          <w:top w:val="nil"/>
          <w:left w:val="nil"/>
          <w:bottom w:val="nil"/>
          <w:right w:val="nil"/>
          <w:between w:val="nil"/>
        </w:pBdr>
        <w:rPr>
          <w:rFonts w:ascii="Times" w:eastAsia="Times" w:hAnsi="Times" w:cs="Times"/>
          <w:color w:val="000000"/>
        </w:rPr>
      </w:pPr>
      <w:r>
        <w:rPr>
          <w:rFonts w:ascii="Arimo" w:eastAsia="Arimo" w:hAnsi="Arimo" w:cs="Arimo"/>
          <w:color w:val="000000"/>
        </w:rPr>
        <w:t>🧾</w:t>
      </w:r>
      <w:r>
        <w:rPr>
          <w:rFonts w:ascii="Arial" w:eastAsia="Arial" w:hAnsi="Arial" w:cs="Arial"/>
          <w:b/>
          <w:color w:val="000000"/>
        </w:rPr>
        <w:t xml:space="preserve"> Các trường thông tin:</w:t>
      </w:r>
    </w:p>
    <w:p w14:paraId="2AB7273C" w14:textId="77777777" w:rsidR="00C50B5F" w:rsidRDefault="00C50B5F">
      <w:pPr>
        <w:pBdr>
          <w:top w:val="nil"/>
          <w:left w:val="nil"/>
          <w:bottom w:val="nil"/>
          <w:right w:val="nil"/>
          <w:between w:val="nil"/>
        </w:pBdr>
        <w:rPr>
          <w:rFonts w:ascii="Times" w:eastAsia="Times" w:hAnsi="Times" w:cs="Times"/>
          <w:color w:val="000000"/>
        </w:rPr>
      </w:pPr>
    </w:p>
    <w:tbl>
      <w:tblPr>
        <w:tblStyle w:val="a9"/>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682"/>
        <w:gridCol w:w="1630"/>
        <w:gridCol w:w="7028"/>
      </w:tblGrid>
      <w:tr w:rsidR="00C50B5F" w14:paraId="3D0268E0" w14:textId="77777777">
        <w:trPr>
          <w:trHeight w:val="699"/>
        </w:trPr>
        <w:tc>
          <w:tcPr>
            <w:tcW w:w="68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F68FFB7"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STT</w:t>
            </w:r>
          </w:p>
        </w:tc>
        <w:tc>
          <w:tcPr>
            <w:tcW w:w="163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A26DDEF"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Trường</w:t>
            </w:r>
          </w:p>
        </w:tc>
        <w:tc>
          <w:tcPr>
            <w:tcW w:w="7028"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01CD41F"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Mô tả</w:t>
            </w:r>
          </w:p>
        </w:tc>
      </w:tr>
      <w:tr w:rsidR="00C50B5F" w14:paraId="427A59C7" w14:textId="77777777">
        <w:trPr>
          <w:trHeight w:val="1259"/>
        </w:trPr>
        <w:tc>
          <w:tcPr>
            <w:tcW w:w="68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07E3B62"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w:t>
            </w:r>
          </w:p>
        </w:tc>
        <w:tc>
          <w:tcPr>
            <w:tcW w:w="163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5B8E88F" w14:textId="77777777" w:rsidR="00C50B5F" w:rsidRDefault="00000000">
            <w:pPr>
              <w:pBdr>
                <w:top w:val="nil"/>
                <w:left w:val="nil"/>
                <w:bottom w:val="nil"/>
                <w:right w:val="nil"/>
                <w:between w:val="nil"/>
              </w:pBdr>
              <w:rPr>
                <w:color w:val="000000"/>
              </w:rPr>
            </w:pPr>
            <w:r>
              <w:rPr>
                <w:rFonts w:ascii="Arial" w:eastAsia="Arial" w:hAnsi="Arial" w:cs="Arial"/>
                <w:b/>
                <w:color w:val="000000"/>
              </w:rPr>
              <w:t>Phân tích lượng bán tháng trước</w:t>
            </w:r>
          </w:p>
        </w:tc>
        <w:tc>
          <w:tcPr>
            <w:tcW w:w="7028"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1BE7424" w14:textId="77777777" w:rsidR="00C50B5F" w:rsidRDefault="00000000">
            <w:pPr>
              <w:pBdr>
                <w:top w:val="nil"/>
                <w:left w:val="nil"/>
                <w:bottom w:val="nil"/>
                <w:right w:val="nil"/>
                <w:between w:val="nil"/>
              </w:pBdr>
              <w:rPr>
                <w:color w:val="000000"/>
              </w:rPr>
            </w:pPr>
            <w:r>
              <w:rPr>
                <w:rFonts w:ascii="Arial" w:eastAsia="Arial" w:hAnsi="Arial" w:cs="Arial"/>
                <w:color w:val="000000"/>
              </w:rPr>
              <w:t>Mặc định giả định = 280 đơn vị. So sánh với số lượng cần đạt để có lợi nhuận → đưa cảnh báo tăng / vượt / đạt.</w:t>
            </w:r>
          </w:p>
        </w:tc>
      </w:tr>
      <w:tr w:rsidR="00C50B5F" w14:paraId="5647DA68" w14:textId="77777777">
        <w:trPr>
          <w:trHeight w:val="1539"/>
        </w:trPr>
        <w:tc>
          <w:tcPr>
            <w:tcW w:w="682"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AD2F2D2"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(2)</w:t>
            </w:r>
          </w:p>
        </w:tc>
        <w:tc>
          <w:tcPr>
            <w:tcW w:w="1630"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9BA3FBA" w14:textId="77777777" w:rsidR="00C50B5F" w:rsidRDefault="00000000">
            <w:pPr>
              <w:pBdr>
                <w:top w:val="nil"/>
                <w:left w:val="nil"/>
                <w:bottom w:val="nil"/>
                <w:right w:val="nil"/>
                <w:between w:val="nil"/>
              </w:pBdr>
              <w:rPr>
                <w:color w:val="000000"/>
              </w:rPr>
            </w:pPr>
            <w:r>
              <w:rPr>
                <w:rFonts w:ascii="Arial" w:eastAsia="Arial" w:hAnsi="Arial" w:cs="Arial"/>
                <w:b/>
                <w:color w:val="000000"/>
              </w:rPr>
              <w:t>Gợi ý hành động chi tiết</w:t>
            </w:r>
          </w:p>
        </w:tc>
        <w:tc>
          <w:tcPr>
            <w:tcW w:w="7028"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92B8987" w14:textId="77777777" w:rsidR="00C50B5F" w:rsidRDefault="00000000">
            <w:pPr>
              <w:pBdr>
                <w:top w:val="nil"/>
                <w:left w:val="nil"/>
                <w:bottom w:val="nil"/>
                <w:right w:val="nil"/>
                <w:between w:val="nil"/>
              </w:pBdr>
              <w:rPr>
                <w:color w:val="000000"/>
              </w:rPr>
            </w:pPr>
            <w:r>
              <w:rPr>
                <w:rFonts w:ascii="Arial" w:eastAsia="Arial" w:hAnsi="Arial" w:cs="Arial"/>
                <w:color w:val="000000"/>
              </w:rPr>
              <w:t>Tùy theo kết quả dự báo, tự sinh ra danh sách các gợi ý kinh doanh như: – Tăng nhập hàng nếu forecast cao. – Tập trung tháng cao điểm. – Xem xét nhóm sản phẩm tương tự. – Kiểm tra khuyến mãi, marketing. – Nếu MAPE cao: lọc lại dữ liệu, chọn model khác.</w:t>
            </w:r>
          </w:p>
        </w:tc>
      </w:tr>
      <w:tr w:rsidR="00C50B5F" w14:paraId="054D01CB" w14:textId="77777777">
        <w:trPr>
          <w:trHeight w:val="1259"/>
        </w:trPr>
        <w:tc>
          <w:tcPr>
            <w:tcW w:w="682"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D92A3DF"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(3)</w:t>
            </w:r>
          </w:p>
        </w:tc>
        <w:tc>
          <w:tcPr>
            <w:tcW w:w="1630"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DA55E8E" w14:textId="77777777" w:rsidR="00C50B5F" w:rsidRDefault="00000000">
            <w:pPr>
              <w:pBdr>
                <w:top w:val="nil"/>
                <w:left w:val="nil"/>
                <w:bottom w:val="nil"/>
                <w:right w:val="nil"/>
                <w:between w:val="nil"/>
              </w:pBdr>
              <w:rPr>
                <w:color w:val="000000"/>
              </w:rPr>
            </w:pPr>
            <w:r>
              <w:rPr>
                <w:rFonts w:ascii="Arial" w:eastAsia="Arial" w:hAnsi="Arial" w:cs="Arial"/>
                <w:b/>
                <w:color w:val="000000"/>
              </w:rPr>
              <w:t>Tự động sinh các tháng cao điểm</w:t>
            </w:r>
          </w:p>
        </w:tc>
        <w:tc>
          <w:tcPr>
            <w:tcW w:w="7028"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C293E6E" w14:textId="77777777" w:rsidR="00C50B5F" w:rsidRDefault="00000000">
            <w:pPr>
              <w:pBdr>
                <w:top w:val="nil"/>
                <w:left w:val="nil"/>
                <w:bottom w:val="nil"/>
                <w:right w:val="nil"/>
                <w:between w:val="nil"/>
              </w:pBdr>
              <w:rPr>
                <w:color w:val="000000"/>
              </w:rPr>
            </w:pPr>
            <w:r>
              <w:rPr>
                <w:rFonts w:ascii="Arial" w:eastAsia="Arial" w:hAnsi="Arial" w:cs="Arial"/>
                <w:color w:val="000000"/>
              </w:rPr>
              <w:t>Dựa vào các tháng có forecast cao hơn trung bình.</w:t>
            </w:r>
          </w:p>
        </w:tc>
      </w:tr>
    </w:tbl>
    <w:p w14:paraId="764A77B9" w14:textId="77777777" w:rsidR="00C50B5F" w:rsidRDefault="00C50B5F">
      <w:pPr>
        <w:widowControl w:val="0"/>
        <w:pBdr>
          <w:top w:val="nil"/>
          <w:left w:val="nil"/>
          <w:bottom w:val="nil"/>
          <w:right w:val="nil"/>
          <w:between w:val="nil"/>
        </w:pBdr>
        <w:ind w:left="108" w:hanging="108"/>
        <w:rPr>
          <w:rFonts w:ascii="Times" w:eastAsia="Times" w:hAnsi="Times" w:cs="Times"/>
          <w:color w:val="000000"/>
        </w:rPr>
      </w:pPr>
    </w:p>
    <w:p w14:paraId="21DFF024" w14:textId="77777777" w:rsidR="00C50B5F" w:rsidRDefault="00C50B5F">
      <w:pPr>
        <w:pBdr>
          <w:top w:val="nil"/>
          <w:left w:val="nil"/>
          <w:bottom w:val="nil"/>
          <w:right w:val="nil"/>
          <w:between w:val="nil"/>
        </w:pBdr>
        <w:rPr>
          <w:rFonts w:ascii="Arial" w:eastAsia="Arial" w:hAnsi="Arial" w:cs="Arial"/>
          <w:color w:val="000000"/>
        </w:rPr>
      </w:pPr>
    </w:p>
    <w:p w14:paraId="270C5957" w14:textId="77777777" w:rsidR="00C50B5F" w:rsidRDefault="00C50B5F">
      <w:pPr>
        <w:keepNext/>
        <w:keepLines/>
        <w:pBdr>
          <w:top w:val="nil"/>
          <w:left w:val="nil"/>
          <w:bottom w:val="nil"/>
          <w:right w:val="nil"/>
          <w:between w:val="nil"/>
        </w:pBdr>
        <w:spacing w:before="240" w:line="259" w:lineRule="auto"/>
        <w:rPr>
          <w:b/>
          <w:color w:val="2E74B5"/>
        </w:rPr>
      </w:pPr>
    </w:p>
    <w:p w14:paraId="1FCC244B" w14:textId="77777777" w:rsidR="00C50B5F" w:rsidRDefault="00000000">
      <w:pPr>
        <w:keepNext/>
        <w:keepLines/>
        <w:pBdr>
          <w:top w:val="nil"/>
          <w:left w:val="nil"/>
          <w:bottom w:val="nil"/>
          <w:right w:val="nil"/>
          <w:between w:val="nil"/>
        </w:pBdr>
        <w:spacing w:before="240" w:line="259" w:lineRule="auto"/>
        <w:rPr>
          <w:rFonts w:ascii="Carlito" w:eastAsia="Carlito" w:hAnsi="Carlito" w:cs="Carlito"/>
          <w:b/>
          <w:color w:val="2E74B5"/>
        </w:rPr>
      </w:pPr>
      <w:bookmarkStart w:id="18" w:name="_4lcttssxdfi3" w:colFirst="0" w:colLast="0"/>
      <w:bookmarkEnd w:id="18"/>
      <w:r>
        <w:rPr>
          <w:rFonts w:ascii="Carlito" w:eastAsia="Carlito" w:hAnsi="Carlito" w:cs="Carlito"/>
          <w:b/>
          <w:color w:val="2E74B5"/>
        </w:rPr>
        <w:t>b.Mô hình KMeans Clustering – Phân khúc khách hàng dựa trên hành vi mua hàng ( THANH )</w:t>
      </w:r>
    </w:p>
    <w:p w14:paraId="759901DF"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1. Giới thiệu</w:t>
      </w:r>
      <w:r>
        <w:rPr>
          <w:color w:val="000000"/>
        </w:rPr>
        <w:t xml:space="preserve"> Trong bối cảnh cửa hàng online có hàng nghìn khách hàng, việc gửi khuyến mãi và chăm sóc đại trà không những tốn kém mà còn không hiệu quả. Tính năng </w:t>
      </w:r>
      <w:r>
        <w:rPr>
          <w:b/>
          <w:color w:val="000000"/>
        </w:rPr>
        <w:t>Phân khúc khách hàng</w:t>
      </w:r>
      <w:r>
        <w:rPr>
          <w:color w:val="000000"/>
        </w:rPr>
        <w:t xml:space="preserve"> giúp tự động chia khách thành các nhóm hành vi tương đồng, từ đó đưa ra chiến lược chăm sóc riêng biệt cho từng nhóm.</w:t>
      </w:r>
    </w:p>
    <w:p w14:paraId="09E9C3CC"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2. Mục tiêu</w:t>
      </w:r>
    </w:p>
    <w:p w14:paraId="68091F48" w14:textId="77777777" w:rsidR="00C50B5F" w:rsidRDefault="00000000">
      <w:pPr>
        <w:numPr>
          <w:ilvl w:val="0"/>
          <w:numId w:val="18"/>
        </w:numPr>
        <w:pBdr>
          <w:top w:val="nil"/>
          <w:left w:val="nil"/>
          <w:bottom w:val="nil"/>
          <w:right w:val="nil"/>
          <w:between w:val="nil"/>
        </w:pBdr>
        <w:rPr>
          <w:color w:val="000000"/>
        </w:rPr>
      </w:pPr>
      <w:r>
        <w:rPr>
          <w:color w:val="000000"/>
        </w:rPr>
        <w:t>Xác định nhanh khách hàng trung thành (VIP), khách hàng tiềm năng, khách hàng có nguy cơ rời bỏ (Churn).</w:t>
      </w:r>
    </w:p>
    <w:p w14:paraId="4101F382" w14:textId="77777777" w:rsidR="00C50B5F" w:rsidRDefault="00000000">
      <w:pPr>
        <w:numPr>
          <w:ilvl w:val="0"/>
          <w:numId w:val="18"/>
        </w:numPr>
        <w:pBdr>
          <w:top w:val="nil"/>
          <w:left w:val="nil"/>
          <w:bottom w:val="nil"/>
          <w:right w:val="nil"/>
          <w:between w:val="nil"/>
        </w:pBdr>
        <w:rPr>
          <w:color w:val="000000"/>
        </w:rPr>
      </w:pPr>
      <w:r>
        <w:rPr>
          <w:color w:val="000000"/>
        </w:rPr>
        <w:t>Tối ưu hóa nguồn lực marketing: chỉ tập trung ưu đãi cho nhóm giá trị cao.</w:t>
      </w:r>
    </w:p>
    <w:p w14:paraId="02E7A0B7" w14:textId="77777777" w:rsidR="00C50B5F" w:rsidRDefault="00000000">
      <w:pPr>
        <w:numPr>
          <w:ilvl w:val="0"/>
          <w:numId w:val="18"/>
        </w:numPr>
        <w:pBdr>
          <w:top w:val="nil"/>
          <w:left w:val="nil"/>
          <w:bottom w:val="nil"/>
          <w:right w:val="nil"/>
          <w:between w:val="nil"/>
        </w:pBdr>
        <w:spacing w:after="320"/>
        <w:rPr>
          <w:color w:val="000000"/>
        </w:rPr>
      </w:pPr>
      <w:r>
        <w:rPr>
          <w:color w:val="000000"/>
        </w:rPr>
        <w:t>Tăng hiệu quả giữ chân, bán thêm (upsell) và kích hoạt lại khách hàng.</w:t>
      </w:r>
    </w:p>
    <w:p w14:paraId="0B0D41D5"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3. Mô hình &amp; logic xử lý</w:t>
      </w:r>
    </w:p>
    <w:p w14:paraId="16A34873" w14:textId="77777777" w:rsidR="00C50B5F" w:rsidRDefault="00000000">
      <w:pPr>
        <w:numPr>
          <w:ilvl w:val="0"/>
          <w:numId w:val="19"/>
        </w:numPr>
        <w:pBdr>
          <w:top w:val="nil"/>
          <w:left w:val="nil"/>
          <w:bottom w:val="nil"/>
          <w:right w:val="nil"/>
          <w:between w:val="nil"/>
        </w:pBdr>
        <w:rPr>
          <w:color w:val="000000"/>
        </w:rPr>
      </w:pPr>
      <w:r>
        <w:rPr>
          <w:b/>
          <w:color w:val="000000"/>
        </w:rPr>
        <w:t>Tính chỉ số RFM</w:t>
      </w:r>
      <w:r>
        <w:rPr>
          <w:color w:val="000000"/>
        </w:rPr>
        <w:t>:</w:t>
      </w:r>
    </w:p>
    <w:p w14:paraId="111F1380" w14:textId="77777777" w:rsidR="00C50B5F" w:rsidRDefault="00000000">
      <w:pPr>
        <w:numPr>
          <w:ilvl w:val="1"/>
          <w:numId w:val="19"/>
        </w:numPr>
        <w:pBdr>
          <w:top w:val="nil"/>
          <w:left w:val="nil"/>
          <w:bottom w:val="nil"/>
          <w:right w:val="nil"/>
          <w:between w:val="nil"/>
        </w:pBdr>
        <w:rPr>
          <w:color w:val="000000"/>
        </w:rPr>
      </w:pPr>
      <w:r>
        <w:rPr>
          <w:color w:val="000000"/>
        </w:rPr>
        <w:t>Recency (R): số ngày kể từ lần mua gần nhất</w:t>
      </w:r>
    </w:p>
    <w:p w14:paraId="703BD4C6" w14:textId="77777777" w:rsidR="00C50B5F" w:rsidRDefault="00000000">
      <w:pPr>
        <w:numPr>
          <w:ilvl w:val="1"/>
          <w:numId w:val="19"/>
        </w:numPr>
        <w:pBdr>
          <w:top w:val="nil"/>
          <w:left w:val="nil"/>
          <w:bottom w:val="nil"/>
          <w:right w:val="nil"/>
          <w:between w:val="nil"/>
        </w:pBdr>
        <w:rPr>
          <w:color w:val="000000"/>
        </w:rPr>
      </w:pPr>
      <w:r>
        <w:rPr>
          <w:color w:val="000000"/>
        </w:rPr>
        <w:t>Frequency (F): số lượng lần mua (số hóa đơn)</w:t>
      </w:r>
    </w:p>
    <w:p w14:paraId="425EAC20" w14:textId="77777777" w:rsidR="00C50B5F" w:rsidRDefault="00000000">
      <w:pPr>
        <w:numPr>
          <w:ilvl w:val="1"/>
          <w:numId w:val="19"/>
        </w:numPr>
        <w:pBdr>
          <w:top w:val="nil"/>
          <w:left w:val="nil"/>
          <w:bottom w:val="nil"/>
          <w:right w:val="nil"/>
          <w:between w:val="nil"/>
        </w:pBdr>
        <w:rPr>
          <w:color w:val="000000"/>
        </w:rPr>
      </w:pPr>
      <w:r>
        <w:rPr>
          <w:color w:val="000000"/>
        </w:rPr>
        <w:lastRenderedPageBreak/>
        <w:t>Monetary (M): tổng tiền đã chi tiêu</w:t>
      </w:r>
    </w:p>
    <w:p w14:paraId="44FE10FB" w14:textId="77777777" w:rsidR="00C50B5F" w:rsidRDefault="00000000">
      <w:pPr>
        <w:numPr>
          <w:ilvl w:val="0"/>
          <w:numId w:val="19"/>
        </w:numPr>
        <w:pBdr>
          <w:top w:val="nil"/>
          <w:left w:val="nil"/>
          <w:bottom w:val="nil"/>
          <w:right w:val="nil"/>
          <w:between w:val="nil"/>
        </w:pBdr>
        <w:rPr>
          <w:color w:val="000000"/>
        </w:rPr>
      </w:pPr>
      <w:r>
        <w:rPr>
          <w:b/>
          <w:color w:val="000000"/>
        </w:rPr>
        <w:t>Chuẩn hóa RFM</w:t>
      </w:r>
      <w:r>
        <w:rPr>
          <w:color w:val="000000"/>
        </w:rPr>
        <w:t xml:space="preserve"> về cùng thang đo (StandardScaler)</w:t>
      </w:r>
    </w:p>
    <w:p w14:paraId="61DE405A" w14:textId="77777777" w:rsidR="00C50B5F" w:rsidRDefault="00000000">
      <w:pPr>
        <w:numPr>
          <w:ilvl w:val="0"/>
          <w:numId w:val="19"/>
        </w:numPr>
        <w:pBdr>
          <w:top w:val="nil"/>
          <w:left w:val="nil"/>
          <w:bottom w:val="nil"/>
          <w:right w:val="nil"/>
          <w:between w:val="nil"/>
        </w:pBdr>
        <w:rPr>
          <w:color w:val="000000"/>
        </w:rPr>
      </w:pPr>
      <w:r>
        <w:rPr>
          <w:b/>
          <w:color w:val="000000"/>
        </w:rPr>
        <w:t>KMeans Clustering</w:t>
      </w:r>
      <w:r>
        <w:rPr>
          <w:color w:val="000000"/>
        </w:rPr>
        <w:t xml:space="preserve"> với k do người dùng chọn</w:t>
      </w:r>
    </w:p>
    <w:p w14:paraId="2657AE5D" w14:textId="77777777" w:rsidR="00C50B5F" w:rsidRDefault="00000000">
      <w:pPr>
        <w:numPr>
          <w:ilvl w:val="0"/>
          <w:numId w:val="19"/>
        </w:numPr>
        <w:pBdr>
          <w:top w:val="nil"/>
          <w:left w:val="nil"/>
          <w:bottom w:val="nil"/>
          <w:right w:val="nil"/>
          <w:between w:val="nil"/>
        </w:pBdr>
        <w:rPr>
          <w:color w:val="000000"/>
        </w:rPr>
      </w:pPr>
      <w:r>
        <w:rPr>
          <w:b/>
          <w:color w:val="000000"/>
        </w:rPr>
        <w:t>Gán nhãn mỗi nhóm</w:t>
      </w:r>
      <w:r>
        <w:rPr>
          <w:color w:val="000000"/>
        </w:rPr>
        <w:t xml:space="preserve"> dựa trên đặc trưng RFM:</w:t>
      </w:r>
    </w:p>
    <w:p w14:paraId="0CC8EE52" w14:textId="77777777" w:rsidR="00C50B5F" w:rsidRDefault="00000000">
      <w:pPr>
        <w:numPr>
          <w:ilvl w:val="1"/>
          <w:numId w:val="19"/>
        </w:numPr>
        <w:pBdr>
          <w:top w:val="nil"/>
          <w:left w:val="nil"/>
          <w:bottom w:val="nil"/>
          <w:right w:val="nil"/>
          <w:between w:val="nil"/>
        </w:pBdr>
        <w:rPr>
          <w:color w:val="000000"/>
        </w:rPr>
      </w:pPr>
      <w:r>
        <w:rPr>
          <w:color w:val="000000"/>
        </w:rPr>
        <w:t xml:space="preserve">Nhóm có </w:t>
      </w:r>
      <w:r>
        <w:rPr>
          <w:b/>
          <w:color w:val="000000"/>
        </w:rPr>
        <w:t>Avg Monetary</w:t>
      </w:r>
      <w:r>
        <w:rPr>
          <w:rFonts w:ascii="Caudex" w:eastAsia="Caudex" w:hAnsi="Caudex" w:cs="Caudex"/>
          <w:color w:val="000000"/>
        </w:rPr>
        <w:t xml:space="preserve"> cao nhất → </w:t>
      </w:r>
      <w:r>
        <w:rPr>
          <w:b/>
          <w:color w:val="000000"/>
        </w:rPr>
        <w:t>VIP</w:t>
      </w:r>
    </w:p>
    <w:p w14:paraId="136B6CAD" w14:textId="77777777" w:rsidR="00C50B5F" w:rsidRDefault="00000000">
      <w:pPr>
        <w:numPr>
          <w:ilvl w:val="1"/>
          <w:numId w:val="19"/>
        </w:numPr>
        <w:pBdr>
          <w:top w:val="nil"/>
          <w:left w:val="nil"/>
          <w:bottom w:val="nil"/>
          <w:right w:val="nil"/>
          <w:between w:val="nil"/>
        </w:pBdr>
        <w:rPr>
          <w:color w:val="000000"/>
        </w:rPr>
      </w:pPr>
      <w:r>
        <w:rPr>
          <w:color w:val="000000"/>
        </w:rPr>
        <w:t xml:space="preserve">Nhóm có </w:t>
      </w:r>
      <w:r>
        <w:rPr>
          <w:b/>
          <w:color w:val="000000"/>
        </w:rPr>
        <w:t>Avg Monetary</w:t>
      </w:r>
      <w:r>
        <w:rPr>
          <w:rFonts w:ascii="Caudex" w:eastAsia="Caudex" w:hAnsi="Caudex" w:cs="Caudex"/>
          <w:color w:val="000000"/>
        </w:rPr>
        <w:t xml:space="preserve"> thấp nhất → </w:t>
      </w:r>
      <w:r>
        <w:rPr>
          <w:b/>
          <w:color w:val="000000"/>
        </w:rPr>
        <w:t>Churn</w:t>
      </w:r>
      <w:r>
        <w:rPr>
          <w:color w:val="000000"/>
        </w:rPr>
        <w:t xml:space="preserve"> (sắp rời bỏ)</w:t>
      </w:r>
    </w:p>
    <w:p w14:paraId="1B34D4C2" w14:textId="77777777" w:rsidR="00C50B5F" w:rsidRDefault="00000000">
      <w:pPr>
        <w:numPr>
          <w:ilvl w:val="1"/>
          <w:numId w:val="19"/>
        </w:numPr>
        <w:pBdr>
          <w:top w:val="nil"/>
          <w:left w:val="nil"/>
          <w:bottom w:val="nil"/>
          <w:right w:val="nil"/>
          <w:between w:val="nil"/>
        </w:pBdr>
        <w:rPr>
          <w:color w:val="000000"/>
        </w:rPr>
      </w:pPr>
      <w:r>
        <w:rPr>
          <w:b/>
          <w:color w:val="000000"/>
        </w:rPr>
        <w:t>Các nhóm còn lại (Tiềm năng)</w:t>
      </w:r>
      <w:r>
        <w:rPr>
          <w:color w:val="000000"/>
        </w:rPr>
        <w:t>: Khi k3, các nhóm tiềm năng sẽ được phân loại chi tiết hơn dựa trên giá trị RFM trung bình của từng cụm, ví dụ:</w:t>
      </w:r>
    </w:p>
    <w:p w14:paraId="54D2DAE3" w14:textId="77777777" w:rsidR="00C50B5F" w:rsidRDefault="00000000">
      <w:pPr>
        <w:numPr>
          <w:ilvl w:val="2"/>
          <w:numId w:val="19"/>
        </w:numPr>
        <w:pBdr>
          <w:top w:val="nil"/>
          <w:left w:val="nil"/>
          <w:bottom w:val="nil"/>
          <w:right w:val="nil"/>
          <w:between w:val="nil"/>
        </w:pBdr>
        <w:rPr>
          <w:color w:val="000000"/>
        </w:rPr>
      </w:pPr>
      <w:r>
        <w:rPr>
          <w:b/>
          <w:color w:val="000000"/>
        </w:rPr>
        <w:t>High-Value Potential</w:t>
      </w:r>
      <w:r>
        <w:rPr>
          <w:color w:val="000000"/>
        </w:rPr>
        <w:t>: Khách hàng có giá trị chi tiêu cao, tần suất tốt, nhưng Recency có thể chưa đạt mức VIP.</w:t>
      </w:r>
    </w:p>
    <w:p w14:paraId="38240A16" w14:textId="77777777" w:rsidR="00C50B5F" w:rsidRDefault="00000000">
      <w:pPr>
        <w:numPr>
          <w:ilvl w:val="2"/>
          <w:numId w:val="19"/>
        </w:numPr>
        <w:pBdr>
          <w:top w:val="nil"/>
          <w:left w:val="nil"/>
          <w:bottom w:val="nil"/>
          <w:right w:val="nil"/>
          <w:between w:val="nil"/>
        </w:pBdr>
        <w:rPr>
          <w:color w:val="000000"/>
        </w:rPr>
      </w:pPr>
      <w:r>
        <w:rPr>
          <w:b/>
          <w:color w:val="000000"/>
        </w:rPr>
        <w:t>Engaged Potential</w:t>
      </w:r>
      <w:r>
        <w:rPr>
          <w:color w:val="000000"/>
        </w:rPr>
        <w:t>: Khách hàng mua sắm thường xuyên, tương tác tốt, chi tiêu trung bình.</w:t>
      </w:r>
    </w:p>
    <w:p w14:paraId="59A3BCBE" w14:textId="77777777" w:rsidR="00C50B5F" w:rsidRDefault="00000000">
      <w:pPr>
        <w:numPr>
          <w:ilvl w:val="2"/>
          <w:numId w:val="19"/>
        </w:numPr>
        <w:pBdr>
          <w:top w:val="nil"/>
          <w:left w:val="nil"/>
          <w:bottom w:val="nil"/>
          <w:right w:val="nil"/>
          <w:between w:val="nil"/>
        </w:pBdr>
        <w:rPr>
          <w:color w:val="000000"/>
        </w:rPr>
      </w:pPr>
      <w:r>
        <w:rPr>
          <w:b/>
          <w:color w:val="000000"/>
        </w:rPr>
        <w:t>Regular Potential</w:t>
      </w:r>
      <w:r>
        <w:rPr>
          <w:color w:val="000000"/>
        </w:rPr>
        <w:t>: Khách hàng mua sắm đều đặn, Recency, Frequency, Monetary ở mức trung bình.</w:t>
      </w:r>
    </w:p>
    <w:p w14:paraId="798C9B30" w14:textId="77777777" w:rsidR="00C50B5F" w:rsidRDefault="00000000">
      <w:pPr>
        <w:numPr>
          <w:ilvl w:val="2"/>
          <w:numId w:val="19"/>
        </w:numPr>
        <w:pBdr>
          <w:top w:val="nil"/>
          <w:left w:val="nil"/>
          <w:bottom w:val="nil"/>
          <w:right w:val="nil"/>
          <w:between w:val="nil"/>
        </w:pBdr>
        <w:rPr>
          <w:color w:val="000000"/>
        </w:rPr>
      </w:pPr>
      <w:r>
        <w:rPr>
          <w:b/>
          <w:color w:val="000000"/>
        </w:rPr>
        <w:t>Needs Attention Potential</w:t>
      </w:r>
      <w:r>
        <w:rPr>
          <w:color w:val="000000"/>
        </w:rPr>
        <w:t>: Khách hàng có dấu hiệu giảm tương tác (Recency cao), tần suất/giá trị thấp hơn, cần được quan tâm sớm để tránh Churn.</w:t>
      </w:r>
    </w:p>
    <w:p w14:paraId="222A7C4C" w14:textId="77777777" w:rsidR="00C50B5F" w:rsidRDefault="00000000">
      <w:pPr>
        <w:numPr>
          <w:ilvl w:val="0"/>
          <w:numId w:val="19"/>
        </w:numPr>
        <w:pBdr>
          <w:top w:val="nil"/>
          <w:left w:val="nil"/>
          <w:bottom w:val="nil"/>
          <w:right w:val="nil"/>
          <w:between w:val="nil"/>
        </w:pBdr>
        <w:spacing w:after="320"/>
        <w:rPr>
          <w:color w:val="000000"/>
        </w:rPr>
      </w:pPr>
      <w:r>
        <w:rPr>
          <w:b/>
          <w:color w:val="000000"/>
        </w:rPr>
        <w:t>Đề xuất hành động</w:t>
      </w:r>
      <w:r>
        <w:rPr>
          <w:color w:val="000000"/>
        </w:rPr>
        <w:t xml:space="preserve"> cho từng nhóm</w:t>
      </w:r>
    </w:p>
    <w:p w14:paraId="52EF2CD3"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4. Giao diện người dùng (UI)</w:t>
      </w:r>
      <w:r>
        <w:rPr>
          <w:color w:val="000000"/>
        </w:rPr>
        <w:t xml:space="preserve"> Bố cục chung: Một trang chính gồm </w:t>
      </w:r>
      <w:r>
        <w:rPr>
          <w:b/>
          <w:color w:val="000000"/>
        </w:rPr>
        <w:t>2 khu vực</w:t>
      </w:r>
      <w:r>
        <w:rPr>
          <w:color w:val="000000"/>
        </w:rPr>
        <w:t>:</w:t>
      </w:r>
    </w:p>
    <w:p w14:paraId="3C9783DA" w14:textId="77777777" w:rsidR="00C50B5F" w:rsidRDefault="00000000">
      <w:pPr>
        <w:numPr>
          <w:ilvl w:val="0"/>
          <w:numId w:val="18"/>
        </w:numPr>
        <w:pBdr>
          <w:top w:val="nil"/>
          <w:left w:val="nil"/>
          <w:bottom w:val="nil"/>
          <w:right w:val="nil"/>
          <w:between w:val="nil"/>
        </w:pBdr>
        <w:rPr>
          <w:color w:val="000000"/>
        </w:rPr>
      </w:pPr>
      <w:r>
        <w:rPr>
          <w:color w:val="000000"/>
        </w:rPr>
        <w:t xml:space="preserve">A. Phần nhập liệu (Input Panel) B. Phần kết quả DSS, chia thành </w:t>
      </w:r>
      <w:r>
        <w:rPr>
          <w:b/>
          <w:color w:val="000000"/>
        </w:rPr>
        <w:t>3 tab</w:t>
      </w:r>
      <w:r>
        <w:rPr>
          <w:color w:val="000000"/>
        </w:rPr>
        <w:t>:   </w:t>
      </w:r>
    </w:p>
    <w:p w14:paraId="1BAA1CF0" w14:textId="77777777" w:rsidR="00C50B5F" w:rsidRDefault="00000000">
      <w:pPr>
        <w:numPr>
          <w:ilvl w:val="0"/>
          <w:numId w:val="18"/>
        </w:numPr>
        <w:pBdr>
          <w:top w:val="nil"/>
          <w:left w:val="nil"/>
          <w:bottom w:val="nil"/>
          <w:right w:val="nil"/>
          <w:between w:val="nil"/>
        </w:pBdr>
        <w:rPr>
          <w:color w:val="000000"/>
        </w:rPr>
      </w:pPr>
      <w:r>
        <w:rPr>
          <w:color w:val="000000"/>
        </w:rPr>
        <w:t xml:space="preserve">B1. </w:t>
      </w:r>
      <w:r>
        <w:rPr>
          <w:rFonts w:ascii="Arimo" w:eastAsia="Arimo" w:hAnsi="Arimo" w:cs="Arimo"/>
          <w:color w:val="000000"/>
        </w:rPr>
        <w:t>“</w:t>
      </w:r>
      <w:r>
        <w:rPr>
          <w:color w:val="000000"/>
        </w:rPr>
        <w:t>Tóm tắt” – Thông số phân cụm và Biểu đồ   </w:t>
      </w:r>
    </w:p>
    <w:p w14:paraId="6824D563" w14:textId="77777777" w:rsidR="00C50B5F" w:rsidRDefault="00000000">
      <w:pPr>
        <w:numPr>
          <w:ilvl w:val="0"/>
          <w:numId w:val="18"/>
        </w:numPr>
        <w:pBdr>
          <w:top w:val="nil"/>
          <w:left w:val="nil"/>
          <w:bottom w:val="nil"/>
          <w:right w:val="nil"/>
          <w:between w:val="nil"/>
        </w:pBdr>
        <w:rPr>
          <w:color w:val="000000"/>
        </w:rPr>
      </w:pPr>
      <w:r>
        <w:rPr>
          <w:color w:val="000000"/>
        </w:rPr>
        <w:t>B2. “Đề xuất” – Gợi ý hành động   </w:t>
      </w:r>
    </w:p>
    <w:p w14:paraId="681B2BA0" w14:textId="77777777" w:rsidR="00C50B5F" w:rsidRDefault="00000000">
      <w:pPr>
        <w:numPr>
          <w:ilvl w:val="0"/>
          <w:numId w:val="18"/>
        </w:numPr>
        <w:pBdr>
          <w:top w:val="nil"/>
          <w:left w:val="nil"/>
          <w:bottom w:val="nil"/>
          <w:right w:val="nil"/>
          <w:between w:val="nil"/>
        </w:pBdr>
        <w:spacing w:after="320"/>
        <w:rPr>
          <w:color w:val="000000"/>
        </w:rPr>
      </w:pPr>
      <w:r>
        <w:rPr>
          <w:color w:val="000000"/>
        </w:rPr>
        <w:t xml:space="preserve">B3. </w:t>
      </w:r>
      <w:r>
        <w:rPr>
          <w:rFonts w:ascii="Arimo" w:eastAsia="Arimo" w:hAnsi="Arimo" w:cs="Arimo"/>
          <w:color w:val="000000"/>
        </w:rPr>
        <w:t>“</w:t>
      </w:r>
      <w:r>
        <w:rPr>
          <w:color w:val="000000"/>
        </w:rPr>
        <w:t>Chi tiết khách” – Danh sách khách hàng cụ thể theo cụm</w:t>
      </w:r>
    </w:p>
    <w:p w14:paraId="75659235"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A. Input Panel (Phía trên hoặc Sidebar)</w:t>
      </w:r>
    </w:p>
    <w:tbl>
      <w:tblPr>
        <w:tblStyle w:val="aa"/>
        <w:tblW w:w="936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626"/>
        <w:gridCol w:w="1473"/>
        <w:gridCol w:w="1269"/>
        <w:gridCol w:w="4416"/>
        <w:gridCol w:w="1576"/>
      </w:tblGrid>
      <w:tr w:rsidR="00C50B5F" w14:paraId="21E4CA25" w14:textId="77777777">
        <w:trPr>
          <w:trHeight w:val="736"/>
        </w:trPr>
        <w:tc>
          <w:tcPr>
            <w:tcW w:w="62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4A6E979" w14:textId="77777777" w:rsidR="00C50B5F" w:rsidRDefault="00000000">
            <w:pPr>
              <w:pBdr>
                <w:top w:val="nil"/>
                <w:left w:val="nil"/>
                <w:bottom w:val="nil"/>
                <w:right w:val="nil"/>
                <w:between w:val="nil"/>
              </w:pBdr>
              <w:spacing w:after="320"/>
              <w:rPr>
                <w:color w:val="000000"/>
              </w:rPr>
            </w:pPr>
            <w:r>
              <w:rPr>
                <w:color w:val="000000"/>
              </w:rPr>
              <w:t>STT</w:t>
            </w:r>
          </w:p>
        </w:tc>
        <w:tc>
          <w:tcPr>
            <w:tcW w:w="147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257A84B" w14:textId="77777777" w:rsidR="00C50B5F" w:rsidRDefault="00000000">
            <w:pPr>
              <w:pBdr>
                <w:top w:val="nil"/>
                <w:left w:val="nil"/>
                <w:bottom w:val="nil"/>
                <w:right w:val="nil"/>
                <w:between w:val="nil"/>
              </w:pBdr>
              <w:spacing w:after="320"/>
              <w:rPr>
                <w:color w:val="000000"/>
              </w:rPr>
            </w:pPr>
            <w:r>
              <w:rPr>
                <w:color w:val="000000"/>
              </w:rPr>
              <w:t>Component</w:t>
            </w:r>
          </w:p>
        </w:tc>
        <w:tc>
          <w:tcPr>
            <w:tcW w:w="126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7DFF6DA" w14:textId="77777777" w:rsidR="00C50B5F" w:rsidRDefault="00000000">
            <w:pPr>
              <w:pBdr>
                <w:top w:val="nil"/>
                <w:left w:val="nil"/>
                <w:bottom w:val="nil"/>
                <w:right w:val="nil"/>
                <w:between w:val="nil"/>
              </w:pBdr>
              <w:spacing w:after="320"/>
              <w:rPr>
                <w:color w:val="000000"/>
              </w:rPr>
            </w:pPr>
            <w:r>
              <w:rPr>
                <w:color w:val="000000"/>
              </w:rPr>
              <w:t>Type</w:t>
            </w:r>
          </w:p>
        </w:tc>
        <w:tc>
          <w:tcPr>
            <w:tcW w:w="441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60DC61E" w14:textId="77777777" w:rsidR="00C50B5F" w:rsidRDefault="00000000">
            <w:pPr>
              <w:pBdr>
                <w:top w:val="nil"/>
                <w:left w:val="nil"/>
                <w:bottom w:val="nil"/>
                <w:right w:val="nil"/>
                <w:between w:val="nil"/>
              </w:pBdr>
              <w:spacing w:after="320"/>
              <w:rPr>
                <w:color w:val="000000"/>
              </w:rPr>
            </w:pPr>
            <w:r>
              <w:rPr>
                <w:color w:val="000000"/>
              </w:rPr>
              <w:t>Purpose</w:t>
            </w:r>
          </w:p>
        </w:tc>
        <w:tc>
          <w:tcPr>
            <w:tcW w:w="157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97613DC" w14:textId="77777777" w:rsidR="00C50B5F" w:rsidRDefault="00000000">
            <w:pPr>
              <w:pBdr>
                <w:top w:val="nil"/>
                <w:left w:val="nil"/>
                <w:bottom w:val="nil"/>
                <w:right w:val="nil"/>
                <w:between w:val="nil"/>
              </w:pBdr>
              <w:spacing w:after="320"/>
              <w:rPr>
                <w:color w:val="000000"/>
              </w:rPr>
            </w:pPr>
            <w:r>
              <w:rPr>
                <w:color w:val="000000"/>
              </w:rPr>
              <w:t>Default / Constraints</w:t>
            </w:r>
          </w:p>
        </w:tc>
      </w:tr>
      <w:tr w:rsidR="00C50B5F" w14:paraId="3D64A720" w14:textId="77777777">
        <w:trPr>
          <w:trHeight w:val="1965"/>
        </w:trPr>
        <w:tc>
          <w:tcPr>
            <w:tcW w:w="62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12BC482" w14:textId="77777777" w:rsidR="00C50B5F" w:rsidRDefault="00000000">
            <w:pPr>
              <w:pBdr>
                <w:top w:val="nil"/>
                <w:left w:val="nil"/>
                <w:bottom w:val="nil"/>
                <w:right w:val="nil"/>
                <w:between w:val="nil"/>
              </w:pBdr>
              <w:spacing w:after="320"/>
              <w:jc w:val="right"/>
              <w:rPr>
                <w:color w:val="000000"/>
              </w:rPr>
            </w:pPr>
            <w:r>
              <w:rPr>
                <w:color w:val="000000"/>
              </w:rPr>
              <w:t>1</w:t>
            </w:r>
          </w:p>
        </w:tc>
        <w:tc>
          <w:tcPr>
            <w:tcW w:w="147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71E8B9C" w14:textId="77777777" w:rsidR="00C50B5F" w:rsidRDefault="00000000">
            <w:pPr>
              <w:pBdr>
                <w:top w:val="nil"/>
                <w:left w:val="nil"/>
                <w:bottom w:val="nil"/>
                <w:right w:val="nil"/>
                <w:between w:val="nil"/>
              </w:pBdr>
              <w:spacing w:after="320"/>
              <w:rPr>
                <w:color w:val="000000"/>
              </w:rPr>
            </w:pPr>
            <w:r>
              <w:rPr>
                <w:color w:val="000000"/>
              </w:rPr>
              <w:t>Tải dữ liệu CSV</w:t>
            </w:r>
          </w:p>
        </w:tc>
        <w:tc>
          <w:tcPr>
            <w:tcW w:w="126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9DEDE74" w14:textId="77777777" w:rsidR="00C50B5F" w:rsidRDefault="00000000">
            <w:pPr>
              <w:pBdr>
                <w:top w:val="nil"/>
                <w:left w:val="nil"/>
                <w:bottom w:val="nil"/>
                <w:right w:val="nil"/>
                <w:between w:val="nil"/>
              </w:pBdr>
              <w:spacing w:after="320"/>
              <w:rPr>
                <w:color w:val="000000"/>
              </w:rPr>
            </w:pPr>
            <w:r>
              <w:rPr>
                <w:color w:val="000000"/>
              </w:rPr>
              <w:t>File Uploader</w:t>
            </w:r>
          </w:p>
        </w:tc>
        <w:tc>
          <w:tcPr>
            <w:tcW w:w="441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608C882" w14:textId="77777777" w:rsidR="00C50B5F" w:rsidRDefault="00000000">
            <w:pPr>
              <w:pBdr>
                <w:top w:val="nil"/>
                <w:left w:val="nil"/>
                <w:bottom w:val="nil"/>
                <w:right w:val="nil"/>
                <w:between w:val="nil"/>
              </w:pBdr>
              <w:spacing w:after="320"/>
              <w:rPr>
                <w:color w:val="000000"/>
              </w:rPr>
            </w:pPr>
            <w:r>
              <w:rPr>
                <w:color w:val="000000"/>
              </w:rPr>
              <w:t>Người dùng tải lên file dữ liệu bán hàng (</w:t>
            </w:r>
            <w:r>
              <w:rPr>
                <w:rFonts w:ascii="Courier" w:eastAsia="Courier" w:hAnsi="Courier" w:cs="Courier"/>
                <w:color w:val="188038"/>
              </w:rPr>
              <w:t>.csv</w:t>
            </w:r>
            <w:r>
              <w:rPr>
                <w:color w:val="000000"/>
              </w:rPr>
              <w:t>). &lt;br&gt;</w:t>
            </w:r>
            <w:r>
              <w:rPr>
                <w:b/>
                <w:color w:val="000000"/>
              </w:rPr>
              <w:t>Cần có các cột bắt buộc</w:t>
            </w:r>
            <w:r>
              <w:rPr>
                <w:color w:val="000000"/>
              </w:rPr>
              <w:t xml:space="preserve">: </w:t>
            </w:r>
            <w:r>
              <w:rPr>
                <w:rFonts w:ascii="Courier" w:eastAsia="Courier" w:hAnsi="Courier" w:cs="Courier"/>
                <w:color w:val="188038"/>
              </w:rPr>
              <w:t>CustomerID</w:t>
            </w:r>
            <w:r>
              <w:rPr>
                <w:color w:val="000000"/>
              </w:rPr>
              <w:t xml:space="preserve">, </w:t>
            </w:r>
            <w:r>
              <w:rPr>
                <w:rFonts w:ascii="Courier" w:eastAsia="Courier" w:hAnsi="Courier" w:cs="Courier"/>
                <w:color w:val="188038"/>
              </w:rPr>
              <w:t>InvoiceNo</w:t>
            </w:r>
            <w:r>
              <w:rPr>
                <w:color w:val="000000"/>
              </w:rPr>
              <w:t xml:space="preserve">, </w:t>
            </w:r>
            <w:r>
              <w:rPr>
                <w:rFonts w:ascii="Courier" w:eastAsia="Courier" w:hAnsi="Courier" w:cs="Courier"/>
                <w:color w:val="188038"/>
              </w:rPr>
              <w:t>InvoiceDate</w:t>
            </w:r>
            <w:r>
              <w:rPr>
                <w:color w:val="000000"/>
              </w:rPr>
              <w:t xml:space="preserve">, </w:t>
            </w:r>
            <w:r>
              <w:rPr>
                <w:rFonts w:ascii="Courier" w:eastAsia="Courier" w:hAnsi="Courier" w:cs="Courier"/>
                <w:color w:val="188038"/>
              </w:rPr>
              <w:t>Quantity</w:t>
            </w:r>
            <w:r>
              <w:rPr>
                <w:color w:val="000000"/>
              </w:rPr>
              <w:t xml:space="preserve">, </w:t>
            </w:r>
            <w:r>
              <w:rPr>
                <w:rFonts w:ascii="Courier" w:eastAsia="Courier" w:hAnsi="Courier" w:cs="Courier"/>
                <w:color w:val="188038"/>
              </w:rPr>
              <w:t>UnitPrice</w:t>
            </w:r>
            <w:r>
              <w:rPr>
                <w:color w:val="000000"/>
              </w:rPr>
              <w:t>. Đây là dữ liệu thô để hệ thống tính toán RFM và phân cụm.</w:t>
            </w:r>
          </w:p>
        </w:tc>
        <w:tc>
          <w:tcPr>
            <w:tcW w:w="157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A00D7D3" w14:textId="77777777" w:rsidR="00C50B5F" w:rsidRDefault="00C50B5F"/>
        </w:tc>
      </w:tr>
      <w:tr w:rsidR="00C50B5F" w14:paraId="623157F6" w14:textId="77777777">
        <w:trPr>
          <w:trHeight w:val="1336"/>
        </w:trPr>
        <w:tc>
          <w:tcPr>
            <w:tcW w:w="62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96C3890" w14:textId="77777777" w:rsidR="00C50B5F" w:rsidRDefault="00000000">
            <w:pPr>
              <w:pBdr>
                <w:top w:val="nil"/>
                <w:left w:val="nil"/>
                <w:bottom w:val="nil"/>
                <w:right w:val="nil"/>
                <w:between w:val="nil"/>
              </w:pBdr>
              <w:spacing w:after="320"/>
              <w:jc w:val="right"/>
              <w:rPr>
                <w:color w:val="000000"/>
              </w:rPr>
            </w:pPr>
            <w:r>
              <w:rPr>
                <w:color w:val="000000"/>
              </w:rPr>
              <w:t>2</w:t>
            </w:r>
          </w:p>
        </w:tc>
        <w:tc>
          <w:tcPr>
            <w:tcW w:w="147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7C2C029" w14:textId="77777777" w:rsidR="00C50B5F" w:rsidRDefault="00000000">
            <w:pPr>
              <w:pBdr>
                <w:top w:val="nil"/>
                <w:left w:val="nil"/>
                <w:bottom w:val="nil"/>
                <w:right w:val="nil"/>
                <w:between w:val="nil"/>
              </w:pBdr>
              <w:spacing w:after="320"/>
              <w:rPr>
                <w:color w:val="000000"/>
              </w:rPr>
            </w:pPr>
            <w:r>
              <w:rPr>
                <w:color w:val="000000"/>
              </w:rPr>
              <w:t>Số nhóm (k)</w:t>
            </w:r>
          </w:p>
        </w:tc>
        <w:tc>
          <w:tcPr>
            <w:tcW w:w="126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552A22F" w14:textId="77777777" w:rsidR="00C50B5F" w:rsidRDefault="00000000">
            <w:pPr>
              <w:pBdr>
                <w:top w:val="nil"/>
                <w:left w:val="nil"/>
                <w:bottom w:val="nil"/>
                <w:right w:val="nil"/>
                <w:between w:val="nil"/>
              </w:pBdr>
              <w:spacing w:after="320"/>
              <w:rPr>
                <w:color w:val="000000"/>
              </w:rPr>
            </w:pPr>
            <w:r>
              <w:rPr>
                <w:color w:val="000000"/>
              </w:rPr>
              <w:t>Slider / Number</w:t>
            </w:r>
          </w:p>
        </w:tc>
        <w:tc>
          <w:tcPr>
            <w:tcW w:w="441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E24D53D" w14:textId="77777777" w:rsidR="00C50B5F" w:rsidRDefault="00000000">
            <w:pPr>
              <w:pBdr>
                <w:top w:val="nil"/>
                <w:left w:val="nil"/>
                <w:bottom w:val="nil"/>
                <w:right w:val="nil"/>
                <w:between w:val="nil"/>
              </w:pBdr>
              <w:spacing w:after="320"/>
              <w:rPr>
                <w:color w:val="000000"/>
              </w:rPr>
            </w:pPr>
            <w:r>
              <w:rPr>
                <w:color w:val="000000"/>
              </w:rPr>
              <w:t>Chọn số lượng nhóm khách hàng bạn muốn hệ thống phân chia. Ví dụ: k=3 sẽ chia thành VIP, Tiềm năng, Rời bỏ. k3 sẽ phân chia nhóm Tiềm năng chi tiết hơn.</w:t>
            </w:r>
          </w:p>
        </w:tc>
        <w:tc>
          <w:tcPr>
            <w:tcW w:w="157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6158237" w14:textId="77777777" w:rsidR="00C50B5F" w:rsidRDefault="00000000">
            <w:pPr>
              <w:pBdr>
                <w:top w:val="nil"/>
                <w:left w:val="nil"/>
                <w:bottom w:val="nil"/>
                <w:right w:val="nil"/>
                <w:between w:val="nil"/>
              </w:pBdr>
              <w:spacing w:after="320"/>
              <w:rPr>
                <w:color w:val="000000"/>
              </w:rPr>
            </w:pPr>
            <w:r>
              <w:rPr>
                <w:color w:val="000000"/>
              </w:rPr>
              <w:t>default = 3; min = 2; max = 6</w:t>
            </w:r>
          </w:p>
        </w:tc>
      </w:tr>
      <w:tr w:rsidR="00C50B5F" w14:paraId="1BDE326C" w14:textId="77777777">
        <w:trPr>
          <w:trHeight w:val="1636"/>
        </w:trPr>
        <w:tc>
          <w:tcPr>
            <w:tcW w:w="62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A086C5C" w14:textId="77777777" w:rsidR="00C50B5F" w:rsidRDefault="00000000">
            <w:pPr>
              <w:pBdr>
                <w:top w:val="nil"/>
                <w:left w:val="nil"/>
                <w:bottom w:val="nil"/>
                <w:right w:val="nil"/>
                <w:between w:val="nil"/>
              </w:pBdr>
              <w:spacing w:after="320"/>
              <w:jc w:val="right"/>
              <w:rPr>
                <w:color w:val="000000"/>
              </w:rPr>
            </w:pPr>
            <w:r>
              <w:rPr>
                <w:color w:val="000000"/>
              </w:rPr>
              <w:lastRenderedPageBreak/>
              <w:t>3</w:t>
            </w:r>
          </w:p>
        </w:tc>
        <w:tc>
          <w:tcPr>
            <w:tcW w:w="147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031BFCA" w14:textId="77777777" w:rsidR="00C50B5F" w:rsidRDefault="00000000">
            <w:pPr>
              <w:pBdr>
                <w:top w:val="nil"/>
                <w:left w:val="nil"/>
                <w:bottom w:val="nil"/>
                <w:right w:val="nil"/>
                <w:between w:val="nil"/>
              </w:pBdr>
              <w:spacing w:after="320"/>
              <w:rPr>
                <w:color w:val="000000"/>
              </w:rPr>
            </w:pPr>
            <w:r>
              <w:rPr>
                <w:color w:val="000000"/>
              </w:rPr>
              <w:t>Ngưỡng VIP (£)</w:t>
            </w:r>
          </w:p>
        </w:tc>
        <w:tc>
          <w:tcPr>
            <w:tcW w:w="126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F979555" w14:textId="77777777" w:rsidR="00C50B5F" w:rsidRDefault="00000000">
            <w:pPr>
              <w:pBdr>
                <w:top w:val="nil"/>
                <w:left w:val="nil"/>
                <w:bottom w:val="nil"/>
                <w:right w:val="nil"/>
                <w:between w:val="nil"/>
              </w:pBdr>
              <w:spacing w:after="320"/>
              <w:rPr>
                <w:color w:val="000000"/>
              </w:rPr>
            </w:pPr>
            <w:r>
              <w:rPr>
                <w:color w:val="000000"/>
              </w:rPr>
              <w:t>Number Input</w:t>
            </w:r>
          </w:p>
        </w:tc>
        <w:tc>
          <w:tcPr>
            <w:tcW w:w="441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5489567" w14:textId="77777777" w:rsidR="00C50B5F" w:rsidRDefault="00000000">
            <w:pPr>
              <w:pBdr>
                <w:top w:val="nil"/>
                <w:left w:val="nil"/>
                <w:bottom w:val="nil"/>
                <w:right w:val="nil"/>
                <w:between w:val="nil"/>
              </w:pBdr>
              <w:spacing w:after="320"/>
              <w:rPr>
                <w:color w:val="000000"/>
              </w:rPr>
            </w:pPr>
            <w:r>
              <w:rPr>
                <w:color w:val="000000"/>
              </w:rPr>
              <w:t>Nhập một giá trị tiền (Monetary). Khách hàng có tổng chi tiêu trung bình (Monetary) từ giá trị này trở lên sẽ được ưu tiên xem xét là nhóm VIP (nếu họ cũng mới mua và mua thường xuyên).</w:t>
            </w:r>
          </w:p>
        </w:tc>
        <w:tc>
          <w:tcPr>
            <w:tcW w:w="157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C985AC0" w14:textId="77777777" w:rsidR="00C50B5F" w:rsidRDefault="00000000">
            <w:pPr>
              <w:pBdr>
                <w:top w:val="nil"/>
                <w:left w:val="nil"/>
                <w:bottom w:val="nil"/>
                <w:right w:val="nil"/>
                <w:between w:val="nil"/>
              </w:pBdr>
              <w:spacing w:after="320"/>
              <w:rPr>
                <w:color w:val="000000"/>
              </w:rPr>
            </w:pPr>
            <w:r>
              <w:rPr>
                <w:color w:val="000000"/>
              </w:rPr>
              <w:t>default = 500; ge 0</w:t>
            </w:r>
          </w:p>
        </w:tc>
      </w:tr>
      <w:tr w:rsidR="00C50B5F" w14:paraId="3C8E6FBD" w14:textId="77777777">
        <w:trPr>
          <w:trHeight w:val="1636"/>
        </w:trPr>
        <w:tc>
          <w:tcPr>
            <w:tcW w:w="62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6411554" w14:textId="77777777" w:rsidR="00C50B5F" w:rsidRDefault="00000000">
            <w:pPr>
              <w:pBdr>
                <w:top w:val="nil"/>
                <w:left w:val="nil"/>
                <w:bottom w:val="nil"/>
                <w:right w:val="nil"/>
                <w:between w:val="nil"/>
              </w:pBdr>
              <w:spacing w:after="320"/>
              <w:jc w:val="right"/>
              <w:rPr>
                <w:color w:val="000000"/>
              </w:rPr>
            </w:pPr>
            <w:r>
              <w:rPr>
                <w:color w:val="000000"/>
              </w:rPr>
              <w:t>4</w:t>
            </w:r>
          </w:p>
        </w:tc>
        <w:tc>
          <w:tcPr>
            <w:tcW w:w="1473"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9DC04EA" w14:textId="77777777" w:rsidR="00C50B5F" w:rsidRDefault="00000000">
            <w:pPr>
              <w:pBdr>
                <w:top w:val="nil"/>
                <w:left w:val="nil"/>
                <w:bottom w:val="nil"/>
                <w:right w:val="nil"/>
                <w:between w:val="nil"/>
              </w:pBdr>
              <w:spacing w:after="320"/>
              <w:rPr>
                <w:color w:val="000000"/>
              </w:rPr>
            </w:pPr>
            <w:r>
              <w:rPr>
                <w:color w:val="000000"/>
              </w:rPr>
              <w:t>Hiển thị Elbow Chart</w:t>
            </w:r>
          </w:p>
        </w:tc>
        <w:tc>
          <w:tcPr>
            <w:tcW w:w="126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8B57734" w14:textId="77777777" w:rsidR="00C50B5F" w:rsidRDefault="00000000">
            <w:pPr>
              <w:pBdr>
                <w:top w:val="nil"/>
                <w:left w:val="nil"/>
                <w:bottom w:val="nil"/>
                <w:right w:val="nil"/>
                <w:between w:val="nil"/>
              </w:pBdr>
              <w:spacing w:after="320"/>
              <w:rPr>
                <w:color w:val="000000"/>
              </w:rPr>
            </w:pPr>
            <w:r>
              <w:rPr>
                <w:color w:val="000000"/>
              </w:rPr>
              <w:t>Checkbox</w:t>
            </w:r>
          </w:p>
        </w:tc>
        <w:tc>
          <w:tcPr>
            <w:tcW w:w="441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4AAB279" w14:textId="77777777" w:rsidR="00C50B5F" w:rsidRDefault="00000000">
            <w:pPr>
              <w:pBdr>
                <w:top w:val="nil"/>
                <w:left w:val="nil"/>
                <w:bottom w:val="nil"/>
                <w:right w:val="nil"/>
                <w:between w:val="nil"/>
              </w:pBdr>
              <w:spacing w:after="320"/>
              <w:rPr>
                <w:color w:val="000000"/>
              </w:rPr>
            </w:pPr>
            <w:r>
              <w:rPr>
                <w:color w:val="000000"/>
              </w:rPr>
              <w:t>Bật/tắt việc hiển thị biểu đồ "Elbow Method". Biểu đồ này giúp bạn tham khảo và chọn số nhóm (k) tối ưu dựa trên dữ liệu của mình. (Mục đích cụ thể được giải thích chi tiết trong Tab "Tóm tắt").</w:t>
            </w:r>
          </w:p>
        </w:tc>
        <w:tc>
          <w:tcPr>
            <w:tcW w:w="157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38DA8B9" w14:textId="77777777" w:rsidR="00C50B5F" w:rsidRDefault="00000000">
            <w:pPr>
              <w:pBdr>
                <w:top w:val="nil"/>
                <w:left w:val="nil"/>
                <w:bottom w:val="nil"/>
                <w:right w:val="nil"/>
                <w:between w:val="nil"/>
              </w:pBdr>
              <w:spacing w:after="320"/>
              <w:rPr>
                <w:color w:val="000000"/>
              </w:rPr>
            </w:pPr>
            <w:r>
              <w:rPr>
                <w:color w:val="000000"/>
              </w:rPr>
              <w:t>default = checked</w:t>
            </w:r>
          </w:p>
        </w:tc>
      </w:tr>
      <w:tr w:rsidR="00C50B5F" w14:paraId="2C1C1325" w14:textId="77777777">
        <w:trPr>
          <w:trHeight w:val="1336"/>
        </w:trPr>
        <w:tc>
          <w:tcPr>
            <w:tcW w:w="62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F6177C8" w14:textId="77777777" w:rsidR="00C50B5F" w:rsidRDefault="00000000">
            <w:pPr>
              <w:pBdr>
                <w:top w:val="nil"/>
                <w:left w:val="nil"/>
                <w:bottom w:val="nil"/>
                <w:right w:val="nil"/>
                <w:between w:val="nil"/>
              </w:pBdr>
              <w:spacing w:after="320"/>
              <w:jc w:val="right"/>
              <w:rPr>
                <w:color w:val="000000"/>
              </w:rPr>
            </w:pPr>
            <w:r>
              <w:rPr>
                <w:color w:val="000000"/>
              </w:rPr>
              <w:t>5</w:t>
            </w:r>
          </w:p>
        </w:tc>
        <w:tc>
          <w:tcPr>
            <w:tcW w:w="1473"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93D107F" w14:textId="77777777" w:rsidR="00C50B5F" w:rsidRDefault="00000000">
            <w:pPr>
              <w:pBdr>
                <w:top w:val="nil"/>
                <w:left w:val="nil"/>
                <w:bottom w:val="nil"/>
                <w:right w:val="nil"/>
                <w:between w:val="nil"/>
              </w:pBdr>
              <w:spacing w:after="320"/>
              <w:rPr>
                <w:color w:val="000000"/>
              </w:rPr>
            </w:pPr>
            <w:r>
              <w:rPr>
                <w:color w:val="000000"/>
              </w:rPr>
              <w:t>Chạy phân cụm</w:t>
            </w:r>
          </w:p>
        </w:tc>
        <w:tc>
          <w:tcPr>
            <w:tcW w:w="126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6AE8DA2" w14:textId="77777777" w:rsidR="00C50B5F" w:rsidRDefault="00000000">
            <w:pPr>
              <w:pBdr>
                <w:top w:val="nil"/>
                <w:left w:val="nil"/>
                <w:bottom w:val="nil"/>
                <w:right w:val="nil"/>
                <w:between w:val="nil"/>
              </w:pBdr>
              <w:spacing w:after="320"/>
              <w:rPr>
                <w:color w:val="000000"/>
              </w:rPr>
            </w:pPr>
            <w:r>
              <w:rPr>
                <w:color w:val="000000"/>
              </w:rPr>
              <w:t>Button</w:t>
            </w:r>
          </w:p>
        </w:tc>
        <w:tc>
          <w:tcPr>
            <w:tcW w:w="441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17C7438" w14:textId="77777777" w:rsidR="00C50B5F" w:rsidRDefault="00000000">
            <w:pPr>
              <w:pBdr>
                <w:top w:val="nil"/>
                <w:left w:val="nil"/>
                <w:bottom w:val="nil"/>
                <w:right w:val="nil"/>
                <w:between w:val="nil"/>
              </w:pBdr>
              <w:spacing w:after="320"/>
              <w:rPr>
                <w:color w:val="000000"/>
              </w:rPr>
            </w:pPr>
            <w:r>
              <w:rPr>
                <w:color w:val="000000"/>
              </w:rPr>
              <w:t>Khi bấm nút này, hệ thống sẽ bắt đầu quá trình phân tích dữ liệu đã tải lên, tính toán RFM, phân cụm bằng KMeans và hiển thị kết quả ở các tab bên cạnh.</w:t>
            </w:r>
          </w:p>
        </w:tc>
        <w:tc>
          <w:tcPr>
            <w:tcW w:w="157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E833F32" w14:textId="77777777" w:rsidR="00C50B5F" w:rsidRDefault="00000000">
            <w:pPr>
              <w:pBdr>
                <w:top w:val="nil"/>
                <w:left w:val="nil"/>
                <w:bottom w:val="nil"/>
                <w:right w:val="nil"/>
                <w:between w:val="nil"/>
              </w:pBdr>
              <w:spacing w:after="320"/>
              <w:rPr>
                <w:color w:val="000000"/>
              </w:rPr>
            </w:pPr>
            <w:r>
              <w:rPr>
                <w:color w:val="000000"/>
              </w:rPr>
              <w:t>enabled khi dữ liệu hợp lệ</w:t>
            </w:r>
          </w:p>
        </w:tc>
      </w:tr>
    </w:tbl>
    <w:p w14:paraId="4C173756" w14:textId="77777777" w:rsidR="00C50B5F" w:rsidRDefault="00C50B5F">
      <w:pPr>
        <w:widowControl w:val="0"/>
        <w:pBdr>
          <w:top w:val="nil"/>
          <w:left w:val="nil"/>
          <w:bottom w:val="nil"/>
          <w:right w:val="nil"/>
          <w:between w:val="nil"/>
        </w:pBdr>
        <w:spacing w:after="320"/>
        <w:ind w:left="108" w:hanging="108"/>
        <w:rPr>
          <w:rFonts w:ascii="Times" w:eastAsia="Times" w:hAnsi="Times" w:cs="Times"/>
          <w:color w:val="000000"/>
        </w:rPr>
      </w:pPr>
    </w:p>
    <w:p w14:paraId="31B2CBFA" w14:textId="77777777" w:rsidR="00C50B5F" w:rsidRDefault="00C50B5F">
      <w:pPr>
        <w:pBdr>
          <w:top w:val="nil"/>
          <w:left w:val="nil"/>
          <w:bottom w:val="nil"/>
          <w:right w:val="nil"/>
          <w:between w:val="nil"/>
        </w:pBdr>
        <w:rPr>
          <w:rFonts w:ascii="Times" w:eastAsia="Times" w:hAnsi="Times" w:cs="Times"/>
          <w:color w:val="000000"/>
        </w:rPr>
      </w:pPr>
    </w:p>
    <w:p w14:paraId="3347FD01" w14:textId="77777777" w:rsidR="00C50B5F" w:rsidRDefault="00C50B5F">
      <w:pPr>
        <w:pBdr>
          <w:top w:val="nil"/>
          <w:left w:val="nil"/>
          <w:bottom w:val="nil"/>
          <w:right w:val="nil"/>
          <w:between w:val="nil"/>
        </w:pBdr>
        <w:rPr>
          <w:rFonts w:ascii="Times" w:eastAsia="Times" w:hAnsi="Times" w:cs="Times"/>
          <w:color w:val="000000"/>
        </w:rPr>
      </w:pPr>
    </w:p>
    <w:p w14:paraId="6BC1D844" w14:textId="77777777" w:rsidR="00C50B5F" w:rsidRDefault="00C50B5F">
      <w:pPr>
        <w:pBdr>
          <w:top w:val="nil"/>
          <w:left w:val="nil"/>
          <w:bottom w:val="nil"/>
          <w:right w:val="nil"/>
          <w:between w:val="nil"/>
        </w:pBdr>
        <w:spacing w:after="240"/>
        <w:rPr>
          <w:rFonts w:ascii="Times" w:eastAsia="Times" w:hAnsi="Times" w:cs="Times"/>
          <w:color w:val="000000"/>
        </w:rPr>
      </w:pPr>
    </w:p>
    <w:p w14:paraId="06929ECB" w14:textId="77777777" w:rsidR="00C50B5F" w:rsidRDefault="00000000">
      <w:pPr>
        <w:pBdr>
          <w:top w:val="nil"/>
          <w:left w:val="nil"/>
          <w:bottom w:val="nil"/>
          <w:right w:val="nil"/>
          <w:between w:val="nil"/>
        </w:pBdr>
        <w:spacing w:after="320"/>
        <w:rPr>
          <w:rFonts w:ascii="Times" w:eastAsia="Times" w:hAnsi="Times" w:cs="Times"/>
          <w:color w:val="000000"/>
        </w:rPr>
      </w:pPr>
      <w:r>
        <w:rPr>
          <w:i/>
          <w:color w:val="000000"/>
        </w:rPr>
        <w:t>Validation: • k phải là số nguyên ge2 • ngưỡng ge0</w:t>
      </w:r>
    </w:p>
    <w:p w14:paraId="41E28F6A"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 xml:space="preserve">B1. Tab </w:t>
      </w:r>
      <w:r>
        <w:rPr>
          <w:rFonts w:ascii="Arimo" w:eastAsia="Arimo" w:hAnsi="Arimo" w:cs="Arimo"/>
          <w:color w:val="000000"/>
        </w:rPr>
        <w:t>“</w:t>
      </w:r>
      <w:r>
        <w:rPr>
          <w:b/>
          <w:color w:val="000000"/>
        </w:rPr>
        <w:t>Tóm tắt” (Summary)</w:t>
      </w:r>
    </w:p>
    <w:p w14:paraId="2BA49BCB" w14:textId="77777777" w:rsidR="00C50B5F" w:rsidRDefault="00000000">
      <w:pPr>
        <w:numPr>
          <w:ilvl w:val="0"/>
          <w:numId w:val="19"/>
        </w:numPr>
        <w:pBdr>
          <w:top w:val="nil"/>
          <w:left w:val="nil"/>
          <w:bottom w:val="nil"/>
          <w:right w:val="nil"/>
          <w:between w:val="nil"/>
        </w:pBdr>
        <w:rPr>
          <w:color w:val="000000"/>
        </w:rPr>
      </w:pPr>
      <w:r>
        <w:rPr>
          <w:b/>
          <w:color w:val="000000"/>
        </w:rPr>
        <w:t>Biểu đồ Elbow Method</w:t>
      </w:r>
      <w:r>
        <w:rPr>
          <w:color w:val="000000"/>
        </w:rPr>
        <w:t xml:space="preserve"> (nếu "Hiển thị Elbow Chart" được chọn) </w:t>
      </w:r>
      <w:r>
        <w:rPr>
          <w:b/>
          <w:color w:val="000000"/>
        </w:rPr>
        <w:t>(B</w:t>
      </w:r>
      <w:r>
        <w:rPr>
          <w:b/>
        </w:rPr>
        <w:t xml:space="preserve">ấm vào nút I để xem mô tả chi tiết </w:t>
      </w:r>
      <w:r>
        <w:rPr>
          <w:b/>
          <w:color w:val="000000"/>
        </w:rPr>
        <w:t>)</w:t>
      </w:r>
    </w:p>
    <w:p w14:paraId="64F97CC2" w14:textId="77777777" w:rsidR="00C50B5F" w:rsidRDefault="00000000">
      <w:pPr>
        <w:numPr>
          <w:ilvl w:val="1"/>
          <w:numId w:val="19"/>
        </w:numPr>
        <w:pBdr>
          <w:top w:val="nil"/>
          <w:left w:val="nil"/>
          <w:bottom w:val="nil"/>
          <w:right w:val="nil"/>
          <w:between w:val="nil"/>
        </w:pBdr>
        <w:rPr>
          <w:color w:val="000000"/>
        </w:rPr>
      </w:pPr>
      <w:r>
        <w:rPr>
          <w:b/>
          <w:color w:val="000000"/>
        </w:rPr>
        <w:t>Loại</w:t>
      </w:r>
      <w:r>
        <w:rPr>
          <w:color w:val="000000"/>
        </w:rPr>
        <w:t>: Biểu đồ đường (Line Chart)</w:t>
      </w:r>
    </w:p>
    <w:p w14:paraId="5233F94A" w14:textId="77777777" w:rsidR="00C50B5F" w:rsidRDefault="00000000">
      <w:pPr>
        <w:numPr>
          <w:ilvl w:val="1"/>
          <w:numId w:val="19"/>
        </w:numPr>
        <w:pBdr>
          <w:top w:val="nil"/>
          <w:left w:val="nil"/>
          <w:bottom w:val="nil"/>
          <w:right w:val="nil"/>
          <w:between w:val="nil"/>
        </w:pBdr>
        <w:rPr>
          <w:color w:val="000000"/>
        </w:rPr>
      </w:pPr>
      <w:r>
        <w:rPr>
          <w:b/>
          <w:color w:val="000000"/>
        </w:rPr>
        <w:t>Trục X</w:t>
      </w:r>
      <w:r>
        <w:rPr>
          <w:color w:val="000000"/>
        </w:rPr>
        <w:t>: Số nhóm (k) (từ 1 đến 6)</w:t>
      </w:r>
    </w:p>
    <w:p w14:paraId="2EEF6B6B" w14:textId="77777777" w:rsidR="00C50B5F" w:rsidRDefault="00000000">
      <w:pPr>
        <w:numPr>
          <w:ilvl w:val="1"/>
          <w:numId w:val="19"/>
        </w:numPr>
        <w:pBdr>
          <w:top w:val="nil"/>
          <w:left w:val="nil"/>
          <w:bottom w:val="nil"/>
          <w:right w:val="nil"/>
          <w:between w:val="nil"/>
        </w:pBdr>
        <w:rPr>
          <w:color w:val="000000"/>
        </w:rPr>
      </w:pPr>
      <w:r>
        <w:rPr>
          <w:b/>
          <w:color w:val="000000"/>
        </w:rPr>
        <w:t>Trục Y</w:t>
      </w:r>
      <w:r>
        <w:rPr>
          <w:color w:val="000000"/>
        </w:rPr>
        <w:t>: Chỉ số gắn kết (SSE – Sum of Squared Errors). Chỉ số này càng nhỏ, các khách hàng trong cùng một nhóm càng giống nhau, càng "gắn kết" với nhau.</w:t>
      </w:r>
    </w:p>
    <w:p w14:paraId="31F8B20D" w14:textId="77777777" w:rsidR="00C50B5F" w:rsidRDefault="00000000">
      <w:pPr>
        <w:numPr>
          <w:ilvl w:val="1"/>
          <w:numId w:val="19"/>
        </w:numPr>
        <w:pBdr>
          <w:top w:val="nil"/>
          <w:left w:val="nil"/>
          <w:bottom w:val="nil"/>
          <w:right w:val="nil"/>
          <w:between w:val="nil"/>
        </w:pBdr>
        <w:rPr>
          <w:color w:val="000000"/>
        </w:rPr>
      </w:pPr>
      <w:r>
        <w:rPr>
          <w:b/>
          <w:color w:val="000000"/>
        </w:rPr>
        <w:t>Điểm nổi bật</w:t>
      </w:r>
      <w:r>
        <w:rPr>
          <w:color w:val="000000"/>
        </w:rPr>
        <w:t>: Một đường dọc màu đỏ tại giá trị k mà bạn đã chọn.</w:t>
      </w:r>
    </w:p>
    <w:p w14:paraId="2CD36FD2" w14:textId="77777777" w:rsidR="00C50B5F" w:rsidRDefault="00000000">
      <w:pPr>
        <w:numPr>
          <w:ilvl w:val="1"/>
          <w:numId w:val="19"/>
        </w:numPr>
        <w:pBdr>
          <w:top w:val="nil"/>
          <w:left w:val="nil"/>
          <w:bottom w:val="nil"/>
          <w:right w:val="nil"/>
          <w:between w:val="nil"/>
        </w:pBdr>
        <w:rPr>
          <w:color w:val="000000"/>
        </w:rPr>
      </w:pPr>
      <w:r>
        <w:rPr>
          <w:b/>
          <w:color w:val="000000"/>
        </w:rPr>
        <w:t>Mục đích và Hướng dẫn cho người dùng</w:t>
      </w:r>
      <w:r>
        <w:rPr>
          <w:color w:val="000000"/>
        </w:rPr>
        <w:t>:</w:t>
      </w:r>
    </w:p>
    <w:p w14:paraId="46758FA0" w14:textId="77777777" w:rsidR="00C50B5F" w:rsidRDefault="00000000">
      <w:pPr>
        <w:numPr>
          <w:ilvl w:val="2"/>
          <w:numId w:val="19"/>
        </w:numPr>
        <w:pBdr>
          <w:top w:val="nil"/>
          <w:left w:val="nil"/>
          <w:bottom w:val="nil"/>
          <w:right w:val="nil"/>
          <w:between w:val="nil"/>
        </w:pBdr>
        <w:rPr>
          <w:color w:val="000000"/>
        </w:rPr>
      </w:pPr>
      <w:r>
        <w:rPr>
          <w:b/>
          <w:color w:val="000000"/>
        </w:rPr>
        <w:t>Biểu đồ này giúp bạn trả lời câu hỏi quan trọng:</w:t>
      </w:r>
      <w:r>
        <w:rPr>
          <w:color w:val="000000"/>
        </w:rPr>
        <w:t xml:space="preserve"> "Tôi nên chia khách hàng thành bao nhiêu nhóm là hợp lý nhất?"</w:t>
      </w:r>
    </w:p>
    <w:p w14:paraId="2713B9C7" w14:textId="77777777" w:rsidR="00C50B5F" w:rsidRDefault="00000000">
      <w:pPr>
        <w:numPr>
          <w:ilvl w:val="2"/>
          <w:numId w:val="19"/>
        </w:numPr>
        <w:pBdr>
          <w:top w:val="nil"/>
          <w:left w:val="nil"/>
          <w:bottom w:val="nil"/>
          <w:right w:val="nil"/>
          <w:between w:val="nil"/>
        </w:pBdr>
        <w:rPr>
          <w:color w:val="000000"/>
        </w:rPr>
      </w:pPr>
      <w:r>
        <w:rPr>
          <w:b/>
          <w:color w:val="000000"/>
        </w:rPr>
        <w:t>Hãy hình dung biểu đồ này giống như một cánh tay đang gập lại.</w:t>
      </w:r>
    </w:p>
    <w:p w14:paraId="3ACADA2A" w14:textId="77777777" w:rsidR="00C50B5F" w:rsidRDefault="00000000">
      <w:pPr>
        <w:numPr>
          <w:ilvl w:val="2"/>
          <w:numId w:val="19"/>
        </w:numPr>
        <w:pBdr>
          <w:top w:val="nil"/>
          <w:left w:val="nil"/>
          <w:bottom w:val="nil"/>
          <w:right w:val="nil"/>
          <w:between w:val="nil"/>
        </w:pBdr>
        <w:rPr>
          <w:color w:val="000000"/>
        </w:rPr>
      </w:pPr>
      <w:r>
        <w:rPr>
          <w:b/>
          <w:color w:val="000000"/>
        </w:rPr>
        <w:t>Cách tìm "Điểm Vàng" – số nhóm tối ưu:</w:t>
      </w:r>
      <w:r>
        <w:rPr>
          <w:color w:val="000000"/>
        </w:rPr>
        <w:t xml:space="preserve"> Khi bạn tăng số nhóm (từ 1, 2, 3...), chỉ số "gắn kết" (SSE) sẽ giảm rất nhanh lúc đầu. Nhưng đến một lúc nào đó, việc thêm nhóm mới sẽ không làm cho các nhóm "gắn kết" hơn nhiều nữa (đường đồ thị bắt đầu phẳng hơn). </w:t>
      </w:r>
      <w:r>
        <w:rPr>
          <w:b/>
          <w:color w:val="000000"/>
        </w:rPr>
        <w:t xml:space="preserve">Điểm mà đường cong bắt đầu phẳng hơn (giống như "khuỷu tay" của cánh tay) chính là </w:t>
      </w:r>
      <w:r>
        <w:rPr>
          <w:b/>
          <w:color w:val="000000"/>
        </w:rPr>
        <w:lastRenderedPageBreak/>
        <w:t>"điểm vàng"</w:t>
      </w:r>
      <w:r>
        <w:rPr>
          <w:color w:val="000000"/>
        </w:rPr>
        <w:t>. Đây là số nhóm vừa đủ để phân biệt các loại khách hàng một cách ý nghĩa, mà không làm cho việc quản lý trở nên quá phức tạp.</w:t>
      </w:r>
    </w:p>
    <w:p w14:paraId="1320530E" w14:textId="77777777" w:rsidR="00C50B5F" w:rsidRDefault="00000000">
      <w:pPr>
        <w:numPr>
          <w:ilvl w:val="2"/>
          <w:numId w:val="19"/>
        </w:numPr>
        <w:pBdr>
          <w:top w:val="nil"/>
          <w:left w:val="nil"/>
          <w:bottom w:val="nil"/>
          <w:right w:val="nil"/>
          <w:between w:val="nil"/>
        </w:pBdr>
        <w:rPr>
          <w:color w:val="000000"/>
        </w:rPr>
      </w:pPr>
      <w:r>
        <w:rPr>
          <w:b/>
          <w:color w:val="000000"/>
        </w:rPr>
        <w:t>Cách xem biểu đồ</w:t>
      </w:r>
      <w:r>
        <w:rPr>
          <w:color w:val="000000"/>
        </w:rPr>
        <w:t xml:space="preserve">: Hãy tìm vị trí trên đường cong mà nó giống như một "khuỷu tay" – nơi độ dốc giảm đột ngột rồi sau đó gần như đi ngang. Đường </w:t>
      </w:r>
      <w:r>
        <w:rPr>
          <w:b/>
          <w:color w:val="000000"/>
        </w:rPr>
        <w:t>màu đỏ</w:t>
      </w:r>
      <w:r>
        <w:rPr>
          <w:color w:val="000000"/>
        </w:rPr>
        <w:t xml:space="preserve"> trên biểu đồ đánh dấu số nhóm (k) bạn đang chọn hiện tại. Nếu đường đỏ này nằm gần "điểm khuỷu tay", đó là một lựa chọn tốt!</w:t>
      </w:r>
    </w:p>
    <w:p w14:paraId="5A1EF2BC" w14:textId="77777777" w:rsidR="00C50B5F" w:rsidRDefault="00000000">
      <w:pPr>
        <w:numPr>
          <w:ilvl w:val="0"/>
          <w:numId w:val="19"/>
        </w:numPr>
        <w:pBdr>
          <w:top w:val="nil"/>
          <w:left w:val="nil"/>
          <w:bottom w:val="nil"/>
          <w:right w:val="nil"/>
          <w:between w:val="nil"/>
        </w:pBdr>
        <w:rPr>
          <w:color w:val="000000"/>
        </w:rPr>
      </w:pPr>
      <w:r>
        <w:rPr>
          <w:b/>
          <w:color w:val="000000"/>
        </w:rPr>
        <w:t xml:space="preserve">Bảng Tóm tắt Phân khúc (Cluster Summary Table) </w:t>
      </w:r>
      <w:r>
        <w:rPr>
          <w:b/>
        </w:rPr>
        <w:t>(Bấm vào nút I để xem mô tả chi tiết )</w:t>
      </w:r>
    </w:p>
    <w:p w14:paraId="70530E68" w14:textId="77777777" w:rsidR="00C50B5F" w:rsidRDefault="00000000">
      <w:pPr>
        <w:numPr>
          <w:ilvl w:val="1"/>
          <w:numId w:val="19"/>
        </w:numPr>
        <w:pBdr>
          <w:top w:val="nil"/>
          <w:left w:val="nil"/>
          <w:bottom w:val="nil"/>
          <w:right w:val="nil"/>
          <w:between w:val="nil"/>
        </w:pBdr>
        <w:rPr>
          <w:color w:val="000000"/>
        </w:rPr>
      </w:pPr>
      <w:r>
        <w:rPr>
          <w:b/>
          <w:color w:val="000000"/>
        </w:rPr>
        <w:t>Loại</w:t>
      </w:r>
      <w:r>
        <w:rPr>
          <w:color w:val="000000"/>
        </w:rPr>
        <w:t>: Bảng tương tác (có thể sắp xếp, lọc)</w:t>
      </w:r>
    </w:p>
    <w:p w14:paraId="3D5C8C24" w14:textId="77777777" w:rsidR="00C50B5F" w:rsidRDefault="00000000">
      <w:pPr>
        <w:numPr>
          <w:ilvl w:val="1"/>
          <w:numId w:val="19"/>
        </w:numPr>
        <w:pBdr>
          <w:top w:val="nil"/>
          <w:left w:val="nil"/>
          <w:bottom w:val="nil"/>
          <w:right w:val="nil"/>
          <w:between w:val="nil"/>
        </w:pBdr>
        <w:rPr>
          <w:color w:val="000000"/>
        </w:rPr>
      </w:pPr>
      <w:r>
        <w:rPr>
          <w:b/>
          <w:color w:val="000000"/>
        </w:rPr>
        <w:t>Các cột</w:t>
      </w:r>
      <w:r>
        <w:rPr>
          <w:color w:val="000000"/>
        </w:rPr>
        <w:t xml:space="preserve">: </w:t>
      </w:r>
      <w:r>
        <w:rPr>
          <w:rFonts w:ascii="Courier" w:eastAsia="Courier" w:hAnsi="Courier" w:cs="Courier"/>
          <w:color w:val="188038"/>
        </w:rPr>
        <w:t>Cluster ID</w:t>
      </w:r>
      <w:r>
        <w:rPr>
          <w:color w:val="000000"/>
        </w:rPr>
        <w:t xml:space="preserve">, </w:t>
      </w:r>
      <w:r>
        <w:rPr>
          <w:rFonts w:ascii="Courier" w:eastAsia="Courier" w:hAnsi="Courier" w:cs="Courier"/>
          <w:color w:val="188038"/>
        </w:rPr>
        <w:t>Segment</w:t>
      </w:r>
      <w:r>
        <w:rPr>
          <w:color w:val="000000"/>
        </w:rPr>
        <w:t xml:space="preserve"> (Tên nhóm), </w:t>
      </w:r>
      <w:r>
        <w:rPr>
          <w:rFonts w:ascii="Courier" w:eastAsia="Courier" w:hAnsi="Courier" w:cs="Courier"/>
          <w:color w:val="188038"/>
        </w:rPr>
        <w:t>Avg Recency (days)</w:t>
      </w:r>
      <w:r>
        <w:rPr>
          <w:color w:val="000000"/>
        </w:rPr>
        <w:t xml:space="preserve">, </w:t>
      </w:r>
      <w:r>
        <w:rPr>
          <w:rFonts w:ascii="Courier" w:eastAsia="Courier" w:hAnsi="Courier" w:cs="Courier"/>
          <w:color w:val="188038"/>
        </w:rPr>
        <w:t>Avg Frequency (orders)</w:t>
      </w:r>
      <w:r>
        <w:rPr>
          <w:color w:val="000000"/>
        </w:rPr>
        <w:t xml:space="preserve">, </w:t>
      </w:r>
      <w:r>
        <w:rPr>
          <w:rFonts w:ascii="Courier" w:eastAsia="Courier" w:hAnsi="Courier" w:cs="Courier"/>
          <w:color w:val="188038"/>
        </w:rPr>
        <w:t>Avg Monetary (£)</w:t>
      </w:r>
      <w:r>
        <w:rPr>
          <w:color w:val="000000"/>
        </w:rPr>
        <w:t xml:space="preserve">, </w:t>
      </w:r>
      <w:r>
        <w:rPr>
          <w:rFonts w:ascii="Courier" w:eastAsia="Courier" w:hAnsi="Courier" w:cs="Courier"/>
          <w:color w:val="188038"/>
        </w:rPr>
        <w:t>Customers</w:t>
      </w:r>
      <w:r>
        <w:rPr>
          <w:color w:val="000000"/>
        </w:rPr>
        <w:t xml:space="preserve"> (Số lượng khách hàng trong nhóm).</w:t>
      </w:r>
    </w:p>
    <w:p w14:paraId="22790B56" w14:textId="77777777" w:rsidR="00C50B5F" w:rsidRDefault="00000000">
      <w:pPr>
        <w:numPr>
          <w:ilvl w:val="1"/>
          <w:numId w:val="19"/>
        </w:numPr>
        <w:pBdr>
          <w:top w:val="nil"/>
          <w:left w:val="nil"/>
          <w:bottom w:val="nil"/>
          <w:right w:val="nil"/>
          <w:between w:val="nil"/>
        </w:pBdr>
        <w:rPr>
          <w:color w:val="000000"/>
        </w:rPr>
      </w:pPr>
      <w:r>
        <w:rPr>
          <w:b/>
          <w:color w:val="000000"/>
        </w:rPr>
        <w:t>Mục đích</w:t>
      </w:r>
      <w:r>
        <w:rPr>
          <w:color w:val="000000"/>
        </w:rPr>
        <w:t>: Tóm tắt đặc điểm hành vi trung bình và quy mô của mỗi nhóm khách hàng.</w:t>
      </w:r>
    </w:p>
    <w:p w14:paraId="18B495F2" w14:textId="77777777" w:rsidR="00C50B5F" w:rsidRDefault="00000000">
      <w:pPr>
        <w:numPr>
          <w:ilvl w:val="0"/>
          <w:numId w:val="19"/>
        </w:numPr>
        <w:pBdr>
          <w:top w:val="nil"/>
          <w:left w:val="nil"/>
          <w:bottom w:val="nil"/>
          <w:right w:val="nil"/>
          <w:between w:val="nil"/>
        </w:pBdr>
        <w:rPr>
          <w:color w:val="000000"/>
        </w:rPr>
      </w:pPr>
      <w:r>
        <w:rPr>
          <w:b/>
          <w:color w:val="000000"/>
        </w:rPr>
        <w:t>Biểu đồ Phân bố Cụm khách hàng (Cluster Distribution Bar Chart)</w:t>
      </w:r>
      <w:r>
        <w:rPr>
          <w:color w:val="000000"/>
        </w:rPr>
        <w:t xml:space="preserve"> (tuỳ chọn, có thể tích hợp dưới dạng nhỏ gọn)</w:t>
      </w:r>
    </w:p>
    <w:p w14:paraId="62E92520" w14:textId="77777777" w:rsidR="00C50B5F" w:rsidRDefault="00000000">
      <w:pPr>
        <w:numPr>
          <w:ilvl w:val="1"/>
          <w:numId w:val="19"/>
        </w:numPr>
        <w:pBdr>
          <w:top w:val="nil"/>
          <w:left w:val="nil"/>
          <w:bottom w:val="nil"/>
          <w:right w:val="nil"/>
          <w:between w:val="nil"/>
        </w:pBdr>
        <w:rPr>
          <w:color w:val="000000"/>
        </w:rPr>
      </w:pPr>
      <w:r>
        <w:rPr>
          <w:b/>
          <w:color w:val="000000"/>
        </w:rPr>
        <w:t>Loại</w:t>
      </w:r>
      <w:r>
        <w:rPr>
          <w:color w:val="000000"/>
        </w:rPr>
        <w:t>: Biểu đồ cột</w:t>
      </w:r>
    </w:p>
    <w:p w14:paraId="25423004" w14:textId="77777777" w:rsidR="00C50B5F" w:rsidRDefault="00000000">
      <w:pPr>
        <w:numPr>
          <w:ilvl w:val="1"/>
          <w:numId w:val="19"/>
        </w:numPr>
        <w:pBdr>
          <w:top w:val="nil"/>
          <w:left w:val="nil"/>
          <w:bottom w:val="nil"/>
          <w:right w:val="nil"/>
          <w:between w:val="nil"/>
        </w:pBdr>
        <w:rPr>
          <w:color w:val="000000"/>
        </w:rPr>
      </w:pPr>
      <w:r>
        <w:rPr>
          <w:b/>
          <w:color w:val="000000"/>
        </w:rPr>
        <w:t>Trục X</w:t>
      </w:r>
      <w:r>
        <w:rPr>
          <w:color w:val="000000"/>
        </w:rPr>
        <w:t xml:space="preserve">: </w:t>
      </w:r>
      <w:r>
        <w:rPr>
          <w:rFonts w:ascii="Courier" w:eastAsia="Courier" w:hAnsi="Courier" w:cs="Courier"/>
          <w:color w:val="188038"/>
        </w:rPr>
        <w:t>Cluster ID</w:t>
      </w:r>
      <w:r>
        <w:rPr>
          <w:color w:val="000000"/>
        </w:rPr>
        <w:t xml:space="preserve"> hoặc </w:t>
      </w:r>
      <w:r>
        <w:rPr>
          <w:rFonts w:ascii="Courier" w:eastAsia="Courier" w:hAnsi="Courier" w:cs="Courier"/>
          <w:color w:val="188038"/>
        </w:rPr>
        <w:t>Segment</w:t>
      </w:r>
    </w:p>
    <w:p w14:paraId="7738D8CD" w14:textId="77777777" w:rsidR="00C50B5F" w:rsidRDefault="00000000">
      <w:pPr>
        <w:numPr>
          <w:ilvl w:val="1"/>
          <w:numId w:val="19"/>
        </w:numPr>
        <w:pBdr>
          <w:top w:val="nil"/>
          <w:left w:val="nil"/>
          <w:bottom w:val="nil"/>
          <w:right w:val="nil"/>
          <w:between w:val="nil"/>
        </w:pBdr>
        <w:rPr>
          <w:color w:val="188038"/>
        </w:rPr>
      </w:pPr>
      <w:r>
        <w:rPr>
          <w:b/>
          <w:color w:val="000000"/>
        </w:rPr>
        <w:t>Trục Y</w:t>
      </w:r>
      <w:r>
        <w:rPr>
          <w:color w:val="000000"/>
        </w:rPr>
        <w:t xml:space="preserve">: </w:t>
      </w:r>
      <w:r>
        <w:rPr>
          <w:rFonts w:ascii="Courier" w:eastAsia="Courier" w:hAnsi="Courier" w:cs="Courier"/>
          <w:color w:val="188038"/>
        </w:rPr>
        <w:t>Count of Customers</w:t>
      </w:r>
    </w:p>
    <w:p w14:paraId="5AE21806" w14:textId="77777777" w:rsidR="00C50B5F" w:rsidRDefault="00000000">
      <w:pPr>
        <w:numPr>
          <w:ilvl w:val="1"/>
          <w:numId w:val="19"/>
        </w:numPr>
        <w:pBdr>
          <w:top w:val="nil"/>
          <w:left w:val="nil"/>
          <w:bottom w:val="nil"/>
          <w:right w:val="nil"/>
          <w:between w:val="nil"/>
        </w:pBdr>
        <w:rPr>
          <w:color w:val="000000"/>
        </w:rPr>
      </w:pPr>
      <w:r>
        <w:rPr>
          <w:b/>
          <w:color w:val="000000"/>
        </w:rPr>
        <w:t>Mục đích</w:t>
      </w:r>
      <w:r>
        <w:rPr>
          <w:color w:val="000000"/>
        </w:rPr>
        <w:t>: Trực quan hóa số lượng khách hàng trong mỗi nhóm, giúp bạn nhanh chóng thấy nhóm nào lớn nhất, nhỏ nhất.</w:t>
      </w:r>
    </w:p>
    <w:p w14:paraId="2EC07938" w14:textId="77777777" w:rsidR="00C50B5F" w:rsidRDefault="00000000">
      <w:pPr>
        <w:numPr>
          <w:ilvl w:val="0"/>
          <w:numId w:val="19"/>
        </w:numPr>
        <w:pBdr>
          <w:top w:val="nil"/>
          <w:left w:val="nil"/>
          <w:bottom w:val="nil"/>
          <w:right w:val="nil"/>
          <w:between w:val="nil"/>
        </w:pBdr>
        <w:spacing w:after="320"/>
        <w:rPr>
          <w:color w:val="000000"/>
        </w:rPr>
      </w:pPr>
      <w:r>
        <w:rPr>
          <w:b/>
          <w:color w:val="000000"/>
        </w:rPr>
        <w:t>Nút "Xuất dữ liệu CSV"</w:t>
      </w:r>
      <w:r>
        <w:rPr>
          <w:color w:val="000000"/>
        </w:rPr>
        <w:t>: Nút này ở cuối tab "Tóm tắt" cho phép xuất bảng "Tóm tắt Phân khúc" ra định dạng CSV/Excel để phân tích offline.</w:t>
      </w:r>
    </w:p>
    <w:p w14:paraId="28F7276C" w14:textId="77777777" w:rsidR="00C50B5F" w:rsidRDefault="00000000">
      <w:pPr>
        <w:pBdr>
          <w:top w:val="nil"/>
          <w:left w:val="nil"/>
          <w:bottom w:val="nil"/>
          <w:right w:val="nil"/>
          <w:between w:val="nil"/>
        </w:pBdr>
        <w:spacing w:after="320"/>
        <w:rPr>
          <w:rFonts w:ascii="Times" w:eastAsia="Times" w:hAnsi="Times" w:cs="Times"/>
          <w:color w:val="000000"/>
        </w:rPr>
      </w:pPr>
      <w:r>
        <w:rPr>
          <w:noProof/>
        </w:rPr>
        <w:lastRenderedPageBreak/>
        <w:drawing>
          <wp:inline distT="114300" distB="114300" distL="114300" distR="114300" wp14:anchorId="2C20CC69" wp14:editId="014EA720">
            <wp:extent cx="5943600" cy="55372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5537200"/>
                    </a:xfrm>
                    <a:prstGeom prst="rect">
                      <a:avLst/>
                    </a:prstGeom>
                    <a:ln/>
                  </pic:spPr>
                </pic:pic>
              </a:graphicData>
            </a:graphic>
          </wp:inline>
        </w:drawing>
      </w:r>
    </w:p>
    <w:p w14:paraId="2CB0180D"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B2. Tab “Đề xuất” (Recommendations)</w:t>
      </w:r>
    </w:p>
    <w:p w14:paraId="7A977EF0" w14:textId="77777777" w:rsidR="00C50B5F" w:rsidRDefault="00000000">
      <w:pPr>
        <w:numPr>
          <w:ilvl w:val="0"/>
          <w:numId w:val="20"/>
        </w:numPr>
        <w:pBdr>
          <w:top w:val="nil"/>
          <w:left w:val="nil"/>
          <w:bottom w:val="nil"/>
          <w:right w:val="nil"/>
          <w:between w:val="nil"/>
        </w:pBdr>
        <w:rPr>
          <w:color w:val="000000"/>
        </w:rPr>
      </w:pPr>
      <w:r>
        <w:rPr>
          <w:b/>
          <w:color w:val="000000"/>
        </w:rPr>
        <w:t>Loại</w:t>
      </w:r>
      <w:r>
        <w:rPr>
          <w:color w:val="000000"/>
        </w:rPr>
        <w:t>: Văn bản động hoặc Thẻ (Cards) hiển thị từng nhóm.</w:t>
      </w:r>
    </w:p>
    <w:p w14:paraId="20EDC3B0" w14:textId="77777777" w:rsidR="00C50B5F" w:rsidRDefault="00000000">
      <w:pPr>
        <w:numPr>
          <w:ilvl w:val="0"/>
          <w:numId w:val="20"/>
        </w:numPr>
        <w:pBdr>
          <w:top w:val="nil"/>
          <w:left w:val="nil"/>
          <w:bottom w:val="nil"/>
          <w:right w:val="nil"/>
          <w:between w:val="nil"/>
        </w:pBdr>
        <w:rPr>
          <w:color w:val="000000"/>
        </w:rPr>
      </w:pPr>
      <w:r>
        <w:rPr>
          <w:b/>
          <w:color w:val="000000"/>
        </w:rPr>
        <w:t>Nội dung</w:t>
      </w:r>
      <w:r>
        <w:rPr>
          <w:color w:val="000000"/>
        </w:rPr>
        <w:t xml:space="preserve">: Với mỗi </w:t>
      </w:r>
      <w:r>
        <w:rPr>
          <w:rFonts w:ascii="Courier" w:eastAsia="Courier" w:hAnsi="Courier" w:cs="Courier"/>
          <w:color w:val="188038"/>
        </w:rPr>
        <w:t>Cluster ID</w:t>
      </w:r>
      <w:r>
        <w:rPr>
          <w:color w:val="000000"/>
        </w:rPr>
        <w:t xml:space="preserve"> và </w:t>
      </w:r>
      <w:r>
        <w:rPr>
          <w:rFonts w:ascii="Courier" w:eastAsia="Courier" w:hAnsi="Courier" w:cs="Courier"/>
          <w:color w:val="188038"/>
        </w:rPr>
        <w:t>Segment</w:t>
      </w:r>
      <w:r>
        <w:rPr>
          <w:color w:val="000000"/>
        </w:rPr>
        <w:t xml:space="preserve"> (tên nhóm), hiển thị:</w:t>
      </w:r>
    </w:p>
    <w:p w14:paraId="5C78EC36" w14:textId="77777777" w:rsidR="00C50B5F" w:rsidRDefault="00000000">
      <w:pPr>
        <w:numPr>
          <w:ilvl w:val="1"/>
          <w:numId w:val="20"/>
        </w:numPr>
        <w:pBdr>
          <w:top w:val="nil"/>
          <w:left w:val="nil"/>
          <w:bottom w:val="nil"/>
          <w:right w:val="nil"/>
          <w:between w:val="nil"/>
        </w:pBdr>
        <w:rPr>
          <w:color w:val="000000"/>
        </w:rPr>
      </w:pPr>
      <w:r>
        <w:rPr>
          <w:color w:val="000000"/>
        </w:rPr>
        <w:t>Tên nhóm (ví dụ: VIP, High-Value Potential, Churn, v.v.)</w:t>
      </w:r>
    </w:p>
    <w:p w14:paraId="260AB314" w14:textId="77777777" w:rsidR="00C50B5F" w:rsidRDefault="00000000">
      <w:pPr>
        <w:numPr>
          <w:ilvl w:val="1"/>
          <w:numId w:val="20"/>
        </w:numPr>
        <w:pBdr>
          <w:top w:val="nil"/>
          <w:left w:val="nil"/>
          <w:bottom w:val="nil"/>
          <w:right w:val="nil"/>
          <w:between w:val="nil"/>
        </w:pBdr>
        <w:rPr>
          <w:color w:val="000000"/>
        </w:rPr>
      </w:pPr>
      <w:r>
        <w:rPr>
          <w:color w:val="000000"/>
        </w:rPr>
        <w:t>Các chỉ số RFM trung bình của nhóm đó.</w:t>
      </w:r>
    </w:p>
    <w:p w14:paraId="0384C97B" w14:textId="77777777" w:rsidR="00C50B5F" w:rsidRDefault="00000000">
      <w:pPr>
        <w:numPr>
          <w:ilvl w:val="1"/>
          <w:numId w:val="20"/>
        </w:numPr>
        <w:pBdr>
          <w:top w:val="nil"/>
          <w:left w:val="nil"/>
          <w:bottom w:val="nil"/>
          <w:right w:val="nil"/>
          <w:between w:val="nil"/>
        </w:pBdr>
        <w:spacing w:after="320"/>
        <w:rPr>
          <w:color w:val="000000"/>
        </w:rPr>
      </w:pPr>
      <w:r>
        <w:rPr>
          <w:b/>
          <w:color w:val="000000"/>
        </w:rPr>
        <w:t>Gợi ý hành động chi tiết</w:t>
      </w:r>
      <w:r>
        <w:rPr>
          <w:color w:val="000000"/>
        </w:rPr>
        <w:t>: Các đề xuất chiến lược cụ thể, tập trung vào hành vi đặc trưng của nhóm.</w:t>
      </w:r>
    </w:p>
    <w:tbl>
      <w:tblPr>
        <w:tblStyle w:val="ab"/>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810"/>
        <w:gridCol w:w="2419"/>
        <w:gridCol w:w="5111"/>
      </w:tblGrid>
      <w:tr w:rsidR="00C50B5F" w14:paraId="3D1C104E" w14:textId="77777777">
        <w:trPr>
          <w:trHeight w:val="1036"/>
        </w:trPr>
        <w:tc>
          <w:tcPr>
            <w:tcW w:w="1810"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1832248A" w14:textId="77777777" w:rsidR="00C50B5F" w:rsidRDefault="00000000">
            <w:pPr>
              <w:pBdr>
                <w:top w:val="nil"/>
                <w:left w:val="nil"/>
                <w:bottom w:val="nil"/>
                <w:right w:val="nil"/>
                <w:between w:val="nil"/>
              </w:pBdr>
              <w:spacing w:after="640"/>
              <w:ind w:left="480" w:hanging="480"/>
              <w:rPr>
                <w:color w:val="000000"/>
              </w:rPr>
            </w:pPr>
            <w:r>
              <w:rPr>
                <w:color w:val="000000"/>
              </w:rPr>
              <w:t xml:space="preserve">Nhóm khách hàng </w:t>
            </w:r>
            <w:r>
              <w:rPr>
                <w:color w:val="000000"/>
              </w:rPr>
              <w:lastRenderedPageBreak/>
              <w:t>(Segment)</w:t>
            </w:r>
          </w:p>
        </w:tc>
        <w:tc>
          <w:tcPr>
            <w:tcW w:w="2419"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56B08617" w14:textId="77777777" w:rsidR="00C50B5F" w:rsidRDefault="00000000">
            <w:pPr>
              <w:pBdr>
                <w:top w:val="nil"/>
                <w:left w:val="nil"/>
                <w:bottom w:val="nil"/>
                <w:right w:val="nil"/>
                <w:between w:val="nil"/>
              </w:pBdr>
              <w:spacing w:after="640"/>
              <w:ind w:left="480" w:hanging="480"/>
              <w:rPr>
                <w:color w:val="000000"/>
              </w:rPr>
            </w:pPr>
            <w:r>
              <w:rPr>
                <w:color w:val="000000"/>
              </w:rPr>
              <w:lastRenderedPageBreak/>
              <w:t>Đặc điểm chính</w:t>
            </w:r>
          </w:p>
        </w:tc>
        <w:tc>
          <w:tcPr>
            <w:tcW w:w="511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4D1516E4" w14:textId="77777777" w:rsidR="00C50B5F" w:rsidRDefault="00000000">
            <w:pPr>
              <w:pBdr>
                <w:top w:val="nil"/>
                <w:left w:val="nil"/>
                <w:bottom w:val="nil"/>
                <w:right w:val="nil"/>
                <w:between w:val="nil"/>
              </w:pBdr>
              <w:spacing w:after="640"/>
              <w:ind w:left="480" w:hanging="480"/>
              <w:rPr>
                <w:color w:val="000000"/>
              </w:rPr>
            </w:pPr>
            <w:r>
              <w:rPr>
                <w:color w:val="000000"/>
              </w:rPr>
              <w:t>Hành động gợi ý</w:t>
            </w:r>
          </w:p>
        </w:tc>
      </w:tr>
      <w:tr w:rsidR="00C50B5F" w14:paraId="32814655" w14:textId="77777777">
        <w:trPr>
          <w:trHeight w:val="1336"/>
        </w:trPr>
        <w:tc>
          <w:tcPr>
            <w:tcW w:w="1810"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78AA5441" w14:textId="77777777" w:rsidR="00C50B5F" w:rsidRDefault="00000000">
            <w:pPr>
              <w:pBdr>
                <w:top w:val="nil"/>
                <w:left w:val="nil"/>
                <w:bottom w:val="nil"/>
                <w:right w:val="nil"/>
                <w:between w:val="nil"/>
              </w:pBdr>
              <w:spacing w:after="640"/>
              <w:ind w:left="480" w:hanging="480"/>
              <w:rPr>
                <w:color w:val="000000"/>
              </w:rPr>
            </w:pPr>
            <w:r>
              <w:rPr>
                <w:b/>
                <w:color w:val="000000"/>
              </w:rPr>
              <w:t>VIP</w:t>
            </w:r>
          </w:p>
        </w:tc>
        <w:tc>
          <w:tcPr>
            <w:tcW w:w="2419"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396F2C3D" w14:textId="77777777" w:rsidR="00C50B5F" w:rsidRDefault="00000000">
            <w:pPr>
              <w:pBdr>
                <w:top w:val="nil"/>
                <w:left w:val="nil"/>
                <w:bottom w:val="nil"/>
                <w:right w:val="nil"/>
                <w:between w:val="nil"/>
              </w:pBdr>
              <w:spacing w:after="640"/>
              <w:ind w:left="480" w:hanging="480"/>
              <w:rPr>
                <w:color w:val="000000"/>
              </w:rPr>
            </w:pPr>
            <w:r>
              <w:rPr>
                <w:color w:val="000000"/>
              </w:rPr>
              <w:t>Mua thường xuyên, chi tiêu rất cao, mới mua gần đây.</w:t>
            </w:r>
          </w:p>
        </w:tc>
        <w:tc>
          <w:tcPr>
            <w:tcW w:w="511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7900E5EA" w14:textId="77777777" w:rsidR="00C50B5F" w:rsidRDefault="00000000">
            <w:pPr>
              <w:pBdr>
                <w:top w:val="nil"/>
                <w:left w:val="nil"/>
                <w:bottom w:val="nil"/>
                <w:right w:val="nil"/>
                <w:between w:val="nil"/>
              </w:pBdr>
              <w:spacing w:after="640"/>
              <w:ind w:left="480" w:hanging="480"/>
              <w:rPr>
                <w:color w:val="000000"/>
              </w:rPr>
            </w:pPr>
            <w:r>
              <w:rPr>
                <w:color w:val="000000"/>
              </w:rPr>
              <w:t>Gửi ưu đãi độc quyền, quà tri ân, mời tham gia chương trình khách hàng thân thiết cao cấp, cá nhân hóa trải nghiệm mua sắm.</w:t>
            </w:r>
          </w:p>
        </w:tc>
      </w:tr>
      <w:tr w:rsidR="00C50B5F" w14:paraId="4265FC7C" w14:textId="77777777">
        <w:trPr>
          <w:trHeight w:val="1636"/>
        </w:trPr>
        <w:tc>
          <w:tcPr>
            <w:tcW w:w="1810"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2473FC54" w14:textId="77777777" w:rsidR="00C50B5F" w:rsidRDefault="00000000">
            <w:pPr>
              <w:pBdr>
                <w:top w:val="nil"/>
                <w:left w:val="nil"/>
                <w:bottom w:val="nil"/>
                <w:right w:val="nil"/>
                <w:between w:val="nil"/>
              </w:pBdr>
              <w:spacing w:after="640"/>
              <w:ind w:left="480" w:hanging="480"/>
              <w:rPr>
                <w:color w:val="000000"/>
              </w:rPr>
            </w:pPr>
            <w:r>
              <w:rPr>
                <w:b/>
                <w:color w:val="000000"/>
              </w:rPr>
              <w:t>High-Value Potential</w:t>
            </w:r>
            <w:r>
              <w:rPr>
                <w:color w:val="000000"/>
              </w:rPr>
              <w:t xml:space="preserve"> (k3)</w:t>
            </w:r>
          </w:p>
        </w:tc>
        <w:tc>
          <w:tcPr>
            <w:tcW w:w="2419"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10A3E701" w14:textId="77777777" w:rsidR="00C50B5F" w:rsidRDefault="00000000">
            <w:pPr>
              <w:pBdr>
                <w:top w:val="nil"/>
                <w:left w:val="nil"/>
                <w:bottom w:val="nil"/>
                <w:right w:val="nil"/>
                <w:between w:val="nil"/>
              </w:pBdr>
              <w:spacing w:after="640"/>
              <w:ind w:left="480" w:hanging="480"/>
              <w:rPr>
                <w:color w:val="000000"/>
              </w:rPr>
            </w:pPr>
            <w:r>
              <w:rPr>
                <w:color w:val="000000"/>
              </w:rPr>
              <w:t>Chi tiêu cao, tần suất tốt, nhưng Recency có thể chưa đạt mức VIP.</w:t>
            </w:r>
          </w:p>
        </w:tc>
        <w:tc>
          <w:tcPr>
            <w:tcW w:w="511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7AE1C596" w14:textId="77777777" w:rsidR="00C50B5F" w:rsidRDefault="00000000">
            <w:pPr>
              <w:pBdr>
                <w:top w:val="nil"/>
                <w:left w:val="nil"/>
                <w:bottom w:val="nil"/>
                <w:right w:val="nil"/>
                <w:between w:val="nil"/>
              </w:pBdr>
              <w:spacing w:after="640"/>
              <w:ind w:left="480" w:hanging="480"/>
              <w:rPr>
                <w:color w:val="000000"/>
              </w:rPr>
            </w:pPr>
            <w:r>
              <w:rPr>
                <w:color w:val="000000"/>
              </w:rPr>
              <w:t>Gợi ý các sản phẩm cao cấp hơn, mời tham gia chương trình khách hàng thân thiết cấp độ cao, khuyến khích mua sắm với giá trị lớn hơn.</w:t>
            </w:r>
          </w:p>
        </w:tc>
      </w:tr>
      <w:tr w:rsidR="00C50B5F" w14:paraId="220DB11D" w14:textId="77777777">
        <w:trPr>
          <w:trHeight w:val="1336"/>
        </w:trPr>
        <w:tc>
          <w:tcPr>
            <w:tcW w:w="1810"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5D93F796" w14:textId="77777777" w:rsidR="00C50B5F" w:rsidRDefault="00000000">
            <w:pPr>
              <w:pBdr>
                <w:top w:val="nil"/>
                <w:left w:val="nil"/>
                <w:bottom w:val="nil"/>
                <w:right w:val="nil"/>
                <w:between w:val="nil"/>
              </w:pBdr>
              <w:spacing w:after="640"/>
              <w:ind w:left="480" w:hanging="480"/>
              <w:rPr>
                <w:color w:val="000000"/>
              </w:rPr>
            </w:pPr>
            <w:r>
              <w:rPr>
                <w:b/>
                <w:color w:val="000000"/>
              </w:rPr>
              <w:t>Engaged Potential</w:t>
            </w:r>
            <w:r>
              <w:rPr>
                <w:color w:val="000000"/>
              </w:rPr>
              <w:t xml:space="preserve"> (k3)</w:t>
            </w:r>
          </w:p>
        </w:tc>
        <w:tc>
          <w:tcPr>
            <w:tcW w:w="2419"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108E2DD5" w14:textId="77777777" w:rsidR="00C50B5F" w:rsidRDefault="00000000">
            <w:pPr>
              <w:pBdr>
                <w:top w:val="nil"/>
                <w:left w:val="nil"/>
                <w:bottom w:val="nil"/>
                <w:right w:val="nil"/>
                <w:between w:val="nil"/>
              </w:pBdr>
              <w:spacing w:after="640"/>
              <w:ind w:left="480" w:hanging="480"/>
              <w:rPr>
                <w:color w:val="000000"/>
              </w:rPr>
            </w:pPr>
            <w:r>
              <w:rPr>
                <w:color w:val="000000"/>
              </w:rPr>
              <w:t>Tần suất mua tốt, chi tiêu trung bình, mua gần đây.</w:t>
            </w:r>
          </w:p>
        </w:tc>
        <w:tc>
          <w:tcPr>
            <w:tcW w:w="511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3980ECEA" w14:textId="77777777" w:rsidR="00C50B5F" w:rsidRDefault="00000000">
            <w:pPr>
              <w:pBdr>
                <w:top w:val="nil"/>
                <w:left w:val="nil"/>
                <w:bottom w:val="nil"/>
                <w:right w:val="nil"/>
                <w:between w:val="nil"/>
              </w:pBdr>
              <w:spacing w:after="640"/>
              <w:ind w:left="480" w:hanging="480"/>
              <w:rPr>
                <w:color w:val="000000"/>
              </w:rPr>
            </w:pPr>
            <w:r>
              <w:rPr>
                <w:color w:val="000000"/>
              </w:rPr>
              <w:t>Tăng cường tương tác qua email/SMS, giới thiệu các sản phẩm liên quan, cung cấp ưu đãi dựa trên lịch sử mua hàng để thúc đẩy chuyển đổi.</w:t>
            </w:r>
          </w:p>
        </w:tc>
      </w:tr>
      <w:tr w:rsidR="00C50B5F" w14:paraId="174E2D6B" w14:textId="77777777">
        <w:trPr>
          <w:trHeight w:val="1036"/>
        </w:trPr>
        <w:tc>
          <w:tcPr>
            <w:tcW w:w="1810"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025072CA" w14:textId="77777777" w:rsidR="00C50B5F" w:rsidRDefault="00000000">
            <w:pPr>
              <w:pBdr>
                <w:top w:val="nil"/>
                <w:left w:val="nil"/>
                <w:bottom w:val="nil"/>
                <w:right w:val="nil"/>
                <w:between w:val="nil"/>
              </w:pBdr>
              <w:spacing w:after="640"/>
              <w:ind w:left="480" w:hanging="480"/>
              <w:rPr>
                <w:color w:val="000000"/>
              </w:rPr>
            </w:pPr>
            <w:r>
              <w:rPr>
                <w:b/>
                <w:color w:val="000000"/>
              </w:rPr>
              <w:t>Regular Potential</w:t>
            </w:r>
            <w:r>
              <w:rPr>
                <w:color w:val="000000"/>
              </w:rPr>
              <w:t xml:space="preserve"> (k3)</w:t>
            </w:r>
          </w:p>
        </w:tc>
        <w:tc>
          <w:tcPr>
            <w:tcW w:w="2419"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63506D46" w14:textId="77777777" w:rsidR="00C50B5F" w:rsidRDefault="00000000">
            <w:pPr>
              <w:pBdr>
                <w:top w:val="nil"/>
                <w:left w:val="nil"/>
                <w:bottom w:val="nil"/>
                <w:right w:val="nil"/>
                <w:between w:val="nil"/>
              </w:pBdr>
              <w:spacing w:after="640"/>
              <w:ind w:left="480" w:hanging="480"/>
              <w:rPr>
                <w:color w:val="000000"/>
              </w:rPr>
            </w:pPr>
            <w:r>
              <w:rPr>
                <w:color w:val="000000"/>
              </w:rPr>
              <w:t>Mua sắm đều đặn, chi tiêu và độ mới ở mức trung bình.</w:t>
            </w:r>
          </w:p>
        </w:tc>
        <w:tc>
          <w:tcPr>
            <w:tcW w:w="511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1F7CF19F" w14:textId="77777777" w:rsidR="00C50B5F" w:rsidRDefault="00000000">
            <w:pPr>
              <w:pBdr>
                <w:top w:val="nil"/>
                <w:left w:val="nil"/>
                <w:bottom w:val="nil"/>
                <w:right w:val="nil"/>
                <w:between w:val="nil"/>
              </w:pBdr>
              <w:spacing w:after="640"/>
              <w:ind w:left="480" w:hanging="480"/>
              <w:rPr>
                <w:color w:val="000000"/>
              </w:rPr>
            </w:pPr>
            <w:r>
              <w:rPr>
                <w:color w:val="000000"/>
              </w:rPr>
              <w:t>Đề xuất các gói combo, chương trình tích điểm, ưu đãi định kỳ để duy trì tần suất mua hàng và tăng giá trị đơn hàng trung bình.</w:t>
            </w:r>
          </w:p>
        </w:tc>
      </w:tr>
      <w:tr w:rsidR="00C50B5F" w14:paraId="22720B7C" w14:textId="77777777">
        <w:trPr>
          <w:trHeight w:val="1336"/>
        </w:trPr>
        <w:tc>
          <w:tcPr>
            <w:tcW w:w="1810"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2D310E61" w14:textId="77777777" w:rsidR="00C50B5F" w:rsidRDefault="00000000">
            <w:pPr>
              <w:pBdr>
                <w:top w:val="nil"/>
                <w:left w:val="nil"/>
                <w:bottom w:val="nil"/>
                <w:right w:val="nil"/>
                <w:between w:val="nil"/>
              </w:pBdr>
              <w:spacing w:after="640"/>
              <w:ind w:left="480" w:hanging="480"/>
              <w:rPr>
                <w:color w:val="000000"/>
              </w:rPr>
            </w:pPr>
            <w:r>
              <w:rPr>
                <w:b/>
                <w:color w:val="000000"/>
              </w:rPr>
              <w:t>Needs Attention Potential</w:t>
            </w:r>
            <w:r>
              <w:rPr>
                <w:color w:val="000000"/>
              </w:rPr>
              <w:t xml:space="preserve"> (k3)</w:t>
            </w:r>
          </w:p>
        </w:tc>
        <w:tc>
          <w:tcPr>
            <w:tcW w:w="2419"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4E017508" w14:textId="77777777" w:rsidR="00C50B5F" w:rsidRDefault="00000000">
            <w:pPr>
              <w:pBdr>
                <w:top w:val="nil"/>
                <w:left w:val="nil"/>
                <w:bottom w:val="nil"/>
                <w:right w:val="nil"/>
                <w:between w:val="nil"/>
              </w:pBdr>
              <w:spacing w:after="640"/>
              <w:ind w:left="480" w:hanging="480"/>
              <w:rPr>
                <w:color w:val="000000"/>
              </w:rPr>
            </w:pPr>
            <w:r>
              <w:rPr>
                <w:color w:val="000000"/>
              </w:rPr>
              <w:t>Độ mới kém hơn, chi tiêu/tần suất có dấu hiệu giảm sút.</w:t>
            </w:r>
          </w:p>
        </w:tc>
        <w:tc>
          <w:tcPr>
            <w:tcW w:w="511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28F38CEC" w14:textId="77777777" w:rsidR="00C50B5F" w:rsidRDefault="00000000">
            <w:pPr>
              <w:pBdr>
                <w:top w:val="nil"/>
                <w:left w:val="nil"/>
                <w:bottom w:val="nil"/>
                <w:right w:val="nil"/>
                <w:between w:val="nil"/>
              </w:pBdr>
              <w:spacing w:after="640"/>
              <w:ind w:left="480" w:hanging="480"/>
              <w:rPr>
                <w:color w:val="000000"/>
              </w:rPr>
            </w:pPr>
            <w:r>
              <w:rPr>
                <w:color w:val="000000"/>
              </w:rPr>
              <w:t>Gửi voucher giảm giá hấp dẫn, thông báo về chương trình khuyến mãi đặc biệt, liên hệ cá nhân nếu có thể để hiểu rõ hơn nhu cầu.</w:t>
            </w:r>
          </w:p>
        </w:tc>
      </w:tr>
      <w:tr w:rsidR="00C50B5F" w14:paraId="5D5B92DB" w14:textId="77777777">
        <w:trPr>
          <w:trHeight w:val="1636"/>
        </w:trPr>
        <w:tc>
          <w:tcPr>
            <w:tcW w:w="1810"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0C2F4E0B" w14:textId="77777777" w:rsidR="00C50B5F" w:rsidRDefault="00000000">
            <w:pPr>
              <w:pBdr>
                <w:top w:val="nil"/>
                <w:left w:val="nil"/>
                <w:bottom w:val="nil"/>
                <w:right w:val="nil"/>
                <w:between w:val="nil"/>
              </w:pBdr>
              <w:spacing w:after="640"/>
              <w:ind w:left="480" w:hanging="480"/>
              <w:rPr>
                <w:color w:val="000000"/>
              </w:rPr>
            </w:pPr>
            <w:r>
              <w:rPr>
                <w:b/>
                <w:color w:val="000000"/>
              </w:rPr>
              <w:lastRenderedPageBreak/>
              <w:t>Potential</w:t>
            </w:r>
            <w:r>
              <w:rPr>
                <w:color w:val="000000"/>
              </w:rPr>
              <w:t xml:space="preserve"> (k=3 hoặc ít hơn)</w:t>
            </w:r>
          </w:p>
        </w:tc>
        <w:tc>
          <w:tcPr>
            <w:tcW w:w="2419"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0DD1C61B" w14:textId="77777777" w:rsidR="00C50B5F" w:rsidRDefault="00000000">
            <w:pPr>
              <w:pBdr>
                <w:top w:val="nil"/>
                <w:left w:val="nil"/>
                <w:bottom w:val="nil"/>
                <w:right w:val="nil"/>
                <w:between w:val="nil"/>
              </w:pBdr>
              <w:spacing w:after="640"/>
              <w:ind w:left="480" w:hanging="480"/>
              <w:rPr>
                <w:color w:val="000000"/>
              </w:rPr>
            </w:pPr>
            <w:r>
              <w:rPr>
                <w:color w:val="000000"/>
              </w:rPr>
              <w:t>Nằm giữa VIP và Churn, chưa có đặc điểm rõ rệt.</w:t>
            </w:r>
          </w:p>
        </w:tc>
        <w:tc>
          <w:tcPr>
            <w:tcW w:w="511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43A99F93" w14:textId="77777777" w:rsidR="00C50B5F" w:rsidRDefault="00000000">
            <w:pPr>
              <w:pBdr>
                <w:top w:val="nil"/>
                <w:left w:val="nil"/>
                <w:bottom w:val="nil"/>
                <w:right w:val="nil"/>
                <w:between w:val="nil"/>
              </w:pBdr>
              <w:spacing w:after="640"/>
              <w:ind w:left="480" w:hanging="480"/>
              <w:rPr>
                <w:color w:val="000000"/>
              </w:rPr>
            </w:pPr>
            <w:r>
              <w:rPr>
                <w:color w:val="000000"/>
              </w:rPr>
              <w:t>Gợi ý combo sản phẩm, ưu đãi nhẹ để upsell, khuyến khích mua sắm thường xuyên hơn. (Nhãn này chỉ xuất hiện khi số nhóm ít, không phân chia chi tiết các nhóm tiềm năng).</w:t>
            </w:r>
          </w:p>
        </w:tc>
      </w:tr>
      <w:tr w:rsidR="00C50B5F" w14:paraId="2C3729B6" w14:textId="77777777">
        <w:trPr>
          <w:trHeight w:val="1336"/>
        </w:trPr>
        <w:tc>
          <w:tcPr>
            <w:tcW w:w="1810"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1D1DCE34" w14:textId="77777777" w:rsidR="00C50B5F" w:rsidRDefault="00000000">
            <w:pPr>
              <w:pBdr>
                <w:top w:val="nil"/>
                <w:left w:val="nil"/>
                <w:bottom w:val="nil"/>
                <w:right w:val="nil"/>
                <w:between w:val="nil"/>
              </w:pBdr>
              <w:spacing w:after="640"/>
              <w:ind w:left="480" w:hanging="480"/>
              <w:rPr>
                <w:color w:val="000000"/>
              </w:rPr>
            </w:pPr>
            <w:r>
              <w:rPr>
                <w:b/>
                <w:color w:val="000000"/>
              </w:rPr>
              <w:t>Churn</w:t>
            </w:r>
          </w:p>
        </w:tc>
        <w:tc>
          <w:tcPr>
            <w:tcW w:w="2419"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1B7C50EC" w14:textId="77777777" w:rsidR="00C50B5F" w:rsidRDefault="00000000">
            <w:pPr>
              <w:pBdr>
                <w:top w:val="nil"/>
                <w:left w:val="nil"/>
                <w:bottom w:val="nil"/>
                <w:right w:val="nil"/>
                <w:between w:val="nil"/>
              </w:pBdr>
              <w:spacing w:after="640"/>
              <w:ind w:left="480" w:hanging="480"/>
              <w:rPr>
                <w:color w:val="000000"/>
              </w:rPr>
            </w:pPr>
            <w:r>
              <w:rPr>
                <w:color w:val="000000"/>
              </w:rPr>
              <w:t>Đã rất lâu không mua, tần suất và chi tiêu rất thấp.</w:t>
            </w:r>
          </w:p>
        </w:tc>
        <w:tc>
          <w:tcPr>
            <w:tcW w:w="5111" w:type="dxa"/>
            <w:tcBorders>
              <w:top w:val="single" w:sz="8" w:space="0" w:color="FFFFFF"/>
              <w:left w:val="single" w:sz="8" w:space="0" w:color="FFFFFF"/>
              <w:bottom w:val="single" w:sz="8" w:space="0" w:color="FFFFFF"/>
              <w:right w:val="single" w:sz="8" w:space="0" w:color="FFFFFF"/>
            </w:tcBorders>
            <w:shd w:val="clear" w:color="auto" w:fill="E9EEF7"/>
            <w:tcMar>
              <w:top w:w="80" w:type="dxa"/>
              <w:left w:w="560" w:type="dxa"/>
              <w:bottom w:w="80" w:type="dxa"/>
              <w:right w:w="80" w:type="dxa"/>
            </w:tcMar>
          </w:tcPr>
          <w:p w14:paraId="0B3931C6" w14:textId="77777777" w:rsidR="00C50B5F" w:rsidRDefault="00000000">
            <w:pPr>
              <w:pBdr>
                <w:top w:val="nil"/>
                <w:left w:val="nil"/>
                <w:bottom w:val="nil"/>
                <w:right w:val="nil"/>
                <w:between w:val="nil"/>
              </w:pBdr>
              <w:spacing w:after="640"/>
              <w:ind w:left="480" w:hanging="480"/>
              <w:rPr>
                <w:color w:val="000000"/>
              </w:rPr>
            </w:pPr>
            <w:r>
              <w:rPr>
                <w:color w:val="000000"/>
              </w:rPr>
              <w:t>Gửi mã giảm giá mạnh để kích hoạt lại (re-engagement coupon), khảo sát ý kiến để tìm hiểu nguyên nhân rời bỏ, chương trình tri ân quay lại.</w:t>
            </w:r>
          </w:p>
        </w:tc>
      </w:tr>
      <w:tr w:rsidR="00C50B5F" w14:paraId="7E9F1E51" w14:textId="77777777">
        <w:trPr>
          <w:trHeight w:val="1036"/>
        </w:trPr>
        <w:tc>
          <w:tcPr>
            <w:tcW w:w="1810"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5B47E81C" w14:textId="77777777" w:rsidR="00C50B5F" w:rsidRDefault="00000000">
            <w:pPr>
              <w:pBdr>
                <w:top w:val="nil"/>
                <w:left w:val="nil"/>
                <w:bottom w:val="nil"/>
                <w:right w:val="nil"/>
                <w:between w:val="nil"/>
              </w:pBdr>
              <w:spacing w:after="640"/>
              <w:ind w:left="480" w:hanging="480"/>
              <w:rPr>
                <w:color w:val="000000"/>
              </w:rPr>
            </w:pPr>
            <w:r>
              <w:rPr>
                <w:b/>
                <w:color w:val="000000"/>
              </w:rPr>
              <w:t>General</w:t>
            </w:r>
            <w:r>
              <w:rPr>
                <w:color w:val="000000"/>
              </w:rPr>
              <w:t xml:space="preserve"> (k=1)</w:t>
            </w:r>
          </w:p>
        </w:tc>
        <w:tc>
          <w:tcPr>
            <w:tcW w:w="2419"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70A04E77" w14:textId="77777777" w:rsidR="00C50B5F" w:rsidRDefault="00000000">
            <w:pPr>
              <w:pBdr>
                <w:top w:val="nil"/>
                <w:left w:val="nil"/>
                <w:bottom w:val="nil"/>
                <w:right w:val="nil"/>
                <w:between w:val="nil"/>
              </w:pBdr>
              <w:spacing w:after="640"/>
              <w:ind w:left="480" w:hanging="480"/>
              <w:rPr>
                <w:color w:val="000000"/>
              </w:rPr>
            </w:pPr>
            <w:r>
              <w:rPr>
                <w:color w:val="000000"/>
              </w:rPr>
              <w:t>(Chỉ xuất hiện khi chọn 1 nhóm duy nhất)</w:t>
            </w:r>
          </w:p>
        </w:tc>
        <w:tc>
          <w:tcPr>
            <w:tcW w:w="5111" w:type="dxa"/>
            <w:tcBorders>
              <w:top w:val="single" w:sz="8" w:space="0" w:color="FFFFFF"/>
              <w:left w:val="single" w:sz="8" w:space="0" w:color="FFFFFF"/>
              <w:bottom w:val="single" w:sz="8" w:space="0" w:color="FFFFFF"/>
              <w:right w:val="single" w:sz="8" w:space="0" w:color="FFFFFF"/>
            </w:tcBorders>
            <w:shd w:val="clear" w:color="auto" w:fill="D0DDEF"/>
            <w:tcMar>
              <w:top w:w="80" w:type="dxa"/>
              <w:left w:w="560" w:type="dxa"/>
              <w:bottom w:w="80" w:type="dxa"/>
              <w:right w:w="80" w:type="dxa"/>
            </w:tcMar>
          </w:tcPr>
          <w:p w14:paraId="50EF1255" w14:textId="77777777" w:rsidR="00C50B5F" w:rsidRDefault="00000000">
            <w:pPr>
              <w:pBdr>
                <w:top w:val="nil"/>
                <w:left w:val="nil"/>
                <w:bottom w:val="nil"/>
                <w:right w:val="nil"/>
                <w:between w:val="nil"/>
              </w:pBdr>
              <w:spacing w:after="640"/>
              <w:ind w:left="480" w:hanging="480"/>
              <w:rPr>
                <w:color w:val="000000"/>
              </w:rPr>
            </w:pPr>
            <w:r>
              <w:rPr>
                <w:color w:val="000000"/>
              </w:rPr>
              <w:t>Tổng quan về khách hàng, xem xét mở rộng dữ liệu hoặc điều chỉnh tham số để phân khúc rõ hơn.</w:t>
            </w:r>
          </w:p>
        </w:tc>
      </w:tr>
    </w:tbl>
    <w:p w14:paraId="395B08A8" w14:textId="77777777" w:rsidR="00C50B5F" w:rsidRDefault="00C50B5F">
      <w:pPr>
        <w:widowControl w:val="0"/>
        <w:numPr>
          <w:ilvl w:val="1"/>
          <w:numId w:val="21"/>
        </w:numPr>
        <w:pBdr>
          <w:top w:val="nil"/>
          <w:left w:val="nil"/>
          <w:bottom w:val="nil"/>
          <w:right w:val="nil"/>
          <w:between w:val="nil"/>
        </w:pBdr>
        <w:spacing w:after="320"/>
        <w:ind w:hanging="608"/>
      </w:pPr>
    </w:p>
    <w:p w14:paraId="7467D8FD" w14:textId="77777777" w:rsidR="00C50B5F" w:rsidRDefault="00C50B5F">
      <w:pPr>
        <w:pBdr>
          <w:top w:val="nil"/>
          <w:left w:val="nil"/>
          <w:bottom w:val="nil"/>
          <w:right w:val="nil"/>
          <w:between w:val="nil"/>
        </w:pBdr>
        <w:rPr>
          <w:rFonts w:ascii="Times" w:eastAsia="Times" w:hAnsi="Times" w:cs="Times"/>
          <w:color w:val="000000"/>
        </w:rPr>
      </w:pPr>
    </w:p>
    <w:p w14:paraId="4EFC5872" w14:textId="77777777" w:rsidR="00C50B5F" w:rsidRDefault="00C50B5F">
      <w:pPr>
        <w:pBdr>
          <w:top w:val="nil"/>
          <w:left w:val="nil"/>
          <w:bottom w:val="nil"/>
          <w:right w:val="nil"/>
          <w:between w:val="nil"/>
        </w:pBdr>
        <w:rPr>
          <w:rFonts w:ascii="Times" w:eastAsia="Times" w:hAnsi="Times" w:cs="Times"/>
          <w:color w:val="000000"/>
        </w:rPr>
      </w:pPr>
    </w:p>
    <w:p w14:paraId="41D9F50A" w14:textId="77777777" w:rsidR="00C50B5F" w:rsidRDefault="00000000">
      <w:pPr>
        <w:numPr>
          <w:ilvl w:val="0"/>
          <w:numId w:val="22"/>
        </w:numPr>
        <w:pBdr>
          <w:top w:val="nil"/>
          <w:left w:val="nil"/>
          <w:bottom w:val="nil"/>
          <w:right w:val="nil"/>
          <w:between w:val="nil"/>
        </w:pBdr>
        <w:spacing w:after="320"/>
        <w:rPr>
          <w:color w:val="000000"/>
        </w:rPr>
      </w:pPr>
      <w:r>
        <w:rPr>
          <w:b/>
          <w:color w:val="000000"/>
        </w:rPr>
        <w:t>Nút "Tải gợi ý PDF"</w:t>
      </w:r>
      <w:r>
        <w:rPr>
          <w:color w:val="000000"/>
        </w:rPr>
        <w:t>: Cho phép tải file txt hoặc PDF chứa phần gợi ý để lưu trữ hoặc chia sẻ.</w:t>
      </w:r>
    </w:p>
    <w:p w14:paraId="619A627D" w14:textId="77777777" w:rsidR="00C50B5F" w:rsidRDefault="00000000">
      <w:pPr>
        <w:pBdr>
          <w:top w:val="nil"/>
          <w:left w:val="nil"/>
          <w:bottom w:val="nil"/>
          <w:right w:val="nil"/>
          <w:between w:val="nil"/>
        </w:pBdr>
        <w:spacing w:after="320"/>
        <w:rPr>
          <w:rFonts w:ascii="Times" w:eastAsia="Times" w:hAnsi="Times" w:cs="Times"/>
          <w:color w:val="000000"/>
        </w:rPr>
      </w:pPr>
      <w:r>
        <w:rPr>
          <w:noProof/>
        </w:rPr>
        <w:lastRenderedPageBreak/>
        <w:drawing>
          <wp:inline distT="114300" distB="114300" distL="114300" distR="114300" wp14:anchorId="416E14F9" wp14:editId="37275D97">
            <wp:extent cx="5943600" cy="43688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43600" cy="4368800"/>
                    </a:xfrm>
                    <a:prstGeom prst="rect">
                      <a:avLst/>
                    </a:prstGeom>
                    <a:ln/>
                  </pic:spPr>
                </pic:pic>
              </a:graphicData>
            </a:graphic>
          </wp:inline>
        </w:drawing>
      </w:r>
    </w:p>
    <w:p w14:paraId="7AC137CA"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 xml:space="preserve">B3. Tab </w:t>
      </w:r>
      <w:r>
        <w:rPr>
          <w:rFonts w:ascii="Arimo" w:eastAsia="Arimo" w:hAnsi="Arimo" w:cs="Arimo"/>
          <w:color w:val="000000"/>
        </w:rPr>
        <w:t>“</w:t>
      </w:r>
      <w:r>
        <w:rPr>
          <w:b/>
          <w:color w:val="000000"/>
        </w:rPr>
        <w:t>Chi tiết khách” (Customer Details)</w:t>
      </w:r>
    </w:p>
    <w:p w14:paraId="61862D2D" w14:textId="77777777" w:rsidR="00C50B5F" w:rsidRDefault="00000000">
      <w:pPr>
        <w:numPr>
          <w:ilvl w:val="0"/>
          <w:numId w:val="20"/>
        </w:numPr>
        <w:pBdr>
          <w:top w:val="nil"/>
          <w:left w:val="nil"/>
          <w:bottom w:val="nil"/>
          <w:right w:val="nil"/>
          <w:between w:val="nil"/>
        </w:pBdr>
        <w:rPr>
          <w:color w:val="000000"/>
        </w:rPr>
      </w:pPr>
      <w:r>
        <w:rPr>
          <w:b/>
          <w:color w:val="000000"/>
        </w:rPr>
        <w:t>Loại</w:t>
      </w:r>
      <w:r>
        <w:rPr>
          <w:color w:val="000000"/>
        </w:rPr>
        <w:t>: Bảng tương tác hiển thị danh sách khách hàng.</w:t>
      </w:r>
    </w:p>
    <w:p w14:paraId="73800DA8" w14:textId="77777777" w:rsidR="00C50B5F" w:rsidRDefault="00000000">
      <w:pPr>
        <w:numPr>
          <w:ilvl w:val="0"/>
          <w:numId w:val="20"/>
        </w:numPr>
        <w:pBdr>
          <w:top w:val="nil"/>
          <w:left w:val="nil"/>
          <w:bottom w:val="nil"/>
          <w:right w:val="nil"/>
          <w:between w:val="nil"/>
        </w:pBdr>
        <w:rPr>
          <w:color w:val="000000"/>
        </w:rPr>
      </w:pPr>
      <w:r>
        <w:rPr>
          <w:b/>
          <w:color w:val="000000"/>
        </w:rPr>
        <w:t>Chức năng</w:t>
      </w:r>
      <w:r>
        <w:rPr>
          <w:color w:val="000000"/>
        </w:rPr>
        <w:t>:</w:t>
      </w:r>
    </w:p>
    <w:p w14:paraId="1298DEF8" w14:textId="77777777" w:rsidR="00C50B5F" w:rsidRDefault="00000000">
      <w:pPr>
        <w:numPr>
          <w:ilvl w:val="1"/>
          <w:numId w:val="20"/>
        </w:numPr>
        <w:pBdr>
          <w:top w:val="nil"/>
          <w:left w:val="nil"/>
          <w:bottom w:val="nil"/>
          <w:right w:val="nil"/>
          <w:between w:val="nil"/>
        </w:pBdr>
        <w:rPr>
          <w:color w:val="000000"/>
        </w:rPr>
      </w:pPr>
      <w:r>
        <w:rPr>
          <w:b/>
          <w:color w:val="000000"/>
        </w:rPr>
        <w:t>Dropdown chọn cụm</w:t>
      </w:r>
      <w:r>
        <w:rPr>
          <w:color w:val="000000"/>
        </w:rPr>
        <w:t xml:space="preserve">: Cho phép người dùng chọn một </w:t>
      </w:r>
      <w:r>
        <w:rPr>
          <w:rFonts w:ascii="Courier" w:eastAsia="Courier" w:hAnsi="Courier" w:cs="Courier"/>
          <w:color w:val="188038"/>
        </w:rPr>
        <w:t>Cluster ID</w:t>
      </w:r>
      <w:r>
        <w:rPr>
          <w:color w:val="000000"/>
        </w:rPr>
        <w:t xml:space="preserve"> hoặc </w:t>
      </w:r>
      <w:r>
        <w:rPr>
          <w:rFonts w:ascii="Courier" w:eastAsia="Courier" w:hAnsi="Courier" w:cs="Courier"/>
          <w:color w:val="188038"/>
        </w:rPr>
        <w:t>Segment</w:t>
      </w:r>
      <w:r>
        <w:rPr>
          <w:color w:val="000000"/>
        </w:rPr>
        <w:t xml:space="preserve"> cụ thể từ danh sách các nhóm đã phân cụm.</w:t>
      </w:r>
    </w:p>
    <w:p w14:paraId="0DAE8A2B" w14:textId="77777777" w:rsidR="00C50B5F" w:rsidRDefault="00000000">
      <w:pPr>
        <w:numPr>
          <w:ilvl w:val="1"/>
          <w:numId w:val="20"/>
        </w:numPr>
        <w:pBdr>
          <w:top w:val="nil"/>
          <w:left w:val="nil"/>
          <w:bottom w:val="nil"/>
          <w:right w:val="nil"/>
          <w:between w:val="nil"/>
        </w:pBdr>
        <w:rPr>
          <w:color w:val="000000"/>
        </w:rPr>
      </w:pPr>
      <w:r>
        <w:rPr>
          <w:b/>
          <w:color w:val="000000"/>
        </w:rPr>
        <w:t>Bảng chi tiết khách hàng</w:t>
      </w:r>
      <w:r>
        <w:rPr>
          <w:color w:val="000000"/>
        </w:rPr>
        <w:t xml:space="preserve">: Hiển thị danh sách các </w:t>
      </w:r>
      <w:r>
        <w:rPr>
          <w:rFonts w:ascii="Courier" w:eastAsia="Courier" w:hAnsi="Courier" w:cs="Courier"/>
          <w:color w:val="188038"/>
        </w:rPr>
        <w:t>CustomerID</w:t>
      </w:r>
      <w:r>
        <w:rPr>
          <w:color w:val="000000"/>
        </w:rPr>
        <w:t xml:space="preserve"> thuộc nhóm đã chọn, kèm theo các chỉ số RFM (</w:t>
      </w:r>
      <w:r>
        <w:rPr>
          <w:rFonts w:ascii="Courier" w:eastAsia="Courier" w:hAnsi="Courier" w:cs="Courier"/>
          <w:color w:val="188038"/>
        </w:rPr>
        <w:t>Recency</w:t>
      </w:r>
      <w:r>
        <w:rPr>
          <w:color w:val="000000"/>
        </w:rPr>
        <w:t xml:space="preserve">, </w:t>
      </w:r>
      <w:r>
        <w:rPr>
          <w:rFonts w:ascii="Courier" w:eastAsia="Courier" w:hAnsi="Courier" w:cs="Courier"/>
          <w:color w:val="188038"/>
        </w:rPr>
        <w:t>Frequency</w:t>
      </w:r>
      <w:r>
        <w:rPr>
          <w:color w:val="000000"/>
        </w:rPr>
        <w:t xml:space="preserve">, </w:t>
      </w:r>
      <w:r>
        <w:rPr>
          <w:rFonts w:ascii="Courier" w:eastAsia="Courier" w:hAnsi="Courier" w:cs="Courier"/>
          <w:color w:val="188038"/>
        </w:rPr>
        <w:t>Monetary</w:t>
      </w:r>
      <w:r>
        <w:rPr>
          <w:color w:val="000000"/>
        </w:rPr>
        <w:t xml:space="preserve">) và </w:t>
      </w:r>
      <w:r>
        <w:rPr>
          <w:rFonts w:ascii="Courier" w:eastAsia="Courier" w:hAnsi="Courier" w:cs="Courier"/>
          <w:color w:val="188038"/>
        </w:rPr>
        <w:t>LastPurchase</w:t>
      </w:r>
      <w:r>
        <w:rPr>
          <w:color w:val="000000"/>
        </w:rPr>
        <w:t xml:space="preserve"> của từng khách hàng.</w:t>
      </w:r>
    </w:p>
    <w:p w14:paraId="7BF73E54" w14:textId="77777777" w:rsidR="00C50B5F" w:rsidRDefault="00000000">
      <w:pPr>
        <w:numPr>
          <w:ilvl w:val="1"/>
          <w:numId w:val="20"/>
        </w:numPr>
        <w:pBdr>
          <w:top w:val="nil"/>
          <w:left w:val="nil"/>
          <w:bottom w:val="nil"/>
          <w:right w:val="nil"/>
          <w:between w:val="nil"/>
        </w:pBdr>
        <w:spacing w:after="320"/>
        <w:rPr>
          <w:color w:val="000000"/>
        </w:rPr>
      </w:pPr>
      <w:r>
        <w:rPr>
          <w:b/>
          <w:color w:val="000000"/>
        </w:rPr>
        <w:t>Mục đích</w:t>
      </w:r>
      <w:r>
        <w:rPr>
          <w:color w:val="000000"/>
        </w:rPr>
        <w:t>: Cung cấp danh sách khách hàng cụ thể cho từng nhóm, giúp các bộ phận như Marketing hoặc Chăm sóc khách hàng biết chính xác ai là người cần được áp dụng chiến lược nào. Người dùng có thể xuất danh sách này nếu cần.</w:t>
      </w:r>
    </w:p>
    <w:p w14:paraId="571F0AE2"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5. Quy trình vận hành</w:t>
      </w:r>
    </w:p>
    <w:p w14:paraId="5CF16F5E" w14:textId="77777777" w:rsidR="00C50B5F" w:rsidRDefault="00000000">
      <w:pPr>
        <w:numPr>
          <w:ilvl w:val="0"/>
          <w:numId w:val="24"/>
        </w:numPr>
        <w:pBdr>
          <w:top w:val="nil"/>
          <w:left w:val="nil"/>
          <w:bottom w:val="nil"/>
          <w:right w:val="nil"/>
          <w:between w:val="nil"/>
        </w:pBdr>
        <w:rPr>
          <w:color w:val="000000"/>
        </w:rPr>
      </w:pPr>
      <w:r>
        <w:rPr>
          <w:b/>
          <w:color w:val="000000"/>
        </w:rPr>
        <w:t>Tải dữ liệu</w:t>
      </w:r>
      <w:r>
        <w:rPr>
          <w:color w:val="000000"/>
        </w:rPr>
        <w:t>: Người dùng tải lên file CSV chứa dữ liệu bán hàng.</w:t>
      </w:r>
    </w:p>
    <w:p w14:paraId="354A5F3D" w14:textId="77777777" w:rsidR="00C50B5F" w:rsidRDefault="00000000">
      <w:pPr>
        <w:numPr>
          <w:ilvl w:val="0"/>
          <w:numId w:val="24"/>
        </w:numPr>
        <w:pBdr>
          <w:top w:val="nil"/>
          <w:left w:val="nil"/>
          <w:bottom w:val="nil"/>
          <w:right w:val="nil"/>
          <w:between w:val="nil"/>
        </w:pBdr>
        <w:rPr>
          <w:color w:val="000000"/>
        </w:rPr>
      </w:pPr>
      <w:r>
        <w:rPr>
          <w:b/>
          <w:color w:val="000000"/>
        </w:rPr>
        <w:t>Thiết lập tham số</w:t>
      </w:r>
      <w:r>
        <w:rPr>
          <w:color w:val="000000"/>
        </w:rPr>
        <w:t>: Điều chỉnh "Số nhóm (k)" và "Ngưỡng VIP (£)", chọn hiển thị Elbow Chart.</w:t>
      </w:r>
    </w:p>
    <w:p w14:paraId="013464D5" w14:textId="77777777" w:rsidR="00C50B5F" w:rsidRDefault="00000000">
      <w:pPr>
        <w:numPr>
          <w:ilvl w:val="0"/>
          <w:numId w:val="24"/>
        </w:numPr>
        <w:pBdr>
          <w:top w:val="nil"/>
          <w:left w:val="nil"/>
          <w:bottom w:val="nil"/>
          <w:right w:val="nil"/>
          <w:between w:val="nil"/>
        </w:pBdr>
        <w:rPr>
          <w:color w:val="000000"/>
        </w:rPr>
      </w:pPr>
      <w:r>
        <w:rPr>
          <w:b/>
          <w:color w:val="000000"/>
        </w:rPr>
        <w:t>Chạy phân cụm</w:t>
      </w:r>
      <w:r>
        <w:rPr>
          <w:color w:val="000000"/>
        </w:rPr>
        <w:t>: Nhấn nút "Chạy phân cụm".</w:t>
      </w:r>
    </w:p>
    <w:p w14:paraId="520CDF4C" w14:textId="77777777" w:rsidR="00C50B5F" w:rsidRDefault="00000000">
      <w:pPr>
        <w:numPr>
          <w:ilvl w:val="0"/>
          <w:numId w:val="24"/>
        </w:numPr>
        <w:pBdr>
          <w:top w:val="nil"/>
          <w:left w:val="nil"/>
          <w:bottom w:val="nil"/>
          <w:right w:val="nil"/>
          <w:between w:val="nil"/>
        </w:pBdr>
        <w:rPr>
          <w:color w:val="000000"/>
        </w:rPr>
      </w:pPr>
      <w:r>
        <w:rPr>
          <w:b/>
          <w:color w:val="000000"/>
        </w:rPr>
        <w:lastRenderedPageBreak/>
        <w:t>Xem kết quả</w:t>
      </w:r>
      <w:r>
        <w:rPr>
          <w:color w:val="000000"/>
        </w:rPr>
        <w:t>:</w:t>
      </w:r>
    </w:p>
    <w:p w14:paraId="52DF4EFC" w14:textId="77777777" w:rsidR="00C50B5F" w:rsidRDefault="00000000">
      <w:pPr>
        <w:numPr>
          <w:ilvl w:val="1"/>
          <w:numId w:val="25"/>
        </w:numPr>
        <w:pBdr>
          <w:top w:val="nil"/>
          <w:left w:val="nil"/>
          <w:bottom w:val="nil"/>
          <w:right w:val="nil"/>
          <w:between w:val="nil"/>
        </w:pBdr>
        <w:rPr>
          <w:color w:val="000000"/>
        </w:rPr>
      </w:pPr>
      <w:r>
        <w:rPr>
          <w:b/>
          <w:color w:val="000000"/>
        </w:rPr>
        <w:t>Tab "Tóm tắt"</w:t>
      </w:r>
      <w:r>
        <w:rPr>
          <w:color w:val="000000"/>
        </w:rPr>
        <w:t>: Xem biểu đồ Elbow (nếu có) và bảng tóm tắt các nhóm khách hàng.</w:t>
      </w:r>
    </w:p>
    <w:p w14:paraId="5BE5FFD3" w14:textId="77777777" w:rsidR="00C50B5F" w:rsidRDefault="00000000">
      <w:pPr>
        <w:numPr>
          <w:ilvl w:val="1"/>
          <w:numId w:val="25"/>
        </w:numPr>
        <w:pBdr>
          <w:top w:val="nil"/>
          <w:left w:val="nil"/>
          <w:bottom w:val="nil"/>
          <w:right w:val="nil"/>
          <w:between w:val="nil"/>
        </w:pBdr>
        <w:rPr>
          <w:color w:val="000000"/>
        </w:rPr>
      </w:pPr>
      <w:r>
        <w:rPr>
          <w:b/>
          <w:color w:val="000000"/>
        </w:rPr>
        <w:t>Tab "Đề xuất"</w:t>
      </w:r>
      <w:r>
        <w:rPr>
          <w:color w:val="000000"/>
        </w:rPr>
        <w:t>: Đọc các gợi ý hành động chi tiết cho từng phân khúc.</w:t>
      </w:r>
    </w:p>
    <w:p w14:paraId="2194192C" w14:textId="77777777" w:rsidR="00C50B5F" w:rsidRDefault="00000000">
      <w:pPr>
        <w:numPr>
          <w:ilvl w:val="1"/>
          <w:numId w:val="25"/>
        </w:numPr>
        <w:pBdr>
          <w:top w:val="nil"/>
          <w:left w:val="nil"/>
          <w:bottom w:val="nil"/>
          <w:right w:val="nil"/>
          <w:between w:val="nil"/>
        </w:pBdr>
        <w:rPr>
          <w:color w:val="000000"/>
        </w:rPr>
      </w:pPr>
      <w:r>
        <w:rPr>
          <w:b/>
          <w:color w:val="000000"/>
        </w:rPr>
        <w:t>Tab "Chi tiết khách"</w:t>
      </w:r>
      <w:r>
        <w:rPr>
          <w:color w:val="000000"/>
        </w:rPr>
        <w:t xml:space="preserve">: Chọn một nhóm và xem danh sách các </w:t>
      </w:r>
      <w:r>
        <w:rPr>
          <w:rFonts w:ascii="Courier" w:eastAsia="Courier" w:hAnsi="Courier" w:cs="Courier"/>
          <w:color w:val="188038"/>
        </w:rPr>
        <w:t>CustomerID</w:t>
      </w:r>
      <w:r>
        <w:rPr>
          <w:color w:val="000000"/>
        </w:rPr>
        <w:t xml:space="preserve"> cụ thể trong nhóm đó.</w:t>
      </w:r>
    </w:p>
    <w:p w14:paraId="49966674" w14:textId="77777777" w:rsidR="00C50B5F" w:rsidRDefault="00000000">
      <w:pPr>
        <w:numPr>
          <w:ilvl w:val="0"/>
          <w:numId w:val="26"/>
        </w:numPr>
        <w:pBdr>
          <w:top w:val="nil"/>
          <w:left w:val="nil"/>
          <w:bottom w:val="nil"/>
          <w:right w:val="nil"/>
          <w:between w:val="nil"/>
        </w:pBdr>
        <w:spacing w:after="320"/>
        <w:rPr>
          <w:color w:val="000000"/>
        </w:rPr>
      </w:pPr>
      <w:r>
        <w:rPr>
          <w:b/>
          <w:color w:val="000000"/>
        </w:rPr>
        <w:t>Xuất dữ liệu</w:t>
      </w:r>
      <w:r>
        <w:rPr>
          <w:color w:val="000000"/>
        </w:rPr>
        <w:t>: Có thể xuất bảng tóm tắt hoặc các gợi ý hành động ra file.</w:t>
      </w:r>
    </w:p>
    <w:p w14:paraId="29E55632" w14:textId="77777777" w:rsidR="00C50B5F" w:rsidRDefault="00000000">
      <w:pPr>
        <w:pBdr>
          <w:top w:val="nil"/>
          <w:left w:val="nil"/>
          <w:bottom w:val="nil"/>
          <w:right w:val="nil"/>
          <w:between w:val="nil"/>
        </w:pBdr>
        <w:spacing w:after="320"/>
        <w:rPr>
          <w:rFonts w:ascii="Times" w:eastAsia="Times" w:hAnsi="Times" w:cs="Times"/>
          <w:color w:val="000000"/>
        </w:rPr>
      </w:pPr>
      <w:r>
        <w:rPr>
          <w:noProof/>
        </w:rPr>
        <w:drawing>
          <wp:inline distT="114300" distB="114300" distL="114300" distR="114300" wp14:anchorId="7C3E3395" wp14:editId="794DD123">
            <wp:extent cx="5943600" cy="34163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416300"/>
                    </a:xfrm>
                    <a:prstGeom prst="rect">
                      <a:avLst/>
                    </a:prstGeom>
                    <a:ln/>
                  </pic:spPr>
                </pic:pic>
              </a:graphicData>
            </a:graphic>
          </wp:inline>
        </w:drawing>
      </w:r>
    </w:p>
    <w:p w14:paraId="5E287EC6"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t>6. Ví dụ minh họa</w:t>
      </w:r>
    </w:p>
    <w:p w14:paraId="52945E20" w14:textId="77777777" w:rsidR="00C50B5F" w:rsidRDefault="00000000">
      <w:pPr>
        <w:numPr>
          <w:ilvl w:val="0"/>
          <w:numId w:val="20"/>
        </w:numPr>
        <w:pBdr>
          <w:top w:val="nil"/>
          <w:left w:val="nil"/>
          <w:bottom w:val="nil"/>
          <w:right w:val="nil"/>
          <w:between w:val="nil"/>
        </w:pBdr>
        <w:rPr>
          <w:color w:val="000000"/>
        </w:rPr>
      </w:pPr>
      <w:r>
        <w:rPr>
          <w:b/>
          <w:color w:val="000000"/>
        </w:rPr>
        <w:t>Nhập</w:t>
      </w:r>
      <w:r>
        <w:rPr>
          <w:color w:val="000000"/>
        </w:rPr>
        <w:t>: k=4, Ngưỡng VIP = £500</w:t>
      </w:r>
    </w:p>
    <w:p w14:paraId="20EBD68E" w14:textId="77777777" w:rsidR="00C50B5F" w:rsidRDefault="00000000">
      <w:pPr>
        <w:numPr>
          <w:ilvl w:val="0"/>
          <w:numId w:val="20"/>
        </w:numPr>
        <w:pBdr>
          <w:top w:val="nil"/>
          <w:left w:val="nil"/>
          <w:bottom w:val="nil"/>
          <w:right w:val="nil"/>
          <w:between w:val="nil"/>
        </w:pBdr>
        <w:rPr>
          <w:color w:val="000000"/>
        </w:rPr>
      </w:pPr>
      <w:r>
        <w:rPr>
          <w:b/>
          <w:color w:val="000000"/>
        </w:rPr>
        <w:t>Elbow Chart</w:t>
      </w:r>
      <w:r>
        <w:rPr>
          <w:color w:val="000000"/>
        </w:rPr>
        <w:t>: SSE giảm mạnh tới k=3 hoặc k=4, sau đó chậm lại. Chọn k=4 để phân tích sâu hơn nhóm Tiềm năng.|</w:t>
      </w:r>
    </w:p>
    <w:p w14:paraId="1292D2C4" w14:textId="77777777" w:rsidR="00C50B5F" w:rsidRDefault="00000000">
      <w:pPr>
        <w:numPr>
          <w:ilvl w:val="0"/>
          <w:numId w:val="20"/>
        </w:numPr>
        <w:pBdr>
          <w:top w:val="nil"/>
          <w:left w:val="nil"/>
          <w:bottom w:val="nil"/>
          <w:right w:val="nil"/>
          <w:between w:val="nil"/>
        </w:pBdr>
        <w:rPr>
          <w:color w:val="000000"/>
        </w:rPr>
      </w:pPr>
      <w:r>
        <w:rPr>
          <w:b/>
          <w:color w:val="000000"/>
        </w:rPr>
        <w:t>Đề xuất Hành động (tóm tắt)</w:t>
      </w:r>
      <w:r>
        <w:rPr>
          <w:color w:val="000000"/>
        </w:rPr>
        <w:t>:</w:t>
      </w:r>
    </w:p>
    <w:p w14:paraId="25AC6021" w14:textId="77777777" w:rsidR="00C50B5F" w:rsidRDefault="00000000">
      <w:pPr>
        <w:numPr>
          <w:ilvl w:val="1"/>
          <w:numId w:val="20"/>
        </w:numPr>
        <w:pBdr>
          <w:top w:val="nil"/>
          <w:left w:val="nil"/>
          <w:bottom w:val="nil"/>
          <w:right w:val="nil"/>
          <w:between w:val="nil"/>
        </w:pBdr>
        <w:rPr>
          <w:color w:val="000000"/>
        </w:rPr>
      </w:pPr>
      <w:r>
        <w:rPr>
          <w:b/>
          <w:color w:val="000000"/>
        </w:rPr>
        <w:t>VIP</w:t>
      </w:r>
      <w:r>
        <w:rPr>
          <w:color w:val="000000"/>
        </w:rPr>
        <w:t>: Gửi ưu đãi độc quyền, quà tri ân.</w:t>
      </w:r>
    </w:p>
    <w:p w14:paraId="60F08AEF" w14:textId="77777777" w:rsidR="00C50B5F" w:rsidRDefault="00000000">
      <w:pPr>
        <w:numPr>
          <w:ilvl w:val="1"/>
          <w:numId w:val="20"/>
        </w:numPr>
        <w:pBdr>
          <w:top w:val="nil"/>
          <w:left w:val="nil"/>
          <w:bottom w:val="nil"/>
          <w:right w:val="nil"/>
          <w:between w:val="nil"/>
        </w:pBdr>
        <w:rPr>
          <w:color w:val="000000"/>
        </w:rPr>
      </w:pPr>
      <w:r>
        <w:rPr>
          <w:b/>
          <w:color w:val="000000"/>
        </w:rPr>
        <w:t>High-Value Potential</w:t>
      </w:r>
      <w:r>
        <w:rPr>
          <w:color w:val="000000"/>
        </w:rPr>
        <w:t>: Gợi ý sản phẩm cao cấp, khuyến khích chi tiêu lớn hơn.</w:t>
      </w:r>
    </w:p>
    <w:p w14:paraId="070ECE77" w14:textId="77777777" w:rsidR="00C50B5F" w:rsidRDefault="00000000">
      <w:pPr>
        <w:numPr>
          <w:ilvl w:val="1"/>
          <w:numId w:val="20"/>
        </w:numPr>
        <w:pBdr>
          <w:top w:val="nil"/>
          <w:left w:val="nil"/>
          <w:bottom w:val="nil"/>
          <w:right w:val="nil"/>
          <w:between w:val="nil"/>
        </w:pBdr>
        <w:rPr>
          <w:color w:val="000000"/>
        </w:rPr>
      </w:pPr>
      <w:r>
        <w:rPr>
          <w:b/>
          <w:color w:val="000000"/>
        </w:rPr>
        <w:t>Needs Attention Potential</w:t>
      </w:r>
      <w:r>
        <w:rPr>
          <w:color w:val="000000"/>
        </w:rPr>
        <w:t>: Gửi voucher, thông báo khuyến mãi để tái kích hoạt.</w:t>
      </w:r>
    </w:p>
    <w:p w14:paraId="5E136453" w14:textId="77777777" w:rsidR="00C50B5F" w:rsidRDefault="00000000">
      <w:pPr>
        <w:numPr>
          <w:ilvl w:val="1"/>
          <w:numId w:val="20"/>
        </w:numPr>
        <w:pBdr>
          <w:top w:val="nil"/>
          <w:left w:val="nil"/>
          <w:bottom w:val="nil"/>
          <w:right w:val="nil"/>
          <w:between w:val="nil"/>
        </w:pBdr>
        <w:rPr>
          <w:color w:val="000000"/>
        </w:rPr>
      </w:pPr>
      <w:r>
        <w:rPr>
          <w:b/>
          <w:color w:val="000000"/>
        </w:rPr>
        <w:t>Churn</w:t>
      </w:r>
      <w:r>
        <w:rPr>
          <w:color w:val="000000"/>
        </w:rPr>
        <w:t>: Gửi mã giảm giá mạnh để kích hoạt lại, khảo sát lý do.</w:t>
      </w:r>
    </w:p>
    <w:p w14:paraId="28FCADBA" w14:textId="77777777" w:rsidR="00C50B5F" w:rsidRDefault="00000000">
      <w:pPr>
        <w:numPr>
          <w:ilvl w:val="0"/>
          <w:numId w:val="20"/>
        </w:numPr>
        <w:pBdr>
          <w:top w:val="nil"/>
          <w:left w:val="nil"/>
          <w:bottom w:val="nil"/>
          <w:right w:val="nil"/>
          <w:between w:val="nil"/>
        </w:pBdr>
        <w:rPr>
          <w:color w:val="000000"/>
        </w:rPr>
      </w:pPr>
      <w:r>
        <w:rPr>
          <w:b/>
          <w:color w:val="000000"/>
        </w:rPr>
        <w:t>Danh sách khách hàng (ví dụ từ Tab "Chi tiết khách")</w:t>
      </w:r>
      <w:r>
        <w:rPr>
          <w:color w:val="000000"/>
        </w:rPr>
        <w:t>:</w:t>
      </w:r>
    </w:p>
    <w:p w14:paraId="00A18FCB" w14:textId="77777777" w:rsidR="00C50B5F" w:rsidRDefault="00000000">
      <w:pPr>
        <w:numPr>
          <w:ilvl w:val="1"/>
          <w:numId w:val="20"/>
        </w:numPr>
        <w:pBdr>
          <w:top w:val="nil"/>
          <w:left w:val="nil"/>
          <w:bottom w:val="nil"/>
          <w:right w:val="nil"/>
          <w:between w:val="nil"/>
        </w:pBdr>
        <w:rPr>
          <w:color w:val="000000"/>
        </w:rPr>
      </w:pPr>
      <w:r>
        <w:rPr>
          <w:b/>
          <w:color w:val="000000"/>
        </w:rPr>
        <w:t>Cluster 0 (VIP)</w:t>
      </w:r>
      <w:r>
        <w:rPr>
          <w:color w:val="000000"/>
        </w:rPr>
        <w:t>: CustomerID: C001, C005, C010, ...</w:t>
      </w:r>
    </w:p>
    <w:p w14:paraId="5115FC58" w14:textId="77777777" w:rsidR="00C50B5F" w:rsidRDefault="00000000">
      <w:pPr>
        <w:numPr>
          <w:ilvl w:val="1"/>
          <w:numId w:val="20"/>
        </w:numPr>
        <w:pBdr>
          <w:top w:val="nil"/>
          <w:left w:val="nil"/>
          <w:bottom w:val="nil"/>
          <w:right w:val="nil"/>
          <w:between w:val="nil"/>
        </w:pBdr>
        <w:rPr>
          <w:color w:val="000000"/>
        </w:rPr>
      </w:pPr>
      <w:r>
        <w:rPr>
          <w:b/>
          <w:color w:val="000000"/>
        </w:rPr>
        <w:t>Cluster 1 (High-Value Potential)</w:t>
      </w:r>
      <w:r>
        <w:rPr>
          <w:color w:val="000000"/>
        </w:rPr>
        <w:t>: CustomerID: C002, C007, C011, ...</w:t>
      </w:r>
    </w:p>
    <w:p w14:paraId="537E8C24" w14:textId="77777777" w:rsidR="00C50B5F" w:rsidRDefault="00000000">
      <w:pPr>
        <w:numPr>
          <w:ilvl w:val="1"/>
          <w:numId w:val="20"/>
        </w:numPr>
        <w:pBdr>
          <w:top w:val="nil"/>
          <w:left w:val="nil"/>
          <w:bottom w:val="nil"/>
          <w:right w:val="nil"/>
          <w:between w:val="nil"/>
        </w:pBdr>
        <w:rPr>
          <w:color w:val="000000"/>
        </w:rPr>
      </w:pPr>
      <w:r>
        <w:rPr>
          <w:b/>
          <w:color w:val="000000"/>
        </w:rPr>
        <w:t>Cluster 2 (Needs Attention Potential)</w:t>
      </w:r>
      <w:r>
        <w:rPr>
          <w:color w:val="000000"/>
        </w:rPr>
        <w:t>: CustomerID: C003, C008, C012, ...</w:t>
      </w:r>
    </w:p>
    <w:p w14:paraId="38D33405" w14:textId="77777777" w:rsidR="00C50B5F" w:rsidRDefault="00000000">
      <w:pPr>
        <w:numPr>
          <w:ilvl w:val="1"/>
          <w:numId w:val="20"/>
        </w:numPr>
        <w:pBdr>
          <w:top w:val="nil"/>
          <w:left w:val="nil"/>
          <w:bottom w:val="nil"/>
          <w:right w:val="nil"/>
          <w:between w:val="nil"/>
        </w:pBdr>
        <w:spacing w:after="320"/>
        <w:rPr>
          <w:color w:val="000000"/>
        </w:rPr>
      </w:pPr>
      <w:r>
        <w:rPr>
          <w:b/>
          <w:color w:val="000000"/>
        </w:rPr>
        <w:t>Cluster 3 (Churn)</w:t>
      </w:r>
      <w:r>
        <w:rPr>
          <w:color w:val="000000"/>
        </w:rPr>
        <w:t>: CustomerID: C004, C009, C013, ...</w:t>
      </w:r>
    </w:p>
    <w:p w14:paraId="197F6FB9" w14:textId="77777777" w:rsidR="00C50B5F" w:rsidRDefault="00000000">
      <w:pPr>
        <w:pBdr>
          <w:top w:val="nil"/>
          <w:left w:val="nil"/>
          <w:bottom w:val="nil"/>
          <w:right w:val="nil"/>
          <w:between w:val="nil"/>
        </w:pBdr>
        <w:spacing w:after="320"/>
        <w:rPr>
          <w:rFonts w:ascii="Times" w:eastAsia="Times" w:hAnsi="Times" w:cs="Times"/>
          <w:color w:val="000000"/>
        </w:rPr>
      </w:pPr>
      <w:r>
        <w:rPr>
          <w:b/>
          <w:color w:val="000000"/>
        </w:rPr>
        <w:lastRenderedPageBreak/>
        <w:t>7. Lợi ích &amp; ứng dụng</w:t>
      </w:r>
    </w:p>
    <w:p w14:paraId="48EDBFC2" w14:textId="77777777" w:rsidR="00C50B5F" w:rsidRDefault="00000000">
      <w:pPr>
        <w:numPr>
          <w:ilvl w:val="0"/>
          <w:numId w:val="22"/>
        </w:numPr>
        <w:pBdr>
          <w:top w:val="nil"/>
          <w:left w:val="nil"/>
          <w:bottom w:val="nil"/>
          <w:right w:val="nil"/>
          <w:between w:val="nil"/>
        </w:pBdr>
        <w:rPr>
          <w:color w:val="000000"/>
        </w:rPr>
      </w:pPr>
      <w:r>
        <w:rPr>
          <w:b/>
          <w:color w:val="000000"/>
        </w:rPr>
        <w:t>Tiết kiệm chi phí</w:t>
      </w:r>
      <w:r>
        <w:rPr>
          <w:color w:val="000000"/>
        </w:rPr>
        <w:t>: Không tốn ngân sách cho các chương trình khuyến mãi đại trà.</w:t>
      </w:r>
    </w:p>
    <w:p w14:paraId="63E24E1D" w14:textId="77777777" w:rsidR="00C50B5F" w:rsidRDefault="00000000">
      <w:pPr>
        <w:numPr>
          <w:ilvl w:val="0"/>
          <w:numId w:val="22"/>
        </w:numPr>
        <w:pBdr>
          <w:top w:val="nil"/>
          <w:left w:val="nil"/>
          <w:bottom w:val="nil"/>
          <w:right w:val="nil"/>
          <w:between w:val="nil"/>
        </w:pBdr>
        <w:rPr>
          <w:color w:val="000000"/>
        </w:rPr>
      </w:pPr>
      <w:r>
        <w:rPr>
          <w:b/>
          <w:color w:val="000000"/>
        </w:rPr>
        <w:t>Tăng tỷ lệ giữ chân</w:t>
      </w:r>
      <w:r>
        <w:rPr>
          <w:color w:val="000000"/>
        </w:rPr>
        <w:t>: Chăm sóc khách hàng VIP và tiềm năng đúng cách.</w:t>
      </w:r>
    </w:p>
    <w:p w14:paraId="7BDBAA2A" w14:textId="77777777" w:rsidR="00C50B5F" w:rsidRDefault="00000000">
      <w:pPr>
        <w:numPr>
          <w:ilvl w:val="0"/>
          <w:numId w:val="22"/>
        </w:numPr>
        <w:pBdr>
          <w:top w:val="nil"/>
          <w:left w:val="nil"/>
          <w:bottom w:val="nil"/>
          <w:right w:val="nil"/>
          <w:between w:val="nil"/>
        </w:pBdr>
        <w:spacing w:after="320"/>
        <w:rPr>
          <w:color w:val="000000"/>
        </w:rPr>
      </w:pPr>
      <w:r>
        <w:rPr>
          <w:b/>
          <w:color w:val="000000"/>
        </w:rPr>
        <w:t>Tối ưu ngân sách</w:t>
      </w:r>
      <w:r>
        <w:rPr>
          <w:color w:val="000000"/>
        </w:rPr>
        <w:t>: Tập trung nguồn lực vào các nhóm khách hàng mang lại giá trị cao hoặc cần được kích hoạt lại.</w:t>
      </w:r>
    </w:p>
    <w:p w14:paraId="351C0239" w14:textId="77777777" w:rsidR="00C50B5F" w:rsidRDefault="00000000">
      <w:pPr>
        <w:pBdr>
          <w:top w:val="nil"/>
          <w:left w:val="nil"/>
          <w:bottom w:val="nil"/>
          <w:right w:val="nil"/>
          <w:between w:val="nil"/>
        </w:pBdr>
        <w:rPr>
          <w:b/>
          <w:color w:val="000000"/>
        </w:rPr>
      </w:pPr>
      <w:r>
        <w:rPr>
          <w:b/>
          <w:color w:val="000000"/>
        </w:rPr>
        <w:t>Tự động hóa</w:t>
      </w:r>
      <w:r>
        <w:rPr>
          <w:color w:val="000000"/>
        </w:rPr>
        <w:t>: Hệ thống có thể cập nhật định kỳ theo dữ liệu mới, giúp quá trình phân tích luôn được tự động hóa.</w:t>
      </w:r>
    </w:p>
    <w:p w14:paraId="0E8E0D04" w14:textId="77777777" w:rsidR="00C50B5F" w:rsidRDefault="00000000">
      <w:pPr>
        <w:keepNext/>
        <w:keepLines/>
        <w:pBdr>
          <w:top w:val="nil"/>
          <w:left w:val="nil"/>
          <w:bottom w:val="nil"/>
          <w:right w:val="nil"/>
          <w:between w:val="nil"/>
        </w:pBdr>
        <w:spacing w:before="240" w:line="259" w:lineRule="auto"/>
        <w:rPr>
          <w:rFonts w:ascii="Carlito" w:eastAsia="Carlito" w:hAnsi="Carlito" w:cs="Carlito"/>
          <w:b/>
          <w:color w:val="2E74B5"/>
        </w:rPr>
      </w:pPr>
      <w:bookmarkStart w:id="19" w:name="_4mggy06u5cgv" w:colFirst="0" w:colLast="0"/>
      <w:bookmarkEnd w:id="19"/>
      <w:r>
        <w:rPr>
          <w:rFonts w:ascii="Carlito" w:eastAsia="Carlito" w:hAnsi="Carlito" w:cs="Carlito"/>
          <w:b/>
          <w:color w:val="2E74B5"/>
        </w:rPr>
        <w:t>c. Tính năng: Tối ưu hóa lợi nhuận nhập hàng ( ĐẠT )</w:t>
      </w:r>
    </w:p>
    <w:p w14:paraId="7A9610CA" w14:textId="77777777" w:rsidR="00C50B5F" w:rsidRDefault="00C50B5F">
      <w:pPr>
        <w:pBdr>
          <w:top w:val="nil"/>
          <w:left w:val="nil"/>
          <w:bottom w:val="nil"/>
          <w:right w:val="nil"/>
          <w:between w:val="nil"/>
        </w:pBdr>
        <w:spacing w:after="160" w:line="259" w:lineRule="auto"/>
        <w:rPr>
          <w:rFonts w:ascii="Calibri" w:eastAsia="Calibri" w:hAnsi="Calibri" w:cs="Calibri"/>
          <w:color w:val="000000"/>
        </w:rPr>
      </w:pPr>
    </w:p>
    <w:p w14:paraId="6A0F1A61" w14:textId="77777777" w:rsidR="00C50B5F" w:rsidRDefault="00000000">
      <w:pPr>
        <w:pBdr>
          <w:top w:val="nil"/>
          <w:left w:val="nil"/>
          <w:bottom w:val="nil"/>
          <w:right w:val="nil"/>
          <w:between w:val="nil"/>
        </w:pBdr>
        <w:spacing w:after="160" w:line="259" w:lineRule="auto"/>
        <w:rPr>
          <w:rFonts w:ascii="Calibri" w:eastAsia="Calibri" w:hAnsi="Calibri" w:cs="Calibri"/>
          <w:b/>
          <w:color w:val="000000"/>
        </w:rPr>
      </w:pPr>
      <w:r>
        <w:rPr>
          <w:rFonts w:ascii="Calibri" w:eastAsia="Calibri" w:hAnsi="Calibri" w:cs="Calibri"/>
          <w:b/>
          <w:color w:val="000000"/>
        </w:rPr>
        <w:t>1.Mục tiêu</w:t>
      </w:r>
    </w:p>
    <w:p w14:paraId="6073E4F6" w14:textId="77777777" w:rsidR="00C50B5F"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Trả lời câu hỏi từ người ra quyết định:</w:t>
      </w:r>
    </w:p>
    <w:p w14:paraId="59239685" w14:textId="77777777" w:rsidR="00C50B5F"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“Với ngân sách £1,000 và dự báo cho X tháng tới, tôi nên nhập những sản phẩm ‘CANDLE’ nào, bao nhiêu cái, để đạt lợi nhuận tối đa và đa dạng hóa danh mục nhập?”</w:t>
      </w:r>
    </w:p>
    <w:p w14:paraId="45524E66"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t>2. Mô hình</w:t>
      </w:r>
    </w:p>
    <w:p w14:paraId="01966FFB" w14:textId="77777777" w:rsidR="00C50B5F" w:rsidRDefault="00000000">
      <w:pPr>
        <w:numPr>
          <w:ilvl w:val="0"/>
          <w:numId w:val="27"/>
        </w:numPr>
        <w:pBdr>
          <w:top w:val="nil"/>
          <w:left w:val="nil"/>
          <w:bottom w:val="nil"/>
          <w:right w:val="nil"/>
          <w:between w:val="nil"/>
        </w:pBdr>
        <w:rPr>
          <w:color w:val="000000"/>
        </w:rPr>
      </w:pPr>
      <w:r>
        <w:rPr>
          <w:rFonts w:ascii="Arial" w:eastAsia="Arial" w:hAnsi="Arial" w:cs="Arial"/>
          <w:b/>
          <w:color w:val="000000"/>
        </w:rPr>
        <w:t>Mô hình:</w:t>
      </w:r>
      <w:r>
        <w:rPr>
          <w:rFonts w:ascii="Arial" w:eastAsia="Arial" w:hAnsi="Arial" w:cs="Arial"/>
          <w:color w:val="000000"/>
        </w:rPr>
        <w:t xml:space="preserve"> Linear Programming (Tối ưu tuyến tính)</w:t>
      </w:r>
    </w:p>
    <w:p w14:paraId="0352AA42" w14:textId="77777777" w:rsidR="00C50B5F" w:rsidRDefault="00000000">
      <w:pPr>
        <w:numPr>
          <w:ilvl w:val="0"/>
          <w:numId w:val="27"/>
        </w:numPr>
        <w:pBdr>
          <w:top w:val="nil"/>
          <w:left w:val="nil"/>
          <w:bottom w:val="nil"/>
          <w:right w:val="nil"/>
          <w:between w:val="nil"/>
        </w:pBdr>
        <w:spacing w:after="320"/>
        <w:rPr>
          <w:color w:val="000000"/>
        </w:rPr>
      </w:pPr>
      <w:r>
        <w:rPr>
          <w:rFonts w:ascii="Arial" w:eastAsia="Arial" w:hAnsi="Arial" w:cs="Arial"/>
          <w:b/>
          <w:color w:val="000000"/>
        </w:rPr>
        <w:t>Chiều mô hình:</w:t>
      </w:r>
      <w:r>
        <w:rPr>
          <w:rFonts w:ascii="Arial" w:eastAsia="Arial" w:hAnsi="Arial" w:cs="Arial"/>
          <w:color w:val="000000"/>
        </w:rPr>
        <w:t xml:space="preserve"> </w:t>
      </w:r>
      <w:r>
        <w:rPr>
          <w:rFonts w:ascii="Courier" w:eastAsia="Courier" w:hAnsi="Courier" w:cs="Courier"/>
          <w:color w:val="000000"/>
        </w:rPr>
        <w:t>Normative</w:t>
      </w:r>
      <w:r>
        <w:rPr>
          <w:rFonts w:ascii="Arial" w:eastAsia="Arial" w:hAnsi="Arial" w:cs="Arial"/>
          <w:color w:val="000000"/>
        </w:rPr>
        <w:t xml:space="preserve"> (đề xuất hành động tối ưu)</w:t>
      </w:r>
    </w:p>
    <w:p w14:paraId="155A50B1" w14:textId="77777777" w:rsidR="00C50B5F" w:rsidRDefault="00000000">
      <w:pPr>
        <w:pBdr>
          <w:top w:val="nil"/>
          <w:left w:val="nil"/>
          <w:bottom w:val="nil"/>
          <w:right w:val="nil"/>
          <w:between w:val="nil"/>
        </w:pBdr>
        <w:spacing w:after="107"/>
        <w:rPr>
          <w:rFonts w:ascii="Arial" w:eastAsia="Arial" w:hAnsi="Arial" w:cs="Arial"/>
          <w:b/>
          <w:color w:val="000000"/>
        </w:rPr>
      </w:pPr>
      <w:r>
        <w:rPr>
          <w:rFonts w:ascii="Arial" w:eastAsia="Arial" w:hAnsi="Arial" w:cs="Arial"/>
          <w:b/>
          <w:color w:val="000000"/>
        </w:rPr>
        <w:t>3. Các bước xử lý DSS</w:t>
      </w:r>
    </w:p>
    <w:p w14:paraId="44D64371"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b/>
          <w:color w:val="000000"/>
        </w:rPr>
        <w:t>Bước 1: Tiền xử lý dữ liệu</w:t>
      </w:r>
    </w:p>
    <w:p w14:paraId="6AE62CE3" w14:textId="77777777" w:rsidR="00C50B5F" w:rsidRDefault="00000000">
      <w:pPr>
        <w:numPr>
          <w:ilvl w:val="0"/>
          <w:numId w:val="28"/>
        </w:numPr>
        <w:pBdr>
          <w:top w:val="nil"/>
          <w:left w:val="nil"/>
          <w:bottom w:val="nil"/>
          <w:right w:val="nil"/>
          <w:between w:val="nil"/>
        </w:pBdr>
        <w:rPr>
          <w:color w:val="000000"/>
        </w:rPr>
      </w:pPr>
      <w:r>
        <w:rPr>
          <w:rFonts w:ascii="Arial" w:eastAsia="Arial" w:hAnsi="Arial" w:cs="Arial"/>
          <w:color w:val="000000"/>
        </w:rPr>
        <w:t xml:space="preserve">Lọc các sản phẩm có chứa từ khóa </w:t>
      </w:r>
      <w:r>
        <w:rPr>
          <w:rFonts w:ascii="Arimo" w:eastAsia="Arimo" w:hAnsi="Arimo" w:cs="Arimo"/>
          <w:color w:val="000000"/>
        </w:rPr>
        <w:t>“</w:t>
      </w:r>
      <w:r>
        <w:rPr>
          <w:rFonts w:ascii="Arial" w:eastAsia="Arial" w:hAnsi="Arial" w:cs="Arial"/>
          <w:color w:val="000000"/>
        </w:rPr>
        <w:t>CANDLE”</w:t>
      </w:r>
    </w:p>
    <w:p w14:paraId="1B54F91A" w14:textId="77777777" w:rsidR="00C50B5F" w:rsidRDefault="00000000">
      <w:pPr>
        <w:numPr>
          <w:ilvl w:val="0"/>
          <w:numId w:val="28"/>
        </w:numPr>
        <w:pBdr>
          <w:top w:val="nil"/>
          <w:left w:val="nil"/>
          <w:bottom w:val="nil"/>
          <w:right w:val="nil"/>
          <w:between w:val="nil"/>
        </w:pBdr>
        <w:rPr>
          <w:color w:val="000000"/>
        </w:rPr>
      </w:pPr>
      <w:r>
        <w:rPr>
          <w:rFonts w:ascii="Arial" w:eastAsia="Arial" w:hAnsi="Arial" w:cs="Arial"/>
          <w:color w:val="000000"/>
        </w:rPr>
        <w:t xml:space="preserve">Loại bỏ hóa đơn trả hàng (InvoiceNo bắt đầu bằng </w:t>
      </w:r>
      <w:r>
        <w:rPr>
          <w:rFonts w:ascii="Arimo" w:eastAsia="Arimo" w:hAnsi="Arimo" w:cs="Arimo"/>
          <w:color w:val="000000"/>
        </w:rPr>
        <w:t>“</w:t>
      </w:r>
      <w:r>
        <w:rPr>
          <w:rFonts w:ascii="Arial" w:eastAsia="Arial" w:hAnsi="Arial" w:cs="Arial"/>
          <w:color w:val="000000"/>
        </w:rPr>
        <w:t>C”)</w:t>
      </w:r>
    </w:p>
    <w:p w14:paraId="25E51F02" w14:textId="77777777" w:rsidR="00C50B5F" w:rsidRDefault="00000000">
      <w:pPr>
        <w:numPr>
          <w:ilvl w:val="0"/>
          <w:numId w:val="28"/>
        </w:numPr>
        <w:pBdr>
          <w:top w:val="nil"/>
          <w:left w:val="nil"/>
          <w:bottom w:val="nil"/>
          <w:right w:val="nil"/>
          <w:between w:val="nil"/>
        </w:pBdr>
        <w:rPr>
          <w:color w:val="000000"/>
        </w:rPr>
      </w:pPr>
      <w:r>
        <w:rPr>
          <w:rFonts w:ascii="Arial" w:eastAsia="Arial" w:hAnsi="Arial" w:cs="Arial"/>
          <w:color w:val="000000"/>
        </w:rPr>
        <w:t>Tính tổng số lượng đã bán trong dữ liệu gốc (1 năm) và quy đổi cho số tháng được chọn</w:t>
      </w:r>
    </w:p>
    <w:p w14:paraId="61E34AEB" w14:textId="77777777" w:rsidR="00C50B5F" w:rsidRDefault="00000000">
      <w:pPr>
        <w:numPr>
          <w:ilvl w:val="0"/>
          <w:numId w:val="28"/>
        </w:numPr>
        <w:pBdr>
          <w:top w:val="nil"/>
          <w:left w:val="nil"/>
          <w:bottom w:val="nil"/>
          <w:right w:val="nil"/>
          <w:between w:val="nil"/>
        </w:pBdr>
        <w:spacing w:after="320"/>
        <w:rPr>
          <w:color w:val="000000"/>
        </w:rPr>
      </w:pPr>
      <w:r>
        <w:rPr>
          <w:rFonts w:ascii="Arial" w:eastAsia="Arial" w:hAnsi="Arial" w:cs="Arial"/>
          <w:color w:val="000000"/>
        </w:rPr>
        <w:t>Tính giá nhập trung bình (UnitPrice) và lợi nhuận mỗi đơn vị:</w:t>
      </w:r>
      <w:r>
        <w:rPr>
          <w:rFonts w:ascii="Arial" w:eastAsia="Arial" w:hAnsi="Arial" w:cs="Arial"/>
          <w:color w:val="000000"/>
        </w:rPr>
        <w:br/>
      </w:r>
      <w:r>
        <w:rPr>
          <w:rFonts w:ascii="Arial" w:eastAsia="Arial" w:hAnsi="Arial" w:cs="Arial"/>
          <w:b/>
          <w:noProof/>
          <w:color w:val="000000"/>
        </w:rPr>
        <w:drawing>
          <wp:inline distT="0" distB="0" distL="0" distR="0" wp14:anchorId="395D2F37" wp14:editId="46E9226D">
            <wp:extent cx="4064000" cy="508000"/>
            <wp:effectExtent l="0" t="0" r="0" b="0"/>
            <wp:docPr id="8" name="image7.png" descr="AD_4nXds5CZ19v4OlpL7hwsH9IRIT_sjL6a5sIOXaAfO0gsX-1UzBRhYgP6N-A7o-Y8YD02jzGNfhAr2ec-EfuAmZ1rTsxSQR_h6-Gd9azDrejfAAidQgUkoPcMfoLx981viMkUxFcQW.png"/>
            <wp:cNvGraphicFramePr/>
            <a:graphic xmlns:a="http://schemas.openxmlformats.org/drawingml/2006/main">
              <a:graphicData uri="http://schemas.openxmlformats.org/drawingml/2006/picture">
                <pic:pic xmlns:pic="http://schemas.openxmlformats.org/drawingml/2006/picture">
                  <pic:nvPicPr>
                    <pic:cNvPr id="0" name="image7.png" descr="AD_4nXds5CZ19v4OlpL7hwsH9IRIT_sjL6a5sIOXaAfO0gsX-1UzBRhYgP6N-A7o-Y8YD02jzGNfhAr2ec-EfuAmZ1rTsxSQR_h6-Gd9azDrejfAAidQgUkoPcMfoLx981viMkUxFcQW.png"/>
                    <pic:cNvPicPr preferRelativeResize="0"/>
                  </pic:nvPicPr>
                  <pic:blipFill>
                    <a:blip r:embed="rId25"/>
                    <a:srcRect/>
                    <a:stretch>
                      <a:fillRect/>
                    </a:stretch>
                  </pic:blipFill>
                  <pic:spPr>
                    <a:xfrm>
                      <a:off x="0" y="0"/>
                      <a:ext cx="4064000" cy="508000"/>
                    </a:xfrm>
                    <a:prstGeom prst="rect">
                      <a:avLst/>
                    </a:prstGeom>
                    <a:ln/>
                  </pic:spPr>
                </pic:pic>
              </a:graphicData>
            </a:graphic>
          </wp:inline>
        </w:drawing>
      </w:r>
    </w:p>
    <w:p w14:paraId="67BE063D" w14:textId="77777777" w:rsidR="00C50B5F" w:rsidRDefault="00C50B5F">
      <w:pPr>
        <w:pBdr>
          <w:top w:val="nil"/>
          <w:left w:val="nil"/>
          <w:bottom w:val="nil"/>
          <w:right w:val="nil"/>
          <w:between w:val="nil"/>
        </w:pBdr>
        <w:rPr>
          <w:rFonts w:ascii="Times" w:eastAsia="Times" w:hAnsi="Times" w:cs="Times"/>
          <w:color w:val="000000"/>
        </w:rPr>
      </w:pPr>
    </w:p>
    <w:p w14:paraId="00024F72" w14:textId="77777777" w:rsidR="00C50B5F" w:rsidRDefault="00000000">
      <w:pPr>
        <w:pBdr>
          <w:top w:val="nil"/>
          <w:left w:val="nil"/>
          <w:bottom w:val="nil"/>
          <w:right w:val="nil"/>
          <w:between w:val="nil"/>
        </w:pBdr>
        <w:rPr>
          <w:rFonts w:ascii="Times" w:eastAsia="Times" w:hAnsi="Times" w:cs="Times"/>
          <w:color w:val="000000"/>
        </w:rPr>
      </w:pPr>
      <w:r>
        <w:rPr>
          <w:rFonts w:ascii="Courier" w:eastAsia="Courier" w:hAnsi="Courier" w:cs="Courier"/>
          <w:color w:val="188038"/>
        </w:rPr>
        <w:t>  </w:t>
      </w:r>
      <w:r>
        <w:rPr>
          <w:rFonts w:ascii="Arial" w:eastAsia="Arial" w:hAnsi="Arial" w:cs="Arial"/>
          <w:b/>
          <w:color w:val="000000"/>
        </w:rPr>
        <w:t>Bước 2: Thiết lập mô hình LP</w:t>
      </w:r>
    </w:p>
    <w:p w14:paraId="73AE707F" w14:textId="77777777" w:rsidR="00C50B5F" w:rsidRDefault="00000000">
      <w:pPr>
        <w:numPr>
          <w:ilvl w:val="0"/>
          <w:numId w:val="27"/>
        </w:numPr>
        <w:pBdr>
          <w:top w:val="nil"/>
          <w:left w:val="nil"/>
          <w:bottom w:val="nil"/>
          <w:right w:val="nil"/>
          <w:between w:val="nil"/>
        </w:pBdr>
        <w:spacing w:after="320"/>
        <w:rPr>
          <w:color w:val="000000"/>
        </w:rPr>
      </w:pPr>
      <w:r>
        <w:rPr>
          <w:rFonts w:ascii="Arial" w:eastAsia="Arial" w:hAnsi="Arial" w:cs="Arial"/>
          <w:b/>
          <w:color w:val="000000"/>
        </w:rPr>
        <w:t>Hàm mục tiêu:</w:t>
      </w:r>
    </w:p>
    <w:p w14:paraId="061EBF2A"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b/>
          <w:noProof/>
          <w:color w:val="000000"/>
        </w:rPr>
        <w:drawing>
          <wp:inline distT="0" distB="0" distL="0" distR="0" wp14:anchorId="78DA9A71" wp14:editId="7563E200">
            <wp:extent cx="5321300" cy="508000"/>
            <wp:effectExtent l="0" t="0" r="0" b="0"/>
            <wp:docPr id="9" name="image4.png" descr="AD_4nXcRl3djyRXNfxqkQsXtEArYTQC5avo23ofwnV_7SxQsl-fRtduhweQnwCLvZj559jzakKEr_b8CEHFhQsx6BTWOSIAdAfDyG-lPipYEukMu10LWWG74eItC_42vNAvYdVn52IrWmg.png"/>
            <wp:cNvGraphicFramePr/>
            <a:graphic xmlns:a="http://schemas.openxmlformats.org/drawingml/2006/main">
              <a:graphicData uri="http://schemas.openxmlformats.org/drawingml/2006/picture">
                <pic:pic xmlns:pic="http://schemas.openxmlformats.org/drawingml/2006/picture">
                  <pic:nvPicPr>
                    <pic:cNvPr id="0" name="image4.png" descr="AD_4nXcRl3djyRXNfxqkQsXtEArYTQC5avo23ofwnV_7SxQsl-fRtduhweQnwCLvZj559jzakKEr_b8CEHFhQsx6BTWOSIAdAfDyG-lPipYEukMu10LWWG74eItC_42vNAvYdVn52IrWmg.png"/>
                    <pic:cNvPicPr preferRelativeResize="0"/>
                  </pic:nvPicPr>
                  <pic:blipFill>
                    <a:blip r:embed="rId26"/>
                    <a:srcRect/>
                    <a:stretch>
                      <a:fillRect/>
                    </a:stretch>
                  </pic:blipFill>
                  <pic:spPr>
                    <a:xfrm>
                      <a:off x="0" y="0"/>
                      <a:ext cx="5321300" cy="508000"/>
                    </a:xfrm>
                    <a:prstGeom prst="rect">
                      <a:avLst/>
                    </a:prstGeom>
                    <a:ln/>
                  </pic:spPr>
                </pic:pic>
              </a:graphicData>
            </a:graphic>
          </wp:inline>
        </w:drawing>
      </w:r>
      <w:r>
        <w:rPr>
          <w:rFonts w:ascii="Arial" w:eastAsia="Arial" w:hAnsi="Arial" w:cs="Arial"/>
          <w:b/>
          <w:color w:val="000000"/>
        </w:rPr>
        <w:br/>
      </w:r>
    </w:p>
    <w:p w14:paraId="64985572" w14:textId="77777777" w:rsidR="00C50B5F" w:rsidRDefault="00000000">
      <w:pPr>
        <w:numPr>
          <w:ilvl w:val="0"/>
          <w:numId w:val="27"/>
        </w:numPr>
        <w:pBdr>
          <w:top w:val="nil"/>
          <w:left w:val="nil"/>
          <w:bottom w:val="nil"/>
          <w:right w:val="nil"/>
          <w:between w:val="nil"/>
        </w:pBdr>
        <w:rPr>
          <w:color w:val="000000"/>
        </w:rPr>
      </w:pPr>
      <w:r>
        <w:rPr>
          <w:rFonts w:ascii="Arial" w:eastAsia="Arial" w:hAnsi="Arial" w:cs="Arial"/>
          <w:b/>
          <w:color w:val="000000"/>
        </w:rPr>
        <w:t>Ràng buộc:</w:t>
      </w:r>
    </w:p>
    <w:p w14:paraId="4312D02E" w14:textId="77777777" w:rsidR="00C50B5F" w:rsidRDefault="00000000">
      <w:pPr>
        <w:numPr>
          <w:ilvl w:val="0"/>
          <w:numId w:val="28"/>
        </w:numPr>
        <w:pBdr>
          <w:top w:val="nil"/>
          <w:left w:val="nil"/>
          <w:bottom w:val="nil"/>
          <w:right w:val="nil"/>
          <w:between w:val="nil"/>
        </w:pBdr>
        <w:spacing w:after="320"/>
        <w:rPr>
          <w:color w:val="000000"/>
        </w:rPr>
      </w:pPr>
      <w:r>
        <w:rPr>
          <w:rFonts w:ascii="Arial" w:eastAsia="Arial" w:hAnsi="Arial" w:cs="Arial"/>
          <w:color w:val="000000"/>
        </w:rPr>
        <w:t>Tổng chi phí không vượt ngân sách:</w:t>
      </w:r>
    </w:p>
    <w:p w14:paraId="43C93F6A" w14:textId="77777777" w:rsidR="00C50B5F" w:rsidRDefault="00000000">
      <w:pPr>
        <w:pBdr>
          <w:top w:val="nil"/>
          <w:left w:val="nil"/>
          <w:bottom w:val="nil"/>
          <w:right w:val="nil"/>
          <w:between w:val="nil"/>
        </w:pBdr>
        <w:spacing w:after="320"/>
        <w:ind w:left="960" w:hanging="960"/>
        <w:rPr>
          <w:rFonts w:ascii="Times" w:eastAsia="Times" w:hAnsi="Times" w:cs="Times"/>
          <w:color w:val="000000"/>
        </w:rPr>
      </w:pPr>
      <w:r>
        <w:rPr>
          <w:rFonts w:ascii="Arial" w:eastAsia="Arial" w:hAnsi="Arial" w:cs="Arial"/>
          <w:b/>
          <w:noProof/>
          <w:color w:val="000000"/>
        </w:rPr>
        <w:lastRenderedPageBreak/>
        <w:drawing>
          <wp:inline distT="0" distB="0" distL="0" distR="0" wp14:anchorId="13E20B12" wp14:editId="61CF68C2">
            <wp:extent cx="4889500" cy="508000"/>
            <wp:effectExtent l="0" t="0" r="0" b="0"/>
            <wp:docPr id="10" name="image1.png" descr="AD_4nXf1U-mbgCz2Be_86qK2Pw22aPNdAFT1sh_YiQ3UdUAXj0-THP7BCkker9WMcj5i3BVawdEO2v8s5eZWJiNRgElcyvc2a32gUkNIrPw4V2okigAkIzoG0hGJFZtTmwsurkX6Ugpw.png"/>
            <wp:cNvGraphicFramePr/>
            <a:graphic xmlns:a="http://schemas.openxmlformats.org/drawingml/2006/main">
              <a:graphicData uri="http://schemas.openxmlformats.org/drawingml/2006/picture">
                <pic:pic xmlns:pic="http://schemas.openxmlformats.org/drawingml/2006/picture">
                  <pic:nvPicPr>
                    <pic:cNvPr id="0" name="image1.png" descr="AD_4nXf1U-mbgCz2Be_86qK2Pw22aPNdAFT1sh_YiQ3UdUAXj0-THP7BCkker9WMcj5i3BVawdEO2v8s5eZWJiNRgElcyvc2a32gUkNIrPw4V2okigAkIzoG0hGJFZtTmwsurkX6Ugpw.png"/>
                    <pic:cNvPicPr preferRelativeResize="0"/>
                  </pic:nvPicPr>
                  <pic:blipFill>
                    <a:blip r:embed="rId27"/>
                    <a:srcRect/>
                    <a:stretch>
                      <a:fillRect/>
                    </a:stretch>
                  </pic:blipFill>
                  <pic:spPr>
                    <a:xfrm>
                      <a:off x="0" y="0"/>
                      <a:ext cx="4889500" cy="508000"/>
                    </a:xfrm>
                    <a:prstGeom prst="rect">
                      <a:avLst/>
                    </a:prstGeom>
                    <a:ln/>
                  </pic:spPr>
                </pic:pic>
              </a:graphicData>
            </a:graphic>
          </wp:inline>
        </w:drawing>
      </w:r>
    </w:p>
    <w:p w14:paraId="1A92A305" w14:textId="77777777" w:rsidR="00C50B5F" w:rsidRDefault="00000000">
      <w:pPr>
        <w:numPr>
          <w:ilvl w:val="0"/>
          <w:numId w:val="28"/>
        </w:numPr>
        <w:pBdr>
          <w:top w:val="nil"/>
          <w:left w:val="nil"/>
          <w:bottom w:val="nil"/>
          <w:right w:val="nil"/>
          <w:between w:val="nil"/>
        </w:pBdr>
        <w:rPr>
          <w:color w:val="000000"/>
        </w:rPr>
      </w:pPr>
      <w:r>
        <w:rPr>
          <w:rFonts w:ascii="Arial" w:eastAsia="Arial" w:hAnsi="Arial" w:cs="Arial"/>
          <w:b/>
          <w:color w:val="000000"/>
        </w:rPr>
        <w:t>Giới hạn đầu tư mỗi sản phẩm</w:t>
      </w:r>
      <w:r>
        <w:rPr>
          <w:rFonts w:ascii="Arial" w:eastAsia="Arial" w:hAnsi="Arial" w:cs="Arial"/>
          <w:color w:val="000000"/>
        </w:rPr>
        <w:t xml:space="preserve"> ≤ 40% ngân sách (để đảm bảo đa dạng)</w:t>
      </w:r>
    </w:p>
    <w:p w14:paraId="0684C4AC" w14:textId="77777777" w:rsidR="00C50B5F" w:rsidRDefault="00000000">
      <w:pPr>
        <w:numPr>
          <w:ilvl w:val="0"/>
          <w:numId w:val="28"/>
        </w:numPr>
        <w:pBdr>
          <w:top w:val="nil"/>
          <w:left w:val="nil"/>
          <w:bottom w:val="nil"/>
          <w:right w:val="nil"/>
          <w:between w:val="nil"/>
        </w:pBdr>
        <w:rPr>
          <w:color w:val="000000"/>
        </w:rPr>
      </w:pPr>
      <w:r>
        <w:rPr>
          <w:rFonts w:ascii="Arial" w:eastAsia="Arial" w:hAnsi="Arial" w:cs="Arial"/>
          <w:color w:val="000000"/>
        </w:rPr>
        <w:t>Không vượt số lượng tiêu thụ theo tháng</w:t>
      </w:r>
    </w:p>
    <w:p w14:paraId="2E79A366" w14:textId="77777777" w:rsidR="00C50B5F" w:rsidRDefault="00000000">
      <w:pPr>
        <w:numPr>
          <w:ilvl w:val="0"/>
          <w:numId w:val="28"/>
        </w:numPr>
        <w:pBdr>
          <w:top w:val="nil"/>
          <w:left w:val="nil"/>
          <w:bottom w:val="nil"/>
          <w:right w:val="nil"/>
          <w:between w:val="nil"/>
        </w:pBdr>
        <w:rPr>
          <w:color w:val="000000"/>
        </w:rPr>
      </w:pPr>
      <w:r>
        <w:rPr>
          <w:rFonts w:ascii="Arial Unicode MS" w:eastAsia="Arial Unicode MS" w:hAnsi="Arial Unicode MS" w:cs="Arial Unicode MS"/>
          <w:color w:val="000000"/>
        </w:rPr>
        <w:t>OrderQty ≥ 0 (ràng buộc không âm)</w:t>
      </w:r>
    </w:p>
    <w:p w14:paraId="0B7E3A47" w14:textId="77777777" w:rsidR="00C50B5F" w:rsidRDefault="00000000">
      <w:pPr>
        <w:pBdr>
          <w:top w:val="nil"/>
          <w:left w:val="nil"/>
          <w:bottom w:val="nil"/>
          <w:right w:val="nil"/>
          <w:between w:val="nil"/>
        </w:pBdr>
        <w:spacing w:after="320"/>
        <w:rPr>
          <w:rFonts w:ascii="Arial" w:eastAsia="Arial" w:hAnsi="Arial" w:cs="Arial"/>
          <w:color w:val="000000"/>
        </w:rPr>
      </w:pPr>
      <w:r>
        <w:rPr>
          <w:rFonts w:ascii="Arial" w:eastAsia="Arial" w:hAnsi="Arial" w:cs="Arial"/>
          <w:color w:val="000000"/>
        </w:rPr>
        <w:br/>
      </w:r>
      <w:r>
        <w:rPr>
          <w:rFonts w:ascii="Arial" w:eastAsia="Arial" w:hAnsi="Arial" w:cs="Arial"/>
          <w:color w:val="000000"/>
        </w:rPr>
        <w:br/>
      </w:r>
    </w:p>
    <w:p w14:paraId="048E6E71" w14:textId="77777777" w:rsidR="00C50B5F" w:rsidRDefault="00000000">
      <w:pPr>
        <w:pBdr>
          <w:top w:val="nil"/>
          <w:left w:val="nil"/>
          <w:bottom w:val="nil"/>
          <w:right w:val="nil"/>
          <w:between w:val="nil"/>
        </w:pBdr>
        <w:spacing w:after="53"/>
        <w:ind w:left="480" w:hanging="480"/>
        <w:rPr>
          <w:rFonts w:ascii="Times" w:eastAsia="Times" w:hAnsi="Times" w:cs="Times"/>
          <w:b/>
          <w:color w:val="000000"/>
        </w:rPr>
      </w:pPr>
      <w:r>
        <w:rPr>
          <w:rFonts w:ascii="Arial" w:eastAsia="Arial" w:hAnsi="Arial" w:cs="Arial"/>
          <w:b/>
          <w:color w:val="000000"/>
        </w:rPr>
        <w:t> Bước 3: Giải bài toán</w:t>
      </w:r>
    </w:p>
    <w:p w14:paraId="672FA4D0" w14:textId="77777777" w:rsidR="00C50B5F" w:rsidRDefault="00000000">
      <w:pPr>
        <w:numPr>
          <w:ilvl w:val="0"/>
          <w:numId w:val="28"/>
        </w:numPr>
        <w:pBdr>
          <w:top w:val="nil"/>
          <w:left w:val="nil"/>
          <w:bottom w:val="nil"/>
          <w:right w:val="nil"/>
          <w:between w:val="nil"/>
        </w:pBdr>
        <w:rPr>
          <w:color w:val="188038"/>
        </w:rPr>
      </w:pPr>
      <w:r>
        <w:rPr>
          <w:rFonts w:ascii="Arial" w:eastAsia="Arial" w:hAnsi="Arial" w:cs="Arial"/>
          <w:color w:val="000000"/>
        </w:rPr>
        <w:t xml:space="preserve">Sử dụng </w:t>
      </w:r>
      <w:r>
        <w:rPr>
          <w:rFonts w:ascii="Courier" w:eastAsia="Courier" w:hAnsi="Courier" w:cs="Courier"/>
          <w:color w:val="188038"/>
        </w:rPr>
        <w:t>scipy.optimize.linprog</w:t>
      </w:r>
      <w:r>
        <w:rPr>
          <w:rFonts w:ascii="Arial" w:eastAsia="Arial" w:hAnsi="Arial" w:cs="Arial"/>
          <w:color w:val="000000"/>
        </w:rPr>
        <w:t xml:space="preserve"> để giải mô hình</w:t>
      </w:r>
    </w:p>
    <w:p w14:paraId="29D2AF82" w14:textId="77777777" w:rsidR="00C50B5F" w:rsidRDefault="00000000">
      <w:pPr>
        <w:numPr>
          <w:ilvl w:val="0"/>
          <w:numId w:val="28"/>
        </w:numPr>
        <w:pBdr>
          <w:top w:val="nil"/>
          <w:left w:val="nil"/>
          <w:bottom w:val="nil"/>
          <w:right w:val="nil"/>
          <w:between w:val="nil"/>
        </w:pBdr>
        <w:spacing w:after="320"/>
        <w:rPr>
          <w:color w:val="000000"/>
        </w:rPr>
      </w:pPr>
      <w:r>
        <w:rPr>
          <w:rFonts w:ascii="Arial" w:eastAsia="Arial" w:hAnsi="Arial" w:cs="Arial"/>
          <w:color w:val="000000"/>
        </w:rPr>
        <w:t>Lấy ra danh sách sản phẩm, số lượng, chi phí, lợi nhuận dự kiến</w:t>
      </w:r>
    </w:p>
    <w:p w14:paraId="12A3CFF1" w14:textId="77777777" w:rsidR="00C50B5F" w:rsidRDefault="00C50B5F">
      <w:pPr>
        <w:pBdr>
          <w:top w:val="nil"/>
          <w:left w:val="nil"/>
          <w:bottom w:val="nil"/>
          <w:right w:val="nil"/>
          <w:between w:val="nil"/>
        </w:pBdr>
        <w:rPr>
          <w:rFonts w:ascii="Times" w:eastAsia="Times" w:hAnsi="Times" w:cs="Times"/>
          <w:color w:val="000000"/>
        </w:rPr>
      </w:pPr>
    </w:p>
    <w:p w14:paraId="316D0F7E" w14:textId="77777777" w:rsidR="00C50B5F" w:rsidRDefault="00000000">
      <w:pPr>
        <w:pBdr>
          <w:top w:val="nil"/>
          <w:left w:val="nil"/>
          <w:bottom w:val="nil"/>
          <w:right w:val="nil"/>
          <w:between w:val="nil"/>
        </w:pBdr>
        <w:spacing w:after="53"/>
        <w:ind w:left="480" w:hanging="480"/>
        <w:rPr>
          <w:rFonts w:ascii="Times" w:eastAsia="Times" w:hAnsi="Times" w:cs="Times"/>
          <w:b/>
          <w:color w:val="000000"/>
        </w:rPr>
      </w:pPr>
      <w:r>
        <w:rPr>
          <w:rFonts w:ascii="Arial" w:eastAsia="Arial" w:hAnsi="Arial" w:cs="Arial"/>
          <w:b/>
          <w:color w:val="000000"/>
        </w:rPr>
        <w:t>Bước 4: Hiển thị &amp; hỗ trợ ra quyết định</w:t>
      </w:r>
    </w:p>
    <w:p w14:paraId="3FF81E6E" w14:textId="77777777" w:rsidR="00C50B5F" w:rsidRDefault="00000000">
      <w:pPr>
        <w:numPr>
          <w:ilvl w:val="0"/>
          <w:numId w:val="28"/>
        </w:numPr>
        <w:pBdr>
          <w:top w:val="nil"/>
          <w:left w:val="nil"/>
          <w:bottom w:val="nil"/>
          <w:right w:val="nil"/>
          <w:between w:val="nil"/>
        </w:pBdr>
        <w:rPr>
          <w:color w:val="000000"/>
        </w:rPr>
      </w:pPr>
      <w:r>
        <w:rPr>
          <w:rFonts w:ascii="Arial" w:eastAsia="Arial" w:hAnsi="Arial" w:cs="Arial"/>
          <w:color w:val="000000"/>
        </w:rPr>
        <w:t>Hiển thị bảng sản phẩm được chọn nhập (sắp xếp theo lợi nhuận giảm dần)</w:t>
      </w:r>
    </w:p>
    <w:p w14:paraId="2CB42AA5" w14:textId="77777777" w:rsidR="00C50B5F" w:rsidRDefault="00000000">
      <w:pPr>
        <w:numPr>
          <w:ilvl w:val="0"/>
          <w:numId w:val="28"/>
        </w:numPr>
        <w:pBdr>
          <w:top w:val="nil"/>
          <w:left w:val="nil"/>
          <w:bottom w:val="nil"/>
          <w:right w:val="nil"/>
          <w:between w:val="nil"/>
        </w:pBdr>
        <w:rPr>
          <w:color w:val="000000"/>
        </w:rPr>
      </w:pPr>
      <w:r>
        <w:rPr>
          <w:rFonts w:ascii="Arial" w:eastAsia="Arial" w:hAnsi="Arial" w:cs="Arial"/>
          <w:color w:val="000000"/>
        </w:rPr>
        <w:t>Biểu đồ bar ngang (Top 5 sản phẩm sinh lợi cao nhất)</w:t>
      </w:r>
    </w:p>
    <w:p w14:paraId="16D4B6C3" w14:textId="77777777" w:rsidR="00C50B5F" w:rsidRDefault="00000000">
      <w:pPr>
        <w:numPr>
          <w:ilvl w:val="0"/>
          <w:numId w:val="28"/>
        </w:numPr>
        <w:pBdr>
          <w:top w:val="nil"/>
          <w:left w:val="nil"/>
          <w:bottom w:val="nil"/>
          <w:right w:val="nil"/>
          <w:between w:val="nil"/>
        </w:pBdr>
        <w:spacing w:after="320"/>
        <w:rPr>
          <w:color w:val="000000"/>
        </w:rPr>
      </w:pPr>
      <w:r>
        <w:rPr>
          <w:rFonts w:ascii="Arial" w:eastAsia="Arial" w:hAnsi="Arial" w:cs="Arial"/>
          <w:color w:val="000000"/>
        </w:rPr>
        <w:t>Gợi ý ra quyết định chi tiết cho bộ phận tài chính dựa trên số tháng</w:t>
      </w:r>
    </w:p>
    <w:p w14:paraId="797420DE"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t>3.Giao diện Người dùng DSS</w:t>
      </w:r>
    </w:p>
    <w:p w14:paraId="771DD02B"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t>Tab 1 – Nhập dữ liệu (Input)</w:t>
      </w:r>
      <w:r>
        <w:rPr>
          <w:rFonts w:ascii="Arial" w:eastAsia="Arial" w:hAnsi="Arial" w:cs="Arial"/>
          <w:noProof/>
        </w:rPr>
        <w:drawing>
          <wp:inline distT="114300" distB="114300" distL="114300" distR="114300" wp14:anchorId="6CF2D5A8" wp14:editId="3AFB7F8C">
            <wp:extent cx="5943600" cy="36576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43600" cy="3657600"/>
                    </a:xfrm>
                    <a:prstGeom prst="rect">
                      <a:avLst/>
                    </a:prstGeom>
                    <a:ln/>
                  </pic:spPr>
                </pic:pic>
              </a:graphicData>
            </a:graphic>
          </wp:inline>
        </w:drawing>
      </w:r>
    </w:p>
    <w:tbl>
      <w:tblPr>
        <w:tblStyle w:val="ac"/>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681"/>
        <w:gridCol w:w="2604"/>
        <w:gridCol w:w="6055"/>
      </w:tblGrid>
      <w:tr w:rsidR="00C50B5F" w14:paraId="2B3A62ED" w14:textId="77777777">
        <w:trPr>
          <w:trHeight w:val="699"/>
        </w:trPr>
        <w:tc>
          <w:tcPr>
            <w:tcW w:w="68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DC7F4A3"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lastRenderedPageBreak/>
              <w:t>STT</w:t>
            </w:r>
          </w:p>
        </w:tc>
        <w:tc>
          <w:tcPr>
            <w:tcW w:w="2604"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B00E42A"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Trường thông tin</w:t>
            </w:r>
          </w:p>
        </w:tc>
        <w:tc>
          <w:tcPr>
            <w:tcW w:w="6055"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C3DD5A8"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Mô tả</w:t>
            </w:r>
          </w:p>
        </w:tc>
      </w:tr>
      <w:tr w:rsidR="00C50B5F" w14:paraId="08B92E47" w14:textId="77777777">
        <w:trPr>
          <w:trHeight w:val="699"/>
        </w:trPr>
        <w:tc>
          <w:tcPr>
            <w:tcW w:w="68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9F1F037"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w:t>
            </w:r>
          </w:p>
        </w:tc>
        <w:tc>
          <w:tcPr>
            <w:tcW w:w="2604"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199712E" w14:textId="77777777" w:rsidR="00C50B5F" w:rsidRDefault="00000000">
            <w:pPr>
              <w:pBdr>
                <w:top w:val="nil"/>
                <w:left w:val="nil"/>
                <w:bottom w:val="nil"/>
                <w:right w:val="nil"/>
                <w:between w:val="nil"/>
              </w:pBdr>
              <w:rPr>
                <w:color w:val="000000"/>
              </w:rPr>
            </w:pPr>
            <w:r>
              <w:rPr>
                <w:rFonts w:ascii="Arial" w:eastAsia="Arial" w:hAnsi="Arial" w:cs="Arial"/>
                <w:color w:val="000000"/>
              </w:rPr>
              <w:t>Tải dữ liệu (.csv)</w:t>
            </w:r>
          </w:p>
        </w:tc>
        <w:tc>
          <w:tcPr>
            <w:tcW w:w="6055"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697CDA7" w14:textId="77777777" w:rsidR="00C50B5F" w:rsidRDefault="00000000">
            <w:pPr>
              <w:pBdr>
                <w:top w:val="nil"/>
                <w:left w:val="nil"/>
                <w:bottom w:val="nil"/>
                <w:right w:val="nil"/>
                <w:between w:val="nil"/>
              </w:pBdr>
              <w:rPr>
                <w:color w:val="000000"/>
              </w:rPr>
            </w:pPr>
            <w:r>
              <w:rPr>
                <w:rFonts w:ascii="Arial" w:eastAsia="Arial" w:hAnsi="Arial" w:cs="Arial"/>
                <w:color w:val="000000"/>
              </w:rPr>
              <w:t>Tệp gồm các cột: Description, Quantity, UnitPrice, InvoiceNo</w:t>
            </w:r>
          </w:p>
        </w:tc>
      </w:tr>
      <w:tr w:rsidR="00C50B5F" w14:paraId="036443ED" w14:textId="77777777">
        <w:trPr>
          <w:trHeight w:val="419"/>
        </w:trPr>
        <w:tc>
          <w:tcPr>
            <w:tcW w:w="68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3310C85"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2</w:t>
            </w:r>
          </w:p>
        </w:tc>
        <w:tc>
          <w:tcPr>
            <w:tcW w:w="2604"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BBA2308" w14:textId="77777777" w:rsidR="00C50B5F" w:rsidRDefault="00000000">
            <w:pPr>
              <w:pBdr>
                <w:top w:val="nil"/>
                <w:left w:val="nil"/>
                <w:bottom w:val="nil"/>
                <w:right w:val="nil"/>
                <w:between w:val="nil"/>
              </w:pBdr>
              <w:rPr>
                <w:color w:val="000000"/>
              </w:rPr>
            </w:pPr>
            <w:r>
              <w:rPr>
                <w:rFonts w:ascii="Arial" w:eastAsia="Arial" w:hAnsi="Arial" w:cs="Arial"/>
                <w:color w:val="000000"/>
              </w:rPr>
              <w:t>Từ khóa sản phẩm</w:t>
            </w:r>
          </w:p>
        </w:tc>
        <w:tc>
          <w:tcPr>
            <w:tcW w:w="6055"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EDEC625" w14:textId="77777777" w:rsidR="00C50B5F" w:rsidRDefault="00000000">
            <w:pPr>
              <w:pBdr>
                <w:top w:val="nil"/>
                <w:left w:val="nil"/>
                <w:bottom w:val="nil"/>
                <w:right w:val="nil"/>
                <w:between w:val="nil"/>
              </w:pBdr>
              <w:rPr>
                <w:color w:val="000000"/>
              </w:rPr>
            </w:pPr>
            <w:r>
              <w:rPr>
                <w:rFonts w:ascii="Arial" w:eastAsia="Arial" w:hAnsi="Arial" w:cs="Arial"/>
                <w:color w:val="000000"/>
              </w:rPr>
              <w:t>Nhập từ khóa cần tối ưu (ví dụ: "CANDLE")</w:t>
            </w:r>
          </w:p>
        </w:tc>
      </w:tr>
      <w:tr w:rsidR="00C50B5F" w14:paraId="40F1CDD6" w14:textId="77777777">
        <w:trPr>
          <w:trHeight w:val="419"/>
        </w:trPr>
        <w:tc>
          <w:tcPr>
            <w:tcW w:w="68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88E7D57"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3</w:t>
            </w:r>
          </w:p>
        </w:tc>
        <w:tc>
          <w:tcPr>
            <w:tcW w:w="2604"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D6B4CD2" w14:textId="77777777" w:rsidR="00C50B5F" w:rsidRDefault="00000000">
            <w:pPr>
              <w:pBdr>
                <w:top w:val="nil"/>
                <w:left w:val="nil"/>
                <w:bottom w:val="nil"/>
                <w:right w:val="nil"/>
                <w:between w:val="nil"/>
              </w:pBdr>
              <w:rPr>
                <w:color w:val="000000"/>
              </w:rPr>
            </w:pPr>
            <w:r>
              <w:rPr>
                <w:rFonts w:ascii="Arial" w:eastAsia="Arial" w:hAnsi="Arial" w:cs="Arial"/>
                <w:color w:val="000000"/>
              </w:rPr>
              <w:t>Ngân sách (£)</w:t>
            </w:r>
          </w:p>
        </w:tc>
        <w:tc>
          <w:tcPr>
            <w:tcW w:w="6055"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86EE271" w14:textId="77777777" w:rsidR="00C50B5F" w:rsidRDefault="00000000">
            <w:pPr>
              <w:pBdr>
                <w:top w:val="nil"/>
                <w:left w:val="nil"/>
                <w:bottom w:val="nil"/>
                <w:right w:val="nil"/>
                <w:between w:val="nil"/>
              </w:pBdr>
              <w:rPr>
                <w:color w:val="000000"/>
              </w:rPr>
            </w:pPr>
            <w:r>
              <w:rPr>
                <w:rFonts w:ascii="Arial" w:eastAsia="Arial" w:hAnsi="Arial" w:cs="Arial"/>
                <w:color w:val="000000"/>
              </w:rPr>
              <w:t>Ngân sách tối đa để nhập hàng</w:t>
            </w:r>
          </w:p>
        </w:tc>
      </w:tr>
      <w:tr w:rsidR="00C50B5F" w14:paraId="600BE026" w14:textId="77777777">
        <w:trPr>
          <w:trHeight w:val="419"/>
        </w:trPr>
        <w:tc>
          <w:tcPr>
            <w:tcW w:w="68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7725AD8"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4</w:t>
            </w:r>
          </w:p>
        </w:tc>
        <w:tc>
          <w:tcPr>
            <w:tcW w:w="2604"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913CA9E" w14:textId="77777777" w:rsidR="00C50B5F" w:rsidRDefault="00000000">
            <w:pPr>
              <w:pBdr>
                <w:top w:val="nil"/>
                <w:left w:val="nil"/>
                <w:bottom w:val="nil"/>
                <w:right w:val="nil"/>
                <w:between w:val="nil"/>
              </w:pBdr>
              <w:rPr>
                <w:color w:val="000000"/>
              </w:rPr>
            </w:pPr>
            <w:r>
              <w:rPr>
                <w:rFonts w:ascii="Arial" w:eastAsia="Arial" w:hAnsi="Arial" w:cs="Arial"/>
                <w:color w:val="000000"/>
              </w:rPr>
              <w:t>Số tháng dự báo</w:t>
            </w:r>
          </w:p>
        </w:tc>
        <w:tc>
          <w:tcPr>
            <w:tcW w:w="6055"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750C114" w14:textId="77777777" w:rsidR="00C50B5F" w:rsidRDefault="00000000">
            <w:pPr>
              <w:pBdr>
                <w:top w:val="nil"/>
                <w:left w:val="nil"/>
                <w:bottom w:val="nil"/>
                <w:right w:val="nil"/>
                <w:between w:val="nil"/>
              </w:pBdr>
              <w:rPr>
                <w:color w:val="000000"/>
              </w:rPr>
            </w:pPr>
            <w:r>
              <w:rPr>
                <w:rFonts w:ascii="Arial" w:eastAsia="Arial" w:hAnsi="Arial" w:cs="Arial"/>
                <w:color w:val="000000"/>
              </w:rPr>
              <w:t>Số tháng muốn dự báo nhu cầu (1–6 tháng)</w:t>
            </w:r>
          </w:p>
        </w:tc>
      </w:tr>
      <w:tr w:rsidR="00C50B5F" w14:paraId="1CE698A1" w14:textId="77777777">
        <w:trPr>
          <w:trHeight w:val="699"/>
        </w:trPr>
        <w:tc>
          <w:tcPr>
            <w:tcW w:w="68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2A30160"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5</w:t>
            </w:r>
          </w:p>
        </w:tc>
        <w:tc>
          <w:tcPr>
            <w:tcW w:w="2604"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278851D" w14:textId="77777777" w:rsidR="00C50B5F" w:rsidRDefault="00000000">
            <w:pPr>
              <w:pBdr>
                <w:top w:val="nil"/>
                <w:left w:val="nil"/>
                <w:bottom w:val="nil"/>
                <w:right w:val="nil"/>
                <w:between w:val="nil"/>
              </w:pBdr>
              <w:rPr>
                <w:color w:val="000000"/>
              </w:rPr>
            </w:pPr>
            <w:r>
              <w:rPr>
                <w:rFonts w:ascii="Arial" w:eastAsia="Arial" w:hAnsi="Arial" w:cs="Arial"/>
                <w:color w:val="000000"/>
              </w:rPr>
              <w:t>Nút "Tối ưu nhập hàng"</w:t>
            </w:r>
          </w:p>
        </w:tc>
        <w:tc>
          <w:tcPr>
            <w:tcW w:w="6055"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49756B7" w14:textId="77777777" w:rsidR="00C50B5F" w:rsidRDefault="00000000">
            <w:pPr>
              <w:pBdr>
                <w:top w:val="nil"/>
                <w:left w:val="nil"/>
                <w:bottom w:val="nil"/>
                <w:right w:val="nil"/>
                <w:between w:val="nil"/>
              </w:pBdr>
              <w:rPr>
                <w:color w:val="000000"/>
              </w:rPr>
            </w:pPr>
            <w:r>
              <w:rPr>
                <w:rFonts w:ascii="Arial" w:eastAsia="Arial" w:hAnsi="Arial" w:cs="Arial"/>
                <w:color w:val="000000"/>
              </w:rPr>
              <w:t>Thực hiện mô hình và chuyển sang kết quả</w:t>
            </w:r>
          </w:p>
        </w:tc>
      </w:tr>
    </w:tbl>
    <w:p w14:paraId="557A236A" w14:textId="77777777" w:rsidR="00C50B5F" w:rsidRDefault="00C50B5F">
      <w:pPr>
        <w:widowControl w:val="0"/>
        <w:pBdr>
          <w:top w:val="nil"/>
          <w:left w:val="nil"/>
          <w:bottom w:val="nil"/>
          <w:right w:val="nil"/>
          <w:between w:val="nil"/>
        </w:pBdr>
        <w:spacing w:after="107"/>
        <w:ind w:left="108" w:hanging="108"/>
        <w:rPr>
          <w:rFonts w:ascii="Times" w:eastAsia="Times" w:hAnsi="Times" w:cs="Times"/>
          <w:b/>
          <w:color w:val="000000"/>
        </w:rPr>
      </w:pPr>
    </w:p>
    <w:p w14:paraId="49AD8BEC" w14:textId="77777777" w:rsidR="00C50B5F" w:rsidRDefault="00C50B5F">
      <w:pPr>
        <w:pBdr>
          <w:top w:val="nil"/>
          <w:left w:val="nil"/>
          <w:bottom w:val="nil"/>
          <w:right w:val="nil"/>
          <w:between w:val="nil"/>
        </w:pBdr>
        <w:rPr>
          <w:rFonts w:ascii="Times" w:eastAsia="Times" w:hAnsi="Times" w:cs="Times"/>
          <w:color w:val="000000"/>
        </w:rPr>
      </w:pPr>
    </w:p>
    <w:p w14:paraId="21DDC496" w14:textId="77777777" w:rsidR="00C50B5F" w:rsidRDefault="00C50B5F">
      <w:pPr>
        <w:pBdr>
          <w:top w:val="nil"/>
          <w:left w:val="nil"/>
          <w:bottom w:val="nil"/>
          <w:right w:val="nil"/>
          <w:between w:val="nil"/>
        </w:pBdr>
        <w:rPr>
          <w:rFonts w:ascii="Times" w:eastAsia="Times" w:hAnsi="Times" w:cs="Times"/>
          <w:color w:val="000000"/>
        </w:rPr>
      </w:pPr>
    </w:p>
    <w:p w14:paraId="53CB7EE4" w14:textId="77777777" w:rsidR="00C50B5F" w:rsidRDefault="00C50B5F">
      <w:pPr>
        <w:pBdr>
          <w:top w:val="nil"/>
          <w:left w:val="nil"/>
          <w:bottom w:val="nil"/>
          <w:right w:val="nil"/>
          <w:between w:val="nil"/>
        </w:pBdr>
        <w:rPr>
          <w:rFonts w:ascii="Times" w:eastAsia="Times" w:hAnsi="Times" w:cs="Times"/>
          <w:color w:val="000000"/>
        </w:rPr>
      </w:pPr>
    </w:p>
    <w:p w14:paraId="40CFC6D9"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t>Tab 2 – Kết quả tối ưu hóa (DSS Output)</w:t>
      </w:r>
    </w:p>
    <w:p w14:paraId="7E0C3A63" w14:textId="77777777" w:rsidR="00C50B5F" w:rsidRDefault="00C50B5F">
      <w:pPr>
        <w:pBdr>
          <w:top w:val="nil"/>
          <w:left w:val="nil"/>
          <w:bottom w:val="nil"/>
          <w:right w:val="nil"/>
          <w:between w:val="nil"/>
        </w:pBdr>
        <w:rPr>
          <w:rFonts w:ascii="Times" w:eastAsia="Times" w:hAnsi="Times" w:cs="Times"/>
          <w:color w:val="000000"/>
        </w:rPr>
      </w:pPr>
    </w:p>
    <w:p w14:paraId="3628D3B6" w14:textId="77777777" w:rsidR="00C50B5F" w:rsidRDefault="00C50B5F">
      <w:pPr>
        <w:pBdr>
          <w:top w:val="nil"/>
          <w:left w:val="nil"/>
          <w:bottom w:val="nil"/>
          <w:right w:val="nil"/>
          <w:between w:val="nil"/>
        </w:pBdr>
        <w:rPr>
          <w:rFonts w:ascii="Times" w:eastAsia="Times" w:hAnsi="Times" w:cs="Times"/>
          <w:color w:val="000000"/>
        </w:rPr>
      </w:pPr>
    </w:p>
    <w:p w14:paraId="574ECEBF" w14:textId="77777777" w:rsidR="00C50B5F" w:rsidRDefault="00C50B5F">
      <w:pPr>
        <w:pBdr>
          <w:top w:val="nil"/>
          <w:left w:val="nil"/>
          <w:bottom w:val="nil"/>
          <w:right w:val="nil"/>
          <w:between w:val="nil"/>
        </w:pBdr>
        <w:rPr>
          <w:rFonts w:ascii="Times" w:eastAsia="Times" w:hAnsi="Times" w:cs="Times"/>
          <w:color w:val="000000"/>
        </w:rPr>
      </w:pPr>
    </w:p>
    <w:p w14:paraId="055E693B" w14:textId="77777777" w:rsidR="00C50B5F" w:rsidRDefault="00C50B5F">
      <w:pPr>
        <w:pBdr>
          <w:top w:val="nil"/>
          <w:left w:val="nil"/>
          <w:bottom w:val="nil"/>
          <w:right w:val="nil"/>
          <w:between w:val="nil"/>
        </w:pBdr>
        <w:rPr>
          <w:rFonts w:ascii="Times" w:eastAsia="Times" w:hAnsi="Times" w:cs="Times"/>
          <w:color w:val="000000"/>
        </w:rPr>
      </w:pPr>
    </w:p>
    <w:p w14:paraId="11F7A8DF"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noProof/>
        </w:rPr>
        <w:lastRenderedPageBreak/>
        <w:drawing>
          <wp:inline distT="114300" distB="114300" distL="114300" distR="114300" wp14:anchorId="5D58FEE4" wp14:editId="3A375349">
            <wp:extent cx="5943600" cy="600710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943600" cy="6007100"/>
                    </a:xfrm>
                    <a:prstGeom prst="rect">
                      <a:avLst/>
                    </a:prstGeom>
                    <a:ln/>
                  </pic:spPr>
                </pic:pic>
              </a:graphicData>
            </a:graphic>
          </wp:inline>
        </w:drawing>
      </w:r>
    </w:p>
    <w:p w14:paraId="65161B79" w14:textId="77777777" w:rsidR="00C50B5F" w:rsidRDefault="00C50B5F">
      <w:pPr>
        <w:pBdr>
          <w:top w:val="nil"/>
          <w:left w:val="nil"/>
          <w:bottom w:val="nil"/>
          <w:right w:val="nil"/>
          <w:between w:val="nil"/>
        </w:pBdr>
        <w:rPr>
          <w:rFonts w:ascii="Times" w:eastAsia="Times" w:hAnsi="Times" w:cs="Times"/>
          <w:color w:val="000000"/>
        </w:rPr>
      </w:pPr>
    </w:p>
    <w:tbl>
      <w:tblPr>
        <w:tblStyle w:val="ad"/>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737"/>
        <w:gridCol w:w="2786"/>
        <w:gridCol w:w="5817"/>
      </w:tblGrid>
      <w:tr w:rsidR="00C50B5F" w14:paraId="08AA5A83" w14:textId="77777777">
        <w:trPr>
          <w:trHeight w:val="699"/>
        </w:trPr>
        <w:tc>
          <w:tcPr>
            <w:tcW w:w="73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C28CE18"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STT</w:t>
            </w:r>
          </w:p>
        </w:tc>
        <w:tc>
          <w:tcPr>
            <w:tcW w:w="278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4774017"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Thông tin kết quả</w:t>
            </w:r>
          </w:p>
        </w:tc>
        <w:tc>
          <w:tcPr>
            <w:tcW w:w="581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4DE2963C"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Mô tả</w:t>
            </w:r>
          </w:p>
        </w:tc>
      </w:tr>
      <w:tr w:rsidR="00C50B5F" w14:paraId="388F7CD5" w14:textId="77777777">
        <w:trPr>
          <w:trHeight w:val="699"/>
        </w:trPr>
        <w:tc>
          <w:tcPr>
            <w:tcW w:w="73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0A5EF77C"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1</w:t>
            </w:r>
          </w:p>
        </w:tc>
        <w:tc>
          <w:tcPr>
            <w:tcW w:w="278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784903BF" w14:textId="77777777" w:rsidR="00C50B5F" w:rsidRDefault="00000000">
            <w:pPr>
              <w:pBdr>
                <w:top w:val="nil"/>
                <w:left w:val="nil"/>
                <w:bottom w:val="nil"/>
                <w:right w:val="nil"/>
                <w:between w:val="nil"/>
              </w:pBdr>
              <w:rPr>
                <w:color w:val="000000"/>
              </w:rPr>
            </w:pPr>
            <w:r>
              <w:rPr>
                <w:rFonts w:ascii="Arial" w:eastAsia="Arial" w:hAnsi="Arial" w:cs="Arial"/>
                <w:color w:val="000000"/>
              </w:rPr>
              <w:t>Bảng nhập hàng</w:t>
            </w:r>
          </w:p>
        </w:tc>
        <w:tc>
          <w:tcPr>
            <w:tcW w:w="581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4219CF7" w14:textId="77777777" w:rsidR="00C50B5F" w:rsidRDefault="00000000">
            <w:pPr>
              <w:pBdr>
                <w:top w:val="nil"/>
                <w:left w:val="nil"/>
                <w:bottom w:val="nil"/>
                <w:right w:val="nil"/>
                <w:between w:val="nil"/>
              </w:pBdr>
              <w:rPr>
                <w:color w:val="000000"/>
              </w:rPr>
            </w:pPr>
            <w:r>
              <w:rPr>
                <w:rFonts w:ascii="Arial" w:eastAsia="Arial" w:hAnsi="Arial" w:cs="Arial"/>
                <w:color w:val="000000"/>
              </w:rPr>
              <w:t>Description, OrderQty, UnitPrice, TotalCost, ExpectedProfit</w:t>
            </w:r>
          </w:p>
        </w:tc>
      </w:tr>
      <w:tr w:rsidR="00C50B5F" w14:paraId="5251381C" w14:textId="77777777">
        <w:trPr>
          <w:trHeight w:val="419"/>
        </w:trPr>
        <w:tc>
          <w:tcPr>
            <w:tcW w:w="73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3B4CDB2"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2</w:t>
            </w:r>
          </w:p>
        </w:tc>
        <w:tc>
          <w:tcPr>
            <w:tcW w:w="278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A440917" w14:textId="77777777" w:rsidR="00C50B5F" w:rsidRDefault="00000000">
            <w:pPr>
              <w:pBdr>
                <w:top w:val="nil"/>
                <w:left w:val="nil"/>
                <w:bottom w:val="nil"/>
                <w:right w:val="nil"/>
                <w:between w:val="nil"/>
              </w:pBdr>
              <w:rPr>
                <w:color w:val="000000"/>
              </w:rPr>
            </w:pPr>
            <w:r>
              <w:rPr>
                <w:rFonts w:ascii="Arial" w:eastAsia="Arial" w:hAnsi="Arial" w:cs="Arial"/>
                <w:color w:val="000000"/>
              </w:rPr>
              <w:t>Tổng chi phí</w:t>
            </w:r>
          </w:p>
        </w:tc>
        <w:tc>
          <w:tcPr>
            <w:tcW w:w="581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F1DB90F" w14:textId="77777777" w:rsidR="00C50B5F" w:rsidRDefault="00000000">
            <w:pPr>
              <w:pBdr>
                <w:top w:val="nil"/>
                <w:left w:val="nil"/>
                <w:bottom w:val="nil"/>
                <w:right w:val="nil"/>
                <w:between w:val="nil"/>
              </w:pBdr>
              <w:rPr>
                <w:color w:val="000000"/>
              </w:rPr>
            </w:pPr>
            <w:r>
              <w:rPr>
                <w:rFonts w:ascii="Arial" w:eastAsia="Arial" w:hAnsi="Arial" w:cs="Arial"/>
                <w:color w:val="000000"/>
              </w:rPr>
              <w:t>Tổng chi so với ngân sách</w:t>
            </w:r>
          </w:p>
        </w:tc>
      </w:tr>
      <w:tr w:rsidR="00C50B5F" w14:paraId="3F7BF9E4" w14:textId="77777777">
        <w:trPr>
          <w:trHeight w:val="699"/>
        </w:trPr>
        <w:tc>
          <w:tcPr>
            <w:tcW w:w="73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10E264D7"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lastRenderedPageBreak/>
              <w:t>3</w:t>
            </w:r>
          </w:p>
        </w:tc>
        <w:tc>
          <w:tcPr>
            <w:tcW w:w="278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8433757" w14:textId="77777777" w:rsidR="00C50B5F" w:rsidRDefault="00000000">
            <w:pPr>
              <w:pBdr>
                <w:top w:val="nil"/>
                <w:left w:val="nil"/>
                <w:bottom w:val="nil"/>
                <w:right w:val="nil"/>
                <w:between w:val="nil"/>
              </w:pBdr>
              <w:rPr>
                <w:color w:val="000000"/>
              </w:rPr>
            </w:pPr>
            <w:r>
              <w:rPr>
                <w:rFonts w:ascii="Arial" w:eastAsia="Arial" w:hAnsi="Arial" w:cs="Arial"/>
                <w:color w:val="000000"/>
              </w:rPr>
              <w:t>Tổng lợi nhuận kỳ vọng</w:t>
            </w:r>
          </w:p>
        </w:tc>
        <w:tc>
          <w:tcPr>
            <w:tcW w:w="581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5AED707" w14:textId="77777777" w:rsidR="00C50B5F" w:rsidRDefault="00000000">
            <w:pPr>
              <w:pBdr>
                <w:top w:val="nil"/>
                <w:left w:val="nil"/>
                <w:bottom w:val="nil"/>
                <w:right w:val="nil"/>
                <w:between w:val="nil"/>
              </w:pBdr>
              <w:rPr>
                <w:color w:val="000000"/>
              </w:rPr>
            </w:pPr>
            <w:r>
              <w:rPr>
                <w:rFonts w:ascii="Arial Unicode MS" w:eastAsia="Arial Unicode MS" w:hAnsi="Arial Unicode MS" w:cs="Arial Unicode MS"/>
                <w:color w:val="000000"/>
              </w:rPr>
              <w:t>Tính từ ∑(OrderQty × ProfitPerUnit)</w:t>
            </w:r>
          </w:p>
        </w:tc>
      </w:tr>
      <w:tr w:rsidR="00C50B5F" w14:paraId="4F8BBCCE" w14:textId="77777777">
        <w:trPr>
          <w:trHeight w:val="419"/>
        </w:trPr>
        <w:tc>
          <w:tcPr>
            <w:tcW w:w="73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22E6B36"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4</w:t>
            </w:r>
          </w:p>
        </w:tc>
        <w:tc>
          <w:tcPr>
            <w:tcW w:w="2786"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9D39FC1" w14:textId="77777777" w:rsidR="00C50B5F" w:rsidRDefault="00000000">
            <w:pPr>
              <w:pBdr>
                <w:top w:val="nil"/>
                <w:left w:val="nil"/>
                <w:bottom w:val="nil"/>
                <w:right w:val="nil"/>
                <w:between w:val="nil"/>
              </w:pBdr>
              <w:rPr>
                <w:color w:val="000000"/>
              </w:rPr>
            </w:pPr>
            <w:r>
              <w:rPr>
                <w:rFonts w:ascii="Arial" w:eastAsia="Arial" w:hAnsi="Arial" w:cs="Arial"/>
                <w:color w:val="000000"/>
              </w:rPr>
              <w:t>Biểu đồ lợi nhuận</w:t>
            </w:r>
          </w:p>
        </w:tc>
        <w:tc>
          <w:tcPr>
            <w:tcW w:w="5817"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6A47E3C" w14:textId="77777777" w:rsidR="00C50B5F" w:rsidRDefault="00000000">
            <w:pPr>
              <w:pBdr>
                <w:top w:val="nil"/>
                <w:left w:val="nil"/>
                <w:bottom w:val="nil"/>
                <w:right w:val="nil"/>
                <w:between w:val="nil"/>
              </w:pBdr>
              <w:rPr>
                <w:color w:val="000000"/>
              </w:rPr>
            </w:pPr>
            <w:r>
              <w:rPr>
                <w:rFonts w:ascii="Arial" w:eastAsia="Arial" w:hAnsi="Arial" w:cs="Arial"/>
                <w:color w:val="000000"/>
              </w:rPr>
              <w:t>Biểu đồ bar với top 5 sản phẩm sinh lợi cao nhất</w:t>
            </w:r>
          </w:p>
        </w:tc>
      </w:tr>
      <w:tr w:rsidR="00C50B5F" w14:paraId="50FA8F46" w14:textId="77777777">
        <w:trPr>
          <w:trHeight w:val="699"/>
        </w:trPr>
        <w:tc>
          <w:tcPr>
            <w:tcW w:w="73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ED71216" w14:textId="77777777" w:rsidR="00C50B5F" w:rsidRDefault="00000000">
            <w:pPr>
              <w:pBdr>
                <w:top w:val="nil"/>
                <w:left w:val="nil"/>
                <w:bottom w:val="nil"/>
                <w:right w:val="nil"/>
                <w:between w:val="nil"/>
              </w:pBdr>
              <w:jc w:val="right"/>
              <w:rPr>
                <w:color w:val="000000"/>
              </w:rPr>
            </w:pPr>
            <w:r>
              <w:rPr>
                <w:rFonts w:ascii="Arial" w:eastAsia="Arial" w:hAnsi="Arial" w:cs="Arial"/>
                <w:color w:val="000000"/>
              </w:rPr>
              <w:t>5</w:t>
            </w:r>
          </w:p>
        </w:tc>
        <w:tc>
          <w:tcPr>
            <w:tcW w:w="2786"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5BDDBB5E" w14:textId="77777777" w:rsidR="00C50B5F" w:rsidRDefault="00000000">
            <w:pPr>
              <w:pBdr>
                <w:top w:val="nil"/>
                <w:left w:val="nil"/>
                <w:bottom w:val="nil"/>
                <w:right w:val="nil"/>
                <w:between w:val="nil"/>
              </w:pBdr>
              <w:rPr>
                <w:color w:val="000000"/>
              </w:rPr>
            </w:pPr>
            <w:r>
              <w:rPr>
                <w:rFonts w:ascii="Arial" w:eastAsia="Arial" w:hAnsi="Arial" w:cs="Arial"/>
                <w:color w:val="000000"/>
              </w:rPr>
              <w:t>Sắp xếp theo lợi nhuận</w:t>
            </w:r>
          </w:p>
        </w:tc>
        <w:tc>
          <w:tcPr>
            <w:tcW w:w="5817"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469FC22" w14:textId="77777777" w:rsidR="00C50B5F" w:rsidRDefault="00000000">
            <w:pPr>
              <w:pBdr>
                <w:top w:val="nil"/>
                <w:left w:val="nil"/>
                <w:bottom w:val="nil"/>
                <w:right w:val="nil"/>
                <w:between w:val="nil"/>
              </w:pBdr>
              <w:rPr>
                <w:color w:val="000000"/>
              </w:rPr>
            </w:pPr>
            <w:r>
              <w:rPr>
                <w:rFonts w:ascii="Arial" w:eastAsia="Arial" w:hAnsi="Arial" w:cs="Arial"/>
                <w:color w:val="000000"/>
              </w:rPr>
              <w:t>Tự động hiển thị sản phẩm sinh lời cao lên đầu bảng</w:t>
            </w:r>
          </w:p>
        </w:tc>
      </w:tr>
    </w:tbl>
    <w:p w14:paraId="375751FD" w14:textId="77777777" w:rsidR="00C50B5F" w:rsidRDefault="00C50B5F">
      <w:pPr>
        <w:widowControl w:val="0"/>
        <w:pBdr>
          <w:top w:val="nil"/>
          <w:left w:val="nil"/>
          <w:bottom w:val="nil"/>
          <w:right w:val="nil"/>
          <w:between w:val="nil"/>
        </w:pBdr>
        <w:ind w:left="108" w:hanging="108"/>
        <w:rPr>
          <w:rFonts w:ascii="Times" w:eastAsia="Times" w:hAnsi="Times" w:cs="Times"/>
          <w:color w:val="000000"/>
        </w:rPr>
      </w:pPr>
    </w:p>
    <w:p w14:paraId="2BF11D6B" w14:textId="77777777" w:rsidR="00C50B5F" w:rsidRDefault="00C50B5F">
      <w:pPr>
        <w:pBdr>
          <w:top w:val="nil"/>
          <w:left w:val="nil"/>
          <w:bottom w:val="nil"/>
          <w:right w:val="nil"/>
          <w:between w:val="nil"/>
        </w:pBdr>
        <w:spacing w:after="107"/>
        <w:rPr>
          <w:rFonts w:ascii="Arial" w:eastAsia="Arial" w:hAnsi="Arial" w:cs="Arial"/>
          <w:b/>
          <w:color w:val="000000"/>
        </w:rPr>
      </w:pPr>
    </w:p>
    <w:p w14:paraId="5C0268C9" w14:textId="77777777" w:rsidR="00C50B5F" w:rsidRDefault="00000000">
      <w:pPr>
        <w:pBdr>
          <w:top w:val="nil"/>
          <w:left w:val="nil"/>
          <w:bottom w:val="nil"/>
          <w:right w:val="nil"/>
          <w:between w:val="nil"/>
        </w:pBdr>
        <w:spacing w:after="107"/>
        <w:rPr>
          <w:rFonts w:ascii="Times" w:eastAsia="Times" w:hAnsi="Times" w:cs="Times"/>
          <w:b/>
          <w:color w:val="000000"/>
        </w:rPr>
      </w:pPr>
      <w:r>
        <w:rPr>
          <w:rFonts w:ascii="Arial" w:eastAsia="Arial" w:hAnsi="Arial" w:cs="Arial"/>
          <w:b/>
          <w:color w:val="000000"/>
        </w:rPr>
        <w:t>Tab 3 – Phân tích &amp; Gợi ý hành động (Decision Support)</w:t>
      </w:r>
    </w:p>
    <w:p w14:paraId="637ADBD5" w14:textId="77777777" w:rsidR="00C50B5F" w:rsidRDefault="00000000">
      <w:pPr>
        <w:pBdr>
          <w:top w:val="nil"/>
          <w:left w:val="nil"/>
          <w:bottom w:val="nil"/>
          <w:right w:val="nil"/>
          <w:between w:val="nil"/>
        </w:pBdr>
        <w:rPr>
          <w:rFonts w:ascii="Times" w:eastAsia="Times" w:hAnsi="Times" w:cs="Times"/>
          <w:color w:val="000000"/>
        </w:rPr>
      </w:pPr>
      <w:r>
        <w:rPr>
          <w:rFonts w:ascii="Arial" w:eastAsia="Arial" w:hAnsi="Arial" w:cs="Arial"/>
          <w:noProof/>
        </w:rPr>
        <w:drawing>
          <wp:inline distT="114300" distB="114300" distL="114300" distR="114300" wp14:anchorId="7782E4EB" wp14:editId="7394FD8F">
            <wp:extent cx="5943600" cy="41402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943600" cy="4140200"/>
                    </a:xfrm>
                    <a:prstGeom prst="rect">
                      <a:avLst/>
                    </a:prstGeom>
                    <a:ln/>
                  </pic:spPr>
                </pic:pic>
              </a:graphicData>
            </a:graphic>
          </wp:inline>
        </w:drawing>
      </w:r>
    </w:p>
    <w:p w14:paraId="7B505B08" w14:textId="77777777" w:rsidR="00C50B5F" w:rsidRDefault="00C50B5F">
      <w:pPr>
        <w:pBdr>
          <w:top w:val="nil"/>
          <w:left w:val="nil"/>
          <w:bottom w:val="nil"/>
          <w:right w:val="nil"/>
          <w:between w:val="nil"/>
        </w:pBdr>
        <w:rPr>
          <w:rFonts w:ascii="Times" w:eastAsia="Times" w:hAnsi="Times" w:cs="Times"/>
          <w:color w:val="000000"/>
        </w:rPr>
      </w:pPr>
    </w:p>
    <w:p w14:paraId="54C14E3F" w14:textId="77777777" w:rsidR="00C50B5F" w:rsidRDefault="00C50B5F">
      <w:pPr>
        <w:pBdr>
          <w:top w:val="nil"/>
          <w:left w:val="nil"/>
          <w:bottom w:val="nil"/>
          <w:right w:val="nil"/>
          <w:between w:val="nil"/>
        </w:pBdr>
        <w:rPr>
          <w:rFonts w:ascii="Times" w:eastAsia="Times" w:hAnsi="Times" w:cs="Times"/>
          <w:color w:val="000000"/>
        </w:rPr>
      </w:pPr>
    </w:p>
    <w:tbl>
      <w:tblPr>
        <w:tblStyle w:val="ae"/>
        <w:tblW w:w="93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569"/>
        <w:gridCol w:w="6771"/>
      </w:tblGrid>
      <w:tr w:rsidR="00C50B5F" w14:paraId="4B3E90E3" w14:textId="77777777">
        <w:trPr>
          <w:trHeight w:val="419"/>
        </w:trPr>
        <w:tc>
          <w:tcPr>
            <w:tcW w:w="256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16E3A8F8"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Mục tiêu</w:t>
            </w:r>
          </w:p>
        </w:tc>
        <w:tc>
          <w:tcPr>
            <w:tcW w:w="677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6D60304" w14:textId="77777777" w:rsidR="00C50B5F" w:rsidRDefault="00000000">
            <w:pPr>
              <w:pBdr>
                <w:top w:val="nil"/>
                <w:left w:val="nil"/>
                <w:bottom w:val="nil"/>
                <w:right w:val="nil"/>
                <w:between w:val="nil"/>
              </w:pBdr>
              <w:jc w:val="center"/>
              <w:rPr>
                <w:color w:val="000000"/>
              </w:rPr>
            </w:pPr>
            <w:r>
              <w:rPr>
                <w:rFonts w:ascii="Arial" w:eastAsia="Arial" w:hAnsi="Arial" w:cs="Arial"/>
                <w:b/>
                <w:color w:val="000000"/>
              </w:rPr>
              <w:t>Hành động tài chính cụ thể được đề xuất</w:t>
            </w:r>
          </w:p>
        </w:tc>
      </w:tr>
      <w:tr w:rsidR="00C50B5F" w14:paraId="4C7D18E8" w14:textId="77777777">
        <w:trPr>
          <w:trHeight w:val="699"/>
        </w:trPr>
        <w:tc>
          <w:tcPr>
            <w:tcW w:w="256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A49258A" w14:textId="77777777" w:rsidR="00C50B5F" w:rsidRDefault="00000000">
            <w:pPr>
              <w:pBdr>
                <w:top w:val="nil"/>
                <w:left w:val="nil"/>
                <w:bottom w:val="nil"/>
                <w:right w:val="nil"/>
                <w:between w:val="nil"/>
              </w:pBdr>
              <w:rPr>
                <w:color w:val="000000"/>
              </w:rPr>
            </w:pPr>
            <w:r>
              <w:rPr>
                <w:rFonts w:ascii="Arial" w:eastAsia="Arial" w:hAnsi="Arial" w:cs="Arial"/>
                <w:b/>
                <w:color w:val="000000"/>
              </w:rPr>
              <w:t>1. Phân bổ ngân sách theo lợi nhuận</w:t>
            </w:r>
          </w:p>
        </w:tc>
        <w:tc>
          <w:tcPr>
            <w:tcW w:w="677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331E724" w14:textId="77777777" w:rsidR="00C50B5F" w:rsidRDefault="00000000">
            <w:pPr>
              <w:pBdr>
                <w:top w:val="nil"/>
                <w:left w:val="nil"/>
                <w:bottom w:val="nil"/>
                <w:right w:val="nil"/>
                <w:between w:val="nil"/>
              </w:pBdr>
              <w:rPr>
                <w:color w:val="000000"/>
              </w:rPr>
            </w:pPr>
            <w:r>
              <w:rPr>
                <w:rFonts w:ascii="Arial" w:eastAsia="Arial" w:hAnsi="Arial" w:cs="Arial"/>
                <w:color w:val="000000"/>
              </w:rPr>
              <w:t>Phê duyệt nhập hàng đúng theo danh mục tối ưu (5 sản phẩm sinh lời cao nhất), với tổng chi ~ £xxx/£1000</w:t>
            </w:r>
          </w:p>
        </w:tc>
      </w:tr>
      <w:tr w:rsidR="00C50B5F" w14:paraId="41648750" w14:textId="77777777">
        <w:trPr>
          <w:trHeight w:val="699"/>
        </w:trPr>
        <w:tc>
          <w:tcPr>
            <w:tcW w:w="256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76316B66" w14:textId="77777777" w:rsidR="00C50B5F" w:rsidRDefault="00000000">
            <w:pPr>
              <w:pBdr>
                <w:top w:val="nil"/>
                <w:left w:val="nil"/>
                <w:bottom w:val="nil"/>
                <w:right w:val="nil"/>
                <w:between w:val="nil"/>
              </w:pBdr>
              <w:rPr>
                <w:color w:val="000000"/>
              </w:rPr>
            </w:pPr>
            <w:r>
              <w:rPr>
                <w:rFonts w:ascii="Arial" w:eastAsia="Arial" w:hAnsi="Arial" w:cs="Arial"/>
                <w:b/>
                <w:color w:val="000000"/>
              </w:rPr>
              <w:t>2. Quản lý rủi ro dòng tiền</w:t>
            </w:r>
          </w:p>
        </w:tc>
        <w:tc>
          <w:tcPr>
            <w:tcW w:w="677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60F21034" w14:textId="77777777" w:rsidR="00C50B5F" w:rsidRDefault="00000000">
            <w:pPr>
              <w:pBdr>
                <w:top w:val="nil"/>
                <w:left w:val="nil"/>
                <w:bottom w:val="nil"/>
                <w:right w:val="nil"/>
                <w:between w:val="nil"/>
              </w:pBdr>
              <w:rPr>
                <w:color w:val="000000"/>
              </w:rPr>
            </w:pPr>
            <w:r>
              <w:rPr>
                <w:rFonts w:ascii="Arial" w:eastAsia="Arial" w:hAnsi="Arial" w:cs="Arial"/>
                <w:color w:val="000000"/>
              </w:rPr>
              <w:t>Giữ lại ~£yy (chi chưa hết) để xử lý tình huống bán vượt dự báo</w:t>
            </w:r>
          </w:p>
        </w:tc>
      </w:tr>
      <w:tr w:rsidR="00C50B5F" w14:paraId="44644D8A" w14:textId="77777777">
        <w:trPr>
          <w:trHeight w:val="699"/>
        </w:trPr>
        <w:tc>
          <w:tcPr>
            <w:tcW w:w="256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48A7DB88" w14:textId="77777777" w:rsidR="00C50B5F" w:rsidRDefault="00000000">
            <w:pPr>
              <w:pBdr>
                <w:top w:val="nil"/>
                <w:left w:val="nil"/>
                <w:bottom w:val="nil"/>
                <w:right w:val="nil"/>
                <w:between w:val="nil"/>
              </w:pBdr>
              <w:rPr>
                <w:color w:val="000000"/>
              </w:rPr>
            </w:pPr>
            <w:r>
              <w:rPr>
                <w:rFonts w:ascii="Arial" w:eastAsia="Arial" w:hAnsi="Arial" w:cs="Arial"/>
                <w:b/>
                <w:color w:val="000000"/>
              </w:rPr>
              <w:lastRenderedPageBreak/>
              <w:t>3. Theo dõi hiệu suất tài chính</w:t>
            </w:r>
          </w:p>
        </w:tc>
        <w:tc>
          <w:tcPr>
            <w:tcW w:w="677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6A9DD795" w14:textId="77777777" w:rsidR="00C50B5F" w:rsidRDefault="00000000">
            <w:pPr>
              <w:pBdr>
                <w:top w:val="nil"/>
                <w:left w:val="nil"/>
                <w:bottom w:val="nil"/>
                <w:right w:val="nil"/>
                <w:between w:val="nil"/>
              </w:pBdr>
              <w:rPr>
                <w:color w:val="000000"/>
              </w:rPr>
            </w:pPr>
            <w:r>
              <w:rPr>
                <w:rFonts w:ascii="Arial" w:eastAsia="Arial" w:hAnsi="Arial" w:cs="Arial"/>
                <w:color w:val="000000"/>
              </w:rPr>
              <w:t>Theo dõi lợi nhuận mỗi tuần trong {X} tháng, đối chiếu với mức kỳ vọng £zzz</w:t>
            </w:r>
          </w:p>
        </w:tc>
      </w:tr>
      <w:tr w:rsidR="00C50B5F" w14:paraId="12BB84D1" w14:textId="77777777">
        <w:trPr>
          <w:trHeight w:val="699"/>
        </w:trPr>
        <w:tc>
          <w:tcPr>
            <w:tcW w:w="2569"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56FF7BE0" w14:textId="77777777" w:rsidR="00C50B5F" w:rsidRDefault="00000000">
            <w:pPr>
              <w:pBdr>
                <w:top w:val="nil"/>
                <w:left w:val="nil"/>
                <w:bottom w:val="nil"/>
                <w:right w:val="nil"/>
                <w:between w:val="nil"/>
              </w:pBdr>
              <w:rPr>
                <w:color w:val="000000"/>
              </w:rPr>
            </w:pPr>
            <w:r>
              <w:rPr>
                <w:rFonts w:ascii="Arial" w:eastAsia="Arial" w:hAnsi="Arial" w:cs="Arial"/>
                <w:b/>
                <w:color w:val="000000"/>
              </w:rPr>
              <w:t>4. Hoạch định thanh toán</w:t>
            </w:r>
          </w:p>
        </w:tc>
        <w:tc>
          <w:tcPr>
            <w:tcW w:w="6771" w:type="dxa"/>
            <w:tcBorders>
              <w:top w:val="single" w:sz="8"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22402AED" w14:textId="77777777" w:rsidR="00C50B5F" w:rsidRDefault="00000000">
            <w:pPr>
              <w:pBdr>
                <w:top w:val="nil"/>
                <w:left w:val="nil"/>
                <w:bottom w:val="nil"/>
                <w:right w:val="nil"/>
                <w:between w:val="nil"/>
              </w:pBdr>
              <w:rPr>
                <w:color w:val="000000"/>
              </w:rPr>
            </w:pPr>
            <w:r>
              <w:rPr>
                <w:rFonts w:ascii="Arial" w:eastAsia="Arial" w:hAnsi="Arial" w:cs="Arial"/>
                <w:color w:val="000000"/>
              </w:rPr>
              <w:t>Lập kế hoạch thanh toán theo nhà cung ứng, ưu tiên đơn hàng lớn</w:t>
            </w:r>
          </w:p>
        </w:tc>
      </w:tr>
      <w:tr w:rsidR="00C50B5F" w14:paraId="31B171E3" w14:textId="77777777">
        <w:trPr>
          <w:trHeight w:val="699"/>
        </w:trPr>
        <w:tc>
          <w:tcPr>
            <w:tcW w:w="2569"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3EE2FAAD" w14:textId="77777777" w:rsidR="00C50B5F" w:rsidRDefault="00000000">
            <w:pPr>
              <w:pBdr>
                <w:top w:val="nil"/>
                <w:left w:val="nil"/>
                <w:bottom w:val="nil"/>
                <w:right w:val="nil"/>
                <w:between w:val="nil"/>
              </w:pBdr>
              <w:rPr>
                <w:color w:val="000000"/>
              </w:rPr>
            </w:pPr>
            <w:r>
              <w:rPr>
                <w:rFonts w:ascii="Arial" w:eastAsia="Arial" w:hAnsi="Arial" w:cs="Arial"/>
                <w:b/>
                <w:color w:val="000000"/>
              </w:rPr>
              <w:t>5. Đề xuất tài chính kỳ sau</w:t>
            </w:r>
          </w:p>
        </w:tc>
        <w:tc>
          <w:tcPr>
            <w:tcW w:w="6771" w:type="dxa"/>
            <w:tcBorders>
              <w:top w:val="single" w:sz="8" w:space="0" w:color="FFFFFF"/>
              <w:left w:val="single" w:sz="8" w:space="0" w:color="FFFFFF"/>
              <w:bottom w:val="single" w:sz="8" w:space="0" w:color="FFFFFF"/>
              <w:right w:val="single" w:sz="8" w:space="0" w:color="FFFFFF"/>
            </w:tcBorders>
            <w:shd w:val="clear" w:color="auto" w:fill="E9EEF7"/>
            <w:tcMar>
              <w:top w:w="80" w:type="dxa"/>
              <w:left w:w="80" w:type="dxa"/>
              <w:bottom w:w="80" w:type="dxa"/>
              <w:right w:w="80" w:type="dxa"/>
            </w:tcMar>
          </w:tcPr>
          <w:p w14:paraId="24B793E5" w14:textId="77777777" w:rsidR="00C50B5F" w:rsidRDefault="00000000">
            <w:pPr>
              <w:pBdr>
                <w:top w:val="nil"/>
                <w:left w:val="nil"/>
                <w:bottom w:val="nil"/>
                <w:right w:val="nil"/>
                <w:between w:val="nil"/>
              </w:pBdr>
              <w:rPr>
                <w:color w:val="000000"/>
              </w:rPr>
            </w:pPr>
            <w:r>
              <w:rPr>
                <w:rFonts w:ascii="Arial" w:eastAsia="Arial" w:hAnsi="Arial" w:cs="Arial"/>
                <w:color w:val="000000"/>
              </w:rPr>
              <w:t>Nếu đạt ≥95% lợi nhuận kỳ vọng → đề xuất tăng ngân sách kỳ tới. Nếu không → đánh giá lại danh mục sản phẩm</w:t>
            </w:r>
          </w:p>
        </w:tc>
      </w:tr>
    </w:tbl>
    <w:p w14:paraId="7F6AE60E" w14:textId="77777777" w:rsidR="00C50B5F" w:rsidRDefault="00C50B5F">
      <w:pPr>
        <w:widowControl w:val="0"/>
        <w:pBdr>
          <w:top w:val="nil"/>
          <w:left w:val="nil"/>
          <w:bottom w:val="nil"/>
          <w:right w:val="nil"/>
          <w:between w:val="nil"/>
        </w:pBdr>
        <w:ind w:left="108" w:hanging="108"/>
        <w:rPr>
          <w:rFonts w:ascii="Times" w:eastAsia="Times" w:hAnsi="Times" w:cs="Times"/>
          <w:color w:val="000000"/>
        </w:rPr>
      </w:pPr>
    </w:p>
    <w:p w14:paraId="4308AA10" w14:textId="77777777" w:rsidR="00C50B5F" w:rsidRDefault="00C50B5F">
      <w:pPr>
        <w:pBdr>
          <w:top w:val="nil"/>
          <w:left w:val="nil"/>
          <w:bottom w:val="nil"/>
          <w:right w:val="nil"/>
          <w:between w:val="nil"/>
        </w:pBdr>
        <w:rPr>
          <w:rFonts w:ascii="Arial" w:eastAsia="Arial" w:hAnsi="Arial" w:cs="Arial"/>
          <w:color w:val="000000"/>
        </w:rPr>
      </w:pPr>
    </w:p>
    <w:p w14:paraId="3E70EEC5" w14:textId="77777777" w:rsidR="00C50B5F" w:rsidRDefault="00C50B5F">
      <w:pPr>
        <w:keepNext/>
        <w:keepLines/>
        <w:pBdr>
          <w:top w:val="nil"/>
          <w:left w:val="nil"/>
          <w:bottom w:val="nil"/>
          <w:right w:val="nil"/>
          <w:between w:val="nil"/>
        </w:pBdr>
        <w:spacing w:before="240" w:line="259" w:lineRule="auto"/>
        <w:rPr>
          <w:b/>
          <w:color w:val="2E74B5"/>
        </w:rPr>
      </w:pPr>
    </w:p>
    <w:p w14:paraId="0D84D5EF" w14:textId="77777777" w:rsidR="00C50B5F" w:rsidRDefault="00C50B5F">
      <w:pPr>
        <w:pBdr>
          <w:top w:val="nil"/>
          <w:left w:val="nil"/>
          <w:bottom w:val="nil"/>
          <w:right w:val="nil"/>
          <w:between w:val="nil"/>
        </w:pBdr>
        <w:spacing w:after="160" w:line="259" w:lineRule="auto"/>
        <w:rPr>
          <w:rFonts w:ascii="Calibri" w:eastAsia="Calibri" w:hAnsi="Calibri" w:cs="Calibri"/>
          <w:color w:val="000000"/>
          <w:sz w:val="22"/>
          <w:szCs w:val="22"/>
        </w:rPr>
      </w:pPr>
    </w:p>
    <w:p w14:paraId="3C0FE78C" w14:textId="77777777" w:rsidR="00C50B5F" w:rsidRDefault="00C50B5F">
      <w:pPr>
        <w:widowControl w:val="0"/>
        <w:pBdr>
          <w:top w:val="nil"/>
          <w:left w:val="nil"/>
          <w:bottom w:val="nil"/>
          <w:right w:val="nil"/>
          <w:between w:val="nil"/>
        </w:pBdr>
        <w:spacing w:after="160"/>
        <w:ind w:left="216" w:hanging="216"/>
        <w:rPr>
          <w:rFonts w:ascii="Calibri" w:eastAsia="Calibri" w:hAnsi="Calibri" w:cs="Calibri"/>
          <w:color w:val="000000"/>
          <w:sz w:val="22"/>
          <w:szCs w:val="22"/>
        </w:rPr>
      </w:pPr>
    </w:p>
    <w:p w14:paraId="4932C8C4" w14:textId="77777777" w:rsidR="00C50B5F" w:rsidRDefault="00C50B5F">
      <w:pPr>
        <w:widowControl w:val="0"/>
        <w:pBdr>
          <w:top w:val="nil"/>
          <w:left w:val="nil"/>
          <w:bottom w:val="nil"/>
          <w:right w:val="nil"/>
          <w:between w:val="nil"/>
        </w:pBdr>
        <w:spacing w:after="160"/>
        <w:ind w:left="108" w:hanging="108"/>
        <w:rPr>
          <w:rFonts w:ascii="Calibri" w:eastAsia="Calibri" w:hAnsi="Calibri" w:cs="Calibri"/>
          <w:color w:val="000000"/>
          <w:sz w:val="22"/>
          <w:szCs w:val="22"/>
        </w:rPr>
      </w:pPr>
    </w:p>
    <w:p w14:paraId="3C4CD80D" w14:textId="77777777" w:rsidR="00C50B5F" w:rsidRDefault="00000000">
      <w:pPr>
        <w:pBdr>
          <w:top w:val="nil"/>
          <w:left w:val="nil"/>
          <w:bottom w:val="nil"/>
          <w:right w:val="nil"/>
          <w:between w:val="nil"/>
        </w:pBdr>
        <w:spacing w:after="160" w:line="259" w:lineRule="auto"/>
        <w:jc w:val="both"/>
        <w:rPr>
          <w:rFonts w:ascii="Calibri" w:eastAsia="Calibri" w:hAnsi="Calibri" w:cs="Calibri"/>
          <w:color w:val="000000"/>
          <w:sz w:val="22"/>
          <w:szCs w:val="22"/>
        </w:rPr>
      </w:pPr>
      <w:r>
        <w:rPr>
          <w:b/>
          <w:i/>
          <w:color w:val="000000"/>
          <w:sz w:val="22"/>
          <w:szCs w:val="22"/>
        </w:rPr>
        <w:t>-------------------------------------------------------   THE END    --------------------------------------------------</w:t>
      </w:r>
    </w:p>
    <w:sectPr w:rsidR="00C50B5F">
      <w:headerReference w:type="default" r:id="rId31"/>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ECC637" w14:textId="77777777" w:rsidR="00050EDE" w:rsidRDefault="00050EDE">
      <w:r>
        <w:separator/>
      </w:r>
    </w:p>
  </w:endnote>
  <w:endnote w:type="continuationSeparator" w:id="0">
    <w:p w14:paraId="29479529" w14:textId="77777777" w:rsidR="00050EDE" w:rsidRDefault="00050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rlito">
    <w:altName w:val="Calibri"/>
    <w:charset w:val="00"/>
    <w:family w:val="auto"/>
    <w:pitch w:val="default"/>
  </w:font>
  <w:font w:name="Arial Unicode MS">
    <w:altName w:val="Arial"/>
    <w:panose1 w:val="020B0604020202020204"/>
    <w:charset w:val="00"/>
    <w:family w:val="auto"/>
    <w:pitch w:val="default"/>
  </w:font>
  <w:font w:name="Courier">
    <w:altName w:val="Courier New"/>
    <w:panose1 w:val="02070409020205020404"/>
    <w:charset w:val="00"/>
    <w:family w:val="auto"/>
    <w:pitch w:val="default"/>
  </w:font>
  <w:font w:name="Arimo">
    <w:altName w:val="Calibri"/>
    <w:charset w:val="00"/>
    <w:family w:val="auto"/>
    <w:pitch w:val="default"/>
  </w:font>
  <w:font w:name="Caudex">
    <w:altName w:val="Calibri"/>
    <w:charset w:val="00"/>
    <w:family w:val="auto"/>
    <w:pitch w:val="default"/>
  </w:font>
  <w:font w:name="Cardo">
    <w:altName w:val="Calibri"/>
    <w:charset w:val="00"/>
    <w:family w:val="auto"/>
    <w:pitch w:val="default"/>
  </w:font>
  <w:font w:name="Helvetica Neue">
    <w:altName w:val="Arial"/>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E00CF" w14:textId="77777777" w:rsidR="00C50B5F" w:rsidRDefault="00C50B5F">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56CBF" w14:textId="77777777" w:rsidR="00050EDE" w:rsidRDefault="00050EDE">
      <w:r>
        <w:separator/>
      </w:r>
    </w:p>
  </w:footnote>
  <w:footnote w:type="continuationSeparator" w:id="0">
    <w:p w14:paraId="156D4AE0" w14:textId="77777777" w:rsidR="00050EDE" w:rsidRDefault="00050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474C8" w14:textId="77777777" w:rsidR="00C50B5F" w:rsidRDefault="00C50B5F">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41972"/>
    <w:multiLevelType w:val="multilevel"/>
    <w:tmpl w:val="B5BEE6C6"/>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F71C2"/>
    <w:multiLevelType w:val="multilevel"/>
    <w:tmpl w:val="C4C08D74"/>
    <w:lvl w:ilvl="0">
      <w:start w:val="1"/>
      <w:numFmt w:val="bullet"/>
      <w:lvlText w:val="•"/>
      <w:lvlJc w:val="left"/>
      <w:pPr>
        <w:ind w:left="720" w:hanging="500"/>
      </w:pPr>
      <w:rPr>
        <w:rFonts w:ascii="Times New Roman" w:eastAsia="Times New Roman" w:hAnsi="Times New Roman" w:cs="Times New Roman"/>
        <w:b/>
        <w:i w:val="0"/>
        <w:smallCaps w:val="0"/>
        <w:strike w:val="0"/>
        <w:shd w:val="clear" w:color="auto" w:fill="auto"/>
        <w:vertAlign w:val="baseline"/>
      </w:rPr>
    </w:lvl>
    <w:lvl w:ilvl="1">
      <w:start w:val="1"/>
      <w:numFmt w:val="bullet"/>
      <w:lvlText w:val="◦"/>
      <w:lvlJc w:val="left"/>
      <w:pPr>
        <w:ind w:left="1548" w:hanging="607"/>
      </w:pPr>
      <w:rPr>
        <w:rFonts w:ascii="Times New Roman" w:eastAsia="Times New Roman" w:hAnsi="Times New Roman" w:cs="Times New Roman"/>
        <w:b/>
        <w:i w:val="0"/>
        <w:smallCaps w:val="0"/>
        <w:strike w:val="0"/>
        <w:shd w:val="clear" w:color="auto" w:fill="auto"/>
        <w:vertAlign w:val="baseline"/>
      </w:rPr>
    </w:lvl>
    <w:lvl w:ilvl="2">
      <w:start w:val="1"/>
      <w:numFmt w:val="bullet"/>
      <w:lvlText w:val="◦"/>
      <w:lvlJc w:val="left"/>
      <w:pPr>
        <w:ind w:left="2268" w:hanging="608"/>
      </w:pPr>
      <w:rPr>
        <w:rFonts w:ascii="Times New Roman" w:eastAsia="Times New Roman" w:hAnsi="Times New Roman" w:cs="Times New Roman"/>
        <w:b/>
        <w:i w:val="0"/>
        <w:smallCaps w:val="0"/>
        <w:strike w:val="0"/>
        <w:shd w:val="clear" w:color="auto" w:fill="auto"/>
        <w:vertAlign w:val="baseline"/>
      </w:rPr>
    </w:lvl>
    <w:lvl w:ilvl="3">
      <w:start w:val="1"/>
      <w:numFmt w:val="bullet"/>
      <w:lvlText w:val="◦"/>
      <w:lvlJc w:val="left"/>
      <w:pPr>
        <w:ind w:left="2988" w:hanging="608"/>
      </w:pPr>
      <w:rPr>
        <w:rFonts w:ascii="Times New Roman" w:eastAsia="Times New Roman" w:hAnsi="Times New Roman" w:cs="Times New Roman"/>
        <w:b/>
        <w:i w:val="0"/>
        <w:smallCaps w:val="0"/>
        <w:strike w:val="0"/>
        <w:shd w:val="clear" w:color="auto" w:fill="auto"/>
        <w:vertAlign w:val="baseline"/>
      </w:rPr>
    </w:lvl>
    <w:lvl w:ilvl="4">
      <w:start w:val="1"/>
      <w:numFmt w:val="bullet"/>
      <w:lvlText w:val="◦"/>
      <w:lvlJc w:val="left"/>
      <w:pPr>
        <w:ind w:left="3708" w:hanging="608"/>
      </w:pPr>
      <w:rPr>
        <w:rFonts w:ascii="Times New Roman" w:eastAsia="Times New Roman" w:hAnsi="Times New Roman" w:cs="Times New Roman"/>
        <w:b/>
        <w:i w:val="0"/>
        <w:smallCaps w:val="0"/>
        <w:strike w:val="0"/>
        <w:shd w:val="clear" w:color="auto" w:fill="auto"/>
        <w:vertAlign w:val="baseline"/>
      </w:rPr>
    </w:lvl>
    <w:lvl w:ilvl="5">
      <w:start w:val="1"/>
      <w:numFmt w:val="bullet"/>
      <w:lvlText w:val="◦"/>
      <w:lvlJc w:val="left"/>
      <w:pPr>
        <w:ind w:left="4428" w:hanging="608"/>
      </w:pPr>
      <w:rPr>
        <w:rFonts w:ascii="Times New Roman" w:eastAsia="Times New Roman" w:hAnsi="Times New Roman" w:cs="Times New Roman"/>
        <w:b/>
        <w:i w:val="0"/>
        <w:smallCaps w:val="0"/>
        <w:strike w:val="0"/>
        <w:shd w:val="clear" w:color="auto" w:fill="auto"/>
        <w:vertAlign w:val="baseline"/>
      </w:rPr>
    </w:lvl>
    <w:lvl w:ilvl="6">
      <w:start w:val="1"/>
      <w:numFmt w:val="bullet"/>
      <w:lvlText w:val="◦"/>
      <w:lvlJc w:val="left"/>
      <w:pPr>
        <w:ind w:left="5148" w:hanging="608"/>
      </w:pPr>
      <w:rPr>
        <w:rFonts w:ascii="Times New Roman" w:eastAsia="Times New Roman" w:hAnsi="Times New Roman" w:cs="Times New Roman"/>
        <w:b/>
        <w:i w:val="0"/>
        <w:smallCaps w:val="0"/>
        <w:strike w:val="0"/>
        <w:shd w:val="clear" w:color="auto" w:fill="auto"/>
        <w:vertAlign w:val="baseline"/>
      </w:rPr>
    </w:lvl>
    <w:lvl w:ilvl="7">
      <w:start w:val="1"/>
      <w:numFmt w:val="bullet"/>
      <w:lvlText w:val="◦"/>
      <w:lvlJc w:val="left"/>
      <w:pPr>
        <w:ind w:left="5868" w:hanging="608"/>
      </w:pPr>
      <w:rPr>
        <w:rFonts w:ascii="Times New Roman" w:eastAsia="Times New Roman" w:hAnsi="Times New Roman" w:cs="Times New Roman"/>
        <w:b/>
        <w:i w:val="0"/>
        <w:smallCaps w:val="0"/>
        <w:strike w:val="0"/>
        <w:shd w:val="clear" w:color="auto" w:fill="auto"/>
        <w:vertAlign w:val="baseline"/>
      </w:rPr>
    </w:lvl>
    <w:lvl w:ilvl="8">
      <w:start w:val="1"/>
      <w:numFmt w:val="bullet"/>
      <w:lvlText w:val="◦"/>
      <w:lvlJc w:val="left"/>
      <w:pPr>
        <w:ind w:left="6588" w:hanging="608"/>
      </w:pPr>
      <w:rPr>
        <w:rFonts w:ascii="Times New Roman" w:eastAsia="Times New Roman" w:hAnsi="Times New Roman" w:cs="Times New Roman"/>
        <w:b/>
        <w:i w:val="0"/>
        <w:smallCaps w:val="0"/>
        <w:strike w:val="0"/>
        <w:shd w:val="clear" w:color="auto" w:fill="auto"/>
        <w:vertAlign w:val="baseline"/>
      </w:rPr>
    </w:lvl>
  </w:abstractNum>
  <w:abstractNum w:abstractNumId="2" w15:restartNumberingAfterBreak="0">
    <w:nsid w:val="0AB60E8B"/>
    <w:multiLevelType w:val="multilevel"/>
    <w:tmpl w:val="1FFC666C"/>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725C20"/>
    <w:multiLevelType w:val="multilevel"/>
    <w:tmpl w:val="EBA0F9B2"/>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B7475E"/>
    <w:multiLevelType w:val="multilevel"/>
    <w:tmpl w:val="2E0A9486"/>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0F2205"/>
    <w:multiLevelType w:val="multilevel"/>
    <w:tmpl w:val="A8BCA64A"/>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FC721E"/>
    <w:multiLevelType w:val="multilevel"/>
    <w:tmpl w:val="7FC4F682"/>
    <w:lvl w:ilvl="0">
      <w:start w:val="1"/>
      <w:numFmt w:val="bullet"/>
      <w:lvlText w:val="•"/>
      <w:lvlJc w:val="left"/>
      <w:pPr>
        <w:ind w:left="720" w:hanging="500"/>
      </w:pPr>
      <w:rPr>
        <w:rFonts w:ascii="Arial" w:eastAsia="Arial" w:hAnsi="Arial" w:cs="Arial"/>
        <w:b/>
        <w:i w:val="0"/>
        <w:smallCaps w:val="0"/>
        <w:strike w:val="0"/>
        <w:shd w:val="clear" w:color="auto" w:fill="auto"/>
        <w:vertAlign w:val="baseline"/>
      </w:rPr>
    </w:lvl>
    <w:lvl w:ilvl="1">
      <w:start w:val="1"/>
      <w:numFmt w:val="bullet"/>
      <w:lvlText w:val="•"/>
      <w:lvlJc w:val="left"/>
      <w:pPr>
        <w:ind w:left="940" w:hanging="500"/>
      </w:pPr>
      <w:rPr>
        <w:rFonts w:ascii="Arial" w:eastAsia="Arial" w:hAnsi="Arial" w:cs="Arial"/>
        <w:b/>
        <w:i w:val="0"/>
        <w:smallCaps w:val="0"/>
        <w:strike w:val="0"/>
        <w:shd w:val="clear" w:color="auto" w:fill="auto"/>
        <w:vertAlign w:val="baseline"/>
      </w:rPr>
    </w:lvl>
    <w:lvl w:ilvl="2">
      <w:start w:val="1"/>
      <w:numFmt w:val="bullet"/>
      <w:lvlText w:val="•"/>
      <w:lvlJc w:val="left"/>
      <w:pPr>
        <w:ind w:left="1160" w:hanging="500"/>
      </w:pPr>
      <w:rPr>
        <w:rFonts w:ascii="Arial" w:eastAsia="Arial" w:hAnsi="Arial" w:cs="Arial"/>
        <w:b/>
        <w:i w:val="0"/>
        <w:smallCaps w:val="0"/>
        <w:strike w:val="0"/>
        <w:shd w:val="clear" w:color="auto" w:fill="auto"/>
        <w:vertAlign w:val="baseline"/>
      </w:rPr>
    </w:lvl>
    <w:lvl w:ilvl="3">
      <w:start w:val="1"/>
      <w:numFmt w:val="bullet"/>
      <w:lvlText w:val="•"/>
      <w:lvlJc w:val="left"/>
      <w:pPr>
        <w:ind w:left="1380" w:hanging="500"/>
      </w:pPr>
      <w:rPr>
        <w:rFonts w:ascii="Arial" w:eastAsia="Arial" w:hAnsi="Arial" w:cs="Arial"/>
        <w:b/>
        <w:i w:val="0"/>
        <w:smallCaps w:val="0"/>
        <w:strike w:val="0"/>
        <w:shd w:val="clear" w:color="auto" w:fill="auto"/>
        <w:vertAlign w:val="baseline"/>
      </w:rPr>
    </w:lvl>
    <w:lvl w:ilvl="4">
      <w:start w:val="1"/>
      <w:numFmt w:val="bullet"/>
      <w:lvlText w:val="•"/>
      <w:lvlJc w:val="left"/>
      <w:pPr>
        <w:ind w:left="1600" w:hanging="500"/>
      </w:pPr>
      <w:rPr>
        <w:rFonts w:ascii="Arial" w:eastAsia="Arial" w:hAnsi="Arial" w:cs="Arial"/>
        <w:b/>
        <w:i w:val="0"/>
        <w:smallCaps w:val="0"/>
        <w:strike w:val="0"/>
        <w:shd w:val="clear" w:color="auto" w:fill="auto"/>
        <w:vertAlign w:val="baseline"/>
      </w:rPr>
    </w:lvl>
    <w:lvl w:ilvl="5">
      <w:start w:val="1"/>
      <w:numFmt w:val="bullet"/>
      <w:lvlText w:val="•"/>
      <w:lvlJc w:val="left"/>
      <w:pPr>
        <w:ind w:left="1820" w:hanging="500"/>
      </w:pPr>
      <w:rPr>
        <w:rFonts w:ascii="Arial" w:eastAsia="Arial" w:hAnsi="Arial" w:cs="Arial"/>
        <w:b/>
        <w:i w:val="0"/>
        <w:smallCaps w:val="0"/>
        <w:strike w:val="0"/>
        <w:shd w:val="clear" w:color="auto" w:fill="auto"/>
        <w:vertAlign w:val="baseline"/>
      </w:rPr>
    </w:lvl>
    <w:lvl w:ilvl="6">
      <w:start w:val="1"/>
      <w:numFmt w:val="bullet"/>
      <w:lvlText w:val="•"/>
      <w:lvlJc w:val="left"/>
      <w:pPr>
        <w:ind w:left="2040" w:hanging="500"/>
      </w:pPr>
      <w:rPr>
        <w:rFonts w:ascii="Arial" w:eastAsia="Arial" w:hAnsi="Arial" w:cs="Arial"/>
        <w:b/>
        <w:i w:val="0"/>
        <w:smallCaps w:val="0"/>
        <w:strike w:val="0"/>
        <w:shd w:val="clear" w:color="auto" w:fill="auto"/>
        <w:vertAlign w:val="baseline"/>
      </w:rPr>
    </w:lvl>
    <w:lvl w:ilvl="7">
      <w:start w:val="1"/>
      <w:numFmt w:val="bullet"/>
      <w:lvlText w:val="•"/>
      <w:lvlJc w:val="left"/>
      <w:pPr>
        <w:ind w:left="2260" w:hanging="500"/>
      </w:pPr>
      <w:rPr>
        <w:rFonts w:ascii="Arial" w:eastAsia="Arial" w:hAnsi="Arial" w:cs="Arial"/>
        <w:b/>
        <w:i w:val="0"/>
        <w:smallCaps w:val="0"/>
        <w:strike w:val="0"/>
        <w:shd w:val="clear" w:color="auto" w:fill="auto"/>
        <w:vertAlign w:val="baseline"/>
      </w:rPr>
    </w:lvl>
    <w:lvl w:ilvl="8">
      <w:start w:val="1"/>
      <w:numFmt w:val="bullet"/>
      <w:lvlText w:val="•"/>
      <w:lvlJc w:val="left"/>
      <w:pPr>
        <w:ind w:left="2480" w:hanging="500"/>
      </w:pPr>
      <w:rPr>
        <w:rFonts w:ascii="Arial" w:eastAsia="Arial" w:hAnsi="Arial" w:cs="Arial"/>
        <w:b/>
        <w:i w:val="0"/>
        <w:smallCaps w:val="0"/>
        <w:strike w:val="0"/>
        <w:shd w:val="clear" w:color="auto" w:fill="auto"/>
        <w:vertAlign w:val="baseline"/>
      </w:rPr>
    </w:lvl>
  </w:abstractNum>
  <w:abstractNum w:abstractNumId="7" w15:restartNumberingAfterBreak="0">
    <w:nsid w:val="1E3171FC"/>
    <w:multiLevelType w:val="multilevel"/>
    <w:tmpl w:val="5E1CDCD2"/>
    <w:lvl w:ilvl="0">
      <w:start w:val="1"/>
      <w:numFmt w:val="bullet"/>
      <w:lvlText w:val="•"/>
      <w:lvlJc w:val="left"/>
      <w:pPr>
        <w:ind w:left="720" w:hanging="500"/>
      </w:pPr>
      <w:rPr>
        <w:rFonts w:ascii="Times New Roman" w:eastAsia="Times New Roman" w:hAnsi="Times New Roman" w:cs="Times New Roman"/>
        <w:b/>
        <w:i w:val="0"/>
        <w:smallCaps w:val="0"/>
        <w:strike w:val="0"/>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i w:val="0"/>
        <w:smallCaps w:val="0"/>
        <w:strike w:val="0"/>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i w:val="0"/>
        <w:smallCaps w:val="0"/>
        <w:strike w:val="0"/>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i w:val="0"/>
        <w:smallCaps w:val="0"/>
        <w:strike w:val="0"/>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i w:val="0"/>
        <w:smallCaps w:val="0"/>
        <w:strike w:val="0"/>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i w:val="0"/>
        <w:smallCaps w:val="0"/>
        <w:strike w:val="0"/>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i w:val="0"/>
        <w:smallCaps w:val="0"/>
        <w:strike w:val="0"/>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i w:val="0"/>
        <w:smallCaps w:val="0"/>
        <w:strike w:val="0"/>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i w:val="0"/>
        <w:smallCaps w:val="0"/>
        <w:strike w:val="0"/>
        <w:shd w:val="clear" w:color="auto" w:fill="auto"/>
        <w:vertAlign w:val="baseline"/>
      </w:rPr>
    </w:lvl>
  </w:abstractNum>
  <w:abstractNum w:abstractNumId="8" w15:restartNumberingAfterBreak="0">
    <w:nsid w:val="22D61D29"/>
    <w:multiLevelType w:val="multilevel"/>
    <w:tmpl w:val="D94008A4"/>
    <w:lvl w:ilvl="0">
      <w:start w:val="1"/>
      <w:numFmt w:val="bullet"/>
      <w:lvlText w:val="•"/>
      <w:lvlJc w:val="left"/>
      <w:pPr>
        <w:ind w:left="720" w:hanging="500"/>
      </w:pPr>
      <w:rPr>
        <w:rFonts w:ascii="Arial" w:eastAsia="Arial" w:hAnsi="Arial" w:cs="Arial"/>
        <w:b/>
        <w:i w:val="0"/>
        <w:smallCaps w:val="0"/>
        <w:strike w:val="0"/>
        <w:shd w:val="clear" w:color="auto" w:fill="auto"/>
        <w:vertAlign w:val="baseline"/>
      </w:rPr>
    </w:lvl>
    <w:lvl w:ilvl="1">
      <w:start w:val="1"/>
      <w:numFmt w:val="bullet"/>
      <w:lvlText w:val="•"/>
      <w:lvlJc w:val="left"/>
      <w:pPr>
        <w:ind w:left="849" w:hanging="408"/>
      </w:pPr>
      <w:rPr>
        <w:rFonts w:ascii="Arial" w:eastAsia="Arial" w:hAnsi="Arial" w:cs="Arial"/>
        <w:b/>
        <w:i w:val="0"/>
        <w:smallCaps w:val="0"/>
        <w:strike w:val="0"/>
        <w:shd w:val="clear" w:color="auto" w:fill="auto"/>
        <w:vertAlign w:val="baseline"/>
      </w:rPr>
    </w:lvl>
    <w:lvl w:ilvl="2">
      <w:start w:val="1"/>
      <w:numFmt w:val="bullet"/>
      <w:lvlText w:val="•"/>
      <w:lvlJc w:val="left"/>
      <w:pPr>
        <w:ind w:left="1069" w:hanging="409"/>
      </w:pPr>
      <w:rPr>
        <w:rFonts w:ascii="Arial" w:eastAsia="Arial" w:hAnsi="Arial" w:cs="Arial"/>
        <w:b/>
        <w:i w:val="0"/>
        <w:smallCaps w:val="0"/>
        <w:strike w:val="0"/>
        <w:shd w:val="clear" w:color="auto" w:fill="auto"/>
        <w:vertAlign w:val="baseline"/>
      </w:rPr>
    </w:lvl>
    <w:lvl w:ilvl="3">
      <w:start w:val="1"/>
      <w:numFmt w:val="bullet"/>
      <w:lvlText w:val="•"/>
      <w:lvlJc w:val="left"/>
      <w:pPr>
        <w:ind w:left="1289" w:hanging="409"/>
      </w:pPr>
      <w:rPr>
        <w:rFonts w:ascii="Arial" w:eastAsia="Arial" w:hAnsi="Arial" w:cs="Arial"/>
        <w:b/>
        <w:i w:val="0"/>
        <w:smallCaps w:val="0"/>
        <w:strike w:val="0"/>
        <w:shd w:val="clear" w:color="auto" w:fill="auto"/>
        <w:vertAlign w:val="baseline"/>
      </w:rPr>
    </w:lvl>
    <w:lvl w:ilvl="4">
      <w:start w:val="1"/>
      <w:numFmt w:val="bullet"/>
      <w:lvlText w:val="•"/>
      <w:lvlJc w:val="left"/>
      <w:pPr>
        <w:ind w:left="1509" w:hanging="409"/>
      </w:pPr>
      <w:rPr>
        <w:rFonts w:ascii="Arial" w:eastAsia="Arial" w:hAnsi="Arial" w:cs="Arial"/>
        <w:b/>
        <w:i w:val="0"/>
        <w:smallCaps w:val="0"/>
        <w:strike w:val="0"/>
        <w:shd w:val="clear" w:color="auto" w:fill="auto"/>
        <w:vertAlign w:val="baseline"/>
      </w:rPr>
    </w:lvl>
    <w:lvl w:ilvl="5">
      <w:start w:val="1"/>
      <w:numFmt w:val="bullet"/>
      <w:lvlText w:val="•"/>
      <w:lvlJc w:val="left"/>
      <w:pPr>
        <w:ind w:left="1729" w:hanging="409"/>
      </w:pPr>
      <w:rPr>
        <w:rFonts w:ascii="Arial" w:eastAsia="Arial" w:hAnsi="Arial" w:cs="Arial"/>
        <w:b/>
        <w:i w:val="0"/>
        <w:smallCaps w:val="0"/>
        <w:strike w:val="0"/>
        <w:shd w:val="clear" w:color="auto" w:fill="auto"/>
        <w:vertAlign w:val="baseline"/>
      </w:rPr>
    </w:lvl>
    <w:lvl w:ilvl="6">
      <w:start w:val="1"/>
      <w:numFmt w:val="bullet"/>
      <w:lvlText w:val="•"/>
      <w:lvlJc w:val="left"/>
      <w:pPr>
        <w:ind w:left="1949" w:hanging="409"/>
      </w:pPr>
      <w:rPr>
        <w:rFonts w:ascii="Arial" w:eastAsia="Arial" w:hAnsi="Arial" w:cs="Arial"/>
        <w:b/>
        <w:i w:val="0"/>
        <w:smallCaps w:val="0"/>
        <w:strike w:val="0"/>
        <w:shd w:val="clear" w:color="auto" w:fill="auto"/>
        <w:vertAlign w:val="baseline"/>
      </w:rPr>
    </w:lvl>
    <w:lvl w:ilvl="7">
      <w:start w:val="1"/>
      <w:numFmt w:val="bullet"/>
      <w:lvlText w:val="•"/>
      <w:lvlJc w:val="left"/>
      <w:pPr>
        <w:ind w:left="2169" w:hanging="409"/>
      </w:pPr>
      <w:rPr>
        <w:rFonts w:ascii="Arial" w:eastAsia="Arial" w:hAnsi="Arial" w:cs="Arial"/>
        <w:b/>
        <w:i w:val="0"/>
        <w:smallCaps w:val="0"/>
        <w:strike w:val="0"/>
        <w:shd w:val="clear" w:color="auto" w:fill="auto"/>
        <w:vertAlign w:val="baseline"/>
      </w:rPr>
    </w:lvl>
    <w:lvl w:ilvl="8">
      <w:start w:val="1"/>
      <w:numFmt w:val="bullet"/>
      <w:lvlText w:val="•"/>
      <w:lvlJc w:val="left"/>
      <w:pPr>
        <w:ind w:left="2389" w:hanging="409"/>
      </w:pPr>
      <w:rPr>
        <w:rFonts w:ascii="Arial" w:eastAsia="Arial" w:hAnsi="Arial" w:cs="Arial"/>
        <w:b/>
        <w:i w:val="0"/>
        <w:smallCaps w:val="0"/>
        <w:strike w:val="0"/>
        <w:shd w:val="clear" w:color="auto" w:fill="auto"/>
        <w:vertAlign w:val="baseline"/>
      </w:rPr>
    </w:lvl>
  </w:abstractNum>
  <w:abstractNum w:abstractNumId="9" w15:restartNumberingAfterBreak="0">
    <w:nsid w:val="26927BCA"/>
    <w:multiLevelType w:val="multilevel"/>
    <w:tmpl w:val="8B500EFA"/>
    <w:lvl w:ilvl="0">
      <w:start w:val="1"/>
      <w:numFmt w:val="bullet"/>
      <w:lvlText w:val="•"/>
      <w:lvlJc w:val="left"/>
      <w:pPr>
        <w:ind w:left="720" w:hanging="500"/>
      </w:pPr>
      <w:rPr>
        <w:rFonts w:ascii="Arial" w:eastAsia="Arial" w:hAnsi="Arial" w:cs="Arial"/>
        <w:b w:val="0"/>
        <w:i w:val="0"/>
        <w:smallCaps w:val="0"/>
        <w:strike w:val="0"/>
        <w:color w:val="434343"/>
        <w:shd w:val="clear" w:color="auto" w:fill="auto"/>
        <w:vertAlign w:val="baseline"/>
      </w:rPr>
    </w:lvl>
    <w:lvl w:ilvl="1">
      <w:start w:val="1"/>
      <w:numFmt w:val="bullet"/>
      <w:lvlText w:val="•"/>
      <w:lvlJc w:val="left"/>
      <w:pPr>
        <w:ind w:left="940" w:hanging="500"/>
      </w:pPr>
      <w:rPr>
        <w:rFonts w:ascii="Arial" w:eastAsia="Arial" w:hAnsi="Arial" w:cs="Arial"/>
        <w:b w:val="0"/>
        <w:i w:val="0"/>
        <w:smallCaps w:val="0"/>
        <w:strike w:val="0"/>
        <w:color w:val="434343"/>
        <w:shd w:val="clear" w:color="auto" w:fill="auto"/>
        <w:vertAlign w:val="baseline"/>
      </w:rPr>
    </w:lvl>
    <w:lvl w:ilvl="2">
      <w:start w:val="1"/>
      <w:numFmt w:val="bullet"/>
      <w:lvlText w:val="•"/>
      <w:lvlJc w:val="left"/>
      <w:pPr>
        <w:ind w:left="1160" w:hanging="500"/>
      </w:pPr>
      <w:rPr>
        <w:rFonts w:ascii="Arial" w:eastAsia="Arial" w:hAnsi="Arial" w:cs="Arial"/>
        <w:b w:val="0"/>
        <w:i w:val="0"/>
        <w:smallCaps w:val="0"/>
        <w:strike w:val="0"/>
        <w:color w:val="434343"/>
        <w:shd w:val="clear" w:color="auto" w:fill="auto"/>
        <w:vertAlign w:val="baseline"/>
      </w:rPr>
    </w:lvl>
    <w:lvl w:ilvl="3">
      <w:start w:val="1"/>
      <w:numFmt w:val="bullet"/>
      <w:lvlText w:val="•"/>
      <w:lvlJc w:val="left"/>
      <w:pPr>
        <w:ind w:left="1380" w:hanging="500"/>
      </w:pPr>
      <w:rPr>
        <w:rFonts w:ascii="Arial" w:eastAsia="Arial" w:hAnsi="Arial" w:cs="Arial"/>
        <w:b w:val="0"/>
        <w:i w:val="0"/>
        <w:smallCaps w:val="0"/>
        <w:strike w:val="0"/>
        <w:color w:val="434343"/>
        <w:shd w:val="clear" w:color="auto" w:fill="auto"/>
        <w:vertAlign w:val="baseline"/>
      </w:rPr>
    </w:lvl>
    <w:lvl w:ilvl="4">
      <w:start w:val="1"/>
      <w:numFmt w:val="bullet"/>
      <w:lvlText w:val="•"/>
      <w:lvlJc w:val="left"/>
      <w:pPr>
        <w:ind w:left="1600" w:hanging="500"/>
      </w:pPr>
      <w:rPr>
        <w:rFonts w:ascii="Arial" w:eastAsia="Arial" w:hAnsi="Arial" w:cs="Arial"/>
        <w:b w:val="0"/>
        <w:i w:val="0"/>
        <w:smallCaps w:val="0"/>
        <w:strike w:val="0"/>
        <w:color w:val="434343"/>
        <w:shd w:val="clear" w:color="auto" w:fill="auto"/>
        <w:vertAlign w:val="baseline"/>
      </w:rPr>
    </w:lvl>
    <w:lvl w:ilvl="5">
      <w:start w:val="1"/>
      <w:numFmt w:val="bullet"/>
      <w:lvlText w:val="•"/>
      <w:lvlJc w:val="left"/>
      <w:pPr>
        <w:ind w:left="1820" w:hanging="500"/>
      </w:pPr>
      <w:rPr>
        <w:rFonts w:ascii="Arial" w:eastAsia="Arial" w:hAnsi="Arial" w:cs="Arial"/>
        <w:b w:val="0"/>
        <w:i w:val="0"/>
        <w:smallCaps w:val="0"/>
        <w:strike w:val="0"/>
        <w:color w:val="434343"/>
        <w:shd w:val="clear" w:color="auto" w:fill="auto"/>
        <w:vertAlign w:val="baseline"/>
      </w:rPr>
    </w:lvl>
    <w:lvl w:ilvl="6">
      <w:start w:val="1"/>
      <w:numFmt w:val="bullet"/>
      <w:lvlText w:val="•"/>
      <w:lvlJc w:val="left"/>
      <w:pPr>
        <w:ind w:left="2040" w:hanging="500"/>
      </w:pPr>
      <w:rPr>
        <w:rFonts w:ascii="Arial" w:eastAsia="Arial" w:hAnsi="Arial" w:cs="Arial"/>
        <w:b w:val="0"/>
        <w:i w:val="0"/>
        <w:smallCaps w:val="0"/>
        <w:strike w:val="0"/>
        <w:color w:val="434343"/>
        <w:shd w:val="clear" w:color="auto" w:fill="auto"/>
        <w:vertAlign w:val="baseline"/>
      </w:rPr>
    </w:lvl>
    <w:lvl w:ilvl="7">
      <w:start w:val="1"/>
      <w:numFmt w:val="bullet"/>
      <w:lvlText w:val="•"/>
      <w:lvlJc w:val="left"/>
      <w:pPr>
        <w:ind w:left="2260" w:hanging="500"/>
      </w:pPr>
      <w:rPr>
        <w:rFonts w:ascii="Arial" w:eastAsia="Arial" w:hAnsi="Arial" w:cs="Arial"/>
        <w:b w:val="0"/>
        <w:i w:val="0"/>
        <w:smallCaps w:val="0"/>
        <w:strike w:val="0"/>
        <w:color w:val="434343"/>
        <w:shd w:val="clear" w:color="auto" w:fill="auto"/>
        <w:vertAlign w:val="baseline"/>
      </w:rPr>
    </w:lvl>
    <w:lvl w:ilvl="8">
      <w:start w:val="1"/>
      <w:numFmt w:val="bullet"/>
      <w:lvlText w:val="•"/>
      <w:lvlJc w:val="left"/>
      <w:pPr>
        <w:ind w:left="2480" w:hanging="500"/>
      </w:pPr>
      <w:rPr>
        <w:rFonts w:ascii="Arial" w:eastAsia="Arial" w:hAnsi="Arial" w:cs="Arial"/>
        <w:b w:val="0"/>
        <w:i w:val="0"/>
        <w:smallCaps w:val="0"/>
        <w:strike w:val="0"/>
        <w:color w:val="434343"/>
        <w:shd w:val="clear" w:color="auto" w:fill="auto"/>
        <w:vertAlign w:val="baseline"/>
      </w:rPr>
    </w:lvl>
  </w:abstractNum>
  <w:abstractNum w:abstractNumId="10" w15:restartNumberingAfterBreak="0">
    <w:nsid w:val="2BDD7D71"/>
    <w:multiLevelType w:val="multilevel"/>
    <w:tmpl w:val="6666F69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586DAA"/>
    <w:multiLevelType w:val="multilevel"/>
    <w:tmpl w:val="B80064D0"/>
    <w:lvl w:ilvl="0">
      <w:start w:val="1"/>
      <w:numFmt w:val="bullet"/>
      <w:lvlText w:val="•"/>
      <w:lvlJc w:val="left"/>
      <w:pPr>
        <w:ind w:left="720" w:hanging="500"/>
      </w:pPr>
      <w:rPr>
        <w:rFonts w:ascii="Arial" w:eastAsia="Arial" w:hAnsi="Arial" w:cs="Arial"/>
        <w:b/>
        <w:i w:val="0"/>
        <w:smallCaps w:val="0"/>
        <w:strike w:val="0"/>
        <w:shd w:val="clear" w:color="auto" w:fill="auto"/>
        <w:vertAlign w:val="baseline"/>
      </w:rPr>
    </w:lvl>
    <w:lvl w:ilvl="1">
      <w:start w:val="1"/>
      <w:numFmt w:val="bullet"/>
      <w:lvlText w:val="•"/>
      <w:lvlJc w:val="left"/>
      <w:pPr>
        <w:ind w:left="815" w:hanging="375"/>
      </w:pPr>
      <w:rPr>
        <w:rFonts w:ascii="Arial" w:eastAsia="Arial" w:hAnsi="Arial" w:cs="Arial"/>
        <w:b/>
        <w:i w:val="0"/>
        <w:smallCaps w:val="0"/>
        <w:strike w:val="0"/>
        <w:shd w:val="clear" w:color="auto" w:fill="auto"/>
        <w:vertAlign w:val="baseline"/>
      </w:rPr>
    </w:lvl>
    <w:lvl w:ilvl="2">
      <w:start w:val="1"/>
      <w:numFmt w:val="bullet"/>
      <w:lvlText w:val="•"/>
      <w:lvlJc w:val="left"/>
      <w:pPr>
        <w:ind w:left="1035" w:hanging="375"/>
      </w:pPr>
      <w:rPr>
        <w:rFonts w:ascii="Arial" w:eastAsia="Arial" w:hAnsi="Arial" w:cs="Arial"/>
        <w:b/>
        <w:i w:val="0"/>
        <w:smallCaps w:val="0"/>
        <w:strike w:val="0"/>
        <w:shd w:val="clear" w:color="auto" w:fill="auto"/>
        <w:vertAlign w:val="baseline"/>
      </w:rPr>
    </w:lvl>
    <w:lvl w:ilvl="3">
      <w:start w:val="1"/>
      <w:numFmt w:val="bullet"/>
      <w:lvlText w:val="•"/>
      <w:lvlJc w:val="left"/>
      <w:pPr>
        <w:ind w:left="1255" w:hanging="375"/>
      </w:pPr>
      <w:rPr>
        <w:rFonts w:ascii="Arial" w:eastAsia="Arial" w:hAnsi="Arial" w:cs="Arial"/>
        <w:b/>
        <w:i w:val="0"/>
        <w:smallCaps w:val="0"/>
        <w:strike w:val="0"/>
        <w:shd w:val="clear" w:color="auto" w:fill="auto"/>
        <w:vertAlign w:val="baseline"/>
      </w:rPr>
    </w:lvl>
    <w:lvl w:ilvl="4">
      <w:start w:val="1"/>
      <w:numFmt w:val="bullet"/>
      <w:lvlText w:val="•"/>
      <w:lvlJc w:val="left"/>
      <w:pPr>
        <w:ind w:left="1475" w:hanging="375"/>
      </w:pPr>
      <w:rPr>
        <w:rFonts w:ascii="Arial" w:eastAsia="Arial" w:hAnsi="Arial" w:cs="Arial"/>
        <w:b/>
        <w:i w:val="0"/>
        <w:smallCaps w:val="0"/>
        <w:strike w:val="0"/>
        <w:shd w:val="clear" w:color="auto" w:fill="auto"/>
        <w:vertAlign w:val="baseline"/>
      </w:rPr>
    </w:lvl>
    <w:lvl w:ilvl="5">
      <w:start w:val="1"/>
      <w:numFmt w:val="bullet"/>
      <w:lvlText w:val="•"/>
      <w:lvlJc w:val="left"/>
      <w:pPr>
        <w:ind w:left="1695" w:hanging="375"/>
      </w:pPr>
      <w:rPr>
        <w:rFonts w:ascii="Arial" w:eastAsia="Arial" w:hAnsi="Arial" w:cs="Arial"/>
        <w:b/>
        <w:i w:val="0"/>
        <w:smallCaps w:val="0"/>
        <w:strike w:val="0"/>
        <w:shd w:val="clear" w:color="auto" w:fill="auto"/>
        <w:vertAlign w:val="baseline"/>
      </w:rPr>
    </w:lvl>
    <w:lvl w:ilvl="6">
      <w:start w:val="1"/>
      <w:numFmt w:val="bullet"/>
      <w:lvlText w:val="•"/>
      <w:lvlJc w:val="left"/>
      <w:pPr>
        <w:ind w:left="1915" w:hanging="375"/>
      </w:pPr>
      <w:rPr>
        <w:rFonts w:ascii="Arial" w:eastAsia="Arial" w:hAnsi="Arial" w:cs="Arial"/>
        <w:b/>
        <w:i w:val="0"/>
        <w:smallCaps w:val="0"/>
        <w:strike w:val="0"/>
        <w:shd w:val="clear" w:color="auto" w:fill="auto"/>
        <w:vertAlign w:val="baseline"/>
      </w:rPr>
    </w:lvl>
    <w:lvl w:ilvl="7">
      <w:start w:val="1"/>
      <w:numFmt w:val="bullet"/>
      <w:lvlText w:val="•"/>
      <w:lvlJc w:val="left"/>
      <w:pPr>
        <w:ind w:left="2135" w:hanging="375"/>
      </w:pPr>
      <w:rPr>
        <w:rFonts w:ascii="Arial" w:eastAsia="Arial" w:hAnsi="Arial" w:cs="Arial"/>
        <w:b/>
        <w:i w:val="0"/>
        <w:smallCaps w:val="0"/>
        <w:strike w:val="0"/>
        <w:shd w:val="clear" w:color="auto" w:fill="auto"/>
        <w:vertAlign w:val="baseline"/>
      </w:rPr>
    </w:lvl>
    <w:lvl w:ilvl="8">
      <w:start w:val="1"/>
      <w:numFmt w:val="bullet"/>
      <w:lvlText w:val="•"/>
      <w:lvlJc w:val="left"/>
      <w:pPr>
        <w:ind w:left="2355" w:hanging="375"/>
      </w:pPr>
      <w:rPr>
        <w:rFonts w:ascii="Arial" w:eastAsia="Arial" w:hAnsi="Arial" w:cs="Arial"/>
        <w:b/>
        <w:i w:val="0"/>
        <w:smallCaps w:val="0"/>
        <w:strike w:val="0"/>
        <w:shd w:val="clear" w:color="auto" w:fill="auto"/>
        <w:vertAlign w:val="baseline"/>
      </w:rPr>
    </w:lvl>
  </w:abstractNum>
  <w:abstractNum w:abstractNumId="12" w15:restartNumberingAfterBreak="0">
    <w:nsid w:val="30D1072F"/>
    <w:multiLevelType w:val="multilevel"/>
    <w:tmpl w:val="AABA52A6"/>
    <w:lvl w:ilvl="0">
      <w:start w:val="1"/>
      <w:numFmt w:val="bullet"/>
      <w:lvlText w:val="•"/>
      <w:lvlJc w:val="left"/>
      <w:pPr>
        <w:ind w:left="720" w:hanging="500"/>
      </w:pPr>
      <w:rPr>
        <w:rFonts w:ascii="Times New Roman" w:eastAsia="Times New Roman" w:hAnsi="Times New Roman" w:cs="Times New Roman"/>
        <w:b w:val="0"/>
        <w:i w:val="0"/>
        <w:smallCaps w:val="0"/>
        <w:strike w:val="0"/>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shd w:val="clear" w:color="auto" w:fill="auto"/>
        <w:vertAlign w:val="baseline"/>
      </w:rPr>
    </w:lvl>
  </w:abstractNum>
  <w:abstractNum w:abstractNumId="13" w15:restartNumberingAfterBreak="0">
    <w:nsid w:val="33963556"/>
    <w:multiLevelType w:val="multilevel"/>
    <w:tmpl w:val="E7F2F2F6"/>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E42DC1"/>
    <w:multiLevelType w:val="multilevel"/>
    <w:tmpl w:val="04A44E9C"/>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8B0C7E"/>
    <w:multiLevelType w:val="multilevel"/>
    <w:tmpl w:val="E440F3D4"/>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A91FA3"/>
    <w:multiLevelType w:val="multilevel"/>
    <w:tmpl w:val="DD8E1F74"/>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A57C35"/>
    <w:multiLevelType w:val="multilevel"/>
    <w:tmpl w:val="9BCA22F2"/>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894AF1"/>
    <w:multiLevelType w:val="multilevel"/>
    <w:tmpl w:val="9EA4A658"/>
    <w:lvl w:ilvl="0">
      <w:start w:val="1"/>
      <w:numFmt w:val="bullet"/>
      <w:lvlText w:val="•"/>
      <w:lvlJc w:val="left"/>
      <w:pPr>
        <w:ind w:left="720" w:hanging="500"/>
      </w:pPr>
      <w:rPr>
        <w:rFonts w:ascii="Arial" w:eastAsia="Arial" w:hAnsi="Arial" w:cs="Arial"/>
        <w:b w:val="0"/>
        <w:i w:val="0"/>
        <w:smallCaps w:val="0"/>
        <w:strike w:val="0"/>
        <w:color w:val="434343"/>
        <w:shd w:val="clear" w:color="auto" w:fill="auto"/>
        <w:vertAlign w:val="baseline"/>
      </w:rPr>
    </w:lvl>
    <w:lvl w:ilvl="1">
      <w:start w:val="1"/>
      <w:numFmt w:val="bullet"/>
      <w:lvlText w:val="◦"/>
      <w:lvlJc w:val="left"/>
      <w:pPr>
        <w:ind w:left="1315" w:hanging="375"/>
      </w:pPr>
      <w:rPr>
        <w:rFonts w:ascii="Arial" w:eastAsia="Arial" w:hAnsi="Arial" w:cs="Arial"/>
        <w:b w:val="0"/>
        <w:i w:val="0"/>
        <w:smallCaps w:val="0"/>
        <w:strike w:val="0"/>
        <w:color w:val="434343"/>
        <w:shd w:val="clear" w:color="auto" w:fill="auto"/>
        <w:vertAlign w:val="baseline"/>
      </w:rPr>
    </w:lvl>
    <w:lvl w:ilvl="2">
      <w:start w:val="1"/>
      <w:numFmt w:val="bullet"/>
      <w:lvlText w:val="◦"/>
      <w:lvlJc w:val="left"/>
      <w:pPr>
        <w:ind w:left="2035" w:hanging="375"/>
      </w:pPr>
      <w:rPr>
        <w:rFonts w:ascii="Arial" w:eastAsia="Arial" w:hAnsi="Arial" w:cs="Arial"/>
        <w:b w:val="0"/>
        <w:i w:val="0"/>
        <w:smallCaps w:val="0"/>
        <w:strike w:val="0"/>
        <w:color w:val="434343"/>
        <w:shd w:val="clear" w:color="auto" w:fill="auto"/>
        <w:vertAlign w:val="baseline"/>
      </w:rPr>
    </w:lvl>
    <w:lvl w:ilvl="3">
      <w:start w:val="1"/>
      <w:numFmt w:val="bullet"/>
      <w:lvlText w:val="◦"/>
      <w:lvlJc w:val="left"/>
      <w:pPr>
        <w:ind w:left="2755" w:hanging="375"/>
      </w:pPr>
      <w:rPr>
        <w:rFonts w:ascii="Arial" w:eastAsia="Arial" w:hAnsi="Arial" w:cs="Arial"/>
        <w:b w:val="0"/>
        <w:i w:val="0"/>
        <w:smallCaps w:val="0"/>
        <w:strike w:val="0"/>
        <w:color w:val="434343"/>
        <w:shd w:val="clear" w:color="auto" w:fill="auto"/>
        <w:vertAlign w:val="baseline"/>
      </w:rPr>
    </w:lvl>
    <w:lvl w:ilvl="4">
      <w:start w:val="1"/>
      <w:numFmt w:val="bullet"/>
      <w:lvlText w:val="◦"/>
      <w:lvlJc w:val="left"/>
      <w:pPr>
        <w:ind w:left="3475" w:hanging="375"/>
      </w:pPr>
      <w:rPr>
        <w:rFonts w:ascii="Arial" w:eastAsia="Arial" w:hAnsi="Arial" w:cs="Arial"/>
        <w:b w:val="0"/>
        <w:i w:val="0"/>
        <w:smallCaps w:val="0"/>
        <w:strike w:val="0"/>
        <w:color w:val="434343"/>
        <w:shd w:val="clear" w:color="auto" w:fill="auto"/>
        <w:vertAlign w:val="baseline"/>
      </w:rPr>
    </w:lvl>
    <w:lvl w:ilvl="5">
      <w:start w:val="1"/>
      <w:numFmt w:val="bullet"/>
      <w:lvlText w:val="◦"/>
      <w:lvlJc w:val="left"/>
      <w:pPr>
        <w:ind w:left="4195" w:hanging="375"/>
      </w:pPr>
      <w:rPr>
        <w:rFonts w:ascii="Arial" w:eastAsia="Arial" w:hAnsi="Arial" w:cs="Arial"/>
        <w:b w:val="0"/>
        <w:i w:val="0"/>
        <w:smallCaps w:val="0"/>
        <w:strike w:val="0"/>
        <w:color w:val="434343"/>
        <w:shd w:val="clear" w:color="auto" w:fill="auto"/>
        <w:vertAlign w:val="baseline"/>
      </w:rPr>
    </w:lvl>
    <w:lvl w:ilvl="6">
      <w:start w:val="1"/>
      <w:numFmt w:val="bullet"/>
      <w:lvlText w:val="◦"/>
      <w:lvlJc w:val="left"/>
      <w:pPr>
        <w:ind w:left="4915" w:hanging="375"/>
      </w:pPr>
      <w:rPr>
        <w:rFonts w:ascii="Arial" w:eastAsia="Arial" w:hAnsi="Arial" w:cs="Arial"/>
        <w:b w:val="0"/>
        <w:i w:val="0"/>
        <w:smallCaps w:val="0"/>
        <w:strike w:val="0"/>
        <w:color w:val="434343"/>
        <w:shd w:val="clear" w:color="auto" w:fill="auto"/>
        <w:vertAlign w:val="baseline"/>
      </w:rPr>
    </w:lvl>
    <w:lvl w:ilvl="7">
      <w:start w:val="1"/>
      <w:numFmt w:val="bullet"/>
      <w:lvlText w:val="◦"/>
      <w:lvlJc w:val="left"/>
      <w:pPr>
        <w:ind w:left="5635" w:hanging="375"/>
      </w:pPr>
      <w:rPr>
        <w:rFonts w:ascii="Arial" w:eastAsia="Arial" w:hAnsi="Arial" w:cs="Arial"/>
        <w:b w:val="0"/>
        <w:i w:val="0"/>
        <w:smallCaps w:val="0"/>
        <w:strike w:val="0"/>
        <w:color w:val="434343"/>
        <w:shd w:val="clear" w:color="auto" w:fill="auto"/>
        <w:vertAlign w:val="baseline"/>
      </w:rPr>
    </w:lvl>
    <w:lvl w:ilvl="8">
      <w:start w:val="1"/>
      <w:numFmt w:val="bullet"/>
      <w:lvlText w:val="◦"/>
      <w:lvlJc w:val="left"/>
      <w:pPr>
        <w:ind w:left="6355" w:hanging="375"/>
      </w:pPr>
      <w:rPr>
        <w:rFonts w:ascii="Arial" w:eastAsia="Arial" w:hAnsi="Arial" w:cs="Arial"/>
        <w:b w:val="0"/>
        <w:i w:val="0"/>
        <w:smallCaps w:val="0"/>
        <w:strike w:val="0"/>
        <w:color w:val="434343"/>
        <w:shd w:val="clear" w:color="auto" w:fill="auto"/>
        <w:vertAlign w:val="baseline"/>
      </w:rPr>
    </w:lvl>
  </w:abstractNum>
  <w:abstractNum w:abstractNumId="19" w15:restartNumberingAfterBreak="0">
    <w:nsid w:val="3F7C41B5"/>
    <w:multiLevelType w:val="multilevel"/>
    <w:tmpl w:val="FB382FEC"/>
    <w:lvl w:ilvl="0">
      <w:start w:val="1"/>
      <w:numFmt w:val="bullet"/>
      <w:lvlText w:val="•"/>
      <w:lvlJc w:val="left"/>
      <w:pPr>
        <w:ind w:left="720" w:hanging="500"/>
      </w:pPr>
      <w:rPr>
        <w:rFonts w:ascii="Arial" w:eastAsia="Arial" w:hAnsi="Arial" w:cs="Arial"/>
        <w:b/>
        <w:i w:val="0"/>
        <w:smallCaps w:val="0"/>
        <w:strike w:val="0"/>
        <w:shd w:val="clear" w:color="auto" w:fill="auto"/>
        <w:vertAlign w:val="baseline"/>
      </w:rPr>
    </w:lvl>
    <w:lvl w:ilvl="1">
      <w:start w:val="1"/>
      <w:numFmt w:val="bullet"/>
      <w:lvlText w:val="•"/>
      <w:lvlJc w:val="left"/>
      <w:pPr>
        <w:ind w:left="940" w:hanging="500"/>
      </w:pPr>
      <w:rPr>
        <w:rFonts w:ascii="Arial" w:eastAsia="Arial" w:hAnsi="Arial" w:cs="Arial"/>
        <w:b/>
        <w:i w:val="0"/>
        <w:smallCaps w:val="0"/>
        <w:strike w:val="0"/>
        <w:shd w:val="clear" w:color="auto" w:fill="auto"/>
        <w:vertAlign w:val="baseline"/>
      </w:rPr>
    </w:lvl>
    <w:lvl w:ilvl="2">
      <w:start w:val="1"/>
      <w:numFmt w:val="bullet"/>
      <w:lvlText w:val="•"/>
      <w:lvlJc w:val="left"/>
      <w:pPr>
        <w:ind w:left="1160" w:hanging="500"/>
      </w:pPr>
      <w:rPr>
        <w:rFonts w:ascii="Arial" w:eastAsia="Arial" w:hAnsi="Arial" w:cs="Arial"/>
        <w:b/>
        <w:i w:val="0"/>
        <w:smallCaps w:val="0"/>
        <w:strike w:val="0"/>
        <w:shd w:val="clear" w:color="auto" w:fill="auto"/>
        <w:vertAlign w:val="baseline"/>
      </w:rPr>
    </w:lvl>
    <w:lvl w:ilvl="3">
      <w:start w:val="1"/>
      <w:numFmt w:val="bullet"/>
      <w:lvlText w:val="•"/>
      <w:lvlJc w:val="left"/>
      <w:pPr>
        <w:ind w:left="1380" w:hanging="500"/>
      </w:pPr>
      <w:rPr>
        <w:rFonts w:ascii="Arial" w:eastAsia="Arial" w:hAnsi="Arial" w:cs="Arial"/>
        <w:b/>
        <w:i w:val="0"/>
        <w:smallCaps w:val="0"/>
        <w:strike w:val="0"/>
        <w:shd w:val="clear" w:color="auto" w:fill="auto"/>
        <w:vertAlign w:val="baseline"/>
      </w:rPr>
    </w:lvl>
    <w:lvl w:ilvl="4">
      <w:start w:val="1"/>
      <w:numFmt w:val="bullet"/>
      <w:lvlText w:val="•"/>
      <w:lvlJc w:val="left"/>
      <w:pPr>
        <w:ind w:left="1600" w:hanging="500"/>
      </w:pPr>
      <w:rPr>
        <w:rFonts w:ascii="Arial" w:eastAsia="Arial" w:hAnsi="Arial" w:cs="Arial"/>
        <w:b/>
        <w:i w:val="0"/>
        <w:smallCaps w:val="0"/>
        <w:strike w:val="0"/>
        <w:shd w:val="clear" w:color="auto" w:fill="auto"/>
        <w:vertAlign w:val="baseline"/>
      </w:rPr>
    </w:lvl>
    <w:lvl w:ilvl="5">
      <w:start w:val="1"/>
      <w:numFmt w:val="bullet"/>
      <w:lvlText w:val="•"/>
      <w:lvlJc w:val="left"/>
      <w:pPr>
        <w:ind w:left="1820" w:hanging="500"/>
      </w:pPr>
      <w:rPr>
        <w:rFonts w:ascii="Arial" w:eastAsia="Arial" w:hAnsi="Arial" w:cs="Arial"/>
        <w:b/>
        <w:i w:val="0"/>
        <w:smallCaps w:val="0"/>
        <w:strike w:val="0"/>
        <w:shd w:val="clear" w:color="auto" w:fill="auto"/>
        <w:vertAlign w:val="baseline"/>
      </w:rPr>
    </w:lvl>
    <w:lvl w:ilvl="6">
      <w:start w:val="1"/>
      <w:numFmt w:val="bullet"/>
      <w:lvlText w:val="•"/>
      <w:lvlJc w:val="left"/>
      <w:pPr>
        <w:ind w:left="2040" w:hanging="500"/>
      </w:pPr>
      <w:rPr>
        <w:rFonts w:ascii="Arial" w:eastAsia="Arial" w:hAnsi="Arial" w:cs="Arial"/>
        <w:b/>
        <w:i w:val="0"/>
        <w:smallCaps w:val="0"/>
        <w:strike w:val="0"/>
        <w:shd w:val="clear" w:color="auto" w:fill="auto"/>
        <w:vertAlign w:val="baseline"/>
      </w:rPr>
    </w:lvl>
    <w:lvl w:ilvl="7">
      <w:start w:val="1"/>
      <w:numFmt w:val="bullet"/>
      <w:lvlText w:val="•"/>
      <w:lvlJc w:val="left"/>
      <w:pPr>
        <w:ind w:left="2260" w:hanging="500"/>
      </w:pPr>
      <w:rPr>
        <w:rFonts w:ascii="Arial" w:eastAsia="Arial" w:hAnsi="Arial" w:cs="Arial"/>
        <w:b/>
        <w:i w:val="0"/>
        <w:smallCaps w:val="0"/>
        <w:strike w:val="0"/>
        <w:shd w:val="clear" w:color="auto" w:fill="auto"/>
        <w:vertAlign w:val="baseline"/>
      </w:rPr>
    </w:lvl>
    <w:lvl w:ilvl="8">
      <w:start w:val="1"/>
      <w:numFmt w:val="bullet"/>
      <w:lvlText w:val="•"/>
      <w:lvlJc w:val="left"/>
      <w:pPr>
        <w:ind w:left="2480" w:hanging="500"/>
      </w:pPr>
      <w:rPr>
        <w:rFonts w:ascii="Arial" w:eastAsia="Arial" w:hAnsi="Arial" w:cs="Arial"/>
        <w:b/>
        <w:i w:val="0"/>
        <w:smallCaps w:val="0"/>
        <w:strike w:val="0"/>
        <w:shd w:val="clear" w:color="auto" w:fill="auto"/>
        <w:vertAlign w:val="baseline"/>
      </w:rPr>
    </w:lvl>
  </w:abstractNum>
  <w:abstractNum w:abstractNumId="20" w15:restartNumberingAfterBreak="0">
    <w:nsid w:val="410524AC"/>
    <w:multiLevelType w:val="multilevel"/>
    <w:tmpl w:val="09380736"/>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A463B3"/>
    <w:multiLevelType w:val="multilevel"/>
    <w:tmpl w:val="505A195A"/>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1E255B"/>
    <w:multiLevelType w:val="multilevel"/>
    <w:tmpl w:val="7B40E90C"/>
    <w:lvl w:ilvl="0">
      <w:start w:val="1"/>
      <w:numFmt w:val="bullet"/>
      <w:lvlText w:val="•"/>
      <w:lvlJc w:val="left"/>
      <w:pPr>
        <w:ind w:left="720" w:hanging="500"/>
      </w:pPr>
      <w:rPr>
        <w:rFonts w:ascii="Times New Roman" w:eastAsia="Times New Roman" w:hAnsi="Times New Roman" w:cs="Times New Roman"/>
        <w:b w:val="0"/>
        <w:i w:val="0"/>
        <w:smallCaps w:val="0"/>
        <w:strike w:val="0"/>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shd w:val="clear" w:color="auto" w:fill="auto"/>
        <w:vertAlign w:val="baseline"/>
      </w:rPr>
    </w:lvl>
  </w:abstractNum>
  <w:abstractNum w:abstractNumId="23" w15:restartNumberingAfterBreak="0">
    <w:nsid w:val="46C24793"/>
    <w:multiLevelType w:val="multilevel"/>
    <w:tmpl w:val="47CCD3A8"/>
    <w:lvl w:ilvl="0">
      <w:start w:val="1"/>
      <w:numFmt w:val="decimal"/>
      <w:lvlText w:val="%1."/>
      <w:lvlJc w:val="left"/>
      <w:pPr>
        <w:ind w:left="720" w:hanging="500"/>
      </w:pPr>
      <w:rPr>
        <w:rFonts w:ascii="Arial" w:eastAsia="Arial" w:hAnsi="Arial" w:cs="Arial"/>
        <w:b/>
        <w:i w:val="0"/>
        <w:smallCaps w:val="0"/>
        <w:strike w:val="0"/>
        <w:shd w:val="clear" w:color="auto" w:fill="auto"/>
        <w:vertAlign w:val="baseline"/>
      </w:rPr>
    </w:lvl>
    <w:lvl w:ilvl="1">
      <w:start w:val="1"/>
      <w:numFmt w:val="decimal"/>
      <w:lvlText w:val="%2."/>
      <w:lvlJc w:val="left"/>
      <w:pPr>
        <w:ind w:left="940" w:hanging="500"/>
      </w:pPr>
      <w:rPr>
        <w:rFonts w:ascii="Arial" w:eastAsia="Arial" w:hAnsi="Arial" w:cs="Arial"/>
        <w:b/>
        <w:i w:val="0"/>
        <w:smallCaps w:val="0"/>
        <w:strike w:val="0"/>
        <w:shd w:val="clear" w:color="auto" w:fill="auto"/>
        <w:vertAlign w:val="baseline"/>
      </w:rPr>
    </w:lvl>
    <w:lvl w:ilvl="2">
      <w:start w:val="1"/>
      <w:numFmt w:val="decimal"/>
      <w:lvlText w:val="%3."/>
      <w:lvlJc w:val="left"/>
      <w:pPr>
        <w:ind w:left="1160" w:hanging="500"/>
      </w:pPr>
      <w:rPr>
        <w:rFonts w:ascii="Arial" w:eastAsia="Arial" w:hAnsi="Arial" w:cs="Arial"/>
        <w:b/>
        <w:i w:val="0"/>
        <w:smallCaps w:val="0"/>
        <w:strike w:val="0"/>
        <w:shd w:val="clear" w:color="auto" w:fill="auto"/>
        <w:vertAlign w:val="baseline"/>
      </w:rPr>
    </w:lvl>
    <w:lvl w:ilvl="3">
      <w:start w:val="1"/>
      <w:numFmt w:val="decimal"/>
      <w:lvlText w:val="%4."/>
      <w:lvlJc w:val="left"/>
      <w:pPr>
        <w:ind w:left="1380" w:hanging="500"/>
      </w:pPr>
      <w:rPr>
        <w:rFonts w:ascii="Arial" w:eastAsia="Arial" w:hAnsi="Arial" w:cs="Arial"/>
        <w:b/>
        <w:i w:val="0"/>
        <w:smallCaps w:val="0"/>
        <w:strike w:val="0"/>
        <w:shd w:val="clear" w:color="auto" w:fill="auto"/>
        <w:vertAlign w:val="baseline"/>
      </w:rPr>
    </w:lvl>
    <w:lvl w:ilvl="4">
      <w:start w:val="1"/>
      <w:numFmt w:val="decimal"/>
      <w:lvlText w:val="%5."/>
      <w:lvlJc w:val="left"/>
      <w:pPr>
        <w:ind w:left="1600" w:hanging="500"/>
      </w:pPr>
      <w:rPr>
        <w:rFonts w:ascii="Arial" w:eastAsia="Arial" w:hAnsi="Arial" w:cs="Arial"/>
        <w:b/>
        <w:i w:val="0"/>
        <w:smallCaps w:val="0"/>
        <w:strike w:val="0"/>
        <w:shd w:val="clear" w:color="auto" w:fill="auto"/>
        <w:vertAlign w:val="baseline"/>
      </w:rPr>
    </w:lvl>
    <w:lvl w:ilvl="5">
      <w:start w:val="1"/>
      <w:numFmt w:val="decimal"/>
      <w:lvlText w:val="%6."/>
      <w:lvlJc w:val="left"/>
      <w:pPr>
        <w:ind w:left="1820" w:hanging="500"/>
      </w:pPr>
      <w:rPr>
        <w:rFonts w:ascii="Arial" w:eastAsia="Arial" w:hAnsi="Arial" w:cs="Arial"/>
        <w:b/>
        <w:i w:val="0"/>
        <w:smallCaps w:val="0"/>
        <w:strike w:val="0"/>
        <w:shd w:val="clear" w:color="auto" w:fill="auto"/>
        <w:vertAlign w:val="baseline"/>
      </w:rPr>
    </w:lvl>
    <w:lvl w:ilvl="6">
      <w:start w:val="1"/>
      <w:numFmt w:val="decimal"/>
      <w:lvlText w:val="%7."/>
      <w:lvlJc w:val="left"/>
      <w:pPr>
        <w:ind w:left="2040" w:hanging="500"/>
      </w:pPr>
      <w:rPr>
        <w:rFonts w:ascii="Arial" w:eastAsia="Arial" w:hAnsi="Arial" w:cs="Arial"/>
        <w:b/>
        <w:i w:val="0"/>
        <w:smallCaps w:val="0"/>
        <w:strike w:val="0"/>
        <w:shd w:val="clear" w:color="auto" w:fill="auto"/>
        <w:vertAlign w:val="baseline"/>
      </w:rPr>
    </w:lvl>
    <w:lvl w:ilvl="7">
      <w:start w:val="1"/>
      <w:numFmt w:val="decimal"/>
      <w:lvlText w:val="%8."/>
      <w:lvlJc w:val="left"/>
      <w:pPr>
        <w:ind w:left="2260" w:hanging="500"/>
      </w:pPr>
      <w:rPr>
        <w:rFonts w:ascii="Arial" w:eastAsia="Arial" w:hAnsi="Arial" w:cs="Arial"/>
        <w:b/>
        <w:i w:val="0"/>
        <w:smallCaps w:val="0"/>
        <w:strike w:val="0"/>
        <w:shd w:val="clear" w:color="auto" w:fill="auto"/>
        <w:vertAlign w:val="baseline"/>
      </w:rPr>
    </w:lvl>
    <w:lvl w:ilvl="8">
      <w:start w:val="1"/>
      <w:numFmt w:val="decimal"/>
      <w:lvlText w:val="%9."/>
      <w:lvlJc w:val="left"/>
      <w:pPr>
        <w:ind w:left="2480" w:hanging="500"/>
      </w:pPr>
      <w:rPr>
        <w:rFonts w:ascii="Arial" w:eastAsia="Arial" w:hAnsi="Arial" w:cs="Arial"/>
        <w:b/>
        <w:i w:val="0"/>
        <w:smallCaps w:val="0"/>
        <w:strike w:val="0"/>
        <w:shd w:val="clear" w:color="auto" w:fill="auto"/>
        <w:vertAlign w:val="baseline"/>
      </w:rPr>
    </w:lvl>
  </w:abstractNum>
  <w:abstractNum w:abstractNumId="24" w15:restartNumberingAfterBreak="0">
    <w:nsid w:val="49074568"/>
    <w:multiLevelType w:val="multilevel"/>
    <w:tmpl w:val="E296270E"/>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2440ED"/>
    <w:multiLevelType w:val="multilevel"/>
    <w:tmpl w:val="06DEAE0A"/>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0A3765"/>
    <w:multiLevelType w:val="multilevel"/>
    <w:tmpl w:val="B8342A7E"/>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263393"/>
    <w:multiLevelType w:val="multilevel"/>
    <w:tmpl w:val="9B4E9A38"/>
    <w:lvl w:ilvl="0">
      <w:start w:val="1"/>
      <w:numFmt w:val="bullet"/>
      <w:lvlText w:val="•"/>
      <w:lvlJc w:val="left"/>
      <w:pPr>
        <w:ind w:left="720" w:hanging="500"/>
      </w:pPr>
      <w:rPr>
        <w:rFonts w:ascii="Arial" w:eastAsia="Arial" w:hAnsi="Arial" w:cs="Arial"/>
        <w:b/>
        <w:i w:val="0"/>
        <w:smallCaps w:val="0"/>
        <w:strike w:val="0"/>
        <w:color w:val="434343"/>
        <w:shd w:val="clear" w:color="auto" w:fill="auto"/>
        <w:vertAlign w:val="baseline"/>
      </w:rPr>
    </w:lvl>
    <w:lvl w:ilvl="1">
      <w:start w:val="1"/>
      <w:numFmt w:val="bullet"/>
      <w:lvlText w:val="•"/>
      <w:lvlJc w:val="left"/>
      <w:pPr>
        <w:ind w:left="815" w:hanging="375"/>
      </w:pPr>
      <w:rPr>
        <w:rFonts w:ascii="Arial" w:eastAsia="Arial" w:hAnsi="Arial" w:cs="Arial"/>
        <w:b/>
        <w:i w:val="0"/>
        <w:smallCaps w:val="0"/>
        <w:strike w:val="0"/>
        <w:color w:val="434343"/>
        <w:shd w:val="clear" w:color="auto" w:fill="auto"/>
        <w:vertAlign w:val="baseline"/>
      </w:rPr>
    </w:lvl>
    <w:lvl w:ilvl="2">
      <w:start w:val="1"/>
      <w:numFmt w:val="bullet"/>
      <w:lvlText w:val="•"/>
      <w:lvlJc w:val="left"/>
      <w:pPr>
        <w:ind w:left="1035" w:hanging="375"/>
      </w:pPr>
      <w:rPr>
        <w:rFonts w:ascii="Arial" w:eastAsia="Arial" w:hAnsi="Arial" w:cs="Arial"/>
        <w:b/>
        <w:i w:val="0"/>
        <w:smallCaps w:val="0"/>
        <w:strike w:val="0"/>
        <w:color w:val="434343"/>
        <w:shd w:val="clear" w:color="auto" w:fill="auto"/>
        <w:vertAlign w:val="baseline"/>
      </w:rPr>
    </w:lvl>
    <w:lvl w:ilvl="3">
      <w:start w:val="1"/>
      <w:numFmt w:val="bullet"/>
      <w:lvlText w:val="•"/>
      <w:lvlJc w:val="left"/>
      <w:pPr>
        <w:ind w:left="1255" w:hanging="375"/>
      </w:pPr>
      <w:rPr>
        <w:rFonts w:ascii="Arial" w:eastAsia="Arial" w:hAnsi="Arial" w:cs="Arial"/>
        <w:b/>
        <w:i w:val="0"/>
        <w:smallCaps w:val="0"/>
        <w:strike w:val="0"/>
        <w:color w:val="434343"/>
        <w:shd w:val="clear" w:color="auto" w:fill="auto"/>
        <w:vertAlign w:val="baseline"/>
      </w:rPr>
    </w:lvl>
    <w:lvl w:ilvl="4">
      <w:start w:val="1"/>
      <w:numFmt w:val="bullet"/>
      <w:lvlText w:val="•"/>
      <w:lvlJc w:val="left"/>
      <w:pPr>
        <w:ind w:left="1475" w:hanging="375"/>
      </w:pPr>
      <w:rPr>
        <w:rFonts w:ascii="Arial" w:eastAsia="Arial" w:hAnsi="Arial" w:cs="Arial"/>
        <w:b/>
        <w:i w:val="0"/>
        <w:smallCaps w:val="0"/>
        <w:strike w:val="0"/>
        <w:color w:val="434343"/>
        <w:shd w:val="clear" w:color="auto" w:fill="auto"/>
        <w:vertAlign w:val="baseline"/>
      </w:rPr>
    </w:lvl>
    <w:lvl w:ilvl="5">
      <w:start w:val="1"/>
      <w:numFmt w:val="bullet"/>
      <w:lvlText w:val="•"/>
      <w:lvlJc w:val="left"/>
      <w:pPr>
        <w:ind w:left="1695" w:hanging="375"/>
      </w:pPr>
      <w:rPr>
        <w:rFonts w:ascii="Arial" w:eastAsia="Arial" w:hAnsi="Arial" w:cs="Arial"/>
        <w:b/>
        <w:i w:val="0"/>
        <w:smallCaps w:val="0"/>
        <w:strike w:val="0"/>
        <w:color w:val="434343"/>
        <w:shd w:val="clear" w:color="auto" w:fill="auto"/>
        <w:vertAlign w:val="baseline"/>
      </w:rPr>
    </w:lvl>
    <w:lvl w:ilvl="6">
      <w:start w:val="1"/>
      <w:numFmt w:val="bullet"/>
      <w:lvlText w:val="•"/>
      <w:lvlJc w:val="left"/>
      <w:pPr>
        <w:ind w:left="1915" w:hanging="375"/>
      </w:pPr>
      <w:rPr>
        <w:rFonts w:ascii="Arial" w:eastAsia="Arial" w:hAnsi="Arial" w:cs="Arial"/>
        <w:b/>
        <w:i w:val="0"/>
        <w:smallCaps w:val="0"/>
        <w:strike w:val="0"/>
        <w:color w:val="434343"/>
        <w:shd w:val="clear" w:color="auto" w:fill="auto"/>
        <w:vertAlign w:val="baseline"/>
      </w:rPr>
    </w:lvl>
    <w:lvl w:ilvl="7">
      <w:start w:val="1"/>
      <w:numFmt w:val="bullet"/>
      <w:lvlText w:val="•"/>
      <w:lvlJc w:val="left"/>
      <w:pPr>
        <w:ind w:left="2135" w:hanging="375"/>
      </w:pPr>
      <w:rPr>
        <w:rFonts w:ascii="Arial" w:eastAsia="Arial" w:hAnsi="Arial" w:cs="Arial"/>
        <w:b/>
        <w:i w:val="0"/>
        <w:smallCaps w:val="0"/>
        <w:strike w:val="0"/>
        <w:color w:val="434343"/>
        <w:shd w:val="clear" w:color="auto" w:fill="auto"/>
        <w:vertAlign w:val="baseline"/>
      </w:rPr>
    </w:lvl>
    <w:lvl w:ilvl="8">
      <w:start w:val="1"/>
      <w:numFmt w:val="bullet"/>
      <w:lvlText w:val="•"/>
      <w:lvlJc w:val="left"/>
      <w:pPr>
        <w:ind w:left="2355" w:hanging="375"/>
      </w:pPr>
      <w:rPr>
        <w:rFonts w:ascii="Arial" w:eastAsia="Arial" w:hAnsi="Arial" w:cs="Arial"/>
        <w:b/>
        <w:i w:val="0"/>
        <w:smallCaps w:val="0"/>
        <w:strike w:val="0"/>
        <w:color w:val="434343"/>
        <w:shd w:val="clear" w:color="auto" w:fill="auto"/>
        <w:vertAlign w:val="baseline"/>
      </w:rPr>
    </w:lvl>
  </w:abstractNum>
  <w:abstractNum w:abstractNumId="28" w15:restartNumberingAfterBreak="0">
    <w:nsid w:val="4CE10AC0"/>
    <w:multiLevelType w:val="multilevel"/>
    <w:tmpl w:val="54C44BBE"/>
    <w:lvl w:ilvl="0">
      <w:start w:val="1"/>
      <w:numFmt w:val="bullet"/>
      <w:lvlText w:val="•"/>
      <w:lvlJc w:val="left"/>
      <w:pPr>
        <w:ind w:left="720" w:hanging="500"/>
      </w:pPr>
      <w:rPr>
        <w:rFonts w:ascii="Times New Roman" w:eastAsia="Times New Roman" w:hAnsi="Times New Roman" w:cs="Times New Roman"/>
        <w:b/>
        <w:i w:val="0"/>
        <w:smallCaps w:val="0"/>
        <w:strike w:val="0"/>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i w:val="0"/>
        <w:smallCaps w:val="0"/>
        <w:strike w:val="0"/>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i w:val="0"/>
        <w:smallCaps w:val="0"/>
        <w:strike w:val="0"/>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i w:val="0"/>
        <w:smallCaps w:val="0"/>
        <w:strike w:val="0"/>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i w:val="0"/>
        <w:smallCaps w:val="0"/>
        <w:strike w:val="0"/>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i w:val="0"/>
        <w:smallCaps w:val="0"/>
        <w:strike w:val="0"/>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i w:val="0"/>
        <w:smallCaps w:val="0"/>
        <w:strike w:val="0"/>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i w:val="0"/>
        <w:smallCaps w:val="0"/>
        <w:strike w:val="0"/>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i w:val="0"/>
        <w:smallCaps w:val="0"/>
        <w:strike w:val="0"/>
        <w:shd w:val="clear" w:color="auto" w:fill="auto"/>
        <w:vertAlign w:val="baseline"/>
      </w:rPr>
    </w:lvl>
  </w:abstractNum>
  <w:abstractNum w:abstractNumId="29" w15:restartNumberingAfterBreak="0">
    <w:nsid w:val="4D376C56"/>
    <w:multiLevelType w:val="multilevel"/>
    <w:tmpl w:val="C17E7A52"/>
    <w:lvl w:ilvl="0">
      <w:start w:val="1"/>
      <w:numFmt w:val="decimal"/>
      <w:lvlText w:val="%1."/>
      <w:lvlJc w:val="left"/>
      <w:pPr>
        <w:ind w:left="720" w:hanging="500"/>
      </w:pPr>
      <w:rPr>
        <w:rFonts w:ascii="Arial" w:eastAsia="Arial" w:hAnsi="Arial" w:cs="Arial"/>
        <w:b w:val="0"/>
        <w:i w:val="0"/>
        <w:smallCaps w:val="0"/>
        <w:strike w:val="0"/>
        <w:shd w:val="clear" w:color="auto" w:fill="auto"/>
        <w:vertAlign w:val="baseline"/>
      </w:rPr>
    </w:lvl>
    <w:lvl w:ilvl="1">
      <w:start w:val="1"/>
      <w:numFmt w:val="decimal"/>
      <w:lvlText w:val="%2."/>
      <w:lvlJc w:val="left"/>
      <w:pPr>
        <w:ind w:left="815" w:hanging="375"/>
      </w:pPr>
      <w:rPr>
        <w:rFonts w:ascii="Arial" w:eastAsia="Arial" w:hAnsi="Arial" w:cs="Arial"/>
        <w:b w:val="0"/>
        <w:i w:val="0"/>
        <w:smallCaps w:val="0"/>
        <w:strike w:val="0"/>
        <w:shd w:val="clear" w:color="auto" w:fill="auto"/>
        <w:vertAlign w:val="baseline"/>
      </w:rPr>
    </w:lvl>
    <w:lvl w:ilvl="2">
      <w:start w:val="1"/>
      <w:numFmt w:val="decimal"/>
      <w:lvlText w:val="%3."/>
      <w:lvlJc w:val="left"/>
      <w:pPr>
        <w:ind w:left="1035" w:hanging="375"/>
      </w:pPr>
      <w:rPr>
        <w:rFonts w:ascii="Arial" w:eastAsia="Arial" w:hAnsi="Arial" w:cs="Arial"/>
        <w:b w:val="0"/>
        <w:i w:val="0"/>
        <w:smallCaps w:val="0"/>
        <w:strike w:val="0"/>
        <w:shd w:val="clear" w:color="auto" w:fill="auto"/>
        <w:vertAlign w:val="baseline"/>
      </w:rPr>
    </w:lvl>
    <w:lvl w:ilvl="3">
      <w:start w:val="1"/>
      <w:numFmt w:val="decimal"/>
      <w:lvlText w:val="%4."/>
      <w:lvlJc w:val="left"/>
      <w:pPr>
        <w:ind w:left="1255" w:hanging="375"/>
      </w:pPr>
      <w:rPr>
        <w:rFonts w:ascii="Arial" w:eastAsia="Arial" w:hAnsi="Arial" w:cs="Arial"/>
        <w:b w:val="0"/>
        <w:i w:val="0"/>
        <w:smallCaps w:val="0"/>
        <w:strike w:val="0"/>
        <w:shd w:val="clear" w:color="auto" w:fill="auto"/>
        <w:vertAlign w:val="baseline"/>
      </w:rPr>
    </w:lvl>
    <w:lvl w:ilvl="4">
      <w:start w:val="1"/>
      <w:numFmt w:val="decimal"/>
      <w:lvlText w:val="%5."/>
      <w:lvlJc w:val="left"/>
      <w:pPr>
        <w:ind w:left="1475" w:hanging="375"/>
      </w:pPr>
      <w:rPr>
        <w:rFonts w:ascii="Arial" w:eastAsia="Arial" w:hAnsi="Arial" w:cs="Arial"/>
        <w:b w:val="0"/>
        <w:i w:val="0"/>
        <w:smallCaps w:val="0"/>
        <w:strike w:val="0"/>
        <w:shd w:val="clear" w:color="auto" w:fill="auto"/>
        <w:vertAlign w:val="baseline"/>
      </w:rPr>
    </w:lvl>
    <w:lvl w:ilvl="5">
      <w:start w:val="1"/>
      <w:numFmt w:val="decimal"/>
      <w:lvlText w:val="%6."/>
      <w:lvlJc w:val="left"/>
      <w:pPr>
        <w:ind w:left="1695" w:hanging="375"/>
      </w:pPr>
      <w:rPr>
        <w:rFonts w:ascii="Arial" w:eastAsia="Arial" w:hAnsi="Arial" w:cs="Arial"/>
        <w:b w:val="0"/>
        <w:i w:val="0"/>
        <w:smallCaps w:val="0"/>
        <w:strike w:val="0"/>
        <w:shd w:val="clear" w:color="auto" w:fill="auto"/>
        <w:vertAlign w:val="baseline"/>
      </w:rPr>
    </w:lvl>
    <w:lvl w:ilvl="6">
      <w:start w:val="1"/>
      <w:numFmt w:val="decimal"/>
      <w:lvlText w:val="%7."/>
      <w:lvlJc w:val="left"/>
      <w:pPr>
        <w:ind w:left="1915" w:hanging="375"/>
      </w:pPr>
      <w:rPr>
        <w:rFonts w:ascii="Arial" w:eastAsia="Arial" w:hAnsi="Arial" w:cs="Arial"/>
        <w:b w:val="0"/>
        <w:i w:val="0"/>
        <w:smallCaps w:val="0"/>
        <w:strike w:val="0"/>
        <w:shd w:val="clear" w:color="auto" w:fill="auto"/>
        <w:vertAlign w:val="baseline"/>
      </w:rPr>
    </w:lvl>
    <w:lvl w:ilvl="7">
      <w:start w:val="1"/>
      <w:numFmt w:val="decimal"/>
      <w:lvlText w:val="%8."/>
      <w:lvlJc w:val="left"/>
      <w:pPr>
        <w:ind w:left="2135" w:hanging="375"/>
      </w:pPr>
      <w:rPr>
        <w:rFonts w:ascii="Arial" w:eastAsia="Arial" w:hAnsi="Arial" w:cs="Arial"/>
        <w:b w:val="0"/>
        <w:i w:val="0"/>
        <w:smallCaps w:val="0"/>
        <w:strike w:val="0"/>
        <w:shd w:val="clear" w:color="auto" w:fill="auto"/>
        <w:vertAlign w:val="baseline"/>
      </w:rPr>
    </w:lvl>
    <w:lvl w:ilvl="8">
      <w:start w:val="1"/>
      <w:numFmt w:val="decimal"/>
      <w:lvlText w:val="%9."/>
      <w:lvlJc w:val="left"/>
      <w:pPr>
        <w:ind w:left="2355" w:hanging="375"/>
      </w:pPr>
      <w:rPr>
        <w:rFonts w:ascii="Arial" w:eastAsia="Arial" w:hAnsi="Arial" w:cs="Arial"/>
        <w:b w:val="0"/>
        <w:i w:val="0"/>
        <w:smallCaps w:val="0"/>
        <w:strike w:val="0"/>
        <w:shd w:val="clear" w:color="auto" w:fill="auto"/>
        <w:vertAlign w:val="baseline"/>
      </w:rPr>
    </w:lvl>
  </w:abstractNum>
  <w:abstractNum w:abstractNumId="30" w15:restartNumberingAfterBreak="0">
    <w:nsid w:val="4DDE7B8E"/>
    <w:multiLevelType w:val="multilevel"/>
    <w:tmpl w:val="B62C4C22"/>
    <w:lvl w:ilvl="0">
      <w:start w:val="1"/>
      <w:numFmt w:val="bullet"/>
      <w:lvlText w:val="•"/>
      <w:lvlJc w:val="left"/>
      <w:pPr>
        <w:ind w:left="720" w:hanging="500"/>
      </w:pPr>
      <w:rPr>
        <w:rFonts w:ascii="Arial" w:eastAsia="Arial" w:hAnsi="Arial" w:cs="Arial"/>
        <w:b w:val="0"/>
        <w:i w:val="0"/>
        <w:smallCaps w:val="0"/>
        <w:strike w:val="0"/>
        <w:shd w:val="clear" w:color="auto" w:fill="auto"/>
        <w:vertAlign w:val="baseline"/>
      </w:rPr>
    </w:lvl>
    <w:lvl w:ilvl="1">
      <w:start w:val="1"/>
      <w:numFmt w:val="bullet"/>
      <w:lvlText w:val="•"/>
      <w:lvlJc w:val="left"/>
      <w:pPr>
        <w:ind w:left="849" w:hanging="408"/>
      </w:pPr>
      <w:rPr>
        <w:rFonts w:ascii="Arial" w:eastAsia="Arial" w:hAnsi="Arial" w:cs="Arial"/>
        <w:b w:val="0"/>
        <w:i w:val="0"/>
        <w:smallCaps w:val="0"/>
        <w:strike w:val="0"/>
        <w:shd w:val="clear" w:color="auto" w:fill="auto"/>
        <w:vertAlign w:val="baseline"/>
      </w:rPr>
    </w:lvl>
    <w:lvl w:ilvl="2">
      <w:start w:val="1"/>
      <w:numFmt w:val="bullet"/>
      <w:lvlText w:val="•"/>
      <w:lvlJc w:val="left"/>
      <w:pPr>
        <w:ind w:left="1069" w:hanging="409"/>
      </w:pPr>
      <w:rPr>
        <w:rFonts w:ascii="Arial" w:eastAsia="Arial" w:hAnsi="Arial" w:cs="Arial"/>
        <w:b w:val="0"/>
        <w:i w:val="0"/>
        <w:smallCaps w:val="0"/>
        <w:strike w:val="0"/>
        <w:shd w:val="clear" w:color="auto" w:fill="auto"/>
        <w:vertAlign w:val="baseline"/>
      </w:rPr>
    </w:lvl>
    <w:lvl w:ilvl="3">
      <w:start w:val="1"/>
      <w:numFmt w:val="bullet"/>
      <w:lvlText w:val="•"/>
      <w:lvlJc w:val="left"/>
      <w:pPr>
        <w:ind w:left="1289" w:hanging="409"/>
      </w:pPr>
      <w:rPr>
        <w:rFonts w:ascii="Arial" w:eastAsia="Arial" w:hAnsi="Arial" w:cs="Arial"/>
        <w:b w:val="0"/>
        <w:i w:val="0"/>
        <w:smallCaps w:val="0"/>
        <w:strike w:val="0"/>
        <w:shd w:val="clear" w:color="auto" w:fill="auto"/>
        <w:vertAlign w:val="baseline"/>
      </w:rPr>
    </w:lvl>
    <w:lvl w:ilvl="4">
      <w:start w:val="1"/>
      <w:numFmt w:val="bullet"/>
      <w:lvlText w:val="•"/>
      <w:lvlJc w:val="left"/>
      <w:pPr>
        <w:ind w:left="1509" w:hanging="409"/>
      </w:pPr>
      <w:rPr>
        <w:rFonts w:ascii="Arial" w:eastAsia="Arial" w:hAnsi="Arial" w:cs="Arial"/>
        <w:b w:val="0"/>
        <w:i w:val="0"/>
        <w:smallCaps w:val="0"/>
        <w:strike w:val="0"/>
        <w:shd w:val="clear" w:color="auto" w:fill="auto"/>
        <w:vertAlign w:val="baseline"/>
      </w:rPr>
    </w:lvl>
    <w:lvl w:ilvl="5">
      <w:start w:val="1"/>
      <w:numFmt w:val="bullet"/>
      <w:lvlText w:val="•"/>
      <w:lvlJc w:val="left"/>
      <w:pPr>
        <w:ind w:left="1729" w:hanging="409"/>
      </w:pPr>
      <w:rPr>
        <w:rFonts w:ascii="Arial" w:eastAsia="Arial" w:hAnsi="Arial" w:cs="Arial"/>
        <w:b w:val="0"/>
        <w:i w:val="0"/>
        <w:smallCaps w:val="0"/>
        <w:strike w:val="0"/>
        <w:shd w:val="clear" w:color="auto" w:fill="auto"/>
        <w:vertAlign w:val="baseline"/>
      </w:rPr>
    </w:lvl>
    <w:lvl w:ilvl="6">
      <w:start w:val="1"/>
      <w:numFmt w:val="bullet"/>
      <w:lvlText w:val="•"/>
      <w:lvlJc w:val="left"/>
      <w:pPr>
        <w:ind w:left="1949" w:hanging="409"/>
      </w:pPr>
      <w:rPr>
        <w:rFonts w:ascii="Arial" w:eastAsia="Arial" w:hAnsi="Arial" w:cs="Arial"/>
        <w:b w:val="0"/>
        <w:i w:val="0"/>
        <w:smallCaps w:val="0"/>
        <w:strike w:val="0"/>
        <w:shd w:val="clear" w:color="auto" w:fill="auto"/>
        <w:vertAlign w:val="baseline"/>
      </w:rPr>
    </w:lvl>
    <w:lvl w:ilvl="7">
      <w:start w:val="1"/>
      <w:numFmt w:val="bullet"/>
      <w:lvlText w:val="•"/>
      <w:lvlJc w:val="left"/>
      <w:pPr>
        <w:ind w:left="2169" w:hanging="409"/>
      </w:pPr>
      <w:rPr>
        <w:rFonts w:ascii="Arial" w:eastAsia="Arial" w:hAnsi="Arial" w:cs="Arial"/>
        <w:b w:val="0"/>
        <w:i w:val="0"/>
        <w:smallCaps w:val="0"/>
        <w:strike w:val="0"/>
        <w:shd w:val="clear" w:color="auto" w:fill="auto"/>
        <w:vertAlign w:val="baseline"/>
      </w:rPr>
    </w:lvl>
    <w:lvl w:ilvl="8">
      <w:start w:val="1"/>
      <w:numFmt w:val="bullet"/>
      <w:lvlText w:val="•"/>
      <w:lvlJc w:val="left"/>
      <w:pPr>
        <w:ind w:left="2389" w:hanging="409"/>
      </w:pPr>
      <w:rPr>
        <w:rFonts w:ascii="Arial" w:eastAsia="Arial" w:hAnsi="Arial" w:cs="Arial"/>
        <w:b w:val="0"/>
        <w:i w:val="0"/>
        <w:smallCaps w:val="0"/>
        <w:strike w:val="0"/>
        <w:shd w:val="clear" w:color="auto" w:fill="auto"/>
        <w:vertAlign w:val="baseline"/>
      </w:rPr>
    </w:lvl>
  </w:abstractNum>
  <w:abstractNum w:abstractNumId="31" w15:restartNumberingAfterBreak="0">
    <w:nsid w:val="50120F17"/>
    <w:multiLevelType w:val="multilevel"/>
    <w:tmpl w:val="2B9C7F9A"/>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5696DC8"/>
    <w:multiLevelType w:val="multilevel"/>
    <w:tmpl w:val="CAB4E6B0"/>
    <w:lvl w:ilvl="0">
      <w:start w:val="1"/>
      <w:numFmt w:val="bullet"/>
      <w:lvlText w:val="•"/>
      <w:lvlJc w:val="left"/>
      <w:pPr>
        <w:ind w:left="828" w:hanging="608"/>
      </w:pPr>
      <w:rPr>
        <w:rFonts w:ascii="Times New Roman" w:eastAsia="Times New Roman" w:hAnsi="Times New Roman" w:cs="Times New Roman"/>
        <w:b/>
        <w:i w:val="0"/>
        <w:smallCaps w:val="0"/>
        <w:strike w:val="0"/>
        <w:shd w:val="clear" w:color="auto" w:fill="auto"/>
        <w:vertAlign w:val="baseline"/>
      </w:rPr>
    </w:lvl>
    <w:lvl w:ilvl="1">
      <w:start w:val="1"/>
      <w:numFmt w:val="bullet"/>
      <w:lvlText w:val="•"/>
      <w:lvlJc w:val="left"/>
      <w:pPr>
        <w:ind w:left="1048" w:hanging="608"/>
      </w:pPr>
      <w:rPr>
        <w:rFonts w:ascii="Times New Roman" w:eastAsia="Times New Roman" w:hAnsi="Times New Roman" w:cs="Times New Roman"/>
        <w:b/>
        <w:i w:val="0"/>
        <w:smallCaps w:val="0"/>
        <w:strike w:val="0"/>
        <w:shd w:val="clear" w:color="auto" w:fill="auto"/>
        <w:vertAlign w:val="baseline"/>
      </w:rPr>
    </w:lvl>
    <w:lvl w:ilvl="2">
      <w:start w:val="1"/>
      <w:numFmt w:val="bullet"/>
      <w:lvlText w:val="•"/>
      <w:lvlJc w:val="left"/>
      <w:pPr>
        <w:ind w:left="1268" w:hanging="608"/>
      </w:pPr>
      <w:rPr>
        <w:rFonts w:ascii="Times New Roman" w:eastAsia="Times New Roman" w:hAnsi="Times New Roman" w:cs="Times New Roman"/>
        <w:b/>
        <w:i w:val="0"/>
        <w:smallCaps w:val="0"/>
        <w:strike w:val="0"/>
        <w:shd w:val="clear" w:color="auto" w:fill="auto"/>
        <w:vertAlign w:val="baseline"/>
      </w:rPr>
    </w:lvl>
    <w:lvl w:ilvl="3">
      <w:start w:val="1"/>
      <w:numFmt w:val="bullet"/>
      <w:lvlText w:val="•"/>
      <w:lvlJc w:val="left"/>
      <w:pPr>
        <w:ind w:left="1488" w:hanging="607"/>
      </w:pPr>
      <w:rPr>
        <w:rFonts w:ascii="Times New Roman" w:eastAsia="Times New Roman" w:hAnsi="Times New Roman" w:cs="Times New Roman"/>
        <w:b/>
        <w:i w:val="0"/>
        <w:smallCaps w:val="0"/>
        <w:strike w:val="0"/>
        <w:shd w:val="clear" w:color="auto" w:fill="auto"/>
        <w:vertAlign w:val="baseline"/>
      </w:rPr>
    </w:lvl>
    <w:lvl w:ilvl="4">
      <w:start w:val="1"/>
      <w:numFmt w:val="bullet"/>
      <w:lvlText w:val="•"/>
      <w:lvlJc w:val="left"/>
      <w:pPr>
        <w:ind w:left="1708" w:hanging="607"/>
      </w:pPr>
      <w:rPr>
        <w:rFonts w:ascii="Times New Roman" w:eastAsia="Times New Roman" w:hAnsi="Times New Roman" w:cs="Times New Roman"/>
        <w:b/>
        <w:i w:val="0"/>
        <w:smallCaps w:val="0"/>
        <w:strike w:val="0"/>
        <w:shd w:val="clear" w:color="auto" w:fill="auto"/>
        <w:vertAlign w:val="baseline"/>
      </w:rPr>
    </w:lvl>
    <w:lvl w:ilvl="5">
      <w:start w:val="1"/>
      <w:numFmt w:val="bullet"/>
      <w:lvlText w:val="•"/>
      <w:lvlJc w:val="left"/>
      <w:pPr>
        <w:ind w:left="1928" w:hanging="608"/>
      </w:pPr>
      <w:rPr>
        <w:rFonts w:ascii="Times New Roman" w:eastAsia="Times New Roman" w:hAnsi="Times New Roman" w:cs="Times New Roman"/>
        <w:b/>
        <w:i w:val="0"/>
        <w:smallCaps w:val="0"/>
        <w:strike w:val="0"/>
        <w:shd w:val="clear" w:color="auto" w:fill="auto"/>
        <w:vertAlign w:val="baseline"/>
      </w:rPr>
    </w:lvl>
    <w:lvl w:ilvl="6">
      <w:start w:val="1"/>
      <w:numFmt w:val="bullet"/>
      <w:lvlText w:val="•"/>
      <w:lvlJc w:val="left"/>
      <w:pPr>
        <w:ind w:left="2148" w:hanging="608"/>
      </w:pPr>
      <w:rPr>
        <w:rFonts w:ascii="Times New Roman" w:eastAsia="Times New Roman" w:hAnsi="Times New Roman" w:cs="Times New Roman"/>
        <w:b/>
        <w:i w:val="0"/>
        <w:smallCaps w:val="0"/>
        <w:strike w:val="0"/>
        <w:shd w:val="clear" w:color="auto" w:fill="auto"/>
        <w:vertAlign w:val="baseline"/>
      </w:rPr>
    </w:lvl>
    <w:lvl w:ilvl="7">
      <w:start w:val="1"/>
      <w:numFmt w:val="bullet"/>
      <w:lvlText w:val="•"/>
      <w:lvlJc w:val="left"/>
      <w:pPr>
        <w:ind w:left="2368" w:hanging="608"/>
      </w:pPr>
      <w:rPr>
        <w:rFonts w:ascii="Times New Roman" w:eastAsia="Times New Roman" w:hAnsi="Times New Roman" w:cs="Times New Roman"/>
        <w:b/>
        <w:i w:val="0"/>
        <w:smallCaps w:val="0"/>
        <w:strike w:val="0"/>
        <w:shd w:val="clear" w:color="auto" w:fill="auto"/>
        <w:vertAlign w:val="baseline"/>
      </w:rPr>
    </w:lvl>
    <w:lvl w:ilvl="8">
      <w:start w:val="1"/>
      <w:numFmt w:val="bullet"/>
      <w:lvlText w:val="•"/>
      <w:lvlJc w:val="left"/>
      <w:pPr>
        <w:ind w:left="2588" w:hanging="608"/>
      </w:pPr>
      <w:rPr>
        <w:rFonts w:ascii="Times New Roman" w:eastAsia="Times New Roman" w:hAnsi="Times New Roman" w:cs="Times New Roman"/>
        <w:b/>
        <w:i w:val="0"/>
        <w:smallCaps w:val="0"/>
        <w:strike w:val="0"/>
        <w:shd w:val="clear" w:color="auto" w:fill="auto"/>
        <w:vertAlign w:val="baseline"/>
      </w:rPr>
    </w:lvl>
  </w:abstractNum>
  <w:abstractNum w:abstractNumId="33" w15:restartNumberingAfterBreak="0">
    <w:nsid w:val="570C2EAC"/>
    <w:multiLevelType w:val="multilevel"/>
    <w:tmpl w:val="673CC310"/>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8D478E4"/>
    <w:multiLevelType w:val="multilevel"/>
    <w:tmpl w:val="25707EE4"/>
    <w:lvl w:ilvl="0">
      <w:start w:val="1"/>
      <w:numFmt w:val="decimal"/>
      <w:lvlText w:val="%1."/>
      <w:lvlJc w:val="left"/>
      <w:pPr>
        <w:ind w:left="720" w:hanging="500"/>
      </w:pPr>
      <w:rPr>
        <w:rFonts w:ascii="Times New Roman" w:eastAsia="Times New Roman" w:hAnsi="Times New Roman" w:cs="Times New Roman"/>
        <w:b/>
        <w:i w:val="0"/>
        <w:smallCaps w:val="0"/>
        <w:strike w:val="0"/>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i w:val="0"/>
        <w:smallCaps w:val="0"/>
        <w:strike w:val="0"/>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i w:val="0"/>
        <w:smallCaps w:val="0"/>
        <w:strike w:val="0"/>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i w:val="0"/>
        <w:smallCaps w:val="0"/>
        <w:strike w:val="0"/>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i w:val="0"/>
        <w:smallCaps w:val="0"/>
        <w:strike w:val="0"/>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i w:val="0"/>
        <w:smallCaps w:val="0"/>
        <w:strike w:val="0"/>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i w:val="0"/>
        <w:smallCaps w:val="0"/>
        <w:strike w:val="0"/>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i w:val="0"/>
        <w:smallCaps w:val="0"/>
        <w:strike w:val="0"/>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i w:val="0"/>
        <w:smallCaps w:val="0"/>
        <w:strike w:val="0"/>
        <w:shd w:val="clear" w:color="auto" w:fill="auto"/>
        <w:vertAlign w:val="baseline"/>
      </w:rPr>
    </w:lvl>
  </w:abstractNum>
  <w:abstractNum w:abstractNumId="35" w15:restartNumberingAfterBreak="0">
    <w:nsid w:val="5FB907D5"/>
    <w:multiLevelType w:val="multilevel"/>
    <w:tmpl w:val="68ECC7FE"/>
    <w:lvl w:ilvl="0">
      <w:start w:val="5"/>
      <w:numFmt w:val="decimal"/>
      <w:lvlText w:val="%1."/>
      <w:lvlJc w:val="left"/>
      <w:pPr>
        <w:ind w:left="720" w:hanging="500"/>
      </w:pPr>
      <w:rPr>
        <w:rFonts w:ascii="Times New Roman" w:eastAsia="Times New Roman" w:hAnsi="Times New Roman" w:cs="Times New Roman"/>
        <w:b/>
        <w:i w:val="0"/>
        <w:smallCaps w:val="0"/>
        <w:strike w:val="0"/>
        <w:sz w:val="29"/>
        <w:szCs w:val="29"/>
        <w:shd w:val="clear" w:color="auto" w:fill="auto"/>
        <w:vertAlign w:val="baseline"/>
      </w:rPr>
    </w:lvl>
    <w:lvl w:ilvl="1">
      <w:start w:val="1"/>
      <w:numFmt w:val="decimal"/>
      <w:lvlText w:val="%2."/>
      <w:lvlJc w:val="left"/>
      <w:pPr>
        <w:ind w:left="1220" w:hanging="500"/>
      </w:pPr>
      <w:rPr>
        <w:rFonts w:ascii="Times New Roman" w:eastAsia="Times New Roman" w:hAnsi="Times New Roman" w:cs="Times New Roman"/>
        <w:b/>
        <w:i w:val="0"/>
        <w:smallCaps w:val="0"/>
        <w:strike w:val="0"/>
        <w:sz w:val="29"/>
        <w:szCs w:val="29"/>
        <w:shd w:val="clear" w:color="auto" w:fill="auto"/>
        <w:vertAlign w:val="baseline"/>
      </w:rPr>
    </w:lvl>
    <w:lvl w:ilvl="2">
      <w:start w:val="1"/>
      <w:numFmt w:val="decimal"/>
      <w:lvlText w:val="%3."/>
      <w:lvlJc w:val="left"/>
      <w:pPr>
        <w:ind w:left="1940" w:hanging="500"/>
      </w:pPr>
      <w:rPr>
        <w:rFonts w:ascii="Times New Roman" w:eastAsia="Times New Roman" w:hAnsi="Times New Roman" w:cs="Times New Roman"/>
        <w:b/>
        <w:i w:val="0"/>
        <w:smallCaps w:val="0"/>
        <w:strike w:val="0"/>
        <w:sz w:val="29"/>
        <w:szCs w:val="29"/>
        <w:shd w:val="clear" w:color="auto" w:fill="auto"/>
        <w:vertAlign w:val="baseline"/>
      </w:rPr>
    </w:lvl>
    <w:lvl w:ilvl="3">
      <w:start w:val="1"/>
      <w:numFmt w:val="decimal"/>
      <w:lvlText w:val="%4."/>
      <w:lvlJc w:val="left"/>
      <w:pPr>
        <w:ind w:left="2660" w:hanging="500"/>
      </w:pPr>
      <w:rPr>
        <w:rFonts w:ascii="Times New Roman" w:eastAsia="Times New Roman" w:hAnsi="Times New Roman" w:cs="Times New Roman"/>
        <w:b/>
        <w:i w:val="0"/>
        <w:smallCaps w:val="0"/>
        <w:strike w:val="0"/>
        <w:sz w:val="29"/>
        <w:szCs w:val="29"/>
        <w:shd w:val="clear" w:color="auto" w:fill="auto"/>
        <w:vertAlign w:val="baseline"/>
      </w:rPr>
    </w:lvl>
    <w:lvl w:ilvl="4">
      <w:start w:val="1"/>
      <w:numFmt w:val="decimal"/>
      <w:lvlText w:val="%5."/>
      <w:lvlJc w:val="left"/>
      <w:pPr>
        <w:ind w:left="3380" w:hanging="500"/>
      </w:pPr>
      <w:rPr>
        <w:rFonts w:ascii="Times New Roman" w:eastAsia="Times New Roman" w:hAnsi="Times New Roman" w:cs="Times New Roman"/>
        <w:b/>
        <w:i w:val="0"/>
        <w:smallCaps w:val="0"/>
        <w:strike w:val="0"/>
        <w:sz w:val="29"/>
        <w:szCs w:val="29"/>
        <w:shd w:val="clear" w:color="auto" w:fill="auto"/>
        <w:vertAlign w:val="baseline"/>
      </w:rPr>
    </w:lvl>
    <w:lvl w:ilvl="5">
      <w:start w:val="1"/>
      <w:numFmt w:val="decimal"/>
      <w:lvlText w:val="%6."/>
      <w:lvlJc w:val="left"/>
      <w:pPr>
        <w:ind w:left="4100" w:hanging="500"/>
      </w:pPr>
      <w:rPr>
        <w:rFonts w:ascii="Times New Roman" w:eastAsia="Times New Roman" w:hAnsi="Times New Roman" w:cs="Times New Roman"/>
        <w:b/>
        <w:i w:val="0"/>
        <w:smallCaps w:val="0"/>
        <w:strike w:val="0"/>
        <w:sz w:val="29"/>
        <w:szCs w:val="29"/>
        <w:shd w:val="clear" w:color="auto" w:fill="auto"/>
        <w:vertAlign w:val="baseline"/>
      </w:rPr>
    </w:lvl>
    <w:lvl w:ilvl="6">
      <w:start w:val="1"/>
      <w:numFmt w:val="decimal"/>
      <w:lvlText w:val="%7."/>
      <w:lvlJc w:val="left"/>
      <w:pPr>
        <w:ind w:left="4820" w:hanging="500"/>
      </w:pPr>
      <w:rPr>
        <w:rFonts w:ascii="Times New Roman" w:eastAsia="Times New Roman" w:hAnsi="Times New Roman" w:cs="Times New Roman"/>
        <w:b/>
        <w:i w:val="0"/>
        <w:smallCaps w:val="0"/>
        <w:strike w:val="0"/>
        <w:sz w:val="29"/>
        <w:szCs w:val="29"/>
        <w:shd w:val="clear" w:color="auto" w:fill="auto"/>
        <w:vertAlign w:val="baseline"/>
      </w:rPr>
    </w:lvl>
    <w:lvl w:ilvl="7">
      <w:start w:val="1"/>
      <w:numFmt w:val="decimal"/>
      <w:lvlText w:val="%8."/>
      <w:lvlJc w:val="left"/>
      <w:pPr>
        <w:ind w:left="5540" w:hanging="500"/>
      </w:pPr>
      <w:rPr>
        <w:rFonts w:ascii="Times New Roman" w:eastAsia="Times New Roman" w:hAnsi="Times New Roman" w:cs="Times New Roman"/>
        <w:b/>
        <w:i w:val="0"/>
        <w:smallCaps w:val="0"/>
        <w:strike w:val="0"/>
        <w:sz w:val="29"/>
        <w:szCs w:val="29"/>
        <w:shd w:val="clear" w:color="auto" w:fill="auto"/>
        <w:vertAlign w:val="baseline"/>
      </w:rPr>
    </w:lvl>
    <w:lvl w:ilvl="8">
      <w:start w:val="1"/>
      <w:numFmt w:val="decimal"/>
      <w:lvlText w:val="%9."/>
      <w:lvlJc w:val="left"/>
      <w:pPr>
        <w:ind w:left="6260" w:hanging="500"/>
      </w:pPr>
      <w:rPr>
        <w:rFonts w:ascii="Times New Roman" w:eastAsia="Times New Roman" w:hAnsi="Times New Roman" w:cs="Times New Roman"/>
        <w:b/>
        <w:i w:val="0"/>
        <w:smallCaps w:val="0"/>
        <w:strike w:val="0"/>
        <w:sz w:val="29"/>
        <w:szCs w:val="29"/>
        <w:shd w:val="clear" w:color="auto" w:fill="auto"/>
        <w:vertAlign w:val="baseline"/>
      </w:rPr>
    </w:lvl>
  </w:abstractNum>
  <w:abstractNum w:abstractNumId="36" w15:restartNumberingAfterBreak="0">
    <w:nsid w:val="61D16832"/>
    <w:multiLevelType w:val="multilevel"/>
    <w:tmpl w:val="242ACFB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1DC746B"/>
    <w:multiLevelType w:val="multilevel"/>
    <w:tmpl w:val="13A62C52"/>
    <w:lvl w:ilvl="0">
      <w:start w:val="1"/>
      <w:numFmt w:val="bullet"/>
      <w:lvlText w:val="•"/>
      <w:lvlJc w:val="left"/>
      <w:pPr>
        <w:ind w:left="720" w:hanging="500"/>
      </w:pPr>
      <w:rPr>
        <w:rFonts w:ascii="Times New Roman" w:eastAsia="Times New Roman" w:hAnsi="Times New Roman" w:cs="Times New Roman"/>
        <w:b/>
        <w:i w:val="0"/>
        <w:smallCaps w:val="0"/>
        <w:strike w:val="0"/>
        <w:shd w:val="clear" w:color="auto" w:fill="auto"/>
        <w:vertAlign w:val="baseline"/>
      </w:rPr>
    </w:lvl>
    <w:lvl w:ilvl="1">
      <w:start w:val="1"/>
      <w:numFmt w:val="bullet"/>
      <w:lvlText w:val="◦"/>
      <w:lvlJc w:val="left"/>
      <w:pPr>
        <w:ind w:left="1440" w:hanging="500"/>
      </w:pPr>
      <w:rPr>
        <w:rFonts w:ascii="Times New Roman" w:eastAsia="Times New Roman" w:hAnsi="Times New Roman" w:cs="Times New Roman"/>
        <w:b/>
        <w:i w:val="0"/>
        <w:smallCaps w:val="0"/>
        <w:strike w:val="0"/>
        <w:shd w:val="clear" w:color="auto" w:fill="auto"/>
        <w:vertAlign w:val="baseline"/>
      </w:rPr>
    </w:lvl>
    <w:lvl w:ilvl="2">
      <w:start w:val="1"/>
      <w:numFmt w:val="bullet"/>
      <w:lvlText w:val="◦"/>
      <w:lvlJc w:val="left"/>
      <w:pPr>
        <w:ind w:left="2160" w:hanging="500"/>
      </w:pPr>
      <w:rPr>
        <w:rFonts w:ascii="Times New Roman" w:eastAsia="Times New Roman" w:hAnsi="Times New Roman" w:cs="Times New Roman"/>
        <w:b/>
        <w:i w:val="0"/>
        <w:smallCaps w:val="0"/>
        <w:strike w:val="0"/>
        <w:shd w:val="clear" w:color="auto" w:fill="auto"/>
        <w:vertAlign w:val="baseline"/>
      </w:rPr>
    </w:lvl>
    <w:lvl w:ilvl="3">
      <w:start w:val="1"/>
      <w:numFmt w:val="bullet"/>
      <w:lvlText w:val="◦"/>
      <w:lvlJc w:val="left"/>
      <w:pPr>
        <w:ind w:left="2880" w:hanging="500"/>
      </w:pPr>
      <w:rPr>
        <w:rFonts w:ascii="Times New Roman" w:eastAsia="Times New Roman" w:hAnsi="Times New Roman" w:cs="Times New Roman"/>
        <w:b/>
        <w:i w:val="0"/>
        <w:smallCaps w:val="0"/>
        <w:strike w:val="0"/>
        <w:shd w:val="clear" w:color="auto" w:fill="auto"/>
        <w:vertAlign w:val="baseline"/>
      </w:rPr>
    </w:lvl>
    <w:lvl w:ilvl="4">
      <w:start w:val="1"/>
      <w:numFmt w:val="bullet"/>
      <w:lvlText w:val="◦"/>
      <w:lvlJc w:val="left"/>
      <w:pPr>
        <w:ind w:left="3600" w:hanging="500"/>
      </w:pPr>
      <w:rPr>
        <w:rFonts w:ascii="Times New Roman" w:eastAsia="Times New Roman" w:hAnsi="Times New Roman" w:cs="Times New Roman"/>
        <w:b/>
        <w:i w:val="0"/>
        <w:smallCaps w:val="0"/>
        <w:strike w:val="0"/>
        <w:shd w:val="clear" w:color="auto" w:fill="auto"/>
        <w:vertAlign w:val="baseline"/>
      </w:rPr>
    </w:lvl>
    <w:lvl w:ilvl="5">
      <w:start w:val="1"/>
      <w:numFmt w:val="bullet"/>
      <w:lvlText w:val="◦"/>
      <w:lvlJc w:val="left"/>
      <w:pPr>
        <w:ind w:left="4320" w:hanging="500"/>
      </w:pPr>
      <w:rPr>
        <w:rFonts w:ascii="Times New Roman" w:eastAsia="Times New Roman" w:hAnsi="Times New Roman" w:cs="Times New Roman"/>
        <w:b/>
        <w:i w:val="0"/>
        <w:smallCaps w:val="0"/>
        <w:strike w:val="0"/>
        <w:shd w:val="clear" w:color="auto" w:fill="auto"/>
        <w:vertAlign w:val="baseline"/>
      </w:rPr>
    </w:lvl>
    <w:lvl w:ilvl="6">
      <w:start w:val="1"/>
      <w:numFmt w:val="bullet"/>
      <w:lvlText w:val="◦"/>
      <w:lvlJc w:val="left"/>
      <w:pPr>
        <w:ind w:left="5040" w:hanging="500"/>
      </w:pPr>
      <w:rPr>
        <w:rFonts w:ascii="Times New Roman" w:eastAsia="Times New Roman" w:hAnsi="Times New Roman" w:cs="Times New Roman"/>
        <w:b/>
        <w:i w:val="0"/>
        <w:smallCaps w:val="0"/>
        <w:strike w:val="0"/>
        <w:shd w:val="clear" w:color="auto" w:fill="auto"/>
        <w:vertAlign w:val="baseline"/>
      </w:rPr>
    </w:lvl>
    <w:lvl w:ilvl="7">
      <w:start w:val="1"/>
      <w:numFmt w:val="bullet"/>
      <w:lvlText w:val="◦"/>
      <w:lvlJc w:val="left"/>
      <w:pPr>
        <w:ind w:left="5760" w:hanging="500"/>
      </w:pPr>
      <w:rPr>
        <w:rFonts w:ascii="Times New Roman" w:eastAsia="Times New Roman" w:hAnsi="Times New Roman" w:cs="Times New Roman"/>
        <w:b/>
        <w:i w:val="0"/>
        <w:smallCaps w:val="0"/>
        <w:strike w:val="0"/>
        <w:shd w:val="clear" w:color="auto" w:fill="auto"/>
        <w:vertAlign w:val="baseline"/>
      </w:rPr>
    </w:lvl>
    <w:lvl w:ilvl="8">
      <w:start w:val="1"/>
      <w:numFmt w:val="bullet"/>
      <w:lvlText w:val="◦"/>
      <w:lvlJc w:val="left"/>
      <w:pPr>
        <w:ind w:left="6480" w:hanging="500"/>
      </w:pPr>
      <w:rPr>
        <w:rFonts w:ascii="Times New Roman" w:eastAsia="Times New Roman" w:hAnsi="Times New Roman" w:cs="Times New Roman"/>
        <w:b/>
        <w:i w:val="0"/>
        <w:smallCaps w:val="0"/>
        <w:strike w:val="0"/>
        <w:shd w:val="clear" w:color="auto" w:fill="auto"/>
        <w:vertAlign w:val="baseline"/>
      </w:rPr>
    </w:lvl>
  </w:abstractNum>
  <w:abstractNum w:abstractNumId="38" w15:restartNumberingAfterBreak="0">
    <w:nsid w:val="62540C18"/>
    <w:multiLevelType w:val="multilevel"/>
    <w:tmpl w:val="56E643F2"/>
    <w:lvl w:ilvl="0">
      <w:start w:val="1"/>
      <w:numFmt w:val="bullet"/>
      <w:lvlText w:val="•"/>
      <w:lvlJc w:val="left"/>
      <w:pPr>
        <w:ind w:left="720" w:hanging="500"/>
      </w:pPr>
      <w:rPr>
        <w:rFonts w:ascii="Arial" w:eastAsia="Arial" w:hAnsi="Arial" w:cs="Arial"/>
        <w:b w:val="0"/>
        <w:i w:val="0"/>
        <w:smallCaps w:val="0"/>
        <w:strike w:val="0"/>
        <w:sz w:val="29"/>
        <w:szCs w:val="29"/>
        <w:shd w:val="clear" w:color="auto" w:fill="auto"/>
        <w:vertAlign w:val="baseline"/>
      </w:rPr>
    </w:lvl>
    <w:lvl w:ilvl="1">
      <w:start w:val="1"/>
      <w:numFmt w:val="bullet"/>
      <w:lvlText w:val="◦"/>
      <w:lvlJc w:val="left"/>
      <w:pPr>
        <w:ind w:left="1440" w:hanging="500"/>
      </w:pPr>
      <w:rPr>
        <w:rFonts w:ascii="Times New Roman" w:eastAsia="Times New Roman" w:hAnsi="Times New Roman" w:cs="Times New Roman"/>
        <w:b/>
        <w:i w:val="0"/>
        <w:smallCaps w:val="0"/>
        <w:strike w:val="0"/>
        <w:sz w:val="29"/>
        <w:szCs w:val="29"/>
        <w:shd w:val="clear" w:color="auto" w:fill="auto"/>
        <w:vertAlign w:val="baseline"/>
      </w:rPr>
    </w:lvl>
    <w:lvl w:ilvl="2">
      <w:start w:val="1"/>
      <w:numFmt w:val="bullet"/>
      <w:lvlText w:val="◦"/>
      <w:lvlJc w:val="left"/>
      <w:pPr>
        <w:ind w:left="2160" w:hanging="500"/>
      </w:pPr>
      <w:rPr>
        <w:rFonts w:ascii="Times New Roman" w:eastAsia="Times New Roman" w:hAnsi="Times New Roman" w:cs="Times New Roman"/>
        <w:b/>
        <w:i w:val="0"/>
        <w:smallCaps w:val="0"/>
        <w:strike w:val="0"/>
        <w:sz w:val="29"/>
        <w:szCs w:val="29"/>
        <w:shd w:val="clear" w:color="auto" w:fill="auto"/>
        <w:vertAlign w:val="baseline"/>
      </w:rPr>
    </w:lvl>
    <w:lvl w:ilvl="3">
      <w:start w:val="1"/>
      <w:numFmt w:val="bullet"/>
      <w:lvlText w:val="◦"/>
      <w:lvlJc w:val="left"/>
      <w:pPr>
        <w:ind w:left="2880" w:hanging="500"/>
      </w:pPr>
      <w:rPr>
        <w:rFonts w:ascii="Times New Roman" w:eastAsia="Times New Roman" w:hAnsi="Times New Roman" w:cs="Times New Roman"/>
        <w:b/>
        <w:i w:val="0"/>
        <w:smallCaps w:val="0"/>
        <w:strike w:val="0"/>
        <w:sz w:val="29"/>
        <w:szCs w:val="29"/>
        <w:shd w:val="clear" w:color="auto" w:fill="auto"/>
        <w:vertAlign w:val="baseline"/>
      </w:rPr>
    </w:lvl>
    <w:lvl w:ilvl="4">
      <w:start w:val="1"/>
      <w:numFmt w:val="bullet"/>
      <w:lvlText w:val="◦"/>
      <w:lvlJc w:val="left"/>
      <w:pPr>
        <w:ind w:left="3600" w:hanging="500"/>
      </w:pPr>
      <w:rPr>
        <w:rFonts w:ascii="Times New Roman" w:eastAsia="Times New Roman" w:hAnsi="Times New Roman" w:cs="Times New Roman"/>
        <w:b/>
        <w:i w:val="0"/>
        <w:smallCaps w:val="0"/>
        <w:strike w:val="0"/>
        <w:sz w:val="29"/>
        <w:szCs w:val="29"/>
        <w:shd w:val="clear" w:color="auto" w:fill="auto"/>
        <w:vertAlign w:val="baseline"/>
      </w:rPr>
    </w:lvl>
    <w:lvl w:ilvl="5">
      <w:start w:val="1"/>
      <w:numFmt w:val="bullet"/>
      <w:lvlText w:val="◦"/>
      <w:lvlJc w:val="left"/>
      <w:pPr>
        <w:ind w:left="4320" w:hanging="500"/>
      </w:pPr>
      <w:rPr>
        <w:rFonts w:ascii="Times New Roman" w:eastAsia="Times New Roman" w:hAnsi="Times New Roman" w:cs="Times New Roman"/>
        <w:b/>
        <w:i w:val="0"/>
        <w:smallCaps w:val="0"/>
        <w:strike w:val="0"/>
        <w:sz w:val="29"/>
        <w:szCs w:val="29"/>
        <w:shd w:val="clear" w:color="auto" w:fill="auto"/>
        <w:vertAlign w:val="baseline"/>
      </w:rPr>
    </w:lvl>
    <w:lvl w:ilvl="6">
      <w:start w:val="1"/>
      <w:numFmt w:val="bullet"/>
      <w:lvlText w:val="◦"/>
      <w:lvlJc w:val="left"/>
      <w:pPr>
        <w:ind w:left="5040" w:hanging="500"/>
      </w:pPr>
      <w:rPr>
        <w:rFonts w:ascii="Times New Roman" w:eastAsia="Times New Roman" w:hAnsi="Times New Roman" w:cs="Times New Roman"/>
        <w:b/>
        <w:i w:val="0"/>
        <w:smallCaps w:val="0"/>
        <w:strike w:val="0"/>
        <w:sz w:val="29"/>
        <w:szCs w:val="29"/>
        <w:shd w:val="clear" w:color="auto" w:fill="auto"/>
        <w:vertAlign w:val="baseline"/>
      </w:rPr>
    </w:lvl>
    <w:lvl w:ilvl="7">
      <w:start w:val="1"/>
      <w:numFmt w:val="bullet"/>
      <w:lvlText w:val="◦"/>
      <w:lvlJc w:val="left"/>
      <w:pPr>
        <w:ind w:left="5760" w:hanging="500"/>
      </w:pPr>
      <w:rPr>
        <w:rFonts w:ascii="Times New Roman" w:eastAsia="Times New Roman" w:hAnsi="Times New Roman" w:cs="Times New Roman"/>
        <w:b/>
        <w:i w:val="0"/>
        <w:smallCaps w:val="0"/>
        <w:strike w:val="0"/>
        <w:sz w:val="29"/>
        <w:szCs w:val="29"/>
        <w:shd w:val="clear" w:color="auto" w:fill="auto"/>
        <w:vertAlign w:val="baseline"/>
      </w:rPr>
    </w:lvl>
    <w:lvl w:ilvl="8">
      <w:start w:val="1"/>
      <w:numFmt w:val="bullet"/>
      <w:lvlText w:val="◦"/>
      <w:lvlJc w:val="left"/>
      <w:pPr>
        <w:ind w:left="6480" w:hanging="500"/>
      </w:pPr>
      <w:rPr>
        <w:rFonts w:ascii="Times New Roman" w:eastAsia="Times New Roman" w:hAnsi="Times New Roman" w:cs="Times New Roman"/>
        <w:b/>
        <w:i w:val="0"/>
        <w:smallCaps w:val="0"/>
        <w:strike w:val="0"/>
        <w:sz w:val="29"/>
        <w:szCs w:val="29"/>
        <w:shd w:val="clear" w:color="auto" w:fill="auto"/>
        <w:vertAlign w:val="baseline"/>
      </w:rPr>
    </w:lvl>
  </w:abstractNum>
  <w:abstractNum w:abstractNumId="39" w15:restartNumberingAfterBreak="0">
    <w:nsid w:val="642B0B2B"/>
    <w:multiLevelType w:val="multilevel"/>
    <w:tmpl w:val="543AC2A2"/>
    <w:lvl w:ilvl="0">
      <w:start w:val="1"/>
      <w:numFmt w:val="bullet"/>
      <w:lvlText w:val="•"/>
      <w:lvlJc w:val="left"/>
      <w:pPr>
        <w:ind w:left="720" w:hanging="500"/>
      </w:pPr>
      <w:rPr>
        <w:rFonts w:ascii="Arial" w:eastAsia="Arial" w:hAnsi="Arial" w:cs="Arial"/>
        <w:b/>
        <w:i w:val="0"/>
        <w:smallCaps w:val="0"/>
        <w:strike w:val="0"/>
        <w:sz w:val="29"/>
        <w:szCs w:val="29"/>
        <w:shd w:val="clear" w:color="auto" w:fill="auto"/>
        <w:vertAlign w:val="baseline"/>
      </w:rPr>
    </w:lvl>
    <w:lvl w:ilvl="1">
      <w:start w:val="1"/>
      <w:numFmt w:val="bullet"/>
      <w:lvlText w:val="◦"/>
      <w:lvlJc w:val="left"/>
      <w:pPr>
        <w:ind w:left="1440" w:hanging="500"/>
      </w:pPr>
      <w:rPr>
        <w:rFonts w:ascii="Arial" w:eastAsia="Arial" w:hAnsi="Arial" w:cs="Arial"/>
        <w:b/>
        <w:i w:val="0"/>
        <w:smallCaps w:val="0"/>
        <w:strike w:val="0"/>
        <w:sz w:val="29"/>
        <w:szCs w:val="29"/>
        <w:shd w:val="clear" w:color="auto" w:fill="auto"/>
        <w:vertAlign w:val="baseline"/>
      </w:rPr>
    </w:lvl>
    <w:lvl w:ilvl="2">
      <w:start w:val="1"/>
      <w:numFmt w:val="bullet"/>
      <w:lvlText w:val="◦"/>
      <w:lvlJc w:val="left"/>
      <w:pPr>
        <w:ind w:left="2069" w:hanging="409"/>
      </w:pPr>
      <w:rPr>
        <w:rFonts w:ascii="Arial" w:eastAsia="Arial" w:hAnsi="Arial" w:cs="Arial"/>
        <w:b/>
        <w:i w:val="0"/>
        <w:smallCaps w:val="0"/>
        <w:strike w:val="0"/>
        <w:sz w:val="29"/>
        <w:szCs w:val="29"/>
        <w:shd w:val="clear" w:color="auto" w:fill="auto"/>
        <w:vertAlign w:val="baseline"/>
      </w:rPr>
    </w:lvl>
    <w:lvl w:ilvl="3">
      <w:start w:val="1"/>
      <w:numFmt w:val="bullet"/>
      <w:lvlText w:val="◦"/>
      <w:lvlJc w:val="left"/>
      <w:pPr>
        <w:ind w:left="2789" w:hanging="409"/>
      </w:pPr>
      <w:rPr>
        <w:rFonts w:ascii="Arial" w:eastAsia="Arial" w:hAnsi="Arial" w:cs="Arial"/>
        <w:b/>
        <w:i w:val="0"/>
        <w:smallCaps w:val="0"/>
        <w:strike w:val="0"/>
        <w:sz w:val="29"/>
        <w:szCs w:val="29"/>
        <w:shd w:val="clear" w:color="auto" w:fill="auto"/>
        <w:vertAlign w:val="baseline"/>
      </w:rPr>
    </w:lvl>
    <w:lvl w:ilvl="4">
      <w:start w:val="1"/>
      <w:numFmt w:val="bullet"/>
      <w:lvlText w:val="◦"/>
      <w:lvlJc w:val="left"/>
      <w:pPr>
        <w:ind w:left="3509" w:hanging="409"/>
      </w:pPr>
      <w:rPr>
        <w:rFonts w:ascii="Arial" w:eastAsia="Arial" w:hAnsi="Arial" w:cs="Arial"/>
        <w:b/>
        <w:i w:val="0"/>
        <w:smallCaps w:val="0"/>
        <w:strike w:val="0"/>
        <w:sz w:val="29"/>
        <w:szCs w:val="29"/>
        <w:shd w:val="clear" w:color="auto" w:fill="auto"/>
        <w:vertAlign w:val="baseline"/>
      </w:rPr>
    </w:lvl>
    <w:lvl w:ilvl="5">
      <w:start w:val="1"/>
      <w:numFmt w:val="bullet"/>
      <w:lvlText w:val="◦"/>
      <w:lvlJc w:val="left"/>
      <w:pPr>
        <w:ind w:left="4229" w:hanging="409"/>
      </w:pPr>
      <w:rPr>
        <w:rFonts w:ascii="Arial" w:eastAsia="Arial" w:hAnsi="Arial" w:cs="Arial"/>
        <w:b/>
        <w:i w:val="0"/>
        <w:smallCaps w:val="0"/>
        <w:strike w:val="0"/>
        <w:sz w:val="29"/>
        <w:szCs w:val="29"/>
        <w:shd w:val="clear" w:color="auto" w:fill="auto"/>
        <w:vertAlign w:val="baseline"/>
      </w:rPr>
    </w:lvl>
    <w:lvl w:ilvl="6">
      <w:start w:val="1"/>
      <w:numFmt w:val="bullet"/>
      <w:lvlText w:val="◦"/>
      <w:lvlJc w:val="left"/>
      <w:pPr>
        <w:ind w:left="4949" w:hanging="409"/>
      </w:pPr>
      <w:rPr>
        <w:rFonts w:ascii="Arial" w:eastAsia="Arial" w:hAnsi="Arial" w:cs="Arial"/>
        <w:b/>
        <w:i w:val="0"/>
        <w:smallCaps w:val="0"/>
        <w:strike w:val="0"/>
        <w:sz w:val="29"/>
        <w:szCs w:val="29"/>
        <w:shd w:val="clear" w:color="auto" w:fill="auto"/>
        <w:vertAlign w:val="baseline"/>
      </w:rPr>
    </w:lvl>
    <w:lvl w:ilvl="7">
      <w:start w:val="1"/>
      <w:numFmt w:val="bullet"/>
      <w:lvlText w:val="◦"/>
      <w:lvlJc w:val="left"/>
      <w:pPr>
        <w:ind w:left="5669" w:hanging="409"/>
      </w:pPr>
      <w:rPr>
        <w:rFonts w:ascii="Arial" w:eastAsia="Arial" w:hAnsi="Arial" w:cs="Arial"/>
        <w:b/>
        <w:i w:val="0"/>
        <w:smallCaps w:val="0"/>
        <w:strike w:val="0"/>
        <w:sz w:val="29"/>
        <w:szCs w:val="29"/>
        <w:shd w:val="clear" w:color="auto" w:fill="auto"/>
        <w:vertAlign w:val="baseline"/>
      </w:rPr>
    </w:lvl>
    <w:lvl w:ilvl="8">
      <w:start w:val="1"/>
      <w:numFmt w:val="bullet"/>
      <w:lvlText w:val="◦"/>
      <w:lvlJc w:val="left"/>
      <w:pPr>
        <w:ind w:left="6389" w:hanging="409"/>
      </w:pPr>
      <w:rPr>
        <w:rFonts w:ascii="Arial" w:eastAsia="Arial" w:hAnsi="Arial" w:cs="Arial"/>
        <w:b/>
        <w:i w:val="0"/>
        <w:smallCaps w:val="0"/>
        <w:strike w:val="0"/>
        <w:sz w:val="29"/>
        <w:szCs w:val="29"/>
        <w:shd w:val="clear" w:color="auto" w:fill="auto"/>
        <w:vertAlign w:val="baseline"/>
      </w:rPr>
    </w:lvl>
  </w:abstractNum>
  <w:abstractNum w:abstractNumId="40" w15:restartNumberingAfterBreak="0">
    <w:nsid w:val="6C9132E4"/>
    <w:multiLevelType w:val="multilevel"/>
    <w:tmpl w:val="40567564"/>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DCB5CCF"/>
    <w:multiLevelType w:val="multilevel"/>
    <w:tmpl w:val="880829D8"/>
    <w:lvl w:ilvl="0">
      <w:start w:val="1"/>
      <w:numFmt w:val="bullet"/>
      <w:lvlText w:val="•"/>
      <w:lvlJc w:val="left"/>
      <w:pPr>
        <w:ind w:left="720" w:hanging="500"/>
      </w:pPr>
      <w:rPr>
        <w:rFonts w:ascii="Times New Roman" w:eastAsia="Times New Roman" w:hAnsi="Times New Roman" w:cs="Times New Roman"/>
        <w:b/>
        <w:i w:val="0"/>
        <w:smallCaps w:val="0"/>
        <w:strike w:val="0"/>
        <w:shd w:val="clear" w:color="auto" w:fill="auto"/>
        <w:vertAlign w:val="baseline"/>
      </w:rPr>
    </w:lvl>
    <w:lvl w:ilvl="1">
      <w:start w:val="1"/>
      <w:numFmt w:val="bullet"/>
      <w:lvlText w:val="◦"/>
      <w:lvlJc w:val="left"/>
      <w:pPr>
        <w:ind w:left="1440" w:hanging="500"/>
      </w:pPr>
      <w:rPr>
        <w:rFonts w:ascii="Times New Roman" w:eastAsia="Times New Roman" w:hAnsi="Times New Roman" w:cs="Times New Roman"/>
        <w:b/>
        <w:i w:val="0"/>
        <w:smallCaps w:val="0"/>
        <w:strike w:val="0"/>
        <w:shd w:val="clear" w:color="auto" w:fill="auto"/>
        <w:vertAlign w:val="baseline"/>
      </w:rPr>
    </w:lvl>
    <w:lvl w:ilvl="2">
      <w:start w:val="1"/>
      <w:numFmt w:val="bullet"/>
      <w:lvlText w:val="◦"/>
      <w:lvlJc w:val="left"/>
      <w:pPr>
        <w:ind w:left="2160" w:hanging="500"/>
      </w:pPr>
      <w:rPr>
        <w:rFonts w:ascii="Times New Roman" w:eastAsia="Times New Roman" w:hAnsi="Times New Roman" w:cs="Times New Roman"/>
        <w:b/>
        <w:i w:val="0"/>
        <w:smallCaps w:val="0"/>
        <w:strike w:val="0"/>
        <w:shd w:val="clear" w:color="auto" w:fill="auto"/>
        <w:vertAlign w:val="baseline"/>
      </w:rPr>
    </w:lvl>
    <w:lvl w:ilvl="3">
      <w:start w:val="1"/>
      <w:numFmt w:val="bullet"/>
      <w:lvlText w:val="◦"/>
      <w:lvlJc w:val="left"/>
      <w:pPr>
        <w:ind w:left="2880" w:hanging="500"/>
      </w:pPr>
      <w:rPr>
        <w:rFonts w:ascii="Times New Roman" w:eastAsia="Times New Roman" w:hAnsi="Times New Roman" w:cs="Times New Roman"/>
        <w:b/>
        <w:i w:val="0"/>
        <w:smallCaps w:val="0"/>
        <w:strike w:val="0"/>
        <w:shd w:val="clear" w:color="auto" w:fill="auto"/>
        <w:vertAlign w:val="baseline"/>
      </w:rPr>
    </w:lvl>
    <w:lvl w:ilvl="4">
      <w:start w:val="1"/>
      <w:numFmt w:val="bullet"/>
      <w:lvlText w:val="◦"/>
      <w:lvlJc w:val="left"/>
      <w:pPr>
        <w:ind w:left="3600" w:hanging="500"/>
      </w:pPr>
      <w:rPr>
        <w:rFonts w:ascii="Times New Roman" w:eastAsia="Times New Roman" w:hAnsi="Times New Roman" w:cs="Times New Roman"/>
        <w:b/>
        <w:i w:val="0"/>
        <w:smallCaps w:val="0"/>
        <w:strike w:val="0"/>
        <w:shd w:val="clear" w:color="auto" w:fill="auto"/>
        <w:vertAlign w:val="baseline"/>
      </w:rPr>
    </w:lvl>
    <w:lvl w:ilvl="5">
      <w:start w:val="1"/>
      <w:numFmt w:val="bullet"/>
      <w:lvlText w:val="◦"/>
      <w:lvlJc w:val="left"/>
      <w:pPr>
        <w:ind w:left="4320" w:hanging="500"/>
      </w:pPr>
      <w:rPr>
        <w:rFonts w:ascii="Times New Roman" w:eastAsia="Times New Roman" w:hAnsi="Times New Roman" w:cs="Times New Roman"/>
        <w:b/>
        <w:i w:val="0"/>
        <w:smallCaps w:val="0"/>
        <w:strike w:val="0"/>
        <w:shd w:val="clear" w:color="auto" w:fill="auto"/>
        <w:vertAlign w:val="baseline"/>
      </w:rPr>
    </w:lvl>
    <w:lvl w:ilvl="6">
      <w:start w:val="1"/>
      <w:numFmt w:val="bullet"/>
      <w:lvlText w:val="◦"/>
      <w:lvlJc w:val="left"/>
      <w:pPr>
        <w:ind w:left="5040" w:hanging="500"/>
      </w:pPr>
      <w:rPr>
        <w:rFonts w:ascii="Times New Roman" w:eastAsia="Times New Roman" w:hAnsi="Times New Roman" w:cs="Times New Roman"/>
        <w:b/>
        <w:i w:val="0"/>
        <w:smallCaps w:val="0"/>
        <w:strike w:val="0"/>
        <w:shd w:val="clear" w:color="auto" w:fill="auto"/>
        <w:vertAlign w:val="baseline"/>
      </w:rPr>
    </w:lvl>
    <w:lvl w:ilvl="7">
      <w:start w:val="1"/>
      <w:numFmt w:val="bullet"/>
      <w:lvlText w:val="◦"/>
      <w:lvlJc w:val="left"/>
      <w:pPr>
        <w:ind w:left="5760" w:hanging="500"/>
      </w:pPr>
      <w:rPr>
        <w:rFonts w:ascii="Times New Roman" w:eastAsia="Times New Roman" w:hAnsi="Times New Roman" w:cs="Times New Roman"/>
        <w:b/>
        <w:i w:val="0"/>
        <w:smallCaps w:val="0"/>
        <w:strike w:val="0"/>
        <w:shd w:val="clear" w:color="auto" w:fill="auto"/>
        <w:vertAlign w:val="baseline"/>
      </w:rPr>
    </w:lvl>
    <w:lvl w:ilvl="8">
      <w:start w:val="1"/>
      <w:numFmt w:val="bullet"/>
      <w:lvlText w:val="◦"/>
      <w:lvlJc w:val="left"/>
      <w:pPr>
        <w:ind w:left="6480" w:hanging="500"/>
      </w:pPr>
      <w:rPr>
        <w:rFonts w:ascii="Times New Roman" w:eastAsia="Times New Roman" w:hAnsi="Times New Roman" w:cs="Times New Roman"/>
        <w:b/>
        <w:i w:val="0"/>
        <w:smallCaps w:val="0"/>
        <w:strike w:val="0"/>
        <w:shd w:val="clear" w:color="auto" w:fill="auto"/>
        <w:vertAlign w:val="baseline"/>
      </w:rPr>
    </w:lvl>
  </w:abstractNum>
  <w:abstractNum w:abstractNumId="42" w15:restartNumberingAfterBreak="0">
    <w:nsid w:val="719539A5"/>
    <w:multiLevelType w:val="multilevel"/>
    <w:tmpl w:val="438CC204"/>
    <w:lvl w:ilvl="0">
      <w:start w:val="1"/>
      <w:numFmt w:val="bullet"/>
      <w:lvlText w:val="•"/>
      <w:lvlJc w:val="left"/>
      <w:pPr>
        <w:ind w:left="720" w:hanging="500"/>
      </w:pPr>
      <w:rPr>
        <w:rFonts w:ascii="Times New Roman" w:eastAsia="Times New Roman" w:hAnsi="Times New Roman" w:cs="Times New Roman"/>
        <w:b/>
        <w:i w:val="0"/>
        <w:smallCaps w:val="0"/>
        <w:strike w:val="0"/>
        <w:shd w:val="clear" w:color="auto" w:fill="auto"/>
        <w:vertAlign w:val="baseline"/>
      </w:rPr>
    </w:lvl>
    <w:lvl w:ilvl="1">
      <w:start w:val="1"/>
      <w:numFmt w:val="bullet"/>
      <w:lvlText w:val="◦"/>
      <w:lvlJc w:val="left"/>
      <w:pPr>
        <w:ind w:left="1440" w:hanging="500"/>
      </w:pPr>
      <w:rPr>
        <w:rFonts w:ascii="Times New Roman" w:eastAsia="Times New Roman" w:hAnsi="Times New Roman" w:cs="Times New Roman"/>
        <w:b/>
        <w:i w:val="0"/>
        <w:smallCaps w:val="0"/>
        <w:strike w:val="0"/>
        <w:shd w:val="clear" w:color="auto" w:fill="auto"/>
        <w:vertAlign w:val="baseline"/>
      </w:rPr>
    </w:lvl>
    <w:lvl w:ilvl="2">
      <w:start w:val="1"/>
      <w:numFmt w:val="bullet"/>
      <w:lvlText w:val="▪"/>
      <w:lvlJc w:val="left"/>
      <w:pPr>
        <w:ind w:left="2160" w:hanging="500"/>
      </w:pPr>
      <w:rPr>
        <w:rFonts w:ascii="Times New Roman" w:eastAsia="Times New Roman" w:hAnsi="Times New Roman" w:cs="Times New Roman"/>
        <w:b/>
        <w:i w:val="0"/>
        <w:smallCaps w:val="0"/>
        <w:strike w:val="0"/>
        <w:shd w:val="clear" w:color="auto" w:fill="auto"/>
        <w:vertAlign w:val="baseline"/>
      </w:rPr>
    </w:lvl>
    <w:lvl w:ilvl="3">
      <w:start w:val="1"/>
      <w:numFmt w:val="bullet"/>
      <w:lvlText w:val="▪"/>
      <w:lvlJc w:val="left"/>
      <w:pPr>
        <w:ind w:left="2880" w:hanging="500"/>
      </w:pPr>
      <w:rPr>
        <w:rFonts w:ascii="Times New Roman" w:eastAsia="Times New Roman" w:hAnsi="Times New Roman" w:cs="Times New Roman"/>
        <w:b/>
        <w:i w:val="0"/>
        <w:smallCaps w:val="0"/>
        <w:strike w:val="0"/>
        <w:shd w:val="clear" w:color="auto" w:fill="auto"/>
        <w:vertAlign w:val="baseline"/>
      </w:rPr>
    </w:lvl>
    <w:lvl w:ilvl="4">
      <w:start w:val="1"/>
      <w:numFmt w:val="bullet"/>
      <w:lvlText w:val="▪"/>
      <w:lvlJc w:val="left"/>
      <w:pPr>
        <w:ind w:left="3600" w:hanging="500"/>
      </w:pPr>
      <w:rPr>
        <w:rFonts w:ascii="Times New Roman" w:eastAsia="Times New Roman" w:hAnsi="Times New Roman" w:cs="Times New Roman"/>
        <w:b/>
        <w:i w:val="0"/>
        <w:smallCaps w:val="0"/>
        <w:strike w:val="0"/>
        <w:shd w:val="clear" w:color="auto" w:fill="auto"/>
        <w:vertAlign w:val="baseline"/>
      </w:rPr>
    </w:lvl>
    <w:lvl w:ilvl="5">
      <w:start w:val="1"/>
      <w:numFmt w:val="bullet"/>
      <w:lvlText w:val="▪"/>
      <w:lvlJc w:val="left"/>
      <w:pPr>
        <w:ind w:left="4320" w:hanging="500"/>
      </w:pPr>
      <w:rPr>
        <w:rFonts w:ascii="Times New Roman" w:eastAsia="Times New Roman" w:hAnsi="Times New Roman" w:cs="Times New Roman"/>
        <w:b/>
        <w:i w:val="0"/>
        <w:smallCaps w:val="0"/>
        <w:strike w:val="0"/>
        <w:shd w:val="clear" w:color="auto" w:fill="auto"/>
        <w:vertAlign w:val="baseline"/>
      </w:rPr>
    </w:lvl>
    <w:lvl w:ilvl="6">
      <w:start w:val="1"/>
      <w:numFmt w:val="bullet"/>
      <w:lvlText w:val="▪"/>
      <w:lvlJc w:val="left"/>
      <w:pPr>
        <w:ind w:left="5040" w:hanging="500"/>
      </w:pPr>
      <w:rPr>
        <w:rFonts w:ascii="Times New Roman" w:eastAsia="Times New Roman" w:hAnsi="Times New Roman" w:cs="Times New Roman"/>
        <w:b/>
        <w:i w:val="0"/>
        <w:smallCaps w:val="0"/>
        <w:strike w:val="0"/>
        <w:shd w:val="clear" w:color="auto" w:fill="auto"/>
        <w:vertAlign w:val="baseline"/>
      </w:rPr>
    </w:lvl>
    <w:lvl w:ilvl="7">
      <w:start w:val="1"/>
      <w:numFmt w:val="bullet"/>
      <w:lvlText w:val="▪"/>
      <w:lvlJc w:val="left"/>
      <w:pPr>
        <w:ind w:left="5760" w:hanging="500"/>
      </w:pPr>
      <w:rPr>
        <w:rFonts w:ascii="Times New Roman" w:eastAsia="Times New Roman" w:hAnsi="Times New Roman" w:cs="Times New Roman"/>
        <w:b/>
        <w:i w:val="0"/>
        <w:smallCaps w:val="0"/>
        <w:strike w:val="0"/>
        <w:shd w:val="clear" w:color="auto" w:fill="auto"/>
        <w:vertAlign w:val="baseline"/>
      </w:rPr>
    </w:lvl>
    <w:lvl w:ilvl="8">
      <w:start w:val="1"/>
      <w:numFmt w:val="bullet"/>
      <w:lvlText w:val="▪"/>
      <w:lvlJc w:val="left"/>
      <w:pPr>
        <w:ind w:left="6480" w:hanging="500"/>
      </w:pPr>
      <w:rPr>
        <w:rFonts w:ascii="Times New Roman" w:eastAsia="Times New Roman" w:hAnsi="Times New Roman" w:cs="Times New Roman"/>
        <w:b/>
        <w:i w:val="0"/>
        <w:smallCaps w:val="0"/>
        <w:strike w:val="0"/>
        <w:shd w:val="clear" w:color="auto" w:fill="auto"/>
        <w:vertAlign w:val="baseline"/>
      </w:rPr>
    </w:lvl>
  </w:abstractNum>
  <w:abstractNum w:abstractNumId="43" w15:restartNumberingAfterBreak="0">
    <w:nsid w:val="743F5FEF"/>
    <w:multiLevelType w:val="multilevel"/>
    <w:tmpl w:val="5D82A54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C2723B"/>
    <w:multiLevelType w:val="multilevel"/>
    <w:tmpl w:val="2E389F0C"/>
    <w:lvl w:ilvl="0">
      <w:start w:val="1"/>
      <w:numFmt w:val="decimal"/>
      <w:lvlText w:val="%1."/>
      <w:lvlJc w:val="left"/>
      <w:pPr>
        <w:ind w:left="720" w:hanging="500"/>
      </w:pPr>
      <w:rPr>
        <w:rFonts w:ascii="Times New Roman" w:eastAsia="Times New Roman" w:hAnsi="Times New Roman" w:cs="Times New Roman"/>
        <w:b/>
        <w:i w:val="0"/>
        <w:smallCaps w:val="0"/>
        <w:strike w:val="0"/>
        <w:sz w:val="29"/>
        <w:szCs w:val="29"/>
        <w:shd w:val="clear" w:color="auto" w:fill="auto"/>
        <w:vertAlign w:val="baseline"/>
      </w:rPr>
    </w:lvl>
    <w:lvl w:ilvl="1">
      <w:start w:val="1"/>
      <w:numFmt w:val="decimal"/>
      <w:lvlText w:val="%2."/>
      <w:lvlJc w:val="left"/>
      <w:pPr>
        <w:ind w:left="1220" w:hanging="500"/>
      </w:pPr>
      <w:rPr>
        <w:rFonts w:ascii="Times New Roman" w:eastAsia="Times New Roman" w:hAnsi="Times New Roman" w:cs="Times New Roman"/>
        <w:b/>
        <w:i w:val="0"/>
        <w:smallCaps w:val="0"/>
        <w:strike w:val="0"/>
        <w:sz w:val="29"/>
        <w:szCs w:val="29"/>
        <w:shd w:val="clear" w:color="auto" w:fill="auto"/>
        <w:vertAlign w:val="baseline"/>
      </w:rPr>
    </w:lvl>
    <w:lvl w:ilvl="2">
      <w:start w:val="1"/>
      <w:numFmt w:val="decimal"/>
      <w:lvlText w:val="%3."/>
      <w:lvlJc w:val="left"/>
      <w:pPr>
        <w:ind w:left="1940" w:hanging="500"/>
      </w:pPr>
      <w:rPr>
        <w:rFonts w:ascii="Times New Roman" w:eastAsia="Times New Roman" w:hAnsi="Times New Roman" w:cs="Times New Roman"/>
        <w:b/>
        <w:i w:val="0"/>
        <w:smallCaps w:val="0"/>
        <w:strike w:val="0"/>
        <w:sz w:val="29"/>
        <w:szCs w:val="29"/>
        <w:shd w:val="clear" w:color="auto" w:fill="auto"/>
        <w:vertAlign w:val="baseline"/>
      </w:rPr>
    </w:lvl>
    <w:lvl w:ilvl="3">
      <w:start w:val="1"/>
      <w:numFmt w:val="decimal"/>
      <w:lvlText w:val="%4."/>
      <w:lvlJc w:val="left"/>
      <w:pPr>
        <w:ind w:left="2660" w:hanging="500"/>
      </w:pPr>
      <w:rPr>
        <w:rFonts w:ascii="Times New Roman" w:eastAsia="Times New Roman" w:hAnsi="Times New Roman" w:cs="Times New Roman"/>
        <w:b/>
        <w:i w:val="0"/>
        <w:smallCaps w:val="0"/>
        <w:strike w:val="0"/>
        <w:sz w:val="29"/>
        <w:szCs w:val="29"/>
        <w:shd w:val="clear" w:color="auto" w:fill="auto"/>
        <w:vertAlign w:val="baseline"/>
      </w:rPr>
    </w:lvl>
    <w:lvl w:ilvl="4">
      <w:start w:val="1"/>
      <w:numFmt w:val="decimal"/>
      <w:lvlText w:val="%5."/>
      <w:lvlJc w:val="left"/>
      <w:pPr>
        <w:ind w:left="3380" w:hanging="500"/>
      </w:pPr>
      <w:rPr>
        <w:rFonts w:ascii="Times New Roman" w:eastAsia="Times New Roman" w:hAnsi="Times New Roman" w:cs="Times New Roman"/>
        <w:b/>
        <w:i w:val="0"/>
        <w:smallCaps w:val="0"/>
        <w:strike w:val="0"/>
        <w:sz w:val="29"/>
        <w:szCs w:val="29"/>
        <w:shd w:val="clear" w:color="auto" w:fill="auto"/>
        <w:vertAlign w:val="baseline"/>
      </w:rPr>
    </w:lvl>
    <w:lvl w:ilvl="5">
      <w:start w:val="1"/>
      <w:numFmt w:val="decimal"/>
      <w:lvlText w:val="%6."/>
      <w:lvlJc w:val="left"/>
      <w:pPr>
        <w:ind w:left="4100" w:hanging="500"/>
      </w:pPr>
      <w:rPr>
        <w:rFonts w:ascii="Times New Roman" w:eastAsia="Times New Roman" w:hAnsi="Times New Roman" w:cs="Times New Roman"/>
        <w:b/>
        <w:i w:val="0"/>
        <w:smallCaps w:val="0"/>
        <w:strike w:val="0"/>
        <w:sz w:val="29"/>
        <w:szCs w:val="29"/>
        <w:shd w:val="clear" w:color="auto" w:fill="auto"/>
        <w:vertAlign w:val="baseline"/>
      </w:rPr>
    </w:lvl>
    <w:lvl w:ilvl="6">
      <w:start w:val="1"/>
      <w:numFmt w:val="decimal"/>
      <w:lvlText w:val="%7."/>
      <w:lvlJc w:val="left"/>
      <w:pPr>
        <w:ind w:left="4820" w:hanging="500"/>
      </w:pPr>
      <w:rPr>
        <w:rFonts w:ascii="Times New Roman" w:eastAsia="Times New Roman" w:hAnsi="Times New Roman" w:cs="Times New Roman"/>
        <w:b/>
        <w:i w:val="0"/>
        <w:smallCaps w:val="0"/>
        <w:strike w:val="0"/>
        <w:sz w:val="29"/>
        <w:szCs w:val="29"/>
        <w:shd w:val="clear" w:color="auto" w:fill="auto"/>
        <w:vertAlign w:val="baseline"/>
      </w:rPr>
    </w:lvl>
    <w:lvl w:ilvl="7">
      <w:start w:val="1"/>
      <w:numFmt w:val="decimal"/>
      <w:lvlText w:val="%8."/>
      <w:lvlJc w:val="left"/>
      <w:pPr>
        <w:ind w:left="5540" w:hanging="500"/>
      </w:pPr>
      <w:rPr>
        <w:rFonts w:ascii="Times New Roman" w:eastAsia="Times New Roman" w:hAnsi="Times New Roman" w:cs="Times New Roman"/>
        <w:b/>
        <w:i w:val="0"/>
        <w:smallCaps w:val="0"/>
        <w:strike w:val="0"/>
        <w:sz w:val="29"/>
        <w:szCs w:val="29"/>
        <w:shd w:val="clear" w:color="auto" w:fill="auto"/>
        <w:vertAlign w:val="baseline"/>
      </w:rPr>
    </w:lvl>
    <w:lvl w:ilvl="8">
      <w:start w:val="1"/>
      <w:numFmt w:val="decimal"/>
      <w:lvlText w:val="%9."/>
      <w:lvlJc w:val="left"/>
      <w:pPr>
        <w:ind w:left="6260" w:hanging="500"/>
      </w:pPr>
      <w:rPr>
        <w:rFonts w:ascii="Times New Roman" w:eastAsia="Times New Roman" w:hAnsi="Times New Roman" w:cs="Times New Roman"/>
        <w:b/>
        <w:i w:val="0"/>
        <w:smallCaps w:val="0"/>
        <w:strike w:val="0"/>
        <w:sz w:val="29"/>
        <w:szCs w:val="29"/>
        <w:shd w:val="clear" w:color="auto" w:fill="auto"/>
        <w:vertAlign w:val="baseline"/>
      </w:rPr>
    </w:lvl>
  </w:abstractNum>
  <w:abstractNum w:abstractNumId="45" w15:restartNumberingAfterBreak="0">
    <w:nsid w:val="79CC5C78"/>
    <w:multiLevelType w:val="multilevel"/>
    <w:tmpl w:val="4A1434CC"/>
    <w:lvl w:ilvl="0">
      <w:start w:val="1"/>
      <w:numFmt w:val="bullet"/>
      <w:lvlText w:val="•"/>
      <w:lvlJc w:val="left"/>
      <w:pPr>
        <w:ind w:left="720" w:hanging="500"/>
      </w:pPr>
      <w:rPr>
        <w:rFonts w:ascii="Arial" w:eastAsia="Arial" w:hAnsi="Arial" w:cs="Arial"/>
        <w:b w:val="0"/>
        <w:i w:val="0"/>
        <w:smallCaps w:val="0"/>
        <w:strike w:val="0"/>
        <w:shd w:val="clear" w:color="auto" w:fill="auto"/>
        <w:vertAlign w:val="baseline"/>
      </w:rPr>
    </w:lvl>
    <w:lvl w:ilvl="1">
      <w:start w:val="1"/>
      <w:numFmt w:val="bullet"/>
      <w:lvlText w:val="•"/>
      <w:lvlJc w:val="left"/>
      <w:pPr>
        <w:ind w:left="940" w:hanging="500"/>
      </w:pPr>
      <w:rPr>
        <w:rFonts w:ascii="Arial" w:eastAsia="Arial" w:hAnsi="Arial" w:cs="Arial"/>
        <w:b w:val="0"/>
        <w:i w:val="0"/>
        <w:smallCaps w:val="0"/>
        <w:strike w:val="0"/>
        <w:shd w:val="clear" w:color="auto" w:fill="auto"/>
        <w:vertAlign w:val="baseline"/>
      </w:rPr>
    </w:lvl>
    <w:lvl w:ilvl="2">
      <w:start w:val="1"/>
      <w:numFmt w:val="bullet"/>
      <w:lvlText w:val="•"/>
      <w:lvlJc w:val="left"/>
      <w:pPr>
        <w:ind w:left="1160" w:hanging="500"/>
      </w:pPr>
      <w:rPr>
        <w:rFonts w:ascii="Arial" w:eastAsia="Arial" w:hAnsi="Arial" w:cs="Arial"/>
        <w:b w:val="0"/>
        <w:i w:val="0"/>
        <w:smallCaps w:val="0"/>
        <w:strike w:val="0"/>
        <w:shd w:val="clear" w:color="auto" w:fill="auto"/>
        <w:vertAlign w:val="baseline"/>
      </w:rPr>
    </w:lvl>
    <w:lvl w:ilvl="3">
      <w:start w:val="1"/>
      <w:numFmt w:val="bullet"/>
      <w:lvlText w:val="•"/>
      <w:lvlJc w:val="left"/>
      <w:pPr>
        <w:ind w:left="1380" w:hanging="500"/>
      </w:pPr>
      <w:rPr>
        <w:rFonts w:ascii="Arial" w:eastAsia="Arial" w:hAnsi="Arial" w:cs="Arial"/>
        <w:b w:val="0"/>
        <w:i w:val="0"/>
        <w:smallCaps w:val="0"/>
        <w:strike w:val="0"/>
        <w:shd w:val="clear" w:color="auto" w:fill="auto"/>
        <w:vertAlign w:val="baseline"/>
      </w:rPr>
    </w:lvl>
    <w:lvl w:ilvl="4">
      <w:start w:val="1"/>
      <w:numFmt w:val="bullet"/>
      <w:lvlText w:val="•"/>
      <w:lvlJc w:val="left"/>
      <w:pPr>
        <w:ind w:left="1600" w:hanging="500"/>
      </w:pPr>
      <w:rPr>
        <w:rFonts w:ascii="Arial" w:eastAsia="Arial" w:hAnsi="Arial" w:cs="Arial"/>
        <w:b w:val="0"/>
        <w:i w:val="0"/>
        <w:smallCaps w:val="0"/>
        <w:strike w:val="0"/>
        <w:shd w:val="clear" w:color="auto" w:fill="auto"/>
        <w:vertAlign w:val="baseline"/>
      </w:rPr>
    </w:lvl>
    <w:lvl w:ilvl="5">
      <w:start w:val="1"/>
      <w:numFmt w:val="bullet"/>
      <w:lvlText w:val="•"/>
      <w:lvlJc w:val="left"/>
      <w:pPr>
        <w:ind w:left="1820" w:hanging="500"/>
      </w:pPr>
      <w:rPr>
        <w:rFonts w:ascii="Arial" w:eastAsia="Arial" w:hAnsi="Arial" w:cs="Arial"/>
        <w:b w:val="0"/>
        <w:i w:val="0"/>
        <w:smallCaps w:val="0"/>
        <w:strike w:val="0"/>
        <w:shd w:val="clear" w:color="auto" w:fill="auto"/>
        <w:vertAlign w:val="baseline"/>
      </w:rPr>
    </w:lvl>
    <w:lvl w:ilvl="6">
      <w:start w:val="1"/>
      <w:numFmt w:val="bullet"/>
      <w:lvlText w:val="•"/>
      <w:lvlJc w:val="left"/>
      <w:pPr>
        <w:ind w:left="2040" w:hanging="500"/>
      </w:pPr>
      <w:rPr>
        <w:rFonts w:ascii="Arial" w:eastAsia="Arial" w:hAnsi="Arial" w:cs="Arial"/>
        <w:b w:val="0"/>
        <w:i w:val="0"/>
        <w:smallCaps w:val="0"/>
        <w:strike w:val="0"/>
        <w:shd w:val="clear" w:color="auto" w:fill="auto"/>
        <w:vertAlign w:val="baseline"/>
      </w:rPr>
    </w:lvl>
    <w:lvl w:ilvl="7">
      <w:start w:val="1"/>
      <w:numFmt w:val="bullet"/>
      <w:lvlText w:val="•"/>
      <w:lvlJc w:val="left"/>
      <w:pPr>
        <w:ind w:left="2260" w:hanging="500"/>
      </w:pPr>
      <w:rPr>
        <w:rFonts w:ascii="Arial" w:eastAsia="Arial" w:hAnsi="Arial" w:cs="Arial"/>
        <w:b w:val="0"/>
        <w:i w:val="0"/>
        <w:smallCaps w:val="0"/>
        <w:strike w:val="0"/>
        <w:shd w:val="clear" w:color="auto" w:fill="auto"/>
        <w:vertAlign w:val="baseline"/>
      </w:rPr>
    </w:lvl>
    <w:lvl w:ilvl="8">
      <w:start w:val="1"/>
      <w:numFmt w:val="bullet"/>
      <w:lvlText w:val="•"/>
      <w:lvlJc w:val="left"/>
      <w:pPr>
        <w:ind w:left="2480" w:hanging="500"/>
      </w:pPr>
      <w:rPr>
        <w:rFonts w:ascii="Arial" w:eastAsia="Arial" w:hAnsi="Arial" w:cs="Arial"/>
        <w:b w:val="0"/>
        <w:i w:val="0"/>
        <w:smallCaps w:val="0"/>
        <w:strike w:val="0"/>
        <w:shd w:val="clear" w:color="auto" w:fill="auto"/>
        <w:vertAlign w:val="baseline"/>
      </w:rPr>
    </w:lvl>
  </w:abstractNum>
  <w:num w:numId="1" w16cid:durableId="1174613326">
    <w:abstractNumId w:val="5"/>
  </w:num>
  <w:num w:numId="2" w16cid:durableId="73554661">
    <w:abstractNumId w:val="4"/>
  </w:num>
  <w:num w:numId="3" w16cid:durableId="846871600">
    <w:abstractNumId w:val="31"/>
  </w:num>
  <w:num w:numId="4" w16cid:durableId="2065836686">
    <w:abstractNumId w:val="21"/>
  </w:num>
  <w:num w:numId="5" w16cid:durableId="265164145">
    <w:abstractNumId w:val="15"/>
  </w:num>
  <w:num w:numId="6" w16cid:durableId="155418351">
    <w:abstractNumId w:val="12"/>
  </w:num>
  <w:num w:numId="7" w16cid:durableId="1171413021">
    <w:abstractNumId w:val="37"/>
  </w:num>
  <w:num w:numId="8" w16cid:durableId="293875577">
    <w:abstractNumId w:val="34"/>
  </w:num>
  <w:num w:numId="9" w16cid:durableId="1157384323">
    <w:abstractNumId w:val="7"/>
  </w:num>
  <w:num w:numId="10" w16cid:durableId="1944261378">
    <w:abstractNumId w:val="32"/>
  </w:num>
  <w:num w:numId="11" w16cid:durableId="209348809">
    <w:abstractNumId w:val="27"/>
  </w:num>
  <w:num w:numId="12" w16cid:durableId="64182425">
    <w:abstractNumId w:val="16"/>
  </w:num>
  <w:num w:numId="13" w16cid:durableId="2011103290">
    <w:abstractNumId w:val="18"/>
  </w:num>
  <w:num w:numId="14" w16cid:durableId="713114009">
    <w:abstractNumId w:val="11"/>
  </w:num>
  <w:num w:numId="15" w16cid:durableId="876283193">
    <w:abstractNumId w:val="29"/>
  </w:num>
  <w:num w:numId="16" w16cid:durableId="411851405">
    <w:abstractNumId w:val="23"/>
  </w:num>
  <w:num w:numId="17" w16cid:durableId="542668373">
    <w:abstractNumId w:val="6"/>
  </w:num>
  <w:num w:numId="18" w16cid:durableId="705107948">
    <w:abstractNumId w:val="22"/>
  </w:num>
  <w:num w:numId="19" w16cid:durableId="558901195">
    <w:abstractNumId w:val="42"/>
  </w:num>
  <w:num w:numId="20" w16cid:durableId="1151287926">
    <w:abstractNumId w:val="41"/>
  </w:num>
  <w:num w:numId="21" w16cid:durableId="879049212">
    <w:abstractNumId w:val="1"/>
  </w:num>
  <w:num w:numId="22" w16cid:durableId="1407803682">
    <w:abstractNumId w:val="28"/>
  </w:num>
  <w:num w:numId="23" w16cid:durableId="1526864156">
    <w:abstractNumId w:val="26"/>
  </w:num>
  <w:num w:numId="24" w16cid:durableId="420873322">
    <w:abstractNumId w:val="44"/>
  </w:num>
  <w:num w:numId="25" w16cid:durableId="1515220096">
    <w:abstractNumId w:val="38"/>
  </w:num>
  <w:num w:numId="26" w16cid:durableId="1721127174">
    <w:abstractNumId w:val="35"/>
  </w:num>
  <w:num w:numId="27" w16cid:durableId="858738513">
    <w:abstractNumId w:val="8"/>
  </w:num>
  <w:num w:numId="28" w16cid:durableId="1202474133">
    <w:abstractNumId w:val="30"/>
  </w:num>
  <w:num w:numId="29" w16cid:durableId="1305575366">
    <w:abstractNumId w:val="39"/>
  </w:num>
  <w:num w:numId="30" w16cid:durableId="34280927">
    <w:abstractNumId w:val="45"/>
  </w:num>
  <w:num w:numId="31" w16cid:durableId="1102651551">
    <w:abstractNumId w:val="9"/>
  </w:num>
  <w:num w:numId="32" w16cid:durableId="290867099">
    <w:abstractNumId w:val="19"/>
  </w:num>
  <w:num w:numId="33" w16cid:durableId="874005019">
    <w:abstractNumId w:val="40"/>
  </w:num>
  <w:num w:numId="34" w16cid:durableId="405037899">
    <w:abstractNumId w:val="25"/>
  </w:num>
  <w:num w:numId="35" w16cid:durableId="62408445">
    <w:abstractNumId w:val="17"/>
  </w:num>
  <w:num w:numId="36" w16cid:durableId="746921394">
    <w:abstractNumId w:val="36"/>
  </w:num>
  <w:num w:numId="37" w16cid:durableId="2093432001">
    <w:abstractNumId w:val="14"/>
  </w:num>
  <w:num w:numId="38" w16cid:durableId="1271429718">
    <w:abstractNumId w:val="43"/>
  </w:num>
  <w:num w:numId="39" w16cid:durableId="1990985422">
    <w:abstractNumId w:val="3"/>
  </w:num>
  <w:num w:numId="40" w16cid:durableId="1934436660">
    <w:abstractNumId w:val="13"/>
  </w:num>
  <w:num w:numId="41" w16cid:durableId="1353461425">
    <w:abstractNumId w:val="0"/>
  </w:num>
  <w:num w:numId="42" w16cid:durableId="466049255">
    <w:abstractNumId w:val="24"/>
  </w:num>
  <w:num w:numId="43" w16cid:durableId="1437942853">
    <w:abstractNumId w:val="10"/>
  </w:num>
  <w:num w:numId="44" w16cid:durableId="2093502267">
    <w:abstractNumId w:val="20"/>
  </w:num>
  <w:num w:numId="45" w16cid:durableId="556861642">
    <w:abstractNumId w:val="33"/>
  </w:num>
  <w:num w:numId="46" w16cid:durableId="1164853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B5F"/>
    <w:rsid w:val="00050EDE"/>
    <w:rsid w:val="001E4437"/>
    <w:rsid w:val="00620E00"/>
    <w:rsid w:val="00632DA1"/>
    <w:rsid w:val="007220AA"/>
    <w:rsid w:val="00843654"/>
    <w:rsid w:val="00932E59"/>
    <w:rsid w:val="00B72DAE"/>
    <w:rsid w:val="00C50B5F"/>
    <w:rsid w:val="00E513B5"/>
    <w:rsid w:val="00EE11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9364"/>
  <w15:docId w15:val="{C0C235BD-E52C-4633-B70D-5992E81BF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unhideWhenUsed/>
    <w:qFormat/>
    <w:pPr>
      <w:keepNext/>
      <w:keepLines/>
      <w:spacing w:before="360" w:after="80"/>
      <w:outlineLvl w:val="1"/>
    </w:pPr>
    <w:rPr>
      <w:b/>
      <w:sz w:val="36"/>
      <w:szCs w:val="36"/>
    </w:rPr>
  </w:style>
  <w:style w:type="paragraph" w:styleId="u3">
    <w:name w:val="heading 3"/>
    <w:basedOn w:val="Binhthng"/>
    <w:next w:val="Binhthng"/>
    <w:uiPriority w:val="9"/>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6031</Words>
  <Characters>34378</Characters>
  <Application>Microsoft Office Word</Application>
  <DocSecurity>0</DocSecurity>
  <Lines>286</Lines>
  <Paragraphs>80</Paragraphs>
  <ScaleCrop>false</ScaleCrop>
  <Company/>
  <LinksUpToDate>false</LinksUpToDate>
  <CharactersWithSpaces>40329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MAI CHI</cp:lastModifiedBy>
  <cp:revision>9</cp:revision>
  <dcterms:created xsi:type="dcterms:W3CDTF">2025-07-06T08:28:00Z</dcterms:created>
  <dcterms:modified xsi:type="dcterms:W3CDTF">2025-12-01T16:55:00Z</dcterms:modified>
</cp:coreProperties>
</file>