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C258" w14:textId="3C0F7482" w:rsidR="00777A20" w:rsidRDefault="00702B41" w:rsidP="00702B4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“订单追踪”页面(</w:t>
      </w:r>
      <w:proofErr w:type="spellStart"/>
      <w:r>
        <w:rPr>
          <w:rFonts w:hint="eastAsia"/>
        </w:rPr>
        <w:t>OrderTracker.vue</w:t>
      </w:r>
      <w:proofErr w:type="spellEnd"/>
      <w:r>
        <w:rPr>
          <w:rFonts w:hint="eastAsia"/>
        </w:rPr>
        <w:t>)</w:t>
      </w:r>
    </w:p>
    <w:p w14:paraId="0D54250C" w14:textId="78AE9807" w:rsidR="00702B41" w:rsidRDefault="00702B41" w:rsidP="00702B4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实施生产预警</w:t>
      </w:r>
    </w:p>
    <w:p w14:paraId="7F256639" w14:textId="2F271499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查看所有预警信息</w:t>
      </w:r>
    </w:p>
    <w:p w14:paraId="0EFCC3BC" w14:textId="628348A6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——还需要加上操作之后取消预警的设定</w:t>
      </w:r>
    </w:p>
    <w:p w14:paraId="3EFB8E53" w14:textId="48844DD6" w:rsidR="00702B41" w:rsidRDefault="00702B41" w:rsidP="00702B4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订单执行看板 </w:t>
      </w:r>
    </w:p>
    <w:p w14:paraId="48AC3F3D" w14:textId="7090041C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查看当前所有ongoing orders (</w:t>
      </w:r>
      <w:proofErr w:type="spellStart"/>
      <w:r>
        <w:rPr>
          <w:rFonts w:hint="eastAsia"/>
        </w:rPr>
        <w:t>OrderDetail.vue</w:t>
      </w:r>
      <w:proofErr w:type="spellEnd"/>
      <w:r>
        <w:rPr>
          <w:rFonts w:hint="eastAsia"/>
        </w:rPr>
        <w:t>)</w:t>
      </w:r>
    </w:p>
    <w:p w14:paraId="255C0616" w14:textId="68BECB95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“订单详情按钮查看所有细节信息”</w:t>
      </w:r>
    </w:p>
    <w:p w14:paraId="779CC34A" w14:textId="13EC4A7F" w:rsidR="00702B41" w:rsidRDefault="00702B41" w:rsidP="00702B4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待办事项</w:t>
      </w:r>
    </w:p>
    <w:p w14:paraId="43D9F823" w14:textId="1D84D04A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未制作，因为不确定要把预警信息转换</w:t>
      </w:r>
      <w:proofErr w:type="gramStart"/>
      <w:r>
        <w:rPr>
          <w:rFonts w:hint="eastAsia"/>
        </w:rPr>
        <w:t>成怎样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 event</w:t>
      </w:r>
    </w:p>
    <w:p w14:paraId="5D136FED" w14:textId="12BDEAD2" w:rsidR="00702B41" w:rsidRDefault="00702B41" w:rsidP="00702B4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数据上传页面(</w:t>
      </w:r>
      <w:proofErr w:type="spellStart"/>
      <w:r>
        <w:rPr>
          <w:rFonts w:hint="eastAsia"/>
        </w:rPr>
        <w:t>DataUploader.vue</w:t>
      </w:r>
      <w:proofErr w:type="spellEnd"/>
      <w:r>
        <w:rPr>
          <w:rFonts w:hint="eastAsia"/>
        </w:rPr>
        <w:t>)</w:t>
      </w:r>
    </w:p>
    <w:p w14:paraId="66C01F83" w14:textId="029D6A25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核心功能：新建订单(</w:t>
      </w:r>
      <w:proofErr w:type="spellStart"/>
      <w:r>
        <w:rPr>
          <w:rFonts w:hint="eastAsia"/>
        </w:rPr>
        <w:t>OrderCreator.vue</w:t>
      </w:r>
      <w:proofErr w:type="spellEnd"/>
      <w:r>
        <w:rPr>
          <w:rFonts w:hint="eastAsia"/>
        </w:rPr>
        <w:t>)，具备本地草稿箱（但是读取草稿续写提交之后，尚需要手动删除草稿）</w:t>
      </w:r>
    </w:p>
    <w:p w14:paraId="1AE7DAB6" w14:textId="45B2FAA3" w:rsidR="00702B41" w:rsidRDefault="00702B41" w:rsidP="00702B4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订单审批页面(</w:t>
      </w:r>
      <w:proofErr w:type="spellStart"/>
      <w:r>
        <w:rPr>
          <w:rFonts w:hint="eastAsia"/>
        </w:rPr>
        <w:t>ReviewInbox.vue</w:t>
      </w:r>
      <w:proofErr w:type="spellEnd"/>
      <w:r>
        <w:rPr>
          <w:rFonts w:hint="eastAsia"/>
        </w:rPr>
        <w:t>)</w:t>
      </w:r>
    </w:p>
    <w:p w14:paraId="61A9665A" w14:textId="09E90776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查看待审批和已审批</w:t>
      </w:r>
      <w:r w:rsidRPr="00702B41">
        <w:t>（未做）</w:t>
      </w:r>
      <w:r>
        <w:rPr>
          <w:rFonts w:hint="eastAsia"/>
        </w:rPr>
        <w:t>的订单。</w:t>
      </w:r>
    </w:p>
    <w:p w14:paraId="1D7AF80E" w14:textId="2126B947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（</w:t>
      </w:r>
      <w:proofErr w:type="spellStart"/>
      <w:r>
        <w:rPr>
          <w:rFonts w:hint="eastAsia"/>
        </w:rPr>
        <w:t>AuditBench.vue</w:t>
      </w:r>
      <w:proofErr w:type="spellEnd"/>
      <w:r>
        <w:rPr>
          <w:rFonts w:hint="eastAsia"/>
        </w:rPr>
        <w:t>）</w:t>
      </w:r>
    </w:p>
    <w:p w14:paraId="1CB94896" w14:textId="77777777" w:rsidR="00702B41" w:rsidRDefault="00702B41" w:rsidP="00702B41">
      <w:pPr>
        <w:pStyle w:val="a9"/>
        <w:ind w:left="360"/>
        <w:rPr>
          <w:rFonts w:hint="eastAsia"/>
        </w:rPr>
      </w:pPr>
    </w:p>
    <w:p w14:paraId="0E781BBF" w14:textId="77777777" w:rsidR="00702B41" w:rsidRDefault="00702B41" w:rsidP="00702B41">
      <w:pPr>
        <w:pStyle w:val="a9"/>
        <w:ind w:left="360"/>
        <w:rPr>
          <w:rFonts w:hint="eastAsia"/>
        </w:rPr>
      </w:pPr>
    </w:p>
    <w:p w14:paraId="472BDD62" w14:textId="5BFDE81D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上述可能比较难懂。</w:t>
      </w:r>
    </w:p>
    <w:p w14:paraId="3F03DFDF" w14:textId="35CD5A77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目前，在</w:t>
      </w:r>
      <w:proofErr w:type="spellStart"/>
      <w:r>
        <w:rPr>
          <w:rFonts w:hint="eastAsia"/>
        </w:rPr>
        <w:t>OrderTracker.vue</w:t>
      </w:r>
      <w:proofErr w:type="spellEnd"/>
      <w:r>
        <w:rPr>
          <w:rFonts w:hint="eastAsia"/>
        </w:rPr>
        <w:t>中通过</w:t>
      </w:r>
      <w:proofErr w:type="spellStart"/>
      <w:r>
        <w:rPr>
          <w:rFonts w:hint="eastAsia"/>
        </w:rPr>
        <w:t>OrderDetail.vue</w:t>
      </w:r>
      <w:proofErr w:type="spellEnd"/>
      <w:r>
        <w:rPr>
          <w:rFonts w:hint="eastAsia"/>
        </w:rPr>
        <w:t>来查阅订单详情。</w:t>
      </w:r>
    </w:p>
    <w:p w14:paraId="01950FF5" w14:textId="656330A6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在数据上传页面</w:t>
      </w:r>
      <w:proofErr w:type="spellStart"/>
      <w:r>
        <w:rPr>
          <w:rFonts w:hint="eastAsia"/>
        </w:rPr>
        <w:t>DataUploader.vue</w:t>
      </w:r>
      <w:proofErr w:type="spellEnd"/>
      <w:r>
        <w:rPr>
          <w:rFonts w:hint="eastAsia"/>
        </w:rPr>
        <w:t>中通过</w:t>
      </w:r>
      <w:proofErr w:type="spellStart"/>
      <w:r>
        <w:rPr>
          <w:rFonts w:hint="eastAsia"/>
        </w:rPr>
        <w:t>OorderCreator.vue</w:t>
      </w:r>
      <w:proofErr w:type="spellEnd"/>
      <w:r>
        <w:rPr>
          <w:rFonts w:hint="eastAsia"/>
        </w:rPr>
        <w:t>来创建新订单，包括上传一些材料。</w:t>
      </w:r>
      <w:proofErr w:type="gramStart"/>
      <w:r>
        <w:rPr>
          <w:rFonts w:hint="eastAsia"/>
        </w:rPr>
        <w:t>每创建</w:t>
      </w:r>
      <w:proofErr w:type="gramEnd"/>
      <w:r>
        <w:rPr>
          <w:rFonts w:hint="eastAsia"/>
        </w:rPr>
        <w:t>一个订单就会创建一个</w:t>
      </w:r>
      <w:proofErr w:type="spellStart"/>
      <w:r>
        <w:rPr>
          <w:rFonts w:hint="eastAsia"/>
        </w:rPr>
        <w:t>IOrder</w:t>
      </w:r>
      <w:proofErr w:type="spellEnd"/>
      <w:r>
        <w:rPr>
          <w:rFonts w:hint="eastAsia"/>
        </w:rPr>
        <w:t>对象（定义在</w:t>
      </w:r>
      <w:proofErr w:type="spellStart"/>
      <w:r>
        <w:rPr>
          <w:rFonts w:hint="eastAsia"/>
        </w:rPr>
        <w:t>Order.ts</w:t>
      </w:r>
      <w:proofErr w:type="spellEnd"/>
      <w:r>
        <w:rPr>
          <w:rFonts w:hint="eastAsia"/>
        </w:rPr>
        <w:t>），这个对象储存的信息很丰盛，包括上传的pdf文档也会记录下来。</w:t>
      </w:r>
    </w:p>
    <w:p w14:paraId="3C0621D0" w14:textId="77B4284E" w:rsidR="00702B41" w:rsidRDefault="00702B41" w:rsidP="00702B41">
      <w:pPr>
        <w:pStyle w:val="a9"/>
        <w:ind w:left="36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ReviewInbox.vue</w:t>
      </w:r>
      <w:proofErr w:type="spellEnd"/>
      <w:r>
        <w:rPr>
          <w:rFonts w:hint="eastAsia"/>
        </w:rPr>
        <w:t>会监听上</w:t>
      </w:r>
      <w:proofErr w:type="gramStart"/>
      <w:r>
        <w:rPr>
          <w:rFonts w:hint="eastAsia"/>
        </w:rPr>
        <w:t>传成功</w:t>
      </w:r>
      <w:proofErr w:type="gramEnd"/>
      <w:r>
        <w:rPr>
          <w:rFonts w:hint="eastAsia"/>
        </w:rPr>
        <w:t>的事件做到同步显示，并且通过</w:t>
      </w:r>
      <w:proofErr w:type="spellStart"/>
      <w:r>
        <w:rPr>
          <w:rFonts w:hint="eastAsia"/>
        </w:rPr>
        <w:t>AuditBench.vue</w:t>
      </w:r>
      <w:proofErr w:type="spellEnd"/>
      <w:r>
        <w:rPr>
          <w:rFonts w:hint="eastAsia"/>
        </w:rPr>
        <w:t>来审阅订单</w:t>
      </w:r>
      <w:r w:rsidR="001E5F35">
        <w:rPr>
          <w:rFonts w:hint="eastAsia"/>
        </w:rPr>
        <w:t>（</w:t>
      </w:r>
      <w:proofErr w:type="spellStart"/>
      <w:r w:rsidR="001E5F35">
        <w:rPr>
          <w:rFonts w:hint="eastAsia"/>
        </w:rPr>
        <w:t>IOrder</w:t>
      </w:r>
      <w:proofErr w:type="spellEnd"/>
      <w:r w:rsidR="001E5F35">
        <w:rPr>
          <w:rFonts w:hint="eastAsia"/>
        </w:rPr>
        <w:t>对象）</w:t>
      </w:r>
      <w:r>
        <w:rPr>
          <w:rFonts w:hint="eastAsia"/>
        </w:rPr>
        <w:t>。</w:t>
      </w:r>
    </w:p>
    <w:p w14:paraId="184FFFBE" w14:textId="23007464" w:rsidR="00702B41" w:rsidRDefault="002B7978" w:rsidP="00702B41">
      <w:pPr>
        <w:pStyle w:val="a9"/>
        <w:ind w:left="360"/>
      </w:pPr>
      <w:r>
        <w:rPr>
          <w:rFonts w:hint="eastAsia"/>
        </w:rPr>
        <w:t>即每个大页面下都有符合该页面风格需求</w:t>
      </w:r>
      <w:proofErr w:type="gramStart"/>
      <w:r>
        <w:rPr>
          <w:rFonts w:hint="eastAsia"/>
        </w:rPr>
        <w:t>的弹窗来</w:t>
      </w:r>
      <w:proofErr w:type="gramEnd"/>
      <w:r>
        <w:rPr>
          <w:rFonts w:hint="eastAsia"/>
        </w:rPr>
        <w:t>进行细节查阅或者交互。</w:t>
      </w:r>
    </w:p>
    <w:p w14:paraId="73EE1CD0" w14:textId="77777777" w:rsidR="00E4464E" w:rsidRDefault="00E4464E" w:rsidP="00702B41">
      <w:pPr>
        <w:pStyle w:val="a9"/>
        <w:ind w:left="360"/>
      </w:pPr>
    </w:p>
    <w:p w14:paraId="3B6BE0A5" w14:textId="0B44DBED" w:rsidR="00E4464E" w:rsidRPr="001D3FE9" w:rsidRDefault="001D3FE9" w:rsidP="00702B41">
      <w:pPr>
        <w:pStyle w:val="a9"/>
        <w:ind w:left="360"/>
        <w:rPr>
          <w:rFonts w:hint="eastAsia"/>
          <w:color w:val="EE0000"/>
        </w:rPr>
      </w:pPr>
      <w:r w:rsidRPr="001D3FE9">
        <w:rPr>
          <w:rFonts w:hint="eastAsia"/>
          <w:color w:val="EE0000"/>
        </w:rPr>
        <w:t>下一步应该是要完成订单审批的功能，把</w:t>
      </w:r>
      <w:proofErr w:type="spellStart"/>
      <w:r w:rsidRPr="001D3FE9">
        <w:rPr>
          <w:rFonts w:hint="eastAsia"/>
          <w:color w:val="EE0000"/>
        </w:rPr>
        <w:t>IOrder</w:t>
      </w:r>
      <w:proofErr w:type="spellEnd"/>
      <w:r w:rsidRPr="001D3FE9">
        <w:rPr>
          <w:rFonts w:hint="eastAsia"/>
          <w:color w:val="EE0000"/>
        </w:rPr>
        <w:t>对象从待审批转移到已审批订单的列表中。</w:t>
      </w:r>
    </w:p>
    <w:sectPr w:rsidR="00E4464E" w:rsidRPr="001D3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A301" w14:textId="77777777" w:rsidR="001C31A7" w:rsidRDefault="001C31A7" w:rsidP="00702B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73B68C" w14:textId="77777777" w:rsidR="001C31A7" w:rsidRDefault="001C31A7" w:rsidP="00702B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DC0B" w14:textId="77777777" w:rsidR="001C31A7" w:rsidRDefault="001C31A7" w:rsidP="00702B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126C43" w14:textId="77777777" w:rsidR="001C31A7" w:rsidRDefault="001C31A7" w:rsidP="00702B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6F1C"/>
    <w:multiLevelType w:val="multilevel"/>
    <w:tmpl w:val="F06614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8802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20"/>
    <w:rsid w:val="001C31A7"/>
    <w:rsid w:val="001D3FE9"/>
    <w:rsid w:val="001E5F35"/>
    <w:rsid w:val="00280A6F"/>
    <w:rsid w:val="002B7978"/>
    <w:rsid w:val="00702B41"/>
    <w:rsid w:val="00777A20"/>
    <w:rsid w:val="00890F50"/>
    <w:rsid w:val="00E4464E"/>
    <w:rsid w:val="00F4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98F8C"/>
  <w15:chartTrackingRefBased/>
  <w15:docId w15:val="{09AA97B7-CDE2-4CAA-BF41-BF73D69C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7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A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2B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2B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2B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2B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233</Words>
  <Characters>405</Characters>
  <Application>Microsoft Office Word</Application>
  <DocSecurity>0</DocSecurity>
  <Lines>17</Lines>
  <Paragraphs>20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Xingyao Yu</dc:creator>
  <cp:keywords/>
  <dc:description/>
  <cp:lastModifiedBy>Xingyao Yu</cp:lastModifiedBy>
  <cp:revision>6</cp:revision>
  <dcterms:created xsi:type="dcterms:W3CDTF">2026-01-24T08:48:00Z</dcterms:created>
  <dcterms:modified xsi:type="dcterms:W3CDTF">2026-01-24T08:59:00Z</dcterms:modified>
</cp:coreProperties>
</file>