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46896D22">
      <w:p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1.1</w:t>
      </w:r>
    </w:p>
    <w:p w14:paraId="53080B4E">
      <w:pPr>
        <w:snapToGrid w:val="0"/>
        <w:spacing w:line="360" w:lineRule="auto"/>
        <w:ind w:firstLine="420" w:firstLineChars="200"/>
      </w:pPr>
      <w:r>
        <w:drawing>
          <wp:inline distT="0" distB="0" distL="114300" distR="114300">
            <wp:extent cx="5219700" cy="75438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E6CC">
      <w:pPr>
        <w:snapToGrid w:val="0"/>
        <w:spacing w:line="360" w:lineRule="auto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1.2</w:t>
      </w:r>
    </w:p>
    <w:p w14:paraId="5B18D9CB">
      <w:pPr>
        <w:snapToGrid w:val="0"/>
        <w:spacing w:line="360" w:lineRule="auto"/>
        <w:ind w:firstLine="420" w:firstLineChars="200"/>
      </w:pPr>
      <w:r>
        <w:drawing>
          <wp:inline distT="0" distB="0" distL="114300" distR="114300">
            <wp:extent cx="5263515" cy="526351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27C8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Fonts w:hint="eastAsia"/>
          <w:lang w:val="en-US" w:eastAsia="zh-CN"/>
        </w:rPr>
        <w:t>1.3</w:t>
      </w:r>
      <w:r>
        <w:rPr>
          <w:rStyle w:val="10"/>
          <w:rFonts w:hint="default" w:ascii="Consolas" w:hAnsi="Consolas" w:eastAsia="Consolas" w:cs="Consolas"/>
        </w:rPr>
        <w:t>// 模块：计算航空行李托运费</w:t>
      </w:r>
    </w:p>
    <w:p w14:paraId="452AE10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输入：weight行李重量，cabin舱位，isForeign是否外国乘客，isDisabled是否残疾乘客</w:t>
      </w:r>
    </w:p>
    <w:p w14:paraId="5FFCFE6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输出：行李运费fee</w:t>
      </w:r>
    </w:p>
    <w:p w14:paraId="210835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float calculateLuggageFee(float weight, String cabin, boolean isForeign, boolean isDisabled)</w:t>
      </w:r>
    </w:p>
    <w:p w14:paraId="41702EB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FA97C5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float fee;</w:t>
      </w:r>
    </w:p>
    <w:p w14:paraId="59B988D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float basePrice;</w:t>
      </w:r>
    </w:p>
    <w:p w14:paraId="64D33A4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float realPrice;</w:t>
      </w:r>
    </w:p>
    <w:p w14:paraId="320B7F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float w_over;</w:t>
      </w:r>
    </w:p>
    <w:p w14:paraId="4835FD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A0E27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 (weight &lt;= 20)</w:t>
      </w:r>
    </w:p>
    <w:p w14:paraId="730A052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14044B6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fee = 0;</w:t>
      </w:r>
    </w:p>
    <w:p w14:paraId="3F5B7F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04012A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</w:t>
      </w:r>
    </w:p>
    <w:p w14:paraId="797C20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03035B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根据舱位取国内基础单价</w:t>
      </w:r>
    </w:p>
    <w:p w14:paraId="3ED6B1A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if(cabin == "头等舱"){</w:t>
      </w:r>
    </w:p>
    <w:p w14:paraId="3EF397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basePrice = 6;</w:t>
      </w:r>
    </w:p>
    <w:p w14:paraId="4F89246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}else if(cabin == "公务舱"){</w:t>
      </w:r>
    </w:p>
    <w:p w14:paraId="01151C6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basePrice = 8;</w:t>
      </w:r>
    </w:p>
    <w:p w14:paraId="6F6D4C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}else if(cabin == "经济舱"){</w:t>
      </w:r>
    </w:p>
    <w:p w14:paraId="40CA589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basePrice = 10;</w:t>
      </w:r>
    </w:p>
    <w:p w14:paraId="053DEC5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0F8987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FC175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realPrice = basePrice;</w:t>
      </w:r>
    </w:p>
    <w:p w14:paraId="3D5F35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if(isForeign == true){</w:t>
      </w:r>
    </w:p>
    <w:p w14:paraId="0A33F3E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realPrice = realPrice * 1.5;</w:t>
      </w:r>
    </w:p>
    <w:p w14:paraId="44819D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5B7F97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if(isDisabled == true){</w:t>
      </w:r>
    </w:p>
    <w:p w14:paraId="1AE28E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realPrice = realPrice * 0.5;</w:t>
      </w:r>
    </w:p>
    <w:p w14:paraId="097D7F9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73C9196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w_over = weight - 20;</w:t>
      </w:r>
    </w:p>
    <w:p w14:paraId="1E6A7C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fee = w_over * realPrice;</w:t>
      </w:r>
    </w:p>
    <w:p w14:paraId="36FC3B3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CC94BB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fee;</w:t>
      </w:r>
    </w:p>
    <w:p w14:paraId="504E189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0F653EBA">
      <w:pPr>
        <w:pStyle w:val="5"/>
        <w:keepNext w:val="0"/>
        <w:keepLines w:val="0"/>
        <w:widowControl/>
        <w:suppressLineNumbers w:val="0"/>
      </w:pPr>
      <w:r>
        <w:rPr>
          <w:rStyle w:val="10"/>
          <w:rFonts w:hint="eastAsia" w:ascii="Consolas" w:hAnsi="Consolas" w:cs="Consolas"/>
          <w:lang w:val="en-US" w:eastAsia="zh-CN"/>
        </w:rPr>
        <w:t xml:space="preserve">1.4 </w:t>
      </w:r>
      <w:r>
        <w:t>McCabe 环形复杂度计算</w:t>
      </w:r>
    </w:p>
    <w:p w14:paraId="3C73C0D2">
      <w:pPr>
        <w:pStyle w:val="6"/>
        <w:keepNext w:val="0"/>
        <w:keepLines w:val="0"/>
        <w:widowControl/>
        <w:suppressLineNumbers w:val="0"/>
      </w:pPr>
      <w:r>
        <w:t>（1）将 Visio 绘制的行李托运费算法流程图映射为控制流图。 控制流图由节点（圆圈）和边（箭头）组成。统计：节点总数 N=8，边总数 E=12。</w:t>
      </w:r>
    </w:p>
    <w:p w14:paraId="468DA235">
      <w:pPr>
        <w:pStyle w:val="6"/>
        <w:keepNext w:val="0"/>
        <w:keepLines w:val="0"/>
        <w:widowControl/>
        <w:suppressLineNumbers w:val="0"/>
      </w:pPr>
      <w:r>
        <w:t>（2）使用 McCabe 公式 1 计算环形复杂度： 环形复杂度公式：</w:t>
      </w:r>
      <w:r>
        <w:rPr>
          <w:rStyle w:val="10"/>
        </w:rPr>
        <w:t>V(G) = E − N + 2</w:t>
      </w:r>
      <w:r>
        <w:t xml:space="preserve"> 代入数值： V (G) = 12 − 8 + 2 = 6</w:t>
      </w:r>
    </w:p>
    <w:p w14:paraId="259F8527">
      <w:pPr>
        <w:pStyle w:val="6"/>
        <w:keepNext w:val="0"/>
        <w:keepLines w:val="0"/>
        <w:widowControl/>
        <w:suppressLineNumbers w:val="0"/>
      </w:pPr>
      <w:r>
        <w:t>（3）使用判定节点法（公式 2）验算：</w:t>
      </w:r>
      <w:r>
        <w:rPr>
          <w:rStyle w:val="10"/>
        </w:rPr>
        <w:t>V(G)=P+1</w:t>
      </w:r>
      <w:r>
        <w:t xml:space="preserve"> 判定节点 P： ① 判断行李重量≤20kg（二分支，贡献 1） ② 判断舱位类型（三分支，3 个出口，贡献 3-1=2） ③ 判断是否外国乘客（二分支，贡献 1） ④ 判断是否残疾乘客（二分支，贡献 1） P 总和 = 1+2+1+1=5 V (G)=5+1=6</w:t>
      </w:r>
    </w:p>
    <w:p w14:paraId="4A509BF9">
      <w:pPr>
        <w:pStyle w:val="6"/>
        <w:keepNext w:val="0"/>
        <w:keepLines w:val="0"/>
        <w:widowControl/>
        <w:suppressLineNumbers w:val="0"/>
      </w:pPr>
    </w:p>
    <w:p w14:paraId="64BE1D5E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2.1</w:t>
      </w:r>
      <w:r>
        <w:drawing>
          <wp:inline distT="0" distB="0" distL="114300" distR="114300">
            <wp:extent cx="5269865" cy="8053705"/>
            <wp:effectExtent l="0" t="0" r="317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5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B22D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2.2</w:t>
      </w:r>
      <w:r>
        <w:drawing>
          <wp:inline distT="0" distB="0" distL="114300" distR="114300">
            <wp:extent cx="5266690" cy="530987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30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787F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</w:t>
      </w:r>
    </w:p>
    <w:p w14:paraId="4E713D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模块：座位预约与超时释放模块</w:t>
      </w:r>
    </w:p>
    <w:p w14:paraId="72F3182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//输入：studentId学生编号，room自习室，seat座位号，startTime预约开始，endTime预约结束</w:t>
      </w:r>
    </w:p>
    <w:p w14:paraId="6EE297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//输出：预约结果信息</w:t>
      </w:r>
    </w:p>
    <w:p w14:paraId="0F3E51C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String reserveSeat(String studentId,String room,String seat,Date startTime,Date endTime)</w:t>
      </w:r>
    </w:p>
    <w:p w14:paraId="2444346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D3688F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String result;</w:t>
      </w:r>
    </w:p>
    <w:p w14:paraId="3AB7254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boolean c1; //预约提前时间≤2小时</w:t>
      </w:r>
    </w:p>
    <w:p w14:paraId="0FBFF67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boolean c2; //学生单日预约时长未超限</w:t>
      </w:r>
    </w:p>
    <w:p w14:paraId="63AFD2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boolean c3; //座位该时段空闲</w:t>
      </w:r>
    </w:p>
    <w:p w14:paraId="53AE343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boolean signInFlag; //是否按时扫码签到</w:t>
      </w:r>
    </w:p>
    <w:p w14:paraId="3C5E4EE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int violateCount; //用户违规次数</w:t>
      </w:r>
    </w:p>
    <w:p w14:paraId="446765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08229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//判断预约提前时长</w:t>
      </w:r>
    </w:p>
    <w:p w14:paraId="1C61EE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c1 = checkAdvanceTime(startTime);</w:t>
      </w:r>
    </w:p>
    <w:p w14:paraId="5EF9292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if(c1 == false){</w:t>
      </w:r>
    </w:p>
    <w:p w14:paraId="36DC576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"预约失败，预约不能提前超过2小时";</w:t>
      </w:r>
    </w:p>
    <w:p w14:paraId="1BEA969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44F5494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//判断单日预约时长上限</w:t>
      </w:r>
    </w:p>
    <w:p w14:paraId="406A6ED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c2 = checkStudentDayTotalTime(studentId,startTime,endTime);</w:t>
      </w:r>
    </w:p>
    <w:p w14:paraId="31D26ED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if(c2 == false){</w:t>
      </w:r>
    </w:p>
    <w:p w14:paraId="694B818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"预约失败，您单日预约时长已达上限";</w:t>
      </w:r>
    </w:p>
    <w:p w14:paraId="362714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4B6E914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//判断座位空闲</w:t>
      </w:r>
    </w:p>
    <w:p w14:paraId="46B4771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c3 = checkSeatFree(room,seat,startTime,endTime);</w:t>
      </w:r>
    </w:p>
    <w:p w14:paraId="2DEABE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if(c3 == false){</w:t>
      </w:r>
    </w:p>
    <w:p w14:paraId="585D7AF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"预约失败，该座位此时间段已被占用";</w:t>
      </w:r>
    </w:p>
    <w:p w14:paraId="3D9064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1B7F114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99A4DC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//全部校验通过，生成预约记录</w:t>
      </w:r>
    </w:p>
    <w:p w14:paraId="5714710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createReserveRecord(studentId,room,seat,startTime,endTime);</w:t>
      </w:r>
    </w:p>
    <w:p w14:paraId="4252C16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setSeatStatus(room,seat,"已预约");</w:t>
      </w:r>
    </w:p>
    <w:p w14:paraId="2E9B41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1CA67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//等待到预约开始时间，检查签到</w:t>
      </w:r>
    </w:p>
    <w:p w14:paraId="4365DF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signInFlag = waitAndCheckSignIn(studentId,startTime);</w:t>
      </w:r>
    </w:p>
    <w:p w14:paraId="3217F49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if(signInFlag == true){</w:t>
      </w:r>
    </w:p>
    <w:p w14:paraId="4A60E82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setSeatStatus(room,seat,"占用中");</w:t>
      </w:r>
    </w:p>
    <w:p w14:paraId="2DCFD14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result = "预约成功，已签到入座";</w:t>
      </w:r>
    </w:p>
    <w:p w14:paraId="1C2920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}else{</w:t>
      </w:r>
    </w:p>
    <w:p w14:paraId="2B91C9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//超时未签到，释放座位</w:t>
      </w:r>
    </w:p>
    <w:p w14:paraId="620A11D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releaseSeat(room,seat);</w:t>
      </w:r>
    </w:p>
    <w:p w14:paraId="5FA0CC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addViolateRecord(studentId);</w:t>
      </w:r>
    </w:p>
    <w:p w14:paraId="28D55D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violateCount = getViolateCount(studentId);</w:t>
      </w:r>
    </w:p>
    <w:p w14:paraId="416AF69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if(violateCount &gt;= 3){ //假设违规3次限制权限</w:t>
      </w:r>
    </w:p>
    <w:p w14:paraId="03849D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banReservePermission(studentId);</w:t>
      </w:r>
    </w:p>
    <w:p w14:paraId="497EA5B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result = "超时未签到，座位释放，违规次数过多，预约权限被限制";</w:t>
      </w:r>
    </w:p>
    <w:p w14:paraId="107BC84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}else{</w:t>
      </w:r>
    </w:p>
    <w:p w14:paraId="1DF66D4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result = "超时未签到，座位已释放，新增一条违规记录";</w:t>
      </w:r>
    </w:p>
    <w:p w14:paraId="729BC6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01F974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3C5B6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result;</w:t>
      </w:r>
    </w:p>
    <w:p w14:paraId="7C7C54E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6282705">
      <w:pPr>
        <w:pStyle w:val="6"/>
        <w:keepNext w:val="0"/>
        <w:keepLines w:val="0"/>
        <w:widowControl/>
        <w:suppressLineNumbers w:val="0"/>
        <w:ind w:right="72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2.4</w:t>
      </w:r>
    </w:p>
    <w:p w14:paraId="12D7B4A9">
      <w:pPr>
        <w:pStyle w:val="6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将绘制的座位预约模块流程图映射为控制流图。</w:t>
      </w:r>
    </w:p>
    <w:p w14:paraId="50DB5CED">
      <w:pPr>
        <w:pStyle w:val="6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统计控制流图节点 N=12，边 E=16。 </w:t>
      </w:r>
    </w:p>
    <w:p w14:paraId="30032E7D">
      <w:pPr>
        <w:pStyle w:val="6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 McCabe 公式 V (G)=E-N+2，代入：V (G)=16-12+2=6。 </w:t>
      </w:r>
    </w:p>
    <w:p w14:paraId="17B234CD">
      <w:pPr>
        <w:pStyle w:val="6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使用判定节点法验算，判定节点 P=5，则 V (G)=P+1=6。 </w:t>
      </w:r>
    </w:p>
    <w:p w14:paraId="5C3D7BDC">
      <w:pPr>
        <w:pStyle w:val="6"/>
        <w:keepNext w:val="0"/>
        <w:keepLines w:val="0"/>
        <w:widowControl/>
        <w:suppressLineNumbers w:val="0"/>
        <w:ind w:right="720"/>
      </w:pPr>
      <w:bookmarkStart w:id="1" w:name="_GoBack"/>
      <w:bookmarkEnd w:id="1"/>
      <w:r>
        <w:rPr>
          <w:rFonts w:hint="eastAsia" w:ascii="宋体" w:hAnsi="宋体" w:eastAsia="宋体" w:cs="宋体"/>
          <w:sz w:val="24"/>
          <w:szCs w:val="24"/>
        </w:rPr>
        <w:t>模块环形复杂度为 6，至少设计 6 条独立路径完成基本路径测试。</w:t>
      </w:r>
    </w:p>
    <w:p w14:paraId="4280DE7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A5582B2">
      <w:pPr>
        <w:pStyle w:val="6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 w14:paraId="0994B05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cs="Consolas"/>
          <w:lang w:val="en-US" w:eastAsia="zh-CN"/>
        </w:rPr>
      </w:pPr>
    </w:p>
    <w:p w14:paraId="37C7EF8B">
      <w:pPr>
        <w:snapToGrid w:val="0"/>
        <w:spacing w:line="360" w:lineRule="auto"/>
        <w:ind w:firstLine="420" w:firstLineChars="200"/>
        <w:rPr>
          <w:rFonts w:hint="default" w:eastAsia="宋体"/>
          <w:lang w:val="en-US" w:eastAsia="zh-CN"/>
        </w:rPr>
      </w:pPr>
    </w:p>
    <w:p w14:paraId="38BC7E05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4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4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4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4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4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2AA41A8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4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paragraph" w:customStyle="1" w:styleId="11">
    <w:name w:val="标题3"/>
    <w:basedOn w:val="1"/>
    <w:next w:val="1"/>
    <w:link w:val="12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2">
    <w:name w:val="标题3 字符"/>
    <w:basedOn w:val="9"/>
    <w:link w:val="11"/>
    <w:uiPriority w:val="0"/>
    <w:rPr>
      <w:b/>
      <w:sz w:val="24"/>
    </w:rPr>
  </w:style>
  <w:style w:type="character" w:customStyle="1" w:styleId="13">
    <w:name w:val="标题 2 字符"/>
    <w:basedOn w:val="9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4">
    <w:name w:val="正文文本缩进 字符"/>
    <w:link w:val="4"/>
    <w:qFormat/>
    <w:uiPriority w:val="0"/>
    <w:rPr>
      <w:rFonts w:eastAsia="宋体" w:cs="Times New Roman"/>
      <w:szCs w:val="20"/>
    </w:rPr>
  </w:style>
  <w:style w:type="character" w:customStyle="1" w:styleId="15">
    <w:name w:val="正文文本缩进 字符1"/>
    <w:basedOn w:val="9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754</Words>
  <Characters>850</Characters>
  <Lines>9</Lines>
  <Paragraphs>3</Paragraphs>
  <TotalTime>84</TotalTime>
  <ScaleCrop>false</ScaleCrop>
  <LinksUpToDate>false</LinksUpToDate>
  <CharactersWithSpaces>879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Lenovo</cp:lastModifiedBy>
  <dcterms:modified xsi:type="dcterms:W3CDTF">2026-10-20T03:20:37Z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0DB0C6A487D64224AF6A1550A4A37F74_13</vt:lpwstr>
  </property>
  <property fmtid="{D5CDD505-2E9C-101B-9397-08002B2CF9AE}" pid="4" name="KSOTemplateDocerSaveRecord">
    <vt:lpwstr>eyJoZGlkIjoiOTA5ZmJlYTRhYzg4MjE4ZjNlNmJhZjRmYWI1NWViODQifQ==</vt:lpwstr>
  </property>
</Properties>
</file>