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8" behindDoc="0" locked="0" layoutInCell="1" hidden="0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4"/>
            <wp:effectExtent l="0" t="0" r="0" b="0"/>
            <wp:wrapSquare wrapText="bothSides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0" cy="8997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周坤豪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2024214841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>
        <w:rPr>
          <w:sz w:val="24"/>
          <w:szCs w:val="24"/>
        </w:rPr>
        <w:t>软件详细设计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实验时间：2026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实验地点：天工楼206</w:t>
      </w:r>
    </w:p>
    <w:p>
      <w:pPr>
        <w:pStyle w:val="16"/>
        <w:numPr>
          <w:ilvl w:val="0"/>
          <w:numId w:val="1"/>
        </w:numPr>
        <w:snapToGrid w:val="0"/>
        <w:spacing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>
      <w:pPr>
        <w:ind w:firstLine="420"/>
        <w:rPr>
          <w:rFonts w:hint="eastAsia"/>
          <w:sz w:val="24"/>
          <w:szCs w:val="28"/>
        </w:rPr>
      </w:pPr>
      <w:r>
        <w:rPr>
          <w:sz w:val="24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  <w:bookmarkStart w:id="0" w:name="_GoBack"/>
      <w:bookmarkEnd w:id="0"/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二、实验环境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ab/>
      </w:r>
      <w:r>
        <w:rPr>
          <w:rFonts w:hint="eastAsia"/>
          <w:color w:val="000000"/>
          <w:sz w:val="28"/>
          <w:szCs w:val="28"/>
        </w:rPr>
        <w:t>Microsoft Visio 2003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三、实验内容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inline distT="0" distB="0" distL="85723" distR="85723">
            <wp:extent cx="4316145" cy="3237109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6145" cy="32371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</w:p>
    <w:p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实验步骤</w:t>
      </w:r>
    </w:p>
    <w:p>
      <w:pPr>
        <w:snapToGrid w:val="0"/>
        <w:spacing w:before="0" w:beforeAutospacing="0" w:after="0" w:afterAutospacing="0" w:line="300" w:lineRule="auto"/>
        <w:ind w:firstLine="0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1.1</w:t>
      </w:r>
    </w:p>
    <w:p>
      <w:pPr>
        <w:snapToGrid w:val="0"/>
        <w:spacing w:before="0" w:beforeAutospacing="0" w:after="0" w:afterAutospacing="0" w:line="300" w:lineRule="auto"/>
        <w:ind w:firstLine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inline distT="0" distB="0" distL="85723" distR="85723">
            <wp:extent cx="5316399" cy="7088533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6399" cy="70885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1.2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337659" cy="3253242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7659" cy="32532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1.3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302340" cy="322675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2340" cy="32267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1.4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5170709" cy="2742268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0709" cy="27422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V（G）＝6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 作业2软件详细设计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2.1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4765046" cy="6353392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046" cy="63533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2.2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5897673" cy="5997817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7673" cy="599781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2.3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3886829" cy="2915121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829" cy="291512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2.4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85723" distR="85723">
            <wp:extent cx="2542877" cy="6194881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2877" cy="61948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V（G）＝6</w:t>
      </w:r>
    </w:p>
    <w:p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五、结论</w:t>
      </w:r>
    </w:p>
    <w:p>
      <w:pPr>
        <w:snapToGrid w:val="0"/>
        <w:spacing w:before="0" w:beforeAutospacing="0" w:after="0" w:afterAutospacing="0" w:line="300" w:lineRule="auto"/>
        <w:jc w:val="both"/>
        <w:rPr>
          <w:rFonts w:ascii="宋体" w:eastAsia="宋体" w:cs="宋体"/>
          <w:sz w:val="28"/>
          <w:szCs w:val="30"/>
        </w:rPr>
      </w:pPr>
      <w:r>
        <w:rPr>
          <w:rFonts w:ascii="宋体" w:eastAsia="宋体" w:cs="宋体"/>
          <w:sz w:val="28"/>
          <w:szCs w:val="30"/>
        </w:rPr>
        <w:t>本次实验完成行李计费和作业二中模块的程序流程图绘制、判定表设计、控制流图转换，并使用McCabe方法计算环形复杂度。通过本次实验，掌握了程序流程图、判定表、控制流图的绘制方法，学会使用三种方式计算环形复杂度，理解了基本路径测试思想，锻炼了软件详细设计能力。</w:t>
      </w:r>
    </w:p>
    <w:sectPr>
      <w:footerReference w:type="default" r:id="rId2"/>
      <w:type w:val="continuous"/>
      <w:pgSz w:w="23814" w:h="16839" w:orient="landscape"/>
      <w:pgMar w:top="1701" w:right="1701" w:bottom="1701" w:left="2268" w:header="851" w:footer="992" w:gutter="0"/>
      <w:cols w:num="2" w:space="1496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enter" w:pos="4153"/>
        <w:tab w:val="right" w:pos="8306"/>
      </w:tabs>
      <w:jc w:val="center"/>
      <w:rPr>
        <w:sz w:val="30"/>
      </w:rPr>
    </w:pPr>
    <w:r>
      <w:rPr>
        <w:rFonts w:hint="eastAsia"/>
        <w:sz w:val="30"/>
      </w:rPr>
      <w:t xml:space="preserve">— </w:t>
    </w:r>
    <w:r>
      <w:rPr>
        <w:sz w:val="32"/>
        <w:szCs w:val="32"/>
      </w:rPr>
      <w:fldChar w:fldCharType="begin"/>
    </w:r>
    <w:r>
      <w:rPr>
        <w:sz w:val="32"/>
        <w:szCs w:val="32"/>
      </w:rPr>
      <w:instrText>PAGE   \* MERGEFORMAT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4</w:t>
    </w:r>
    <w:r>
      <w:rPr>
        <w:sz w:val="32"/>
        <w:szCs w:val="32"/>
      </w:rPr>
      <w:fldChar w:fldCharType="end"/>
    </w:r>
    <w:r>
      <w:rPr>
        <w:sz w:val="30"/>
      </w:rPr>
      <w:t xml:space="preserve"> </w:t>
    </w:r>
    <w:r>
      <w:rPr>
        <w:rFonts w:hint="eastAsia"/>
        <w:sz w:val="30"/>
      </w:rPr>
      <w:t>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F8A20E9"/>
    <w:multiLevelType w:val="multilevel"/>
    <w:tmpl w:val="4F8A20E9"/>
    <w:lvl w:ilvl="0">
      <w:start w:val="1"/>
      <w:numFmt w:val="japaneseCounting"/>
      <w:lvlRestart w:val="0"/>
      <w:lvlText w:val="%1、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">
    <w:nsid w:val="6C15BA17"/>
    <w:multiLevelType w:val="singleLevel"/>
    <w:tmpl w:val="6C15BA17"/>
    <w:lvl w:ilvl="0">
      <w:start w:val="4"/>
      <w:numFmt w:val="chineseCounting"/>
      <w:lvlRestart w:val="0"/>
      <w:suff w:val="nothing"/>
      <w:lvlText w:val="%1、"/>
      <w:lvlJc w:val="left"/>
      <w:pPr>
        <w:tabs>
          <w:tab w:val="num" w:pos="0"/>
        </w:tabs>
        <w:ind w:left="0" w:hanging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w:docVars>
    <w:docVar w:name="commondata" w:val="eyJoZGlkIjoiOGNlNWZhMzEzODNkMzNiMDRjMzdiNmRhZDcwYWMxNmYifQ==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00" w:beforeAutospacing="1" w:after="100" w:afterAutospacing="1"/>
    </w:pPr>
    <w:rPr>
      <w:rFonts w:ascii="Times New Roman" w:eastAsia="宋体" w:cs="Times New Roman" w:hAnsi="Times New Roman"/>
      <w:kern w:val="2"/>
      <w:sz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16">
    <w:name w:val="List Paragraph"/>
    <w:basedOn w:val="0"/>
    <w:pPr>
      <w:ind w:firstLineChars="200" w:firstLine="200"/>
    </w:pPr>
  </w:style>
  <w:style w:type="paragraph" w:styleId="17">
    <w:name w:val="header"/>
    <w:basedOn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5.jpg"/><Relationship Id="rId5" Type="http://schemas.openxmlformats.org/officeDocument/2006/relationships/image" Target="media/8.jpg"/><Relationship Id="rId6" Type="http://schemas.openxmlformats.org/officeDocument/2006/relationships/image" Target="media/11.jpg"/><Relationship Id="rId7" Type="http://schemas.openxmlformats.org/officeDocument/2006/relationships/image" Target="media/14.jpg"/><Relationship Id="rId8" Type="http://schemas.openxmlformats.org/officeDocument/2006/relationships/image" Target="media/17.png"/><Relationship Id="rId9" Type="http://schemas.openxmlformats.org/officeDocument/2006/relationships/image" Target="media/20.jpg"/><Relationship Id="rId10" Type="http://schemas.openxmlformats.org/officeDocument/2006/relationships/image" Target="media/23.jpg"/><Relationship Id="rId11" Type="http://schemas.openxmlformats.org/officeDocument/2006/relationships/image" Target="media/26.jpg"/><Relationship Id="rId12" Type="http://schemas.openxmlformats.org/officeDocument/2006/relationships/image" Target="media/29.png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Yozo_Office</Application>
  <Pages>4</Pages>
  <Words>323</Words>
  <Characters>384</Characters>
  <Lines>47</Lines>
  <Paragraphs>24</Paragraphs>
  <CharactersWithSpaces>490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vivo用户</cp:lastModifiedBy>
  <cp:revision>0</cp:revision>
  <dcterms:created xsi:type="dcterms:W3CDTF">2026-09-21T20:41:53Z</dcterms:created>
  <dcterms:modified xsi:type="dcterms:W3CDTF">2026-10-20T05:21:04Z</dcterms:modified>
</cp:coreProperties>
</file>