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FB7A" w14:textId="77777777" w:rsidR="004D379B" w:rsidRDefault="006926E4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2E1447B8" w14:textId="77777777" w:rsidR="004D379B" w:rsidRDefault="006926E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5B1033DC" w14:textId="77777777" w:rsidR="004D379B" w:rsidRDefault="006926E4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17A26CD8" w14:textId="77777777" w:rsidR="004D379B" w:rsidRDefault="006926E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D365FDA" w14:textId="77777777" w:rsidR="004D379B" w:rsidRDefault="006926E4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3A080FAD" w14:textId="77777777" w:rsidR="004D379B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624E45C0" w14:textId="77777777" w:rsidR="004D379B" w:rsidRDefault="006926E4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6FD6B1C9" w14:textId="77777777" w:rsidR="004D379B" w:rsidRDefault="006926E4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1A6F6076" w14:textId="77777777" w:rsidR="004D379B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3DD44CD5" w14:textId="77777777" w:rsidR="004D379B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1494698A" w14:textId="77777777" w:rsidR="004D379B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1CA184AA" w14:textId="77777777" w:rsidR="004D379B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7B6B23B4" w14:textId="77777777" w:rsidR="004D379B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5845A833" w14:textId="5257D2F6" w:rsidR="004D379B" w:rsidRDefault="006926E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</w:t>
      </w:r>
      <w:r w:rsidR="00420890">
        <w:rPr>
          <w:rFonts w:hint="eastAsia"/>
          <w:b/>
          <w:sz w:val="30"/>
          <w:szCs w:val="30"/>
        </w:rPr>
        <w:t>果</w:t>
      </w:r>
    </w:p>
    <w:p w14:paraId="03529774" w14:textId="77777777" w:rsidR="004D379B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实验报告一份。附件包含文档：程序算法流程图、判定表、伪码以及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14:paraId="1288F856" w14:textId="77777777" w:rsidR="006926E4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2BABC1C1" w14:textId="77777777" w:rsidR="006926E4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F81D251" wp14:editId="226E2746">
            <wp:extent cx="5270500" cy="655256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屏幕截图 2026-10-20 10524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D0AB" w14:textId="77777777" w:rsidR="006926E4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90"/>
        <w:gridCol w:w="590"/>
        <w:gridCol w:w="590"/>
      </w:tblGrid>
      <w:tr w:rsidR="006926E4" w:rsidRPr="006926E4" w14:paraId="7B5B513F" w14:textId="77777777" w:rsidTr="006926E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61BD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7F54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998A2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151CB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BDBD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ECF0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A2C2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C5C0A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3A1E2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6220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573D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8CEC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258F4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 12</w:t>
            </w:r>
          </w:p>
        </w:tc>
      </w:tr>
      <w:tr w:rsidR="006926E4" w:rsidRPr="006926E4" w14:paraId="7116D5EE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8CF1A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E03F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B0DBE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B2B56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A38A4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BC078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3B415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0401A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8014F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701B3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90D3C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DB580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8CF56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6926E4" w:rsidRPr="006926E4" w14:paraId="5EA1772E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9F47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C1：重量＞20kg？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33299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8DD1D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790F5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0BE4D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16BC3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FDEE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5F258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EF1E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4411B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27635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DC172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3055C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6926E4" w:rsidRPr="006926E4" w14:paraId="0292FD66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61AF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C2：舱位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56E3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210D1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BFDCA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3FC63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618D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2BBE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F6CAD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907E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2228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48D68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1B73B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F3438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</w:tr>
      <w:tr w:rsidR="006926E4" w:rsidRPr="006926E4" w14:paraId="78A780A4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FD63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C3：外国乘客？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AFE7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0E1F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9862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DC7E3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A316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5D90B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43D4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0D00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9453A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1B41D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7818B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1968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6926E4" w:rsidRPr="006926E4" w14:paraId="34651FBF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F131B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C4：残疾乘客？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CD2A4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9C3A1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2E09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FBAC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E4D8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0DB9B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59F8D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6C0A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AD8F5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211A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D48E1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1C592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6926E4" w:rsidRPr="006926E4" w14:paraId="5BB980C9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FB49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动作桩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F9BF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DF790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F440C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2808F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AE610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8ADCF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0A84D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58477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791B0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CD937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5E960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6CBEA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6926E4" w:rsidRPr="006926E4" w14:paraId="00FAA94A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E825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A1：超重重量 = w</w:t>
            </w:r>
            <w:r w:rsidRPr="006926E4">
              <w:rPr>
                <w:rFonts w:ascii="微软雅黑" w:eastAsia="微软雅黑" w:hAnsi="微软雅黑" w:cs="微软雅黑"/>
                <w:kern w:val="0"/>
                <w:sz w:val="24"/>
                <w:szCs w:val="24"/>
              </w:rPr>
              <w:t>−</w:t>
            </w: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C712B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E65CC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4218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6C01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2EA0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7C0B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90798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52743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0156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1BECC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182A9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E4C1C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:rsidR="006926E4" w:rsidRPr="006926E4" w14:paraId="049847A3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D2A91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A2：取基础单价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6B65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F3A9C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8379C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A1358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4EF3D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AC09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B3AF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30FE4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59411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E1BE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2456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EBA92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:rsidR="006926E4" w:rsidRPr="006926E4" w14:paraId="20B3B020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0EE7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A3：×1.5 外国系数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9122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B95CC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EB5B5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DD1AD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18322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08C6A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788EA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C3AA5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2AA4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B3393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63058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8984AC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6926E4" w:rsidRPr="006926E4" w14:paraId="1D48A247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875F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A4：×0.5 残疾系数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37E38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E083B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E89C4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7DED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DF37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20FF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C7578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3292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F801C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2871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4694C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86571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:rsidR="006926E4" w:rsidRPr="006926E4" w14:paraId="2F9E4F1D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64BF2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A5：计算运费 = 超重 × 单价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C47B2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76E1F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8A222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0CA64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14894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A1F2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8BB6E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B5CA0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D5504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37411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85C15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17C66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:rsidR="006926E4" w:rsidRPr="006926E4" w14:paraId="2F643E44" w14:textId="77777777" w:rsidTr="006926E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DE153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A6：运费置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A2C88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6926E4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B2F27" w14:textId="77777777" w:rsidR="006926E4" w:rsidRPr="006926E4" w:rsidRDefault="006926E4" w:rsidP="006926E4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CCB87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8C426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9B1EF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BE648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E2470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88CB7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B32E2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BB8E1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07317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C3403" w14:textId="77777777" w:rsidR="006926E4" w:rsidRPr="006926E4" w:rsidRDefault="006926E4" w:rsidP="006926E4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</w:tbl>
    <w:p w14:paraId="33B5951D" w14:textId="77777777" w:rsidR="006926E4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58264E47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>// 行李托运费计算伪代码</w:t>
      </w:r>
    </w:p>
    <w:p w14:paraId="5095E457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>BEGIN</w:t>
      </w:r>
    </w:p>
    <w:p w14:paraId="2165C2B0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// 变量定义</w:t>
      </w:r>
    </w:p>
    <w:p w14:paraId="57EA8EB0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lastRenderedPageBreak/>
        <w:t xml:space="preserve">    float weight;        //行李重量，单位kg</w:t>
      </w:r>
    </w:p>
    <w:p w14:paraId="5C70CAFB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String cabin;        //舱位："头等舱","公务舱","经济舱"</w:t>
      </w:r>
    </w:p>
    <w:p w14:paraId="6E27DF3D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boolean isForeign;   //true外国乘客，false国内</w:t>
      </w:r>
    </w:p>
    <w:p w14:paraId="0AAC221F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boolean isDisabled;  //true残疾乘客，false正常</w:t>
      </w:r>
    </w:p>
    <w:p w14:paraId="08A5B597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float overWeight;    //超重重量</w:t>
      </w:r>
    </w:p>
    <w:p w14:paraId="5834096B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float basePrice;     //舱位基础单价</w:t>
      </w:r>
    </w:p>
    <w:p w14:paraId="5F5A241D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float rate = 1.0;    //费率系数</w:t>
      </w:r>
    </w:p>
    <w:p w14:paraId="20284900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float fee;           //最终托运费</w:t>
      </w:r>
    </w:p>
    <w:p w14:paraId="44853E05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46A9286C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//输入</w:t>
      </w:r>
    </w:p>
    <w:p w14:paraId="62809292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输入 weight, cabin, isForeign, isDisabled;</w:t>
      </w:r>
    </w:p>
    <w:p w14:paraId="7983D4FC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518EC19B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if (weight &lt;= 20) {</w:t>
      </w:r>
    </w:p>
    <w:p w14:paraId="6CA62D19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fee = 0;</w:t>
      </w:r>
    </w:p>
    <w:p w14:paraId="3E1D1776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} else {</w:t>
      </w:r>
    </w:p>
    <w:p w14:paraId="7D19DB9C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overWeight = weight - 20;</w:t>
      </w:r>
    </w:p>
    <w:p w14:paraId="640AF664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//选择舱位获取基础单价</w:t>
      </w:r>
    </w:p>
    <w:p w14:paraId="139B4AF3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switch(cabin) {</w:t>
      </w:r>
    </w:p>
    <w:p w14:paraId="4796FFFA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case "头等舱":</w:t>
      </w:r>
    </w:p>
    <w:p w14:paraId="06E70067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    basePrice = 6;</w:t>
      </w:r>
    </w:p>
    <w:p w14:paraId="67071614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    break;</w:t>
      </w:r>
    </w:p>
    <w:p w14:paraId="15E6F2FB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case "公务舱":</w:t>
      </w:r>
    </w:p>
    <w:p w14:paraId="5804485F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    basePrice = 8;</w:t>
      </w:r>
    </w:p>
    <w:p w14:paraId="37593F67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    break;</w:t>
      </w:r>
    </w:p>
    <w:p w14:paraId="75E2128E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case "经济舱":</w:t>
      </w:r>
    </w:p>
    <w:p w14:paraId="7CEEBE01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    basePrice = 10;</w:t>
      </w:r>
    </w:p>
    <w:p w14:paraId="6DFC2645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    break;</w:t>
      </w:r>
    </w:p>
    <w:p w14:paraId="7D551348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default:</w:t>
      </w:r>
    </w:p>
    <w:p w14:paraId="43D1B8DA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    basePrice = 0;</w:t>
      </w:r>
    </w:p>
    <w:p w14:paraId="5FAD5B3C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14:paraId="1891F70C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//判断是否外国乘客</w:t>
      </w:r>
    </w:p>
    <w:p w14:paraId="32BF5091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if(isForeign){</w:t>
      </w:r>
    </w:p>
    <w:p w14:paraId="70828FE8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rate = rate * 1.5;</w:t>
      </w:r>
    </w:p>
    <w:p w14:paraId="5BD7B130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14:paraId="7CB56CA7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//判断是否残疾乘客</w:t>
      </w:r>
    </w:p>
    <w:p w14:paraId="57164A49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if(isDisabled){</w:t>
      </w:r>
    </w:p>
    <w:p w14:paraId="0D2CCA09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    rate = rate * 0.5;</w:t>
      </w:r>
    </w:p>
    <w:p w14:paraId="0A4F63E2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14:paraId="22B799D0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//计算运费</w:t>
      </w:r>
    </w:p>
    <w:p w14:paraId="789489B0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    fee = overWeight * basePrice * rate;</w:t>
      </w:r>
    </w:p>
    <w:p w14:paraId="75732FED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}</w:t>
      </w:r>
    </w:p>
    <w:p w14:paraId="5F029533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//输出结果</w:t>
      </w:r>
    </w:p>
    <w:p w14:paraId="0122BA58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 xml:space="preserve">    输出 "行李托运费为：", fee;</w:t>
      </w:r>
    </w:p>
    <w:p w14:paraId="2C537C44" w14:textId="77777777" w:rsidR="006926E4" w:rsidRPr="006926E4" w:rsidRDefault="006926E4" w:rsidP="006926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926E4">
        <w:rPr>
          <w:rFonts w:ascii="宋体" w:hAnsi="宋体" w:cs="宋体"/>
          <w:kern w:val="0"/>
          <w:sz w:val="24"/>
          <w:szCs w:val="24"/>
        </w:rPr>
        <w:t>END</w:t>
      </w:r>
    </w:p>
    <w:p w14:paraId="19D2FC52" w14:textId="77777777" w:rsidR="006926E4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4</w:t>
      </w:r>
      <w:r>
        <w:rPr>
          <w:sz w:val="28"/>
          <w:szCs w:val="28"/>
        </w:rPr>
        <w:t>.</w:t>
      </w:r>
    </w:p>
    <w:p w14:paraId="1949CF4B" w14:textId="77777777" w:rsidR="00420890" w:rsidRPr="00420890" w:rsidRDefault="00420890" w:rsidP="00420890">
      <w:pPr>
        <w:numPr>
          <w:ilvl w:val="0"/>
          <w:numId w:val="3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判定</w:t>
      </w:r>
      <w:r w:rsidRPr="00420890">
        <w:rPr>
          <w:sz w:val="28"/>
          <w:szCs w:val="28"/>
        </w:rPr>
        <w:t xml:space="preserve"> 1</w:t>
      </w:r>
      <w:r w:rsidRPr="00420890">
        <w:rPr>
          <w:sz w:val="28"/>
          <w:szCs w:val="28"/>
        </w:rPr>
        <w:t>：行李重量是否</w:t>
      </w:r>
      <w:r w:rsidRPr="00420890">
        <w:rPr>
          <w:sz w:val="28"/>
          <w:szCs w:val="28"/>
        </w:rPr>
        <w:t>≤20</w:t>
      </w:r>
      <w:r w:rsidRPr="00420890">
        <w:rPr>
          <w:sz w:val="28"/>
          <w:szCs w:val="28"/>
        </w:rPr>
        <w:t>（</w:t>
      </w:r>
      <w:r w:rsidRPr="00420890">
        <w:rPr>
          <w:sz w:val="28"/>
          <w:szCs w:val="28"/>
        </w:rPr>
        <w:t xml:space="preserve">2 </w:t>
      </w:r>
      <w:r w:rsidRPr="00420890">
        <w:rPr>
          <w:sz w:val="28"/>
          <w:szCs w:val="28"/>
        </w:rPr>
        <w:t>分支）</w:t>
      </w:r>
    </w:p>
    <w:p w14:paraId="3FA22778" w14:textId="77777777" w:rsidR="00420890" w:rsidRPr="00420890" w:rsidRDefault="00420890" w:rsidP="00420890">
      <w:pPr>
        <w:numPr>
          <w:ilvl w:val="0"/>
          <w:numId w:val="3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判定</w:t>
      </w:r>
      <w:r w:rsidRPr="00420890">
        <w:rPr>
          <w:sz w:val="28"/>
          <w:szCs w:val="28"/>
        </w:rPr>
        <w:t xml:space="preserve"> 2</w:t>
      </w:r>
      <w:r w:rsidRPr="00420890">
        <w:rPr>
          <w:sz w:val="28"/>
          <w:szCs w:val="28"/>
        </w:rPr>
        <w:t>：判断舱位（头等舱</w:t>
      </w:r>
      <w:r w:rsidRPr="00420890">
        <w:rPr>
          <w:sz w:val="28"/>
          <w:szCs w:val="28"/>
        </w:rPr>
        <w:t xml:space="preserve"> / </w:t>
      </w:r>
      <w:r w:rsidRPr="00420890">
        <w:rPr>
          <w:sz w:val="28"/>
          <w:szCs w:val="28"/>
        </w:rPr>
        <w:t>公务舱</w:t>
      </w:r>
      <w:r w:rsidRPr="00420890">
        <w:rPr>
          <w:sz w:val="28"/>
          <w:szCs w:val="28"/>
        </w:rPr>
        <w:t xml:space="preserve"> / </w:t>
      </w:r>
      <w:r w:rsidRPr="00420890">
        <w:rPr>
          <w:sz w:val="28"/>
          <w:szCs w:val="28"/>
        </w:rPr>
        <w:t>经济舱</w:t>
      </w:r>
      <w:r w:rsidRPr="00420890">
        <w:rPr>
          <w:sz w:val="28"/>
          <w:szCs w:val="28"/>
        </w:rPr>
        <w:t xml:space="preserve"> → </w:t>
      </w:r>
      <w:r w:rsidRPr="00420890">
        <w:rPr>
          <w:sz w:val="28"/>
          <w:szCs w:val="28"/>
        </w:rPr>
        <w:t>多路分支，</w:t>
      </w:r>
      <w:r w:rsidRPr="00420890">
        <w:rPr>
          <w:b/>
          <w:bCs/>
          <w:sz w:val="28"/>
          <w:szCs w:val="28"/>
        </w:rPr>
        <w:t>多路判定等价于</w:t>
      </w:r>
      <w:r w:rsidRPr="00420890">
        <w:rPr>
          <w:b/>
          <w:bCs/>
          <w:sz w:val="28"/>
          <w:szCs w:val="28"/>
        </w:rPr>
        <w:t xml:space="preserve"> 2 </w:t>
      </w:r>
      <w:r w:rsidRPr="00420890">
        <w:rPr>
          <w:b/>
          <w:bCs/>
          <w:sz w:val="28"/>
          <w:szCs w:val="28"/>
        </w:rPr>
        <w:t>个判定点</w:t>
      </w:r>
      <w:r w:rsidRPr="00420890">
        <w:rPr>
          <w:sz w:val="28"/>
          <w:szCs w:val="28"/>
        </w:rPr>
        <w:t>）</w:t>
      </w:r>
    </w:p>
    <w:p w14:paraId="4AD0FB6A" w14:textId="77777777" w:rsidR="00420890" w:rsidRPr="00420890" w:rsidRDefault="00420890" w:rsidP="00420890">
      <w:pPr>
        <w:numPr>
          <w:ilvl w:val="0"/>
          <w:numId w:val="3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判定</w:t>
      </w:r>
      <w:r w:rsidRPr="00420890">
        <w:rPr>
          <w:sz w:val="28"/>
          <w:szCs w:val="28"/>
        </w:rPr>
        <w:t xml:space="preserve"> 3</w:t>
      </w:r>
      <w:r w:rsidRPr="00420890">
        <w:rPr>
          <w:sz w:val="28"/>
          <w:szCs w:val="28"/>
        </w:rPr>
        <w:t>：外国人</w:t>
      </w:r>
      <w:r w:rsidRPr="00420890">
        <w:rPr>
          <w:sz w:val="28"/>
          <w:szCs w:val="28"/>
        </w:rPr>
        <w:t xml:space="preserve"> = true</w:t>
      </w:r>
      <w:r w:rsidRPr="00420890">
        <w:rPr>
          <w:sz w:val="28"/>
          <w:szCs w:val="28"/>
        </w:rPr>
        <w:t>？（</w:t>
      </w:r>
      <w:r w:rsidRPr="00420890">
        <w:rPr>
          <w:sz w:val="28"/>
          <w:szCs w:val="28"/>
        </w:rPr>
        <w:t xml:space="preserve">2 </w:t>
      </w:r>
      <w:r w:rsidRPr="00420890">
        <w:rPr>
          <w:sz w:val="28"/>
          <w:szCs w:val="28"/>
        </w:rPr>
        <w:t>分支）</w:t>
      </w:r>
    </w:p>
    <w:p w14:paraId="4E49DCA9" w14:textId="77777777" w:rsidR="00420890" w:rsidRPr="00420890" w:rsidRDefault="00420890" w:rsidP="00420890">
      <w:pPr>
        <w:numPr>
          <w:ilvl w:val="0"/>
          <w:numId w:val="3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判定</w:t>
      </w:r>
      <w:r w:rsidRPr="00420890">
        <w:rPr>
          <w:sz w:val="28"/>
          <w:szCs w:val="28"/>
        </w:rPr>
        <w:t xml:space="preserve"> 4</w:t>
      </w:r>
      <w:r w:rsidRPr="00420890">
        <w:rPr>
          <w:sz w:val="28"/>
          <w:szCs w:val="28"/>
        </w:rPr>
        <w:t>：残疾人</w:t>
      </w:r>
      <w:r w:rsidRPr="00420890">
        <w:rPr>
          <w:sz w:val="28"/>
          <w:szCs w:val="28"/>
        </w:rPr>
        <w:t xml:space="preserve"> = true</w:t>
      </w:r>
      <w:r w:rsidRPr="00420890">
        <w:rPr>
          <w:sz w:val="28"/>
          <w:szCs w:val="28"/>
        </w:rPr>
        <w:t>？（</w:t>
      </w:r>
      <w:r w:rsidRPr="00420890">
        <w:rPr>
          <w:sz w:val="28"/>
          <w:szCs w:val="28"/>
        </w:rPr>
        <w:t xml:space="preserve">2 </w:t>
      </w:r>
      <w:r w:rsidRPr="00420890">
        <w:rPr>
          <w:sz w:val="28"/>
          <w:szCs w:val="28"/>
        </w:rPr>
        <w:t>分支）</w:t>
      </w:r>
    </w:p>
    <w:p w14:paraId="02A3205B" w14:textId="77777777" w:rsidR="00420890" w:rsidRPr="00420890" w:rsidRDefault="00420890" w:rsidP="0042089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判定节点公式：</w:t>
      </w:r>
      <w:r w:rsidRPr="00420890">
        <w:rPr>
          <w:sz w:val="28"/>
          <w:szCs w:val="28"/>
        </w:rPr>
        <w:t xml:space="preserve">\(V(G)=P+1\) </w:t>
      </w:r>
      <w:r w:rsidRPr="00420890">
        <w:rPr>
          <w:sz w:val="28"/>
          <w:szCs w:val="28"/>
        </w:rPr>
        <w:t>这里判定数量：</w:t>
      </w:r>
    </w:p>
    <w:p w14:paraId="471CF82F" w14:textId="77777777" w:rsidR="00420890" w:rsidRPr="00420890" w:rsidRDefault="00420890" w:rsidP="00420890">
      <w:pPr>
        <w:numPr>
          <w:ilvl w:val="0"/>
          <w:numId w:val="4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行李判断：</w:t>
      </w:r>
      <w:r w:rsidRPr="00420890">
        <w:rPr>
          <w:sz w:val="28"/>
          <w:szCs w:val="28"/>
        </w:rPr>
        <w:t>1</w:t>
      </w:r>
    </w:p>
    <w:p w14:paraId="3D69F499" w14:textId="77777777" w:rsidR="00420890" w:rsidRPr="00420890" w:rsidRDefault="00420890" w:rsidP="00420890">
      <w:pPr>
        <w:numPr>
          <w:ilvl w:val="0"/>
          <w:numId w:val="4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舱位三分支：</w:t>
      </w:r>
      <w:r w:rsidRPr="00420890">
        <w:rPr>
          <w:sz w:val="28"/>
          <w:szCs w:val="28"/>
        </w:rPr>
        <w:t>2</w:t>
      </w:r>
      <w:r w:rsidRPr="00420890">
        <w:rPr>
          <w:sz w:val="28"/>
          <w:szCs w:val="28"/>
        </w:rPr>
        <w:t>（</w:t>
      </w:r>
      <w:r w:rsidRPr="00420890">
        <w:rPr>
          <w:sz w:val="28"/>
          <w:szCs w:val="28"/>
        </w:rPr>
        <w:t xml:space="preserve">3 </w:t>
      </w:r>
      <w:r w:rsidRPr="00420890">
        <w:rPr>
          <w:sz w:val="28"/>
          <w:szCs w:val="28"/>
        </w:rPr>
        <w:t>路分支</w:t>
      </w:r>
      <w:r w:rsidRPr="00420890">
        <w:rPr>
          <w:sz w:val="28"/>
          <w:szCs w:val="28"/>
        </w:rPr>
        <w:t xml:space="preserve"> = 3-1=2 </w:t>
      </w:r>
      <w:r w:rsidRPr="00420890">
        <w:rPr>
          <w:sz w:val="28"/>
          <w:szCs w:val="28"/>
        </w:rPr>
        <w:t>个判定）</w:t>
      </w:r>
    </w:p>
    <w:p w14:paraId="24D9740A" w14:textId="77777777" w:rsidR="00420890" w:rsidRPr="00420890" w:rsidRDefault="00420890" w:rsidP="00420890">
      <w:pPr>
        <w:numPr>
          <w:ilvl w:val="0"/>
          <w:numId w:val="4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外国人：</w:t>
      </w:r>
      <w:r w:rsidRPr="00420890">
        <w:rPr>
          <w:sz w:val="28"/>
          <w:szCs w:val="28"/>
        </w:rPr>
        <w:t>1</w:t>
      </w:r>
    </w:p>
    <w:p w14:paraId="2A57793B" w14:textId="77777777" w:rsidR="00420890" w:rsidRDefault="00420890" w:rsidP="00420890">
      <w:pPr>
        <w:numPr>
          <w:ilvl w:val="0"/>
          <w:numId w:val="4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残疾人：</w:t>
      </w:r>
      <w:r w:rsidRPr="00420890">
        <w:rPr>
          <w:sz w:val="28"/>
          <w:szCs w:val="28"/>
        </w:rPr>
        <w:t xml:space="preserve">1 </w:t>
      </w:r>
    </w:p>
    <w:p w14:paraId="4E269CEF" w14:textId="2D8CA88F" w:rsidR="006926E4" w:rsidRDefault="00420890" w:rsidP="00420890">
      <w:pPr>
        <w:numPr>
          <w:ilvl w:val="0"/>
          <w:numId w:val="4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420890">
        <w:rPr>
          <w:sz w:val="28"/>
          <w:szCs w:val="28"/>
        </w:rPr>
        <w:t>总判定数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P=5</w:t>
      </w:r>
    </w:p>
    <w:p w14:paraId="7E92C1B8" w14:textId="3E4A9A0A" w:rsidR="00420890" w:rsidRDefault="00420890" w:rsidP="00420890">
      <w:pPr>
        <w:numPr>
          <w:ilvl w:val="0"/>
          <w:numId w:val="4"/>
        </w:num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V(G)=6</w:t>
      </w:r>
    </w:p>
    <w:p w14:paraId="3A5F556D" w14:textId="77777777" w:rsidR="006926E4" w:rsidRPr="006926E4" w:rsidRDefault="006926E4" w:rsidP="006926E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765D1B99" w14:textId="77777777" w:rsidR="004D379B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6CF8B716" w14:textId="77777777" w:rsidR="004D379B" w:rsidRDefault="006926E4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1C94C699" w14:textId="77777777" w:rsidR="004D379B" w:rsidRDefault="006926E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12939BF3" w14:textId="77777777" w:rsidR="004D379B" w:rsidRDefault="006926E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3D26DE1" w14:textId="77777777" w:rsidR="004D379B" w:rsidRDefault="006926E4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76E56498" wp14:editId="595115F3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17D8" w14:textId="77777777" w:rsidR="004D379B" w:rsidRDefault="006926E4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F75A1C5" w14:textId="77777777" w:rsidR="004D379B" w:rsidRDefault="004D379B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6ECBD669" w14:textId="77777777" w:rsidR="004D379B" w:rsidRDefault="006926E4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1CED5DCD" w14:textId="77777777" w:rsidR="004D379B" w:rsidRDefault="006926E4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59344B6D" w14:textId="77777777" w:rsidR="004D379B" w:rsidRDefault="006926E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463E7927" w14:textId="77777777" w:rsidR="004D379B" w:rsidRDefault="006926E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65BA9DDD" w14:textId="77777777" w:rsidR="004D379B" w:rsidRDefault="006926E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4347192D" w14:textId="77777777" w:rsidR="004D379B" w:rsidRDefault="006926E4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199DB0C9" w14:textId="77777777" w:rsidR="004D379B" w:rsidRDefault="004D379B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5193D5E7" w14:textId="77777777" w:rsidR="004D379B" w:rsidRDefault="004D379B">
      <w:pPr>
        <w:ind w:firstLine="480"/>
      </w:pPr>
    </w:p>
    <w:sectPr w:rsidR="004D379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FA35784"/>
    <w:multiLevelType w:val="multilevel"/>
    <w:tmpl w:val="601C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3636D"/>
    <w:multiLevelType w:val="multilevel"/>
    <w:tmpl w:val="0AF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1786991">
    <w:abstractNumId w:val="1"/>
  </w:num>
  <w:num w:numId="2" w16cid:durableId="1194534353">
    <w:abstractNumId w:val="0"/>
  </w:num>
  <w:num w:numId="3" w16cid:durableId="808715816">
    <w:abstractNumId w:val="2"/>
  </w:num>
  <w:num w:numId="4" w16cid:durableId="1501047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4096" w:nlCheck="1" w:checkStyle="0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3C394E"/>
    <w:rsid w:val="00420890"/>
    <w:rsid w:val="004D379B"/>
    <w:rsid w:val="006926E4"/>
    <w:rsid w:val="007F6E60"/>
    <w:rsid w:val="009B4CE7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567D1"/>
  <w15:docId w15:val="{82ED8027-E638-47B2-8428-90EE9672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styleId="a7">
    <w:name w:val="Strong"/>
    <w:basedOn w:val="a0"/>
    <w:uiPriority w:val="22"/>
    <w:qFormat/>
    <w:rsid w:val="006926E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926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926E4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926E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1122</Words>
  <Characters>1561</Characters>
  <Application>Microsoft Office Word</Application>
  <DocSecurity>0</DocSecurity>
  <Lines>312</Lines>
  <Paragraphs>268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Arehamol Krien</cp:lastModifiedBy>
  <cp:revision>4</cp:revision>
  <dcterms:created xsi:type="dcterms:W3CDTF">2022-03-26T08:53:00Z</dcterms:created>
  <dcterms:modified xsi:type="dcterms:W3CDTF">2026-10-25T11:30:00Z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