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rFonts w:hint="eastAsia"/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3CF36256">
      <w:pPr>
        <w:rPr>
          <w:rFonts w:hint="default" w:eastAsia="宋体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姓名：湛传菁   学号:2024214918  班级：2421816</w:t>
      </w:r>
    </w:p>
    <w:p w14:paraId="69B3D86A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56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‌区域计数法‌：V(G) = R，R是控制流图把平面划分的区域数（包括最外面的区域）。</w:t>
      </w:r>
    </w:p>
    <w:p w14:paraId="29C74425">
      <w:pPr>
        <w:pStyle w:val="3"/>
        <w:spacing w:line="360" w:lineRule="auto"/>
        <w:ind w:left="0" w:leftChars="0" w:firstLine="0" w:firstLineChars="0"/>
        <w:jc w:val="both"/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六．第一题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1.流程图</w:t>
      </w:r>
    </w:p>
    <w:p w14:paraId="2D67D59F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749109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9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AEAE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34FE232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23782982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41FA851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292DC623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判定表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8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90"/>
        <w:gridCol w:w="490"/>
        <w:gridCol w:w="490"/>
      </w:tblGrid>
      <w:tr w14:paraId="127BC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8E0E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3957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35C8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C31C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6B2A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C4F7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A339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9E55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A5D4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B57B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AD1F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7856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8580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02CDE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2F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行李重量 W&gt;20kg？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550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1B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69F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8F2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8CB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EB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E23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C6C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F12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C6C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602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3D8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37E4C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065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国内乘客？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61C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23A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88C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59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07B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24D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E57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72F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16E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02C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3E0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F1C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421C8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F21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舱位：头等舱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D2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687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FD0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9D8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A9F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3CA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B2D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541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5D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E28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565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25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4E163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8C4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舱位：公务舱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CD6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4C3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3A7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8E6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CB9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A96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8CA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406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AEE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E8C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C4A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FB9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60F0A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076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舱位：经济舱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B55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CE9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1F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A6A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AA1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000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AED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FF3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5E4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0F9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54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057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6BEA7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D0C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残疾乘客？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1F6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067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DA6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088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ADC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8A9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C47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6F3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BF4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B61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F34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E60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0E4B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2CF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302AD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77B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4838B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2EE08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E85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979C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2D7B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05416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CE523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BCE60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78DC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1E059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4FD0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A7E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费用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917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525B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2E08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5C27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415A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1F68A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CBB2F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128AF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4A9DE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6696C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E5389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C62B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DAAE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41F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F6AB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D19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D2E9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BCC9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FE97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8550C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42D8A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F0AD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116B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0DD1C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D5EC5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DC2E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8368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F0A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A4CC3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19A0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721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1FB0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567D1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51910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9557D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D3ACB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060D1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D776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A64A1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6D333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C92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D51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E2A5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9D272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007BE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34E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4F54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B0B5E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9BA44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793C2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19702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9EDC8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3120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FD31D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B0F3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EC9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FF15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EE62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328C7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FF1C9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245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74A46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554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B42B0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DBA8D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7DF7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0E57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F1170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E156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B8E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50767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2EFD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93EF3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7D23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A103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79B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7B7F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F3B3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E54F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0E00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D35DE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7A9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4DD9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64D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465E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CD83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825D2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AFB61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FAC0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8A64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53D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7134F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F9F2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A5005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529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47AD9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4789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E14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91B8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19B4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B6C2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78C5B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3EE5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991E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A0AC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56B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18DAE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EAED7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7E238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75BC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965E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058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B54B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BBB39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5B88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3A6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B9DE7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9170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21555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315AF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992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197C1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33E1A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0F3F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E32A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5E5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52D24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A5F56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6DD18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9D84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2237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45BB6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EBBE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D3803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75CC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D6C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DA62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E96C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4B21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B1D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=(W-20)*4.5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3AE10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408BB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8F2A9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CE4C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52C93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3E573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0F607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537A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BEB6E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78440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BD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43255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AA77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CF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0D0F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7AD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D326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06B9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71BB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DF3D1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33DAD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FE3E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3765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2CAC1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1CE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815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7A1AE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817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超重费 =(W-20)*7.5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A134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2FDA0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7DAB1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A1F18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1E8C7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5B9AD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7D12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B412D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CAB6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7FF3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9A02F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F51B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A42DC97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3DBDAABC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66E30A75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775BE9EE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2401AABA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73364EB0">
      <w:pPr>
        <w:pStyle w:val="3"/>
        <w:widowControl w:val="0"/>
        <w:numPr>
          <w:ilvl w:val="0"/>
          <w:numId w:val="3"/>
        </w:numPr>
        <w:snapToGrid w:val="0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伪码</w:t>
      </w:r>
    </w:p>
    <w:p w14:paraId="08015DC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float calculateFee(float weight, int isDomestic, int cabin, int isDisabled)</w:t>
      </w:r>
    </w:p>
    <w:p w14:paraId="6A1A21B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9EAD46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fee = 0;</w:t>
      </w:r>
    </w:p>
    <w:p w14:paraId="28A0579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basePrice;</w:t>
      </w:r>
    </w:p>
    <w:p w14:paraId="05FCD62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//判断行李是否超重</w:t>
      </w:r>
    </w:p>
    <w:p w14:paraId="5480EF4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if(weight &lt;= 20)</w:t>
      </w:r>
    </w:p>
    <w:p w14:paraId="0391AC1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737392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fee = 0;</w:t>
      </w:r>
    </w:p>
    <w:p w14:paraId="14E3E8E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3947DD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5BBCB82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9F99E1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//获取国内乘客基础单价</w:t>
      </w:r>
    </w:p>
    <w:p w14:paraId="7D0556E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switch(cabin)</w:t>
      </w:r>
    </w:p>
    <w:p w14:paraId="6D714D3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5F38705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case 1: basePrice = 6; break; //头等舱</w:t>
      </w:r>
    </w:p>
    <w:p w14:paraId="253E61D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case 2: basePrice = 8; break; //公务舱</w:t>
      </w:r>
    </w:p>
    <w:p w14:paraId="467FC36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case 3: basePrice =10; break; //经济舱</w:t>
      </w:r>
    </w:p>
    <w:p w14:paraId="16A3575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22437E3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//外国乘客，单价×1.5</w:t>
      </w:r>
    </w:p>
    <w:p w14:paraId="03D00DE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if(isDomestic == 0){</w:t>
      </w:r>
    </w:p>
    <w:p w14:paraId="09E4BB1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basePrice = basePrice * 1.5;</w:t>
      </w:r>
    </w:p>
    <w:p w14:paraId="46A084A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28C14A9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//残疾乘客，单价减半</w:t>
      </w:r>
    </w:p>
    <w:p w14:paraId="56AF965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if(isDisabled == 1){</w:t>
      </w:r>
    </w:p>
    <w:p w14:paraId="332F178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basePrice = basePrice / 2;</w:t>
      </w:r>
    </w:p>
    <w:p w14:paraId="0FF0854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3C6A7BB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fee = (weight - 20) * basePrice;</w:t>
      </w:r>
    </w:p>
    <w:p w14:paraId="232183B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1787EB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fee;</w:t>
      </w:r>
    </w:p>
    <w:p w14:paraId="1B9B57F3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4136833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52299691">
      <w:pPr>
        <w:pStyle w:val="3"/>
        <w:widowControl w:val="0"/>
        <w:numPr>
          <w:ilvl w:val="0"/>
          <w:numId w:val="3"/>
        </w:numPr>
        <w:snapToGrid w:val="0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计算过程</w:t>
      </w:r>
    </w:p>
    <w:p w14:paraId="5C1570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if(weight &lt;= 20)</w:t>
      </w:r>
    </w:p>
    <w:p w14:paraId="152CD3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switch(cabin)</w:t>
      </w:r>
      <w:r>
        <w:t>（1 个判定点，分出 3 分支）</w:t>
      </w:r>
    </w:p>
    <w:p w14:paraId="483540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if(isDomestic ==0)</w:t>
      </w:r>
    </w:p>
    <w:p w14:paraId="0BD2E7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if(isDisabled ==1)</w:t>
      </w:r>
    </w:p>
    <w:p w14:paraId="4A8FC564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P=4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V(G)=4+1 = </w:t>
      </w:r>
      <w:r>
        <w:rPr>
          <w:rStyle w:val="9"/>
          <w:rFonts w:ascii="宋体" w:hAnsi="宋体" w:eastAsia="宋体" w:cs="宋体"/>
          <w:sz w:val="24"/>
          <w:szCs w:val="24"/>
        </w:rPr>
        <w:t>5</w:t>
      </w:r>
    </w:p>
    <w:p w14:paraId="216F8F0D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318933B2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16CDA7ED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七．第二题</w:t>
      </w:r>
    </w:p>
    <w:p w14:paraId="5BCCEBD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1.流程图</w:t>
      </w:r>
    </w:p>
    <w:p w14:paraId="4B8423A9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67767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4AE9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1379BADC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72D77D0A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判定表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5"/>
        <w:gridCol w:w="997"/>
        <w:gridCol w:w="997"/>
        <w:gridCol w:w="997"/>
        <w:gridCol w:w="998"/>
        <w:gridCol w:w="998"/>
      </w:tblGrid>
      <w:tr w14:paraId="18FB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4074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CADC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CAB0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84AE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6A19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090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09BE5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8CA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 ≥90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8ED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1D8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B2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D80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736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05F32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9C0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 ≥80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EB5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08D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D6B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685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DA9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54386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36C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 ≥70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725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918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451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4F4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05E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2CAC2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EDD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score ≥60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FA3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B88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9DD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7B9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F84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1B493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6DA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F2E86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6AEB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CD92D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A1772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4C8B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770B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551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等级 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176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B565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3718B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8C01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B029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BAC7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22B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等级 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AEADF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256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037C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918DE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777E6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1D5F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8A7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等级 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8B0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B7C9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0DD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835C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75F42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BB56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12C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等级 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90B5D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3EDE2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87E2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43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19B1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D70C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C1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等级 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B6018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B200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DEEB2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98EB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9E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</w:tbl>
    <w:p w14:paraId="3AA4D370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65358539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77F8FD7F">
      <w:pPr>
        <w:pStyle w:val="3"/>
        <w:widowControl w:val="0"/>
        <w:numPr>
          <w:ilvl w:val="0"/>
          <w:numId w:val="3"/>
        </w:numPr>
        <w:snapToGrid w:val="0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伪码</w:t>
      </w:r>
    </w:p>
    <w:p w14:paraId="32CC0C0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char getGrade(float score)</w:t>
      </w:r>
    </w:p>
    <w:p w14:paraId="359047A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721CE0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char grade;</w:t>
      </w:r>
    </w:p>
    <w:p w14:paraId="4DB1AEEA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if(score &gt;= 90)</w:t>
      </w:r>
    </w:p>
    <w:p w14:paraId="17A1319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16090E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grade = 'A';</w:t>
      </w:r>
    </w:p>
    <w:p w14:paraId="7FE3C47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75F97AA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 if(score &gt;= 80)</w:t>
      </w:r>
    </w:p>
    <w:p w14:paraId="6BFCD0B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B69FB7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grade = 'B';</w:t>
      </w:r>
    </w:p>
    <w:p w14:paraId="7494157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0038FC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 if(score &gt;= 70)</w:t>
      </w:r>
    </w:p>
    <w:p w14:paraId="57F35D1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3A1F58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grade = 'C';</w:t>
      </w:r>
    </w:p>
    <w:p w14:paraId="1369D7C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9625C5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 if(score &gt;= 60)</w:t>
      </w:r>
    </w:p>
    <w:p w14:paraId="6E2DFE4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1C246C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grade = 'D';</w:t>
      </w:r>
    </w:p>
    <w:p w14:paraId="26BDA6B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A8DC63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502DF8A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02E30B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grade = 'E';</w:t>
      </w:r>
    </w:p>
    <w:p w14:paraId="246B2E3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3DC9B4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grade;</w:t>
      </w:r>
    </w:p>
    <w:p w14:paraId="096DF07E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6B6B654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</w:p>
    <w:p w14:paraId="60FDF565">
      <w:pPr>
        <w:pStyle w:val="3"/>
        <w:widowControl w:val="0"/>
        <w:numPr>
          <w:ilvl w:val="0"/>
          <w:numId w:val="3"/>
        </w:numPr>
        <w:snapToGrid w:val="0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计算过程</w:t>
      </w:r>
    </w:p>
    <w:p w14:paraId="25CE45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E=10，N=7，V (G)=E-N+2 =10-7+2=5</w:t>
      </w:r>
    </w:p>
    <w:p w14:paraId="58CB04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区域计数：R=5，V (G)=5</w:t>
      </w:r>
    </w:p>
    <w:p w14:paraId="021FDB47">
      <w:pPr>
        <w:pStyle w:val="5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cs="宋体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sz w:val="24"/>
          <w:szCs w:val="24"/>
        </w:rPr>
        <w:t>环形复杂度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5</w:t>
      </w:r>
    </w:p>
    <w:p w14:paraId="44BA8603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44"/>
          <w:szCs w:val="44"/>
          <w:lang w:val="en-US" w:eastAsia="zh-CN"/>
        </w:rPr>
      </w:pPr>
    </w:p>
    <w:p w14:paraId="50FE656B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44"/>
          <w:szCs w:val="44"/>
          <w:lang w:val="en-US" w:eastAsia="zh-CN"/>
        </w:rPr>
      </w:pPr>
    </w:p>
    <w:p w14:paraId="5A29B03B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八．实验小结</w:t>
      </w:r>
    </w:p>
    <w:p w14:paraId="2801266D">
      <w:pPr>
        <w:pStyle w:val="3"/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default"/>
          <w:sz w:val="44"/>
          <w:szCs w:val="44"/>
          <w:lang w:val="en-US" w:eastAsia="zh-CN"/>
        </w:rPr>
      </w:pPr>
    </w:p>
    <w:p w14:paraId="4E80F484">
      <w:pPr>
        <w:pStyle w:val="5"/>
        <w:keepNext w:val="0"/>
        <w:keepLines w:val="0"/>
        <w:widowControl/>
        <w:suppressLineNumbers w:val="0"/>
      </w:pPr>
      <w:r>
        <w:t>本次软件详细设计实验，我学习并使用程序流程图、判定表、伪代码完成模块设计，掌握McCabe环形复杂度计算方法。以航空行李计费和成绩等级判定两个模块为例，分析多分支条件逻辑，绘制流程图，编写伪代码。通过计算环形复杂度，认识到分支越多程序复杂度越高。本次实验让我理解详细设计的作用，学会将业务需求转化为程序处理逻辑，提升结构化程序设计能力。</w:t>
      </w:r>
    </w:p>
    <w:p w14:paraId="25F77569">
      <w:pPr>
        <w:ind w:firstLine="480"/>
      </w:pPr>
      <w:bookmarkStart w:id="1" w:name="_GoBack"/>
      <w:bookmarkEnd w:id="1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C5F55"/>
    <w:multiLevelType w:val="multilevel"/>
    <w:tmpl w:val="046C5F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8BFE372"/>
    <w:multiLevelType w:val="singleLevel"/>
    <w:tmpl w:val="08BFE37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1E9B7F7D"/>
    <w:rsid w:val="35773495"/>
    <w:rsid w:val="3809239F"/>
    <w:rsid w:val="416615C6"/>
    <w:rsid w:val="4EDE20F1"/>
    <w:rsid w:val="57154F96"/>
    <w:rsid w:val="69A0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4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customStyle="1" w:styleId="11">
    <w:name w:val="标题3"/>
    <w:basedOn w:val="1"/>
    <w:next w:val="1"/>
    <w:link w:val="12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2">
    <w:name w:val="标题3 字符"/>
    <w:basedOn w:val="8"/>
    <w:link w:val="11"/>
    <w:qFormat/>
    <w:uiPriority w:val="0"/>
    <w:rPr>
      <w:b/>
      <w:sz w:val="24"/>
    </w:rPr>
  </w:style>
  <w:style w:type="character" w:customStyle="1" w:styleId="13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4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5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809</Words>
  <Characters>923</Characters>
  <Lines>9</Lines>
  <Paragraphs>3</Paragraphs>
  <TotalTime>9</TotalTime>
  <ScaleCrop>false</ScaleCrop>
  <LinksUpToDate>false</LinksUpToDate>
  <CharactersWithSpaces>953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湛传菁</cp:lastModifiedBy>
  <dcterms:modified xsi:type="dcterms:W3CDTF">2026-10-20T03:17:25Z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eyJoZGlkIjoiMDVmMWFiMTBkMTg5NjdhOTRmZjljYTY3NGUzZTM5OWMiLCJ1c2VySWQiOiIxMzI4OTY4NDE3In0=</vt:lpwstr>
  </property>
</Properties>
</file>