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AB6" w:rsidRDefault="00737BD7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:rsidR="00271AB6" w:rsidRDefault="00737BD7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271AB6" w:rsidRDefault="00737BD7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:rsidR="00271AB6" w:rsidRDefault="00737BD7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271AB6" w:rsidRDefault="00737BD7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:rsidR="00271AB6" w:rsidRDefault="00737BD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</w:rPr>
        <w:t>。</w:t>
      </w:r>
    </w:p>
    <w:p w:rsidR="00271AB6" w:rsidRDefault="00737BD7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:rsidR="00271AB6" w:rsidRDefault="00737BD7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</w:rPr>
        <w:t>任务</w:t>
      </w:r>
    </w:p>
    <w:p w:rsidR="00271AB6" w:rsidRDefault="00737BD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:rsidR="00271AB6" w:rsidRDefault="00737BD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</w:t>
      </w:r>
      <w:r>
        <w:rPr>
          <w:rFonts w:hint="eastAsia"/>
          <w:sz w:val="28"/>
          <w:szCs w:val="28"/>
        </w:rPr>
        <w:t>o</w:t>
      </w:r>
      <w:r>
        <w:rPr>
          <w:rFonts w:hint="eastAsia"/>
          <w:sz w:val="28"/>
          <w:szCs w:val="28"/>
        </w:rPr>
        <w:t>绘制</w:t>
      </w:r>
      <w:r>
        <w:rPr>
          <w:rFonts w:hint="eastAsia"/>
          <w:sz w:val="28"/>
          <w:szCs w:val="28"/>
        </w:rPr>
        <w:t>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流程图。</w:t>
      </w:r>
    </w:p>
    <w:p w:rsidR="00271AB6" w:rsidRDefault="00737BD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如有判断）</w:t>
      </w:r>
      <w:r>
        <w:rPr>
          <w:rFonts w:hint="eastAsia"/>
          <w:sz w:val="28"/>
          <w:szCs w:val="28"/>
        </w:rPr>
        <w:t>。</w:t>
      </w:r>
    </w:p>
    <w:p w:rsidR="00271AB6" w:rsidRDefault="00737BD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/JAVA</w:t>
      </w:r>
      <w:r>
        <w:rPr>
          <w:rFonts w:hint="eastAsia"/>
          <w:sz w:val="28"/>
          <w:szCs w:val="28"/>
        </w:rPr>
        <w:t>代码写出伪码。</w:t>
      </w:r>
    </w:p>
    <w:p w:rsidR="00271AB6" w:rsidRDefault="00737BD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:rsidR="00271AB6" w:rsidRDefault="00737BD7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271AB6" w:rsidRDefault="00737BD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实验报告一份。附件包含文档：程序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:rsidR="008B111A" w:rsidRDefault="008B111A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8B111A" w:rsidRDefault="008B111A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</w:p>
    <w:p w:rsidR="008B111A" w:rsidRDefault="008B111A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算法流程图</w:t>
      </w:r>
    </w:p>
    <w:p w:rsidR="008B111A" w:rsidRDefault="008B111A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8B111A">
        <w:rPr>
          <w:sz w:val="28"/>
          <w:szCs w:val="28"/>
        </w:rPr>
        <w:drawing>
          <wp:inline distT="0" distB="0" distL="0" distR="0" wp14:anchorId="0E400740" wp14:editId="22E5BC4F">
            <wp:extent cx="5270500" cy="713232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1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11A" w:rsidRDefault="00C80D0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判定图</w:t>
      </w:r>
    </w:p>
    <w:p w:rsidR="00C80D0F" w:rsidRDefault="00C80D0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C80D0F">
        <w:rPr>
          <w:sz w:val="28"/>
          <w:szCs w:val="28"/>
        </w:rPr>
        <w:drawing>
          <wp:inline distT="0" distB="0" distL="0" distR="0" wp14:anchorId="0B76560A" wp14:editId="2444F18E">
            <wp:extent cx="5270500" cy="3441065"/>
            <wp:effectExtent l="0" t="0" r="635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D0F" w:rsidRDefault="004308E1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伪代码</w:t>
      </w:r>
    </w:p>
    <w:p w:rsidR="004308E1" w:rsidRDefault="004308E1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4308E1">
        <w:rPr>
          <w:sz w:val="28"/>
          <w:szCs w:val="28"/>
        </w:rPr>
        <w:lastRenderedPageBreak/>
        <w:drawing>
          <wp:inline distT="0" distB="0" distL="0" distR="0" wp14:anchorId="6C0ACC31" wp14:editId="189E846C">
            <wp:extent cx="3601085" cy="886460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8E1" w:rsidRDefault="004308E1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流图</w:t>
      </w:r>
    </w:p>
    <w:p w:rsidR="004308E1" w:rsidRDefault="00A00309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A00309">
        <w:rPr>
          <w:sz w:val="28"/>
          <w:szCs w:val="28"/>
        </w:rPr>
        <w:drawing>
          <wp:inline distT="0" distB="0" distL="0" distR="0" wp14:anchorId="41E1C1BD" wp14:editId="4D15E810">
            <wp:extent cx="5270500" cy="230886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BD7" w:rsidRDefault="00737BD7" w:rsidP="00737BD7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sz w:val="28"/>
          <w:szCs w:val="28"/>
        </w:rPr>
        <w:t xml:space="preserve"> 14-11+2=5</w:t>
      </w:r>
    </w:p>
    <w:p w:rsidR="00737BD7" w:rsidRDefault="00737BD7" w:rsidP="00737BD7">
      <w:pPr>
        <w:pStyle w:val="a3"/>
        <w:spacing w:line="360" w:lineRule="auto"/>
        <w:ind w:leftChars="0" w:left="0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判定节点公式‌：</w:t>
      </w:r>
      <w:r>
        <w:rPr>
          <w:sz w:val="28"/>
          <w:szCs w:val="28"/>
        </w:rPr>
        <w:t xml:space="preserve"> 6+1=7</w:t>
      </w:r>
    </w:p>
    <w:p w:rsidR="00737BD7" w:rsidRDefault="00737BD7" w:rsidP="00737BD7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区域计数法‌：</w:t>
      </w:r>
      <w:r>
        <w:rPr>
          <w:rFonts w:hint="eastAsia"/>
          <w:sz w:val="28"/>
          <w:szCs w:val="28"/>
        </w:rPr>
        <w:t>5</w:t>
      </w:r>
      <w:bookmarkStart w:id="1" w:name="_GoBack"/>
      <w:bookmarkEnd w:id="1"/>
    </w:p>
    <w:p w:rsidR="00A00309" w:rsidRPr="00737BD7" w:rsidRDefault="00A00309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</w:p>
    <w:p w:rsidR="00271AB6" w:rsidRDefault="00737BD7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271AB6" w:rsidRDefault="00737BD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271AB6" w:rsidRDefault="00737BD7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271AB6" w:rsidRDefault="00737BD7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:rsidR="00271AB6" w:rsidRDefault="00737BD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:rsidR="00271AB6" w:rsidRDefault="00737BD7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AB6" w:rsidRDefault="00737BD7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:rsidR="00271AB6" w:rsidRDefault="00271AB6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:rsidR="00271AB6" w:rsidRDefault="00737BD7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简介</w:t>
      </w:r>
    </w:p>
    <w:p w:rsidR="00271AB6" w:rsidRDefault="00737BD7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就是‌</w:t>
      </w:r>
      <w:proofErr w:type="gramStart"/>
      <w:r>
        <w:rPr>
          <w:rFonts w:hint="eastAsia"/>
          <w:sz w:val="28"/>
          <w:szCs w:val="28"/>
        </w:rPr>
        <w:t>圈复杂</w:t>
      </w:r>
      <w:proofErr w:type="gramEnd"/>
      <w:r>
        <w:rPr>
          <w:rFonts w:hint="eastAsia"/>
          <w:sz w:val="28"/>
          <w:szCs w:val="28"/>
        </w:rPr>
        <w:t>度（</w:t>
      </w:r>
      <w:proofErr w:type="spellStart"/>
      <w:r>
        <w:rPr>
          <w:rFonts w:hint="eastAsia"/>
          <w:sz w:val="28"/>
          <w:szCs w:val="28"/>
        </w:rPr>
        <w:t>Cyclomatic</w:t>
      </w:r>
      <w:proofErr w:type="spellEnd"/>
      <w:r>
        <w:rPr>
          <w:rFonts w:hint="eastAsia"/>
          <w:sz w:val="28"/>
          <w:szCs w:val="28"/>
        </w:rPr>
        <w:t xml:space="preserve">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:rsidR="00271AB6" w:rsidRDefault="00737BD7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:rsidR="00271AB6" w:rsidRDefault="00737BD7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:rsidR="00271AB6" w:rsidRDefault="00737BD7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:rsidR="00271AB6" w:rsidRDefault="00737BD7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</w:t>
      </w:r>
      <w:r>
        <w:rPr>
          <w:rFonts w:hint="eastAsia"/>
          <w:sz w:val="28"/>
          <w:szCs w:val="28"/>
        </w:rPr>
        <w:t>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:rsidR="00271AB6" w:rsidRDefault="00271AB6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:rsidR="00271AB6" w:rsidRDefault="00271AB6">
      <w:pPr>
        <w:ind w:firstLine="480"/>
      </w:pPr>
    </w:p>
    <w:sectPr w:rsidR="00271AB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271AB6"/>
    <w:rsid w:val="004308E1"/>
    <w:rsid w:val="00737BD7"/>
    <w:rsid w:val="007F6E60"/>
    <w:rsid w:val="008B111A"/>
    <w:rsid w:val="009B4CE7"/>
    <w:rsid w:val="00A00309"/>
    <w:rsid w:val="00A06FE8"/>
    <w:rsid w:val="00C40B21"/>
    <w:rsid w:val="00C80D0F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B82DE"/>
  <w15:docId w15:val="{A004F45D-917B-4258-91FC-3695AAADF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Lenovo</cp:lastModifiedBy>
  <cp:revision>3</cp:revision>
  <dcterms:created xsi:type="dcterms:W3CDTF">2022-03-26T08:53:00Z</dcterms:created>
  <dcterms:modified xsi:type="dcterms:W3CDTF">2026-10-20T03:29:00Z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