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05/08/2025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730"/>
              <w:jc w:val="center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 muros de contención en el departamento del meta con influencia de aditivos y condiciones </w:t>
            </w:r>
            <w:r>
              <w:rPr>
                <w:spacing w:val="-2"/>
                <w:sz w:val="22"/>
              </w:rPr>
              <w:t>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5"/>
          <w:headerReference w:type="even" r:id="rId6"/>
          <w:type w:val="continuous"/>
          <w:pgSz w:w="12240" w:h="15840"/>
          <w:pgMar w:header="1423" w:footer="0" w:top="2400" w:bottom="280" w:left="1080" w:right="720"/>
          <w:pgNumType w:start="1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12/08/2025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10"/>
          <w:headerReference w:type="even" r:id="rId11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19/08/2025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12"/>
          <w:headerReference w:type="even" r:id="rId13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26/08/2025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14"/>
          <w:headerReference w:type="even" r:id="rId15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2/09/2025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16"/>
          <w:headerReference w:type="even" r:id="rId17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09/09/2025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18"/>
          <w:headerReference w:type="even" r:id="rId19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16/09/2025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20"/>
          <w:headerReference w:type="even" r:id="rId21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23/09/2025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22"/>
          <w:headerReference w:type="even" r:id="rId23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30/09/2025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24"/>
          <w:headerReference w:type="even" r:id="rId25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07/10/2025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8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10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26"/>
          <w:headerReference w:type="even" r:id="rId27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14/10/2025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11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28"/>
          <w:headerReference w:type="even" r:id="rId29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21/10/2025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12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30"/>
          <w:headerReference w:type="even" r:id="rId31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28/10/2025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13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32"/>
          <w:headerReference w:type="even" r:id="rId33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04/11/2025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14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34"/>
          <w:headerReference w:type="even" r:id="rId35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12/11/2025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15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36"/>
          <w:headerReference w:type="even" r:id="rId37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3759"/>
        <w:gridCol w:w="2406"/>
      </w:tblGrid>
      <w:tr>
        <w:trPr>
          <w:trHeight w:val="448" w:hRule="atLeast"/>
        </w:trPr>
        <w:tc>
          <w:tcPr>
            <w:tcW w:w="3759" w:type="dxa"/>
          </w:tcPr>
          <w:p>
            <w:pPr>
              <w:pStyle w:val="TableParagraph"/>
              <w:spacing w:line="21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4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19/11/2025</w:t>
            </w:r>
          </w:p>
        </w:tc>
        <w:tc>
          <w:tcPr>
            <w:tcW w:w="375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46"/>
                <w:sz w:val="18"/>
              </w:rPr>
              <w:t> </w:t>
            </w:r>
            <w:r>
              <w:rPr>
                <w:b/>
                <w:spacing w:val="-7"/>
                <w:sz w:val="18"/>
              </w:rPr>
              <w:t>16</w:t>
            </w:r>
          </w:p>
        </w:tc>
      </w:tr>
      <w:tr>
        <w:trPr>
          <w:trHeight w:val="45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Modalidad: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Auxiliar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investigación</w:t>
            </w:r>
          </w:p>
        </w:tc>
      </w:tr>
    </w:tbl>
    <w:p>
      <w:pPr>
        <w:pStyle w:val="BodyText"/>
        <w:spacing w:before="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3"/>
      </w:tblGrid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Título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</w:t>
            </w:r>
          </w:p>
        </w:tc>
      </w:tr>
      <w:tr>
        <w:trPr>
          <w:trHeight w:val="1579" w:hRule="atLeast"/>
        </w:trPr>
        <w:tc>
          <w:tcPr>
            <w:tcW w:w="9923" w:type="dxa"/>
          </w:tcPr>
          <w:p>
            <w:pPr>
              <w:pStyle w:val="TableParagraph"/>
              <w:ind w:left="247" w:hanging="144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mezclas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muros de contención en el departamento del meta con influencia de aditivos y condiciones ambientales.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Actividades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897"/>
              <w:rPr>
                <w:sz w:val="22"/>
              </w:rPr>
            </w:pP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50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Compromisos</w:t>
            </w:r>
          </w:p>
        </w:tc>
      </w:tr>
      <w:tr>
        <w:trPr>
          <w:trHeight w:val="2700" w:hRule="atLeast"/>
        </w:trPr>
        <w:tc>
          <w:tcPr>
            <w:tcW w:w="9923" w:type="dxa"/>
          </w:tcPr>
          <w:p>
            <w:pPr>
              <w:pStyle w:val="TableParagraph"/>
              <w:ind w:left="0" w:right="484"/>
              <w:jc w:val="righ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</w:tr>
      <w:tr>
        <w:trPr>
          <w:trHeight w:val="448" w:hRule="atLeast"/>
        </w:trPr>
        <w:tc>
          <w:tcPr>
            <w:tcW w:w="9923" w:type="dxa"/>
            <w:shd w:val="clear" w:color="auto" w:fill="92D050"/>
          </w:tcPr>
          <w:p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Conclusiones</w:t>
            </w:r>
          </w:p>
        </w:tc>
      </w:tr>
      <w:tr>
        <w:trPr>
          <w:trHeight w:val="1799" w:hRule="atLeast"/>
        </w:trPr>
        <w:tc>
          <w:tcPr>
            <w:tcW w:w="9923" w:type="dxa"/>
          </w:tcPr>
          <w:p>
            <w:pPr>
              <w:pStyle w:val="TableParagraph"/>
              <w:ind w:left="0" w:right="430"/>
              <w:jc w:val="righ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entendieron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grado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38"/>
          <w:headerReference w:type="even" r:id="rId39"/>
          <w:pgSz w:w="12240" w:h="15840"/>
          <w:pgMar w:header="1423" w:footer="0" w:top="2400" w:bottom="280" w:left="1080" w:right="720"/>
        </w:sectPr>
      </w:pPr>
    </w:p>
    <w:p>
      <w:pPr>
        <w:pStyle w:val="BodyText"/>
        <w:spacing w:before="21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277"/>
        <w:gridCol w:w="3401"/>
        <w:gridCol w:w="2412"/>
      </w:tblGrid>
      <w:tr>
        <w:trPr>
          <w:trHeight w:val="215" w:hRule="atLeast"/>
        </w:trPr>
        <w:tc>
          <w:tcPr>
            <w:tcW w:w="2830" w:type="dxa"/>
            <w:shd w:val="clear" w:color="auto" w:fill="92D050"/>
          </w:tcPr>
          <w:p>
            <w:pPr>
              <w:pStyle w:val="TableParagraph"/>
              <w:spacing w:line="19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Asistentes</w:t>
            </w:r>
          </w:p>
        </w:tc>
        <w:tc>
          <w:tcPr>
            <w:tcW w:w="1277" w:type="dxa"/>
            <w:shd w:val="clear" w:color="auto" w:fill="92D050"/>
          </w:tcPr>
          <w:p>
            <w:pPr>
              <w:pStyle w:val="TableParagraph"/>
              <w:spacing w:line="195" w:lineRule="exact"/>
              <w:ind w:left="70" w:right="5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Teléfonos</w:t>
            </w:r>
          </w:p>
        </w:tc>
        <w:tc>
          <w:tcPr>
            <w:tcW w:w="3401" w:type="dxa"/>
            <w:shd w:val="clear" w:color="auto" w:fill="92D050"/>
          </w:tcPr>
          <w:p>
            <w:pPr>
              <w:pStyle w:val="TableParagraph"/>
              <w:spacing w:line="195" w:lineRule="exact"/>
              <w:ind w:left="873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Electrónico</w:t>
            </w:r>
          </w:p>
        </w:tc>
        <w:tc>
          <w:tcPr>
            <w:tcW w:w="2412" w:type="dxa"/>
            <w:shd w:val="clear" w:color="auto" w:fill="92D050"/>
          </w:tcPr>
          <w:p>
            <w:pPr>
              <w:pStyle w:val="TableParagraph"/>
              <w:spacing w:line="195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</w:t>
            </w:r>
          </w:p>
        </w:tc>
      </w:tr>
      <w:tr>
        <w:trPr>
          <w:trHeight w:val="1192" w:hRule="atLeast"/>
        </w:trPr>
        <w:tc>
          <w:tcPr>
            <w:tcW w:w="2830" w:type="dxa"/>
          </w:tcPr>
          <w:p>
            <w:pPr>
              <w:pStyle w:val="TableParagraph"/>
              <w:spacing w:before="4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GEOVANNY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GONZALEZ MALDONADO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 w:right="55"/>
              <w:jc w:val="center"/>
              <w:rPr>
                <w:sz w:val="18"/>
              </w:rPr>
            </w:pPr>
            <w:r>
              <w:rPr>
                <w:sz w:val="18"/>
              </w:rPr>
              <w:t>314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3467218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64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geovanny.gonzalez@campusucc.edu.co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8" w:hRule="atLeast"/>
        </w:trPr>
        <w:tc>
          <w:tcPr>
            <w:tcW w:w="283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VALENTINA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CASTRO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MOLINA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7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3138248334</w:t>
            </w:r>
          </w:p>
        </w:tc>
        <w:tc>
          <w:tcPr>
            <w:tcW w:w="3401" w:type="dxa"/>
          </w:tcPr>
          <w:p>
            <w:pPr>
              <w:pStyle w:val="TableParagraph"/>
              <w:spacing w:before="57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Kevin.bravoh@campusucc.edu.co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2830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ALEJANDRO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BRAVO HERNANDEZ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15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3208325398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Valentina.castrom@campussucc.edu.co</w:t>
              </w:r>
            </w:hyperlink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418" w:footer="0" w:top="3520" w:bottom="280" w:left="1080" w:right="720"/>
        </w:sectPr>
      </w:pPr>
    </w:p>
    <w:p>
      <w:pPr>
        <w:spacing w:before="6"/>
        <w:ind w:left="0" w:right="176" w:firstLine="0"/>
        <w:jc w:val="right"/>
        <w:rPr>
          <w:b/>
          <w:sz w:val="20"/>
        </w:rPr>
      </w:pPr>
      <w:r>
        <w:rPr>
          <w:b/>
          <w:spacing w:val="-10"/>
          <w:sz w:val="20"/>
        </w:rPr>
        <w:t>1</w:t>
      </w:r>
    </w:p>
    <w:sectPr>
      <w:headerReference w:type="default" r:id="rId40"/>
      <w:pgSz w:w="12240" w:h="15840"/>
      <w:pgMar w:header="1423" w:footer="0" w:top="240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05/08/2025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7.704002pt;margin-top:70.919998pt;width:499.65pt;height:50.3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05/08/2025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2160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672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23808" id="docshapegroup2" coordorigin="1418,1418" coordsize="9931,2113">
              <v:rect style="position:absolute;left:1427;top:1427;width:9909;height:284" id="docshape3" filled="true" fillcolor="#92d050" stroked="false">
                <v:fill type="solid"/>
              </v:rect>
              <v:shape style="position:absolute;left:1418;top:1418;width:9931;height:2113" id="docshape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2329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12/08/2025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29152" type="#_x0000_t202" id="docshape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12/08/2025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3696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9" name="Group 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" name="Group 9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10" name="Graphic 10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22272" id="docshapegroup7" coordorigin="1418,1418" coordsize="9931,2113">
              <v:rect style="position:absolute;left:1427;top:1427;width:9909;height:284" id="docshape8" filled="true" fillcolor="#92d050" stroked="false">
                <v:fill type="solid"/>
              </v:rect>
              <v:shape style="position:absolute;left:1418;top:1418;width:9931;height:2113" id="docshape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720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2176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19/08/2025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29664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19/08/2025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5232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5744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16" name="Graphic 16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20736" id="docshapegroup12" coordorigin="1418,1418" coordsize="9931,2113">
              <v:rect style="position:absolute;left:1427;top:1427;width:9909;height:284" id="docshape13" filled="true" fillcolor="#92d050" stroked="false">
                <v:fill type="solid"/>
              </v:rect>
              <v:shape style="position:absolute;left:1418;top:1418;width:9931;height:2113" id="docshape1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6256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2022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26/08/2025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0176" type="#_x0000_t202" id="docshape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26/08/2025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6768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7280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21" name="Group 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" name="Group 21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22" name="Graphic 22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9200" id="docshapegroup17" coordorigin="1418,1418" coordsize="9931,2113">
              <v:rect style="position:absolute;left:1427;top:1427;width:9909;height:284" id="docshape18" filled="true" fillcolor="#92d050" stroked="false">
                <v:fill type="solid"/>
              </v:rect>
              <v:shape style="position:absolute;left:1418;top:1418;width:9931;height:2113" id="docshape1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7792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868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170"/>
                                  <w:ind w:left="74" w:right="57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FICI-4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Versión: </w:t>
                                </w:r>
                                <w:r>
                                  <w:rPr>
                                    <w:sz w:val="18"/>
                                  </w:rPr>
                                  <w:t>1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2/09/2025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0688" type="#_x0000_t202" id="docshape2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170"/>
                            <w:ind w:left="74" w:right="578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0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FICI-4 </w:t>
                          </w:r>
                          <w:r>
                            <w:rPr>
                              <w:b/>
                              <w:sz w:val="18"/>
                            </w:rPr>
                            <w:t>Versión: </w:t>
                          </w:r>
                          <w:r>
                            <w:rPr>
                              <w:sz w:val="18"/>
                            </w:rPr>
                            <w:t>1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2/09/2025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8304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7664" id="docshapegroup22" coordorigin="1418,1418" coordsize="9931,2113">
              <v:rect style="position:absolute;left:1427;top:1427;width:9909;height:284" id="docshape23" filled="true" fillcolor="#92d050" stroked="false">
                <v:fill type="solid"/>
              </v:rect>
              <v:shape style="position:absolute;left:1418;top:1418;width:9931;height:2113" id="docshape2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7152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09/09/2025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1200" type="#_x0000_t202" id="docshape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09/09/2025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499840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6128" id="docshapegroup27" coordorigin="1418,1418" coordsize="9931,2113">
              <v:rect style="position:absolute;left:1427;top:1427;width:9909;height:284" id="docshape28" filled="true" fillcolor="#92d050" stroked="false">
                <v:fill type="solid"/>
              </v:rect>
              <v:shape style="position:absolute;left:1418;top:1418;width:9931;height:2113" id="docshape2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561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16/09/2025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1712" type="#_x0000_t202" id="docshape3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16/09/2025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1376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4592" id="docshapegroup32" coordorigin="1418,1418" coordsize="9931,2113">
              <v:rect style="position:absolute;left:1427;top:1427;width:9909;height:284" id="docshape33" filled="true" fillcolor="#92d050" stroked="false">
                <v:fill type="solid"/>
              </v:rect>
              <v:shape style="position:absolute;left:1418;top:1418;width:9931;height:2113" id="docshape3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4080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23/09/2025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2224" type="#_x0000_t202" id="docshape3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23/09/2025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2912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424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45" name="Group 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" name="Group 45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3056" id="docshapegroup37" coordorigin="1418,1418" coordsize="9931,2113">
              <v:rect style="position:absolute;left:1427;top:1427;width:9909;height:284" id="docshape38" filled="true" fillcolor="#92d050" stroked="false">
                <v:fill type="solid"/>
              </v:rect>
              <v:shape style="position:absolute;left:1418;top:1418;width:9931;height:2113" id="docshape3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254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30/09/2025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2736" type="#_x0000_t202" id="docshape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4448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51" name="Group 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" name="Group 51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52" name="Graphic 52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11520" id="docshapegroup42" coordorigin="1418,1418" coordsize="9931,2113">
              <v:rect style="position:absolute;left:1427;top:1427;width:9909;height:284" id="docshape43" filled="true" fillcolor="#92d050" stroked="false">
                <v:fill type="solid"/>
              </v:rect>
              <v:shape style="position:absolute;left:1418;top:1418;width:9931;height:2113" id="docshape4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1100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07/10/2025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3248" type="#_x0000_t202" id="docshape4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07/10/2025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5984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9984" id="docshapegroup47" coordorigin="1418,1418" coordsize="9931,2113">
              <v:rect style="position:absolute;left:1427;top:1427;width:9909;height:284" id="docshape48" filled="true" fillcolor="#92d050" stroked="false">
                <v:fill type="solid"/>
              </v:rect>
              <v:shape style="position:absolute;left:1418;top:1418;width:9931;height:2113" id="docshape4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947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14/10/2025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3760" type="#_x0000_t202" id="docshape5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14/10/2025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7520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8032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8448" id="docshapegroup52" coordorigin="1418,1418" coordsize="9931,2113">
              <v:rect style="position:absolute;left:1427;top:1427;width:9909;height:284" id="docshape53" filled="true" fillcolor="#92d050" stroked="false">
                <v:fill type="solid"/>
              </v:rect>
              <v:shape style="position:absolute;left:1418;top:1418;width:9931;height:2113" id="docshape5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8544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793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21/10/2025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4272" type="#_x0000_t202" id="docshape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21/10/2025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09056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68" name="Image 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8" name="Image 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9568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69" name="Group 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" name="Group 69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70" name="Graphic 70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6912" id="docshapegroup57" coordorigin="1418,1418" coordsize="9931,2113">
              <v:rect style="position:absolute;left:1427;top:1427;width:9909;height:284" id="docshape58" filled="true" fillcolor="#92d050" stroked="false">
                <v:fill type="solid"/>
              </v:rect>
              <v:shape style="position:absolute;left:1418;top:1418;width:9931;height:2113" id="docshape5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640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28/10/2025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4784" type="#_x0000_t202" id="docshape6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28/10/2025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75" name="Group 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5" name="Group 75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76" name="Graphic 76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5376" id="docshapegroup62" coordorigin="1418,1418" coordsize="9931,2113">
              <v:rect style="position:absolute;left:1427;top:1427;width:9909;height:284" id="docshape63" filled="true" fillcolor="#92d050" stroked="false">
                <v:fill type="solid"/>
              </v:rect>
              <v:shape style="position:absolute;left:1418;top:1418;width:9931;height:2113" id="docshape6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4864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04/11/2025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5296" type="#_x0000_t202" id="docshape6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04/11/2025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12128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3840" id="docshapegroup67" coordorigin="1418,1418" coordsize="9931,2113">
              <v:rect style="position:absolute;left:1427;top:1427;width:9909;height:284" id="docshape68" filled="true" fillcolor="#92d050" stroked="false">
                <v:fill type="solid"/>
              </v:rect>
              <v:shape style="position:absolute;left:1418;top:1418;width:9931;height:2113" id="docshape6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3328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12/11/2025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5808" type="#_x0000_t202" id="docshape7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12/11/2025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13664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87" name="Group 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" name="Group 87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88" name="Graphic 88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2304" id="docshapegroup72" coordorigin="1418,1418" coordsize="9931,2113">
              <v:rect style="position:absolute;left:1427;top:1427;width:9909;height:284" id="docshape73" filled="true" fillcolor="#92d050" stroked="false">
                <v:fill type="solid"/>
              </v:rect>
              <v:shape style="position:absolute;left:1418;top:1418;width:9931;height:2113" id="docshape74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4688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1792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320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19/11/2025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6320" type="#_x0000_t202" id="docshape7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19/11/2025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15200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92" name="Image 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2" name="Image 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900430</wp:posOffset>
              </wp:positionH>
              <wp:positionV relativeFrom="page">
                <wp:posOffset>900430</wp:posOffset>
              </wp:positionV>
              <wp:extent cx="6306185" cy="1341755"/>
              <wp:effectExtent l="0" t="0" r="0" b="0"/>
              <wp:wrapNone/>
              <wp:docPr id="93" name="Group 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" name="Group 93"/>
                    <wpg:cNvGrpSpPr/>
                    <wpg:grpSpPr>
                      <a:xfrm>
                        <a:off x="0" y="0"/>
                        <a:ext cx="6306185" cy="1341755"/>
                        <a:chExt cx="6306185" cy="1341755"/>
                      </a:xfrm>
                    </wpg:grpSpPr>
                    <wps:wsp>
                      <wps:cNvPr id="94" name="Graphic 94"/>
                      <wps:cNvSpPr/>
                      <wps:spPr>
                        <a:xfrm>
                          <a:off x="6095" y="6045"/>
                          <a:ext cx="62922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 h="180340">
                              <a:moveTo>
                                <a:pt x="6291960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6291960" y="180136"/>
                              </a:lnTo>
                              <a:lnTo>
                                <a:pt x="6291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306185" cy="134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1341755">
                              <a:moveTo>
                                <a:pt x="629958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6690"/>
                              </a:lnTo>
                              <a:lnTo>
                                <a:pt x="0" y="191770"/>
                              </a:lnTo>
                              <a:lnTo>
                                <a:pt x="0" y="1334770"/>
                              </a:lnTo>
                              <a:lnTo>
                                <a:pt x="0" y="1341120"/>
                              </a:lnTo>
                              <a:lnTo>
                                <a:pt x="6299581" y="1341120"/>
                              </a:lnTo>
                              <a:lnTo>
                                <a:pt x="6299581" y="1334770"/>
                              </a:lnTo>
                              <a:lnTo>
                                <a:pt x="6096" y="1334770"/>
                              </a:lnTo>
                              <a:lnTo>
                                <a:pt x="6096" y="191770"/>
                              </a:lnTo>
                              <a:lnTo>
                                <a:pt x="6299581" y="191770"/>
                              </a:lnTo>
                              <a:lnTo>
                                <a:pt x="6299581" y="186690"/>
                              </a:lnTo>
                              <a:lnTo>
                                <a:pt x="6096" y="186690"/>
                              </a:lnTo>
                              <a:lnTo>
                                <a:pt x="6096" y="6350"/>
                              </a:lnTo>
                              <a:lnTo>
                                <a:pt x="6299581" y="6350"/>
                              </a:lnTo>
                              <a:lnTo>
                                <a:pt x="6299581" y="0"/>
                              </a:lnTo>
                              <a:close/>
                            </a:path>
                            <a:path w="6306185" h="1341755">
                              <a:moveTo>
                                <a:pt x="6305677" y="0"/>
                              </a:moveTo>
                              <a:lnTo>
                                <a:pt x="6299708" y="0"/>
                              </a:lnTo>
                              <a:lnTo>
                                <a:pt x="6299708" y="1341374"/>
                              </a:lnTo>
                              <a:lnTo>
                                <a:pt x="6305677" y="1341374"/>
                              </a:lnTo>
                              <a:lnTo>
                                <a:pt x="6305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900002pt;margin-top:70.900002pt;width:496.55pt;height:105.65pt;mso-position-horizontal-relative:page;mso-position-vertical-relative:page;z-index:-16800768" id="docshapegroup77" coordorigin="1418,1418" coordsize="9931,2113">
              <v:rect style="position:absolute;left:1427;top:1427;width:9909;height:284" id="docshape78" filled="true" fillcolor="#92d050" stroked="false">
                <v:fill type="solid"/>
              </v:rect>
              <v:shape style="position:absolute;left:1418;top:1418;width:9931;height:2113" id="docshape79" coordorigin="1418,1418" coordsize="9931,2113" path="m11339,1418l1418,1418,1418,1428,1418,1712,1418,1720,1418,3520,1418,3530,11339,3530,11339,3520,1428,3520,1428,1720,11339,1720,11339,1712,1428,1712,1428,1428,11339,1428,11339,1418xm11348,1418l11339,1418,11339,3530,11348,3530,11348,1418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959916</wp:posOffset>
              </wp:positionH>
              <wp:positionV relativeFrom="page">
                <wp:posOffset>915614</wp:posOffset>
              </wp:positionV>
              <wp:extent cx="1044575" cy="16383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044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Recomendaciones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84pt;margin-top:72.095604pt;width:82.25pt;height:12.9pt;mso-position-horizontal-relative:page;mso-position-vertical-relative:page;z-index:-16800256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Recomendaciones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859840</wp:posOffset>
              </wp:positionH>
              <wp:positionV relativeFrom="page">
                <wp:posOffset>900683</wp:posOffset>
              </wp:positionV>
              <wp:extent cx="6345555" cy="63881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6345555" cy="638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3"/>
                            <w:gridCol w:w="5473"/>
                            <w:gridCol w:w="2126"/>
                          </w:tblGrid>
                          <w:tr>
                            <w:trPr>
                              <w:trHeight w:val="986" w:hRule="atLeast"/>
                            </w:trPr>
                            <w:tc>
                              <w:tcPr>
                                <w:tcW w:w="2263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73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42" w:hanging="167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CONTROL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SEGUIMIENTO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PROYECTOS</w:t>
                                </w:r>
                                <w:r>
                                  <w:rPr>
                                    <w:b/>
                                    <w:spacing w:val="-8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 GRADO -FACULTAD DE INGENIERIAS –VILLAVICENCIO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line="217" w:lineRule="exact" w:before="161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4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FICI-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7" w:lineRule="exact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10"/>
                                  <w:ind w:left="7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26/11/2025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04002pt;margin-top:70.919998pt;width:499.65pt;height:50.3pt;mso-position-horizontal-relative:page;mso-position-vertical-relative:page;z-index:15736832" type="#_x0000_t202" id="docshape8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3"/>
                      <w:gridCol w:w="5473"/>
                      <w:gridCol w:w="2126"/>
                    </w:tblGrid>
                    <w:tr>
                      <w:trPr>
                        <w:trHeight w:val="986" w:hRule="atLeast"/>
                      </w:trPr>
                      <w:tc>
                        <w:tcPr>
                          <w:tcW w:w="2263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473" w:type="dxa"/>
                        </w:tcPr>
                        <w:p>
                          <w:pPr>
                            <w:pStyle w:val="TableParagraph"/>
                            <w:spacing w:before="71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242" w:hanging="16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FORMATO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CONTROL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SEGUIMIENTO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PROYECTOS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 GRADO -FACULTAD DE INGENIERIAS –VILLAVICENCIO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line="217" w:lineRule="exact" w:before="161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4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FICI-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  <w:p>
                          <w:pPr>
                            <w:pStyle w:val="TableParagraph"/>
                            <w:spacing w:line="217" w:lineRule="exact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  <w:p>
                          <w:pPr>
                            <w:pStyle w:val="TableParagraph"/>
                            <w:spacing w:before="10"/>
                            <w:ind w:left="7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26/11/2025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6516736">
          <wp:simplePos x="0" y="0"/>
          <wp:positionH relativeFrom="page">
            <wp:posOffset>1376044</wp:posOffset>
          </wp:positionH>
          <wp:positionV relativeFrom="page">
            <wp:posOffset>981710</wp:posOffset>
          </wp:positionV>
          <wp:extent cx="521055" cy="461645"/>
          <wp:effectExtent l="0" t="0" r="0" b="0"/>
          <wp:wrapNone/>
          <wp:docPr id="98" name="Image 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8" name="Image 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1055" cy="461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mailto:geovanny.gonzalez@campusucc.edu.co" TargetMode="External"/><Relationship Id="rId8" Type="http://schemas.openxmlformats.org/officeDocument/2006/relationships/hyperlink" Target="mailto:Kevin.bravoh@campusucc.edu.co" TargetMode="External"/><Relationship Id="rId9" Type="http://schemas.openxmlformats.org/officeDocument/2006/relationships/hyperlink" Target="mailto:Valentina.castrom@campussucc.edu.co" TargetMode="Externa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header" Target="header11.xml"/><Relationship Id="rId19" Type="http://schemas.openxmlformats.org/officeDocument/2006/relationships/header" Target="header12.xml"/><Relationship Id="rId20" Type="http://schemas.openxmlformats.org/officeDocument/2006/relationships/header" Target="header13.xml"/><Relationship Id="rId21" Type="http://schemas.openxmlformats.org/officeDocument/2006/relationships/header" Target="header14.xml"/><Relationship Id="rId22" Type="http://schemas.openxmlformats.org/officeDocument/2006/relationships/header" Target="header15.xml"/><Relationship Id="rId23" Type="http://schemas.openxmlformats.org/officeDocument/2006/relationships/header" Target="header16.xml"/><Relationship Id="rId24" Type="http://schemas.openxmlformats.org/officeDocument/2006/relationships/header" Target="header17.xml"/><Relationship Id="rId25" Type="http://schemas.openxmlformats.org/officeDocument/2006/relationships/header" Target="header18.xml"/><Relationship Id="rId26" Type="http://schemas.openxmlformats.org/officeDocument/2006/relationships/header" Target="header19.xml"/><Relationship Id="rId27" Type="http://schemas.openxmlformats.org/officeDocument/2006/relationships/header" Target="header20.xml"/><Relationship Id="rId28" Type="http://schemas.openxmlformats.org/officeDocument/2006/relationships/header" Target="header21.xml"/><Relationship Id="rId29" Type="http://schemas.openxmlformats.org/officeDocument/2006/relationships/header" Target="header22.xml"/><Relationship Id="rId30" Type="http://schemas.openxmlformats.org/officeDocument/2006/relationships/header" Target="header23.xml"/><Relationship Id="rId31" Type="http://schemas.openxmlformats.org/officeDocument/2006/relationships/header" Target="header24.xml"/><Relationship Id="rId32" Type="http://schemas.openxmlformats.org/officeDocument/2006/relationships/header" Target="header25.xml"/><Relationship Id="rId33" Type="http://schemas.openxmlformats.org/officeDocument/2006/relationships/header" Target="header26.xml"/><Relationship Id="rId34" Type="http://schemas.openxmlformats.org/officeDocument/2006/relationships/header" Target="header27.xml"/><Relationship Id="rId35" Type="http://schemas.openxmlformats.org/officeDocument/2006/relationships/header" Target="header28.xml"/><Relationship Id="rId36" Type="http://schemas.openxmlformats.org/officeDocument/2006/relationships/header" Target="header29.xml"/><Relationship Id="rId37" Type="http://schemas.openxmlformats.org/officeDocument/2006/relationships/header" Target="header30.xml"/><Relationship Id="rId38" Type="http://schemas.openxmlformats.org/officeDocument/2006/relationships/header" Target="header31.xml"/><Relationship Id="rId39" Type="http://schemas.openxmlformats.org/officeDocument/2006/relationships/header" Target="header32.xml"/><Relationship Id="rId40" Type="http://schemas.openxmlformats.org/officeDocument/2006/relationships/header" Target="header33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FRANCY YANETH PATIÑO MARTINEZ</dc:creator>
  <dcterms:created xsi:type="dcterms:W3CDTF">2026-06-05T01:19:32Z</dcterms:created>
  <dcterms:modified xsi:type="dcterms:W3CDTF">2026-06-05T01:19:32Z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