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04E5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Absolutely. I can structure this as a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PRD + technical solution blueprint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 that your development team can use to understand the product, architecture, workflows, AI components, data model, APIs, UI, exception handling, KPIs, and phased delivery.</w:t>
      </w:r>
    </w:p>
    <w:p w14:paraId="7B8B0B8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I’ll assume the freight forwarder wants an AI platform covering two connected use cases:</w:t>
      </w:r>
    </w:p>
    <w:p w14:paraId="2046B175" w14:textId="77777777" w:rsidR="00BC403E" w:rsidRPr="00BC403E" w:rsidRDefault="00BC403E" w:rsidP="00BC4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reconciliation</w:t>
      </w:r>
      <w:r w:rsidRPr="00BC403E">
        <w:rPr>
          <w:rFonts w:ascii="Times New Roman" w:eastAsia="Times New Roman" w:hAnsi="Times New Roman" w:cs="Times New Roman"/>
          <w:kern w:val="0"/>
          <w14:ligatures w14:val="none"/>
        </w:rPr>
        <w:t xml:space="preserve"> — identify discrepancies between vendor/carrier invoices, agreed rates/contracts, shipment events, and internal records.</w:t>
      </w:r>
    </w:p>
    <w:p w14:paraId="5312A6CD" w14:textId="77777777" w:rsidR="00BC403E" w:rsidRPr="00BC403E" w:rsidRDefault="00BC403E" w:rsidP="00BC4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&amp; demurrage reduction</w:t>
      </w:r>
      <w:r w:rsidRPr="00BC403E">
        <w:rPr>
          <w:rFonts w:ascii="Times New Roman" w:eastAsia="Times New Roman" w:hAnsi="Times New Roman" w:cs="Times New Roman"/>
          <w:kern w:val="0"/>
          <w14:ligatures w14:val="none"/>
        </w:rPr>
        <w:t xml:space="preserve"> — detect shipments at risk of demurrage/detention/storage/other accessorial charges, determine root cause, recommend/intervene on actions, and automate claims/disputes where appropriate.</w:t>
      </w:r>
    </w:p>
    <w:p w14:paraId="0D95E36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PRD: AI-Powered Freight Invoice Reconciliation &amp; Claims/Demurrage Reduction Platform</w:t>
      </w:r>
    </w:p>
    <w:p w14:paraId="4A41096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3C13B13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Product vision</w:t>
      </w:r>
    </w:p>
    <w:p w14:paraId="5A81F57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Build an AI-powered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Freight Audit, Claims &amp; Demurrage Control Platform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 that continuously monitors shipment and financial data to:</w:t>
      </w:r>
    </w:p>
    <w:p w14:paraId="46B31E24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ingest invoices and logistics documents;</w:t>
      </w:r>
    </w:p>
    <w:p w14:paraId="6098163B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extract structured information using AI/OCR;</w:t>
      </w:r>
    </w:p>
    <w:p w14:paraId="4599B664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reconcile invoices against contracted rates, shipment records and operational events;</w:t>
      </w:r>
    </w:p>
    <w:p w14:paraId="34F6F5D1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identify overcharges, duplicate charges, incorrect rates, invalid accessorials and other anomalies;</w:t>
      </w:r>
    </w:p>
    <w:p w14:paraId="01412474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monitor containers/shipments approaching free-time expiry;</w:t>
      </w:r>
    </w:p>
    <w:p w14:paraId="3B201B3B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predict potential demurrage/detention/storage exposure;</w:t>
      </w:r>
    </w:p>
    <w:p w14:paraId="59C17CE7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identify why the charge is likely to occur;</w:t>
      </w:r>
    </w:p>
    <w:p w14:paraId="6EE18062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recommend the operational action required to prevent it;</w:t>
      </w:r>
    </w:p>
    <w:p w14:paraId="5C0720F7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identify responsibility when a charge has already occurred;</w:t>
      </w:r>
    </w:p>
    <w:p w14:paraId="18889D31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automatically assemble evidence packages for claims/disputes;</w:t>
      </w:r>
    </w:p>
    <w:p w14:paraId="4C032523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track claim status and recovered amounts;</w:t>
      </w:r>
    </w:p>
    <w:p w14:paraId="2FB47C5E" w14:textId="77777777" w:rsidR="00BC403E" w:rsidRPr="00BC403E" w:rsidRDefault="00BC403E" w:rsidP="00BC4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provide management dashboards showing leakage, root causes and savings.</w:t>
      </w:r>
    </w:p>
    <w:p w14:paraId="3A13F50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Business problem</w:t>
      </w:r>
    </w:p>
    <w:p w14:paraId="2AAB969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 freight forwarder typically has information spread across:</w:t>
      </w:r>
    </w:p>
    <w:p w14:paraId="13BDB7B1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TMS</w:t>
      </w:r>
    </w:p>
    <w:p w14:paraId="703CACAF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ERP/accounting</w:t>
      </w:r>
    </w:p>
    <w:p w14:paraId="62B995EE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carrier systems</w:t>
      </w:r>
    </w:p>
    <w:p w14:paraId="04B9BBEF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ocean/airline portals</w:t>
      </w:r>
    </w:p>
    <w:p w14:paraId="646B6596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customer systems</w:t>
      </w:r>
    </w:p>
    <w:p w14:paraId="07251A51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EDI/API feeds</w:t>
      </w:r>
    </w:p>
    <w:p w14:paraId="356F3B57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07444F00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PDFs</w:t>
      </w:r>
    </w:p>
    <w:p w14:paraId="62977708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Excel files</w:t>
      </w:r>
    </w:p>
    <w:p w14:paraId="67BE6B69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bills of lading</w:t>
      </w:r>
    </w:p>
    <w:p w14:paraId="0F2B7E81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arrival notices</w:t>
      </w:r>
    </w:p>
    <w:p w14:paraId="12A0C8CC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delivery orders</w:t>
      </w:r>
    </w:p>
    <w:p w14:paraId="3D43FAD9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 records</w:t>
      </w:r>
    </w:p>
    <w:p w14:paraId="73FB2E45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customs records</w:t>
      </w:r>
    </w:p>
    <w:p w14:paraId="062B0C4C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3C83836C" w14:textId="77777777" w:rsidR="00BC403E" w:rsidRPr="00BC403E" w:rsidRDefault="00BC403E" w:rsidP="00BC4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contracts/rate sheets</w:t>
      </w:r>
    </w:p>
    <w:p w14:paraId="1C55887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The operational problem is that these systems describe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different aspects of the same shipment</w:t>
      </w:r>
      <w:r w:rsidRPr="00BC403E">
        <w:rPr>
          <w:rFonts w:ascii="Times New Roman" w:hAnsi="Times New Roman" w:cs="Times New Roman"/>
          <w:kern w:val="0"/>
          <w14:ligatures w14:val="none"/>
        </w:rPr>
        <w:t>.</w:t>
      </w:r>
    </w:p>
    <w:p w14:paraId="1861535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68C5F73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Container ABCD1234567 has 7 free days.</w:t>
      </w:r>
    </w:p>
    <w:p w14:paraId="0DAA841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invoice may subsequently charge:</w:t>
      </w:r>
    </w:p>
    <w:p w14:paraId="619AA1F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4 days demurrage × $150/day = $600.</w:t>
      </w:r>
    </w:p>
    <w:p w14:paraId="0444C71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But the actual shipment history may show:</w:t>
      </w:r>
    </w:p>
    <w:p w14:paraId="5D95A972" w14:textId="77777777" w:rsidR="00BC403E" w:rsidRPr="00BC403E" w:rsidRDefault="00BC403E" w:rsidP="00BC4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vessel discharged: May 10</w:t>
      </w:r>
    </w:p>
    <w:p w14:paraId="51926530" w14:textId="77777777" w:rsidR="00BC403E" w:rsidRPr="00BC403E" w:rsidRDefault="00BC403E" w:rsidP="00BC4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customs cleared: May 12</w:t>
      </w:r>
    </w:p>
    <w:p w14:paraId="7840B60E" w14:textId="77777777" w:rsidR="00BC403E" w:rsidRPr="00BC403E" w:rsidRDefault="00BC403E" w:rsidP="00BC4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 release: May 12</w:t>
      </w:r>
    </w:p>
    <w:p w14:paraId="65952C32" w14:textId="77777777" w:rsidR="00BC403E" w:rsidRPr="00BC403E" w:rsidRDefault="00BC403E" w:rsidP="00BC4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pickup appointment requested: May 13</w:t>
      </w:r>
    </w:p>
    <w:p w14:paraId="26CD76C6" w14:textId="77777777" w:rsidR="00BC403E" w:rsidRPr="00BC403E" w:rsidRDefault="00BC403E" w:rsidP="00BC4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 appointment unavailable: May 14–15</w:t>
      </w:r>
    </w:p>
    <w:p w14:paraId="33524007" w14:textId="77777777" w:rsidR="00BC403E" w:rsidRPr="00BC403E" w:rsidRDefault="00BC403E" w:rsidP="00BC4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container picked up: May 16</w:t>
      </w:r>
    </w:p>
    <w:p w14:paraId="756F2BE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system needs to determine:</w:t>
      </w:r>
    </w:p>
    <w:p w14:paraId="44F505B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Was the $600 actually valid?</w:t>
      </w:r>
    </w:p>
    <w:p w14:paraId="06E8A5B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And, more importantly:</w:t>
      </w:r>
    </w:p>
    <w:p w14:paraId="262ABA8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Could the organization have prevented the $600 charge on May 13?</w:t>
      </w:r>
    </w:p>
    <w:p w14:paraId="5042540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That distinction is critical.</w:t>
      </w:r>
    </w:p>
    <w:p w14:paraId="1B9DCCC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E7D84F" wp14:editId="566211D5">
                <wp:extent cx="5943600" cy="1270"/>
                <wp:effectExtent l="0" t="31750" r="0" b="36830"/>
                <wp:docPr id="423390834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391EC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C6F34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Product Objectives</w:t>
      </w:r>
    </w:p>
    <w:p w14:paraId="5E6E8DC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Primary objectives</w:t>
      </w:r>
    </w:p>
    <w:p w14:paraId="5241051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platform should:</w:t>
      </w:r>
    </w:p>
    <w:p w14:paraId="236D5DB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A — Reduce invoice leakage</w:t>
      </w:r>
    </w:p>
    <w:p w14:paraId="35B0C97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Detect:</w:t>
      </w:r>
    </w:p>
    <w:p w14:paraId="5A2E86FE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rates;</w:t>
      </w:r>
    </w:p>
    <w:p w14:paraId="45FD9C29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duplicate invoices;</w:t>
      </w:r>
    </w:p>
    <w:p w14:paraId="2D5C9B3A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duplicate line items;</w:t>
      </w:r>
    </w:p>
    <w:p w14:paraId="54BBBABD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quantity;</w:t>
      </w:r>
    </w:p>
    <w:p w14:paraId="40F7C71E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currency;</w:t>
      </w:r>
    </w:p>
    <w:p w14:paraId="7C9E974C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tax;</w:t>
      </w:r>
    </w:p>
    <w:p w14:paraId="6B1F30CC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fuel surcharge;</w:t>
      </w:r>
    </w:p>
    <w:p w14:paraId="269FFB6C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accessorial;</w:t>
      </w:r>
    </w:p>
    <w:p w14:paraId="627D14B5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invalid demurrage;</w:t>
      </w:r>
    </w:p>
    <w:p w14:paraId="73903F9D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invalid detention;</w:t>
      </w:r>
    </w:p>
    <w:p w14:paraId="7FE55E65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free time;</w:t>
      </w:r>
    </w:p>
    <w:p w14:paraId="1D634C58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container count;</w:t>
      </w:r>
    </w:p>
    <w:p w14:paraId="057484FE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weight/volume;</w:t>
      </w:r>
    </w:p>
    <w:p w14:paraId="621EC084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origin/destination;</w:t>
      </w:r>
    </w:p>
    <w:p w14:paraId="50CC634A" w14:textId="77777777" w:rsidR="00BC403E" w:rsidRPr="00BC403E" w:rsidRDefault="00BC403E" w:rsidP="00BC4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service type.</w:t>
      </w:r>
    </w:p>
    <w:p w14:paraId="4C09F7D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B — Reduce demurrage/detention</w:t>
      </w:r>
    </w:p>
    <w:p w14:paraId="35757A1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Identify shipments approaching:</w:t>
      </w:r>
    </w:p>
    <w:p w14:paraId="76D9009E" w14:textId="77777777" w:rsidR="00BC403E" w:rsidRPr="00BC403E" w:rsidRDefault="00BC403E" w:rsidP="00BC4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free-time expiry;</w:t>
      </w:r>
    </w:p>
    <w:p w14:paraId="7DF9A5CE" w14:textId="77777777" w:rsidR="00BC403E" w:rsidRPr="00BC403E" w:rsidRDefault="00BC403E" w:rsidP="00BC4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last free day;</w:t>
      </w:r>
    </w:p>
    <w:p w14:paraId="6D5ACC24" w14:textId="77777777" w:rsidR="00BC403E" w:rsidRPr="00BC403E" w:rsidRDefault="00BC403E" w:rsidP="00BC4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 storage thresholds;</w:t>
      </w:r>
    </w:p>
    <w:p w14:paraId="4F56681B" w14:textId="77777777" w:rsidR="00BC403E" w:rsidRPr="00BC403E" w:rsidRDefault="00BC403E" w:rsidP="00BC4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customs-related deadlines;</w:t>
      </w:r>
    </w:p>
    <w:p w14:paraId="40E4A45B" w14:textId="77777777" w:rsidR="00BC403E" w:rsidRPr="00BC403E" w:rsidRDefault="00BC403E" w:rsidP="00BC4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pickup deadlines;</w:t>
      </w:r>
    </w:p>
    <w:p w14:paraId="1E821B04" w14:textId="77777777" w:rsidR="00BC403E" w:rsidRPr="00BC403E" w:rsidRDefault="00BC403E" w:rsidP="00BC4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return deadlines.</w:t>
      </w:r>
    </w:p>
    <w:p w14:paraId="005327C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C — Improve claims recovery</w:t>
      </w:r>
    </w:p>
    <w:p w14:paraId="112976B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Automatically identify:</w:t>
      </w:r>
    </w:p>
    <w:p w14:paraId="7EBB8B77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potentially invalid charges;</w:t>
      </w:r>
    </w:p>
    <w:p w14:paraId="7BE245A6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carrier-caused delays;</w:t>
      </w:r>
    </w:p>
    <w:p w14:paraId="3296F973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terminal-caused delays;</w:t>
      </w:r>
    </w:p>
    <w:p w14:paraId="64EC8C43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customs delays;</w:t>
      </w:r>
    </w:p>
    <w:p w14:paraId="61CDDE39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documentation delays;</w:t>
      </w:r>
    </w:p>
    <w:p w14:paraId="31D32286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customer-caused delays;</w:t>
      </w:r>
    </w:p>
    <w:p w14:paraId="0BE04527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forwarder operational failures;</w:t>
      </w:r>
    </w:p>
    <w:p w14:paraId="35C98DCF" w14:textId="77777777" w:rsidR="00BC403E" w:rsidRPr="00BC403E" w:rsidRDefault="00BC403E" w:rsidP="00BC4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weather/force majeure events where applicable.</w:t>
      </w:r>
    </w:p>
    <w:p w14:paraId="1052113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Then generate a structured claim/dispute.</w:t>
      </w:r>
    </w:p>
    <w:p w14:paraId="376B751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D — Reduce manual work</w:t>
      </w:r>
    </w:p>
    <w:p w14:paraId="30772AA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Automate:</w:t>
      </w:r>
    </w:p>
    <w:p w14:paraId="66AD0157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document extraction;</w:t>
      </w:r>
    </w:p>
    <w:p w14:paraId="16196649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matching;</w:t>
      </w:r>
    </w:p>
    <w:p w14:paraId="6775C5C6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reconciliation;</w:t>
      </w:r>
    </w:p>
    <w:p w14:paraId="2C31332B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discrepancy classification;</w:t>
      </w:r>
    </w:p>
    <w:p w14:paraId="7684C439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 gathering;</w:t>
      </w:r>
    </w:p>
    <w:p w14:paraId="5E68A31C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preparation;</w:t>
      </w:r>
    </w:p>
    <w:p w14:paraId="6F46524B" w14:textId="77777777" w:rsidR="00BC403E" w:rsidRPr="00BC403E" w:rsidRDefault="00BC403E" w:rsidP="00BC4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workflow routing.</w:t>
      </w:r>
    </w:p>
    <w:p w14:paraId="77D00160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530EFE" wp14:editId="0C72EE5C">
                <wp:extent cx="5943600" cy="1270"/>
                <wp:effectExtent l="0" t="31750" r="0" b="36830"/>
                <wp:docPr id="1330755931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6424A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D1C2E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Scope</w:t>
      </w:r>
    </w:p>
    <w:p w14:paraId="672FCC1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In scope</w:t>
      </w:r>
    </w:p>
    <w:p w14:paraId="2FB5B84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Invoice reconciliation</w:t>
      </w:r>
    </w:p>
    <w:p w14:paraId="696C0496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ingestion</w:t>
      </w:r>
    </w:p>
    <w:p w14:paraId="6FF8EB8B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OCR</w:t>
      </w:r>
    </w:p>
    <w:p w14:paraId="3B7139C5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classification</w:t>
      </w:r>
    </w:p>
    <w:p w14:paraId="01C2013A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field extraction</w:t>
      </w:r>
    </w:p>
    <w:p w14:paraId="0AB5CC90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line-item extraction</w:t>
      </w:r>
    </w:p>
    <w:p w14:paraId="7B757685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 matching</w:t>
      </w:r>
    </w:p>
    <w:p w14:paraId="6450C4B7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PO/rate-card matching</w:t>
      </w:r>
    </w:p>
    <w:p w14:paraId="09978D81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 matching</w:t>
      </w:r>
    </w:p>
    <w:p w14:paraId="161C4C5B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tariff validation</w:t>
      </w:r>
    </w:p>
    <w:p w14:paraId="56AA0544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calculation validation</w:t>
      </w:r>
    </w:p>
    <w:p w14:paraId="5398E31C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2B4D881C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586B52F7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discrepancy classification</w:t>
      </w:r>
    </w:p>
    <w:p w14:paraId="285AC1CC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approval workflow</w:t>
      </w:r>
    </w:p>
    <w:p w14:paraId="3CC97073" w14:textId="77777777" w:rsidR="00BC403E" w:rsidRPr="00BC403E" w:rsidRDefault="00BC403E" w:rsidP="00BC4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dispute workflow</w:t>
      </w:r>
    </w:p>
    <w:p w14:paraId="16EBAE3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Claims</w:t>
      </w:r>
    </w:p>
    <w:p w14:paraId="6A88386B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identification</w:t>
      </w:r>
    </w:p>
    <w:p w14:paraId="06E94E0C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eligibility assessment</w:t>
      </w:r>
    </w:p>
    <w:p w14:paraId="3F63C86C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root-cause analysis</w:t>
      </w:r>
    </w:p>
    <w:p w14:paraId="720CBB90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 collection</w:t>
      </w:r>
    </w:p>
    <w:p w14:paraId="6D846577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amount calculation</w:t>
      </w:r>
    </w:p>
    <w:p w14:paraId="0B35847D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letter generation</w:t>
      </w:r>
    </w:p>
    <w:p w14:paraId="1F286570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supporting document package</w:t>
      </w:r>
    </w:p>
    <w:p w14:paraId="6BC82BBD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submission tracking</w:t>
      </w:r>
    </w:p>
    <w:p w14:paraId="7942D862" w14:textId="77777777" w:rsidR="00BC403E" w:rsidRPr="00BC403E" w:rsidRDefault="00BC403E" w:rsidP="00BC4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recovery tracking</w:t>
      </w:r>
    </w:p>
    <w:p w14:paraId="1474290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Demurrage/detention</w:t>
      </w:r>
    </w:p>
    <w:p w14:paraId="4755D983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free-time calculation</w:t>
      </w:r>
    </w:p>
    <w:p w14:paraId="438661BD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last-free-day calculation</w:t>
      </w:r>
    </w:p>
    <w:p w14:paraId="15605FC3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risk prediction</w:t>
      </w:r>
    </w:p>
    <w:p w14:paraId="2D4675FC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alerts</w:t>
      </w:r>
    </w:p>
    <w:p w14:paraId="03291C97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</w:p>
    <w:p w14:paraId="5B3A90BD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root-cause analysis</w:t>
      </w:r>
    </w:p>
    <w:p w14:paraId="70CF923A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recommended actions</w:t>
      </w:r>
    </w:p>
    <w:p w14:paraId="6629BDAB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financial exposure calculation</w:t>
      </w:r>
    </w:p>
    <w:p w14:paraId="6A5E3A09" w14:textId="77777777" w:rsidR="00BC403E" w:rsidRPr="00BC403E" w:rsidRDefault="00BC403E" w:rsidP="00BC4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post-event charge validation</w:t>
      </w:r>
    </w:p>
    <w:p w14:paraId="3BE56135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2EE8DC" wp14:editId="12A8048F">
                <wp:extent cx="5943600" cy="1270"/>
                <wp:effectExtent l="0" t="31750" r="0" b="36830"/>
                <wp:docPr id="1810243148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D77BB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CF045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Out of Scope — Initial MVP</w:t>
      </w:r>
    </w:p>
    <w:p w14:paraId="45E698D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Do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 attempt to build everything in V1.</w:t>
      </w:r>
    </w:p>
    <w:p w14:paraId="3A82F12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Initially avoid:</w:t>
      </w:r>
    </w:p>
    <w:p w14:paraId="4C6B79EE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autonomous negotiation with carriers;</w:t>
      </w:r>
    </w:p>
    <w:p w14:paraId="523181D7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autonomous approval of large payments;</w:t>
      </w:r>
    </w:p>
    <w:p w14:paraId="504F01E7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fully autonomous claims submission without human approval;</w:t>
      </w:r>
    </w:p>
    <w:p w14:paraId="0208CADF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changing shipment bookings automatically;</w:t>
      </w:r>
    </w:p>
    <w:p w14:paraId="265B7939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direct carrier operational execution;</w:t>
      </w:r>
    </w:p>
    <w:p w14:paraId="1E4639A2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predictive ETA as a replacement for carrier ETA;</w:t>
      </w:r>
    </w:p>
    <w:p w14:paraId="071DAFA1" w14:textId="77777777" w:rsidR="00BC403E" w:rsidRPr="00BC403E" w:rsidRDefault="00BC403E" w:rsidP="00BC4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generalized AI assistant for every logistics problem.</w:t>
      </w:r>
    </w:p>
    <w:p w14:paraId="18E77AA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initial product should be:</w:t>
      </w:r>
    </w:p>
    <w:p w14:paraId="0359E16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AI recommends → human approves → system executes/records.</w:t>
      </w:r>
    </w:p>
    <w:p w14:paraId="2A28890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Later:</w:t>
      </w:r>
    </w:p>
    <w:p w14:paraId="701E9BC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AI automatically executes low-risk actions under configurable rules.</w:t>
      </w:r>
    </w:p>
    <w:p w14:paraId="614A0165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C3A41C" wp14:editId="367BAEEC">
                <wp:extent cx="5943600" cy="1270"/>
                <wp:effectExtent l="0" t="31750" r="0" b="36830"/>
                <wp:docPr id="229305551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FD981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24681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Users &amp; Personas</w:t>
      </w:r>
    </w:p>
    <w:p w14:paraId="62B92EF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Finance / AP user</w:t>
      </w:r>
    </w:p>
    <w:p w14:paraId="754C7F7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12C20299" w14:textId="77777777" w:rsidR="00BC403E" w:rsidRPr="00BC403E" w:rsidRDefault="00BC403E" w:rsidP="00BC40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process freight invoices;</w:t>
      </w:r>
    </w:p>
    <w:p w14:paraId="37EA5451" w14:textId="77777777" w:rsidR="00BC403E" w:rsidRPr="00BC403E" w:rsidRDefault="00BC403E" w:rsidP="00BC40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validate charges;</w:t>
      </w:r>
    </w:p>
    <w:p w14:paraId="33B16BC3" w14:textId="77777777" w:rsidR="00BC403E" w:rsidRPr="00BC403E" w:rsidRDefault="00BC403E" w:rsidP="00BC40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approve payments;</w:t>
      </w:r>
    </w:p>
    <w:p w14:paraId="387FE47E" w14:textId="77777777" w:rsidR="00BC403E" w:rsidRPr="00BC403E" w:rsidRDefault="00BC403E" w:rsidP="00BC40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identify discrepancies.</w:t>
      </w:r>
    </w:p>
    <w:p w14:paraId="1D6D88A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Needs:</w:t>
      </w:r>
    </w:p>
    <w:p w14:paraId="0E1FF7BD" w14:textId="77777777" w:rsidR="00BC403E" w:rsidRPr="00BC403E" w:rsidRDefault="00BC403E" w:rsidP="00BC40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fast reconciliation;</w:t>
      </w:r>
    </w:p>
    <w:p w14:paraId="7B6FC04F" w14:textId="77777777" w:rsidR="00BC403E" w:rsidRPr="00BC403E" w:rsidRDefault="00BC403E" w:rsidP="00BC40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confidence score;</w:t>
      </w:r>
    </w:p>
    <w:p w14:paraId="09318ED0" w14:textId="77777777" w:rsidR="00BC403E" w:rsidRPr="00BC403E" w:rsidRDefault="00BC403E" w:rsidP="00BC40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clear discrepancy explanation;</w:t>
      </w:r>
    </w:p>
    <w:p w14:paraId="4D407BA2" w14:textId="77777777" w:rsidR="00BC403E" w:rsidRPr="00BC403E" w:rsidRDefault="00BC403E" w:rsidP="00BC40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evidence.</w:t>
      </w:r>
    </w:p>
    <w:p w14:paraId="3DD3C6ED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F26B07" wp14:editId="0C00B67A">
                <wp:extent cx="5943600" cy="1270"/>
                <wp:effectExtent l="0" t="31750" r="0" b="36830"/>
                <wp:docPr id="2123016658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97616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833A1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Freight audit analyst</w:t>
      </w:r>
    </w:p>
    <w:p w14:paraId="4558E6A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7E94EA55" w14:textId="77777777" w:rsidR="00BC403E" w:rsidRPr="00BC403E" w:rsidRDefault="00BC403E" w:rsidP="00BC40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investigate invoice exceptions;</w:t>
      </w:r>
    </w:p>
    <w:p w14:paraId="31EEB27F" w14:textId="77777777" w:rsidR="00BC403E" w:rsidRPr="00BC403E" w:rsidRDefault="00BC403E" w:rsidP="00BC40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validate carrier charges;</w:t>
      </w:r>
    </w:p>
    <w:p w14:paraId="2D42701B" w14:textId="77777777" w:rsidR="00BC403E" w:rsidRPr="00BC403E" w:rsidRDefault="00BC403E" w:rsidP="00BC40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dispute incorrect invoices.</w:t>
      </w:r>
    </w:p>
    <w:p w14:paraId="68D3779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Needs:</w:t>
      </w:r>
    </w:p>
    <w:p w14:paraId="13A026D7" w14:textId="77777777" w:rsidR="00BC403E" w:rsidRPr="00BC403E" w:rsidRDefault="00BC403E" w:rsidP="00BC40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 timeline;</w:t>
      </w:r>
    </w:p>
    <w:p w14:paraId="01FEBC0F" w14:textId="77777777" w:rsidR="00BC403E" w:rsidRPr="00BC403E" w:rsidRDefault="00BC403E" w:rsidP="00BC40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contract/rate card;</w:t>
      </w:r>
    </w:p>
    <w:p w14:paraId="24813689" w14:textId="77777777" w:rsidR="00BC403E" w:rsidRPr="00BC403E" w:rsidRDefault="00BC403E" w:rsidP="00BC40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comparison;</w:t>
      </w:r>
    </w:p>
    <w:p w14:paraId="0C15EA43" w14:textId="77777777" w:rsidR="00BC403E" w:rsidRPr="00BC403E" w:rsidRDefault="00BC403E" w:rsidP="00BC40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supporting documents;</w:t>
      </w:r>
    </w:p>
    <w:p w14:paraId="3FC8B134" w14:textId="77777777" w:rsidR="00BC403E" w:rsidRPr="00BC403E" w:rsidRDefault="00BC403E" w:rsidP="00BC40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AI recommendation.</w:t>
      </w:r>
    </w:p>
    <w:p w14:paraId="1142FFD2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650C03" wp14:editId="498A9094">
                <wp:extent cx="5943600" cy="1270"/>
                <wp:effectExtent l="0" t="31750" r="0" b="36830"/>
                <wp:docPr id="108423840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54D8A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5CCC4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Operations user</w:t>
      </w:r>
    </w:p>
    <w:p w14:paraId="4D162B2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Responsibilities:</w:t>
      </w:r>
    </w:p>
    <w:p w14:paraId="6681F25F" w14:textId="77777777" w:rsidR="00BC403E" w:rsidRPr="00BC403E" w:rsidRDefault="00BC403E" w:rsidP="00BC40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manage shipments;</w:t>
      </w:r>
    </w:p>
    <w:p w14:paraId="223C0EBD" w14:textId="77777777" w:rsidR="00BC403E" w:rsidRPr="00BC403E" w:rsidRDefault="00BC403E" w:rsidP="00BC40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arrange pickup/delivery;</w:t>
      </w:r>
    </w:p>
    <w:p w14:paraId="750E3589" w14:textId="77777777" w:rsidR="00BC403E" w:rsidRPr="00BC403E" w:rsidRDefault="00BC403E" w:rsidP="00BC40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prevent demurrage.</w:t>
      </w:r>
    </w:p>
    <w:p w14:paraId="3D28B08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Needs:</w:t>
      </w:r>
    </w:p>
    <w:p w14:paraId="5D09B45D" w14:textId="77777777" w:rsidR="00BC403E" w:rsidRPr="00BC403E" w:rsidRDefault="00BC403E" w:rsidP="00BC40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upcoming deadlines;</w:t>
      </w:r>
    </w:p>
    <w:p w14:paraId="585934E4" w14:textId="77777777" w:rsidR="00BC403E" w:rsidRPr="00BC403E" w:rsidRDefault="00BC403E" w:rsidP="00BC40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risk alerts;</w:t>
      </w:r>
    </w:p>
    <w:p w14:paraId="714EF840" w14:textId="77777777" w:rsidR="00BC403E" w:rsidRPr="00BC403E" w:rsidRDefault="00BC403E" w:rsidP="00BC40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recommended action;</w:t>
      </w:r>
    </w:p>
    <w:p w14:paraId="7D969EE4" w14:textId="77777777" w:rsidR="00BC403E" w:rsidRPr="00BC403E" w:rsidRDefault="00BC403E" w:rsidP="00BC40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escalation.</w:t>
      </w:r>
    </w:p>
    <w:p w14:paraId="165A8365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D94E29" wp14:editId="22987747">
                <wp:extent cx="5943600" cy="1270"/>
                <wp:effectExtent l="0" t="31750" r="0" b="36830"/>
                <wp:docPr id="256555837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F6C13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6F893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Claims analyst</w:t>
      </w:r>
    </w:p>
    <w:p w14:paraId="36EEEBE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06DDB5BF" w14:textId="77777777" w:rsidR="00BC403E" w:rsidRPr="00BC403E" w:rsidRDefault="00BC403E" w:rsidP="00BC40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raise claims;</w:t>
      </w:r>
    </w:p>
    <w:p w14:paraId="02922147" w14:textId="77777777" w:rsidR="00BC403E" w:rsidRPr="00BC403E" w:rsidRDefault="00BC403E" w:rsidP="00BC40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communicate with carriers;</w:t>
      </w:r>
    </w:p>
    <w:p w14:paraId="3B135FCF" w14:textId="77777777" w:rsidR="00BC403E" w:rsidRPr="00BC403E" w:rsidRDefault="00BC403E" w:rsidP="00BC40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recover money.</w:t>
      </w:r>
    </w:p>
    <w:p w14:paraId="714F58D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Needs:</w:t>
      </w:r>
    </w:p>
    <w:p w14:paraId="0C0F7238" w14:textId="77777777" w:rsidR="00BC403E" w:rsidRPr="00BC403E" w:rsidRDefault="00BC403E" w:rsidP="00BC40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candidates;</w:t>
      </w:r>
    </w:p>
    <w:p w14:paraId="479D8078" w14:textId="77777777" w:rsidR="00BC403E" w:rsidRPr="00BC403E" w:rsidRDefault="00BC403E" w:rsidP="00BC40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evidence;</w:t>
      </w:r>
    </w:p>
    <w:p w14:paraId="0056694B" w14:textId="77777777" w:rsidR="00BC403E" w:rsidRPr="00BC403E" w:rsidRDefault="00BC403E" w:rsidP="00BC40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responsibility analysis;</w:t>
      </w:r>
    </w:p>
    <w:p w14:paraId="0E1212BA" w14:textId="77777777" w:rsidR="00BC403E" w:rsidRPr="00BC403E" w:rsidRDefault="00BC403E" w:rsidP="00BC40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amount;</w:t>
      </w:r>
    </w:p>
    <w:p w14:paraId="6665310D" w14:textId="77777777" w:rsidR="00BC403E" w:rsidRPr="00BC403E" w:rsidRDefault="00BC403E" w:rsidP="00BC40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generated claim package.</w:t>
      </w:r>
    </w:p>
    <w:p w14:paraId="5317B2DE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4A659" wp14:editId="6F0E9014">
                <wp:extent cx="5943600" cy="1270"/>
                <wp:effectExtent l="0" t="31750" r="0" b="36830"/>
                <wp:docPr id="813931354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3ADFF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35D75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Operations manager</w:t>
      </w:r>
    </w:p>
    <w:p w14:paraId="5F925B7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Needs:</w:t>
      </w:r>
    </w:p>
    <w:p w14:paraId="0CCC2660" w14:textId="77777777" w:rsidR="00BC403E" w:rsidRPr="00BC403E" w:rsidRDefault="00BC403E" w:rsidP="00BC40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visibility into exposure;</w:t>
      </w:r>
    </w:p>
    <w:p w14:paraId="0EE8D631" w14:textId="77777777" w:rsidR="00BC403E" w:rsidRPr="00BC403E" w:rsidRDefault="00BC403E" w:rsidP="00BC40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aging shipments;</w:t>
      </w:r>
    </w:p>
    <w:p w14:paraId="156DDAD0" w14:textId="77777777" w:rsidR="00BC403E" w:rsidRPr="00BC403E" w:rsidRDefault="00BC403E" w:rsidP="00BC40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root causes;</w:t>
      </w:r>
    </w:p>
    <w:p w14:paraId="32701C34" w14:textId="77777777" w:rsidR="00BC403E" w:rsidRPr="00BC403E" w:rsidRDefault="00BC403E" w:rsidP="00BC40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team performance.</w:t>
      </w:r>
    </w:p>
    <w:p w14:paraId="11F6CB0A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BA30C0" wp14:editId="2DECF55E">
                <wp:extent cx="5943600" cy="1270"/>
                <wp:effectExtent l="0" t="31750" r="0" b="36830"/>
                <wp:docPr id="1277269194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8C348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D7F16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Finance manager</w:t>
      </w:r>
    </w:p>
    <w:p w14:paraId="4E560F0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Needs:</w:t>
      </w:r>
    </w:p>
    <w:p w14:paraId="568A97D7" w14:textId="77777777" w:rsidR="00BC403E" w:rsidRPr="00BC403E" w:rsidRDefault="00BC403E" w:rsidP="00BC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leakage;</w:t>
      </w:r>
    </w:p>
    <w:p w14:paraId="1DF00453" w14:textId="77777777" w:rsidR="00BC403E" w:rsidRPr="00BC403E" w:rsidRDefault="00BC403E" w:rsidP="00BC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recovered amount;</w:t>
      </w:r>
    </w:p>
    <w:p w14:paraId="1BE2A93D" w14:textId="77777777" w:rsidR="00BC403E" w:rsidRPr="00BC403E" w:rsidRDefault="00BC403E" w:rsidP="00BC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disputed amount;</w:t>
      </w:r>
    </w:p>
    <w:p w14:paraId="61834EC4" w14:textId="77777777" w:rsidR="00BC403E" w:rsidRPr="00BC403E" w:rsidRDefault="00BC403E" w:rsidP="00BC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prevented cost;</w:t>
      </w:r>
    </w:p>
    <w:p w14:paraId="0571AB98" w14:textId="77777777" w:rsidR="00BC403E" w:rsidRPr="00BC403E" w:rsidRDefault="00BC403E" w:rsidP="00BC4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vendor/carrier performance.</w:t>
      </w:r>
    </w:p>
    <w:p w14:paraId="74D09964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8DD2CA" wp14:editId="39DC7FB3">
                <wp:extent cx="5943600" cy="1270"/>
                <wp:effectExtent l="0" t="31750" r="0" b="36830"/>
                <wp:docPr id="2081909123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75EE7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9993D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 Management</w:t>
      </w:r>
    </w:p>
    <w:p w14:paraId="7BC9FC1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Needs:</w:t>
      </w:r>
    </w:p>
    <w:p w14:paraId="0ED80B45" w14:textId="77777777" w:rsidR="00BC403E" w:rsidRPr="00BC403E" w:rsidRDefault="00BC403E" w:rsidP="00BC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total savings;</w:t>
      </w:r>
    </w:p>
    <w:p w14:paraId="11351516" w14:textId="77777777" w:rsidR="00BC403E" w:rsidRPr="00BC403E" w:rsidRDefault="00BC403E" w:rsidP="00BC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exposure;</w:t>
      </w:r>
    </w:p>
    <w:p w14:paraId="3C769741" w14:textId="77777777" w:rsidR="00BC403E" w:rsidRPr="00BC403E" w:rsidRDefault="00BC403E" w:rsidP="00BC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trend;</w:t>
      </w:r>
    </w:p>
    <w:p w14:paraId="2C955D2D" w14:textId="77777777" w:rsidR="00BC403E" w:rsidRPr="00BC403E" w:rsidRDefault="00BC403E" w:rsidP="00BC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 comparison;</w:t>
      </w:r>
    </w:p>
    <w:p w14:paraId="7924428A" w14:textId="77777777" w:rsidR="00BC403E" w:rsidRPr="00BC403E" w:rsidRDefault="00BC403E" w:rsidP="00BC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lane comparison;</w:t>
      </w:r>
    </w:p>
    <w:p w14:paraId="7F199500" w14:textId="77777777" w:rsidR="00BC403E" w:rsidRPr="00BC403E" w:rsidRDefault="00BC403E" w:rsidP="00BC4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root-cause analysis.</w:t>
      </w:r>
    </w:p>
    <w:p w14:paraId="13761E5C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1BDAA8" wp14:editId="56A036B2">
                <wp:extent cx="5943600" cy="1270"/>
                <wp:effectExtent l="0" t="31750" r="0" b="36830"/>
                <wp:docPr id="1509167743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843BA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775E8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Product Concept</w:t>
      </w:r>
    </w:p>
    <w:p w14:paraId="3F732AB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core design principle should be:</w:t>
      </w:r>
    </w:p>
    <w:p w14:paraId="403B03C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 as the central entity</w:t>
      </w:r>
    </w:p>
    <w:p w14:paraId="330DAE5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Everything should ultimately connect to a shipment/container/job.</w:t>
      </w:r>
    </w:p>
    <w:p w14:paraId="2EE5CB1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40AC435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</w:t>
      </w:r>
    </w:p>
    <w:p w14:paraId="2BA107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BB316B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Booking</w:t>
      </w:r>
    </w:p>
    <w:p w14:paraId="007BF6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Container</w:t>
      </w:r>
    </w:p>
    <w:p w14:paraId="2EB7DB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Bill of Lading</w:t>
      </w:r>
    </w:p>
    <w:p w14:paraId="5E6902D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Purchase Order</w:t>
      </w:r>
    </w:p>
    <w:p w14:paraId="7D9DEFB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Customer</w:t>
      </w:r>
    </w:p>
    <w:p w14:paraId="2F0140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Carrier</w:t>
      </w:r>
    </w:p>
    <w:p w14:paraId="5E1EE64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Route</w:t>
      </w:r>
    </w:p>
    <w:p w14:paraId="6275701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Events</w:t>
      </w:r>
    </w:p>
    <w:p w14:paraId="4E5ACA1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Documents</w:t>
      </w:r>
    </w:p>
    <w:p w14:paraId="0C07F87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Contract</w:t>
      </w:r>
    </w:p>
    <w:p w14:paraId="28D325A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Rate Card</w:t>
      </w:r>
    </w:p>
    <w:p w14:paraId="475925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Invoice</w:t>
      </w:r>
    </w:p>
    <w:p w14:paraId="420B2B8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├── Invoice Lines</w:t>
      </w:r>
    </w:p>
    <w:p w14:paraId="41915A3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Demurrage Exposure</w:t>
      </w:r>
    </w:p>
    <w:p w14:paraId="003DF19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Claims</w:t>
      </w:r>
    </w:p>
    <w:p w14:paraId="6369843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└── Payments</w:t>
      </w:r>
    </w:p>
    <w:p w14:paraId="62014C4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This becomes the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canonical shipment graph</w:t>
      </w:r>
      <w:r w:rsidRPr="00BC403E">
        <w:rPr>
          <w:rFonts w:ascii="Times New Roman" w:hAnsi="Times New Roman" w:cs="Times New Roman"/>
          <w:kern w:val="0"/>
          <w14:ligatures w14:val="none"/>
        </w:rPr>
        <w:t>.</w:t>
      </w:r>
    </w:p>
    <w:p w14:paraId="66D921E7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5F386F" wp14:editId="6F04D822">
                <wp:extent cx="5943600" cy="1270"/>
                <wp:effectExtent l="0" t="31750" r="0" b="36830"/>
                <wp:docPr id="1398018018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5009B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F6856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High-Level Architecture</w:t>
      </w:r>
    </w:p>
    <w:p w14:paraId="36682B7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┌─────────────────────┐</w:t>
      </w:r>
    </w:p>
    <w:p w14:paraId="555746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│ External Data       │</w:t>
      </w:r>
    </w:p>
    <w:p w14:paraId="1048A0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│ Sources             │</w:t>
      </w:r>
    </w:p>
    <w:p w14:paraId="4D3E72F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└─────────┬───────────┘</w:t>
      </w:r>
    </w:p>
    <w:p w14:paraId="6FCE89D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│</w:t>
      </w:r>
    </w:p>
    <w:p w14:paraId="618AB17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┌──────────────────┼──────────────────┐</w:t>
      </w:r>
    </w:p>
    <w:p w14:paraId="20C7945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│                  │                  │</w:t>
      </w:r>
    </w:p>
    <w:p w14:paraId="2392096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TMS/ERP           Carrier            Email</w:t>
      </w:r>
    </w:p>
    <w:p w14:paraId="348042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│                APIs               PDFs</w:t>
      </w:r>
    </w:p>
    <w:p w14:paraId="3790D3F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│                  │                  │</w:t>
      </w:r>
    </w:p>
    <w:p w14:paraId="4A20D53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└──────────────────┼──────────────────┘</w:t>
      </w:r>
    </w:p>
    <w:p w14:paraId="689F9B8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↓</w:t>
      </w:r>
    </w:p>
    <w:p w14:paraId="4E1F7FD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┌─────────────────────┐</w:t>
      </w:r>
    </w:p>
    <w:p w14:paraId="2978FCA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Ingestion Layer     │</w:t>
      </w:r>
    </w:p>
    <w:p w14:paraId="218080E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└─────────┬───────────┘</w:t>
      </w:r>
    </w:p>
    <w:p w14:paraId="59DF1F7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↓</w:t>
      </w:r>
    </w:p>
    <w:p w14:paraId="5FC840B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┌─────────────────────┐</w:t>
      </w:r>
    </w:p>
    <w:p w14:paraId="2066ECA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Document AI / OCR   │</w:t>
      </w:r>
    </w:p>
    <w:p w14:paraId="279132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└─────────┬───────────┘</w:t>
      </w:r>
    </w:p>
    <w:p w14:paraId="08532F8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↓</w:t>
      </w:r>
    </w:p>
    <w:p w14:paraId="7A525B5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┌─────────────────────┐</w:t>
      </w:r>
    </w:p>
    <w:p w14:paraId="44867BD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Normalization       │</w:t>
      </w:r>
    </w:p>
    <w:p w14:paraId="76497D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&amp; Entity Resolution │</w:t>
      </w:r>
    </w:p>
    <w:p w14:paraId="7C6C497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└─────────┬───────────┘</w:t>
      </w:r>
    </w:p>
    <w:p w14:paraId="614B16D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↓</w:t>
      </w:r>
    </w:p>
    <w:p w14:paraId="18B85AB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┌─────────────────────┐</w:t>
      </w:r>
    </w:p>
    <w:p w14:paraId="737D478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Shipment Data Model │</w:t>
      </w:r>
    </w:p>
    <w:p w14:paraId="282D8AC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/ Shipment Graph    │</w:t>
      </w:r>
    </w:p>
    <w:p w14:paraId="763145C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└─────────┬───────────┘</w:t>
      </w:r>
    </w:p>
    <w:p w14:paraId="5B4E2B6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60E3AE8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┌──────────────┼──────────────┐</w:t>
      </w:r>
    </w:p>
    <w:p w14:paraId="19ACA13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↓              ↓              ↓</w:t>
      </w:r>
    </w:p>
    <w:p w14:paraId="0EB222E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┌────────────┐ ┌─────────────┐ ┌──────────────┐</w:t>
      </w:r>
    </w:p>
    <w:p w14:paraId="62F118C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│ Invoice    │ │ Demurrage   │ │ Claims       │</w:t>
      </w:r>
    </w:p>
    <w:p w14:paraId="564FB07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│ Engine     │ │ Engine      │ │ Engine       │</w:t>
      </w:r>
    </w:p>
    <w:p w14:paraId="4A31342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└─────┬──────┘ └──────┬──────┘ └──────┬───────┘</w:t>
      </w:r>
    </w:p>
    <w:p w14:paraId="5CAA5FC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│               │               │</w:t>
      </w:r>
    </w:p>
    <w:p w14:paraId="0F287A0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└───────────────┼───────────────┘</w:t>
      </w:r>
    </w:p>
    <w:p w14:paraId="1EDE559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↓</w:t>
      </w:r>
    </w:p>
    <w:p w14:paraId="5286E6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┌─────────────────────┐</w:t>
      </w:r>
    </w:p>
    <w:p w14:paraId="1C527D2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AI Decision Engine   │</w:t>
      </w:r>
    </w:p>
    <w:p w14:paraId="2399149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└─────────┬───────────┘</w:t>
      </w:r>
    </w:p>
    <w:p w14:paraId="42B7DE9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↓</w:t>
      </w:r>
    </w:p>
    <w:p w14:paraId="22E40D3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┌─────────────────────┐</w:t>
      </w:r>
    </w:p>
    <w:p w14:paraId="21DCE60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Workflow / Rules    │</w:t>
      </w:r>
    </w:p>
    <w:p w14:paraId="32727B7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/ Human Approval    │</w:t>
      </w:r>
    </w:p>
    <w:p w14:paraId="6CF6FF3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└─────────┬───────────┘</w:t>
      </w:r>
    </w:p>
    <w:p w14:paraId="5AA98DF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↓</w:t>
      </w:r>
    </w:p>
    <w:p w14:paraId="35B7096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┌─────────────────────┐</w:t>
      </w:r>
    </w:p>
    <w:p w14:paraId="49F181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Web Application     │</w:t>
      </w:r>
    </w:p>
    <w:p w14:paraId="50F8483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│ Dashboard           │</w:t>
      </w:r>
    </w:p>
    <w:p w14:paraId="5FF864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└─────────────────────┘</w:t>
      </w:r>
    </w:p>
    <w:p w14:paraId="57259476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E47A14" wp14:editId="032C1022">
                <wp:extent cx="5943600" cy="1270"/>
                <wp:effectExtent l="0" t="31750" r="0" b="36830"/>
                <wp:docPr id="1778813970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E5436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BD4A3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Data Ingestion</w:t>
      </w:r>
    </w:p>
    <w:p w14:paraId="13D5B1B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platform should support multiple ingestion methods.</w:t>
      </w:r>
    </w:p>
    <w:p w14:paraId="080EC19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API</w:t>
      </w:r>
    </w:p>
    <w:p w14:paraId="3925CC7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Preferred for:</w:t>
      </w:r>
    </w:p>
    <w:p w14:paraId="7A20FE4A" w14:textId="77777777" w:rsidR="00BC403E" w:rsidRPr="00BC403E" w:rsidRDefault="00BC403E" w:rsidP="00BC4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TMS;</w:t>
      </w:r>
    </w:p>
    <w:p w14:paraId="5EC844A8" w14:textId="77777777" w:rsidR="00BC403E" w:rsidRPr="00BC403E" w:rsidRDefault="00BC403E" w:rsidP="00BC4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ERP;</w:t>
      </w:r>
    </w:p>
    <w:p w14:paraId="43FED0E6" w14:textId="77777777" w:rsidR="00BC403E" w:rsidRPr="00BC403E" w:rsidRDefault="00BC403E" w:rsidP="00BC4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carrier;</w:t>
      </w:r>
    </w:p>
    <w:p w14:paraId="21A0E8AA" w14:textId="77777777" w:rsidR="00BC403E" w:rsidRPr="00BC403E" w:rsidRDefault="00BC403E" w:rsidP="00BC4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terminal;</w:t>
      </w:r>
    </w:p>
    <w:p w14:paraId="350A84D2" w14:textId="77777777" w:rsidR="00BC403E" w:rsidRPr="00BC403E" w:rsidRDefault="00BC403E" w:rsidP="00BC4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customs;</w:t>
      </w:r>
    </w:p>
    <w:p w14:paraId="6F963591" w14:textId="77777777" w:rsidR="00BC403E" w:rsidRPr="00BC403E" w:rsidRDefault="00BC403E" w:rsidP="00BC4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customer systems.</w:t>
      </w:r>
    </w:p>
    <w:p w14:paraId="7091EE3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296D900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/api/v1/shipments</w:t>
      </w:r>
    </w:p>
    <w:p w14:paraId="6B3B056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/api/v1/invoices</w:t>
      </w:r>
    </w:p>
    <w:p w14:paraId="524A33D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/api/v1/events</w:t>
      </w:r>
    </w:p>
    <w:p w14:paraId="03B4155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/api/v1/documents</w:t>
      </w:r>
    </w:p>
    <w:p w14:paraId="2EA2F6E8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73AB0A" wp14:editId="0C756B71">
                <wp:extent cx="5943600" cy="1270"/>
                <wp:effectExtent l="0" t="31750" r="0" b="36830"/>
                <wp:docPr id="839838284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56993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E6EF6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Email ingestion</w:t>
      </w:r>
    </w:p>
    <w:p w14:paraId="027A58E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 dedicated mailbox:</w:t>
      </w:r>
    </w:p>
    <w:p w14:paraId="2AB212C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invoices@company.ai</w:t>
      </w:r>
    </w:p>
    <w:p w14:paraId="0C881D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claims@company.ai</w:t>
      </w:r>
    </w:p>
    <w:p w14:paraId="5CE9AF4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Invoice arrives:</w:t>
      </w:r>
    </w:p>
    <w:p w14:paraId="0BF62BE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From: carrier@example.com</w:t>
      </w:r>
    </w:p>
    <w:p w14:paraId="7DFF397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Subject: Invoice INV-12345</w:t>
      </w:r>
    </w:p>
    <w:p w14:paraId="434BC64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Attachment: invoice_12345.pdf</w:t>
      </w:r>
    </w:p>
    <w:p w14:paraId="4D0228A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System:</w:t>
      </w:r>
    </w:p>
    <w:p w14:paraId="66DE2B24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reads email;</w:t>
      </w:r>
    </w:p>
    <w:p w14:paraId="7429DED0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downloads attachment;</w:t>
      </w:r>
    </w:p>
    <w:p w14:paraId="0555D07F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classifies document;</w:t>
      </w:r>
    </w:p>
    <w:p w14:paraId="482C4013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extracts data;</w:t>
      </w:r>
    </w:p>
    <w:p w14:paraId="64A2EB9F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matches shipment;</w:t>
      </w:r>
    </w:p>
    <w:p w14:paraId="593620FB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reconciles;</w:t>
      </w:r>
    </w:p>
    <w:p w14:paraId="0C9C1E72" w14:textId="77777777" w:rsidR="00BC403E" w:rsidRPr="00BC403E" w:rsidRDefault="00BC403E" w:rsidP="00BC4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creates exception if necessary.</w:t>
      </w:r>
    </w:p>
    <w:p w14:paraId="5C48A60C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A77923" wp14:editId="26DEF833">
                <wp:extent cx="5943600" cy="1270"/>
                <wp:effectExtent l="0" t="31750" r="0" b="36830"/>
                <wp:docPr id="183183879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96D74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1701C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Document AI</w:t>
      </w:r>
    </w:p>
    <w:p w14:paraId="0FAB62C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one of the most important AI components.</w:t>
      </w:r>
    </w:p>
    <w:p w14:paraId="3CF9CE2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Documents</w:t>
      </w:r>
    </w:p>
    <w:p w14:paraId="56658D4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Initially support:</w:t>
      </w:r>
    </w:p>
    <w:p w14:paraId="10EA7720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commercial invoice;</w:t>
      </w:r>
    </w:p>
    <w:p w14:paraId="0DE8CA4A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freight invoice;</w:t>
      </w:r>
    </w:p>
    <w:p w14:paraId="36A52D2F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debit note;</w:t>
      </w:r>
    </w:p>
    <w:p w14:paraId="79C335AB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credit note;</w:t>
      </w:r>
    </w:p>
    <w:p w14:paraId="50EED9E8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bill of lading;</w:t>
      </w:r>
    </w:p>
    <w:p w14:paraId="762A6BA0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arrival notice;</w:t>
      </w:r>
    </w:p>
    <w:p w14:paraId="546FCADD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delivery order;</w:t>
      </w:r>
    </w:p>
    <w:p w14:paraId="5FC67625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 invoice;</w:t>
      </w:r>
    </w:p>
    <w:p w14:paraId="5BAF5EED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customs document;</w:t>
      </w:r>
    </w:p>
    <w:p w14:paraId="71D9A31B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rate sheet;</w:t>
      </w:r>
    </w:p>
    <w:p w14:paraId="45532A0F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contract;</w:t>
      </w:r>
    </w:p>
    <w:p w14:paraId="228166D4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proof of delivery;</w:t>
      </w:r>
    </w:p>
    <w:p w14:paraId="5952A3A3" w14:textId="77777777" w:rsidR="00BC403E" w:rsidRPr="00BC403E" w:rsidRDefault="00BC403E" w:rsidP="00BC4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email correspondence.</w:t>
      </w:r>
    </w:p>
    <w:p w14:paraId="525C8F23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E4971D" wp14:editId="26862487">
                <wp:extent cx="5943600" cy="1270"/>
                <wp:effectExtent l="0" t="31750" r="0" b="36830"/>
                <wp:docPr id="20535524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4D47F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EC134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Invoice Extraction</w:t>
      </w:r>
    </w:p>
    <w:p w14:paraId="52AC2AF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AI/OCR engine should extract:</w:t>
      </w:r>
    </w:p>
    <w:p w14:paraId="31F8101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148EAA4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"invoice_number": "INV-12345",</w:t>
      </w:r>
    </w:p>
    <w:p w14:paraId="402686A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"invoice_date": "2026-05-20",</w:t>
      </w:r>
    </w:p>
    <w:p w14:paraId="2107DAD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"vendor": "Carrier ABC",</w:t>
      </w:r>
    </w:p>
    <w:p w14:paraId="4562D90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"currency": "USD",</w:t>
      </w:r>
    </w:p>
    <w:p w14:paraId="7C2C852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"total_amount": 2450.00,</w:t>
      </w:r>
    </w:p>
    <w:p w14:paraId="52FC4DE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"shipment_reference": "SHP-98765",</w:t>
      </w:r>
    </w:p>
    <w:p w14:paraId="34458DF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"bill_of_lading": "BL123456",</w:t>
      </w:r>
    </w:p>
    <w:p w14:paraId="6B64A1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"containers": [</w:t>
      </w:r>
    </w:p>
    <w:p w14:paraId="0E9CA08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9C82E8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"container_number": "MSCU1234567",</w:t>
      </w:r>
    </w:p>
    <w:p w14:paraId="7FAE64D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"container_type": "40HC"</w:t>
      </w:r>
    </w:p>
    <w:p w14:paraId="6060280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EBB7B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4F3729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"line_items": [</w:t>
      </w:r>
    </w:p>
    <w:p w14:paraId="6A7F206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A0A252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"description": "Ocean Freight",</w:t>
      </w:r>
    </w:p>
    <w:p w14:paraId="6240CD1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"quantity": 1,</w:t>
      </w:r>
    </w:p>
    <w:p w14:paraId="6B08EFD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"unit_price": 1800,</w:t>
      </w:r>
    </w:p>
    <w:p w14:paraId="50E577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"amount": 1800</w:t>
      </w:r>
    </w:p>
    <w:p w14:paraId="0E1CA6F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C3F48D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2D9855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"description": "Demurrage",</w:t>
      </w:r>
    </w:p>
    <w:p w14:paraId="0DDE425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"quantity": 3,</w:t>
      </w:r>
    </w:p>
    <w:p w14:paraId="22A3B94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"unit_price": 150,</w:t>
      </w:r>
    </w:p>
    <w:p w14:paraId="7E06CE8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"amount": 450</w:t>
      </w:r>
    </w:p>
    <w:p w14:paraId="662ECC3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C5C4CE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BFE9F8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23B73B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 extracted field should have:</w:t>
      </w:r>
    </w:p>
    <w:p w14:paraId="5DD3BDD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value</w:t>
      </w:r>
    </w:p>
    <w:p w14:paraId="1F2723C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</w:t>
      </w:r>
    </w:p>
    <w:p w14:paraId="3B9412A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source_document</w:t>
      </w:r>
    </w:p>
    <w:p w14:paraId="3A9CAB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page</w:t>
      </w:r>
    </w:p>
    <w:p w14:paraId="277C3E0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bounding_box</w:t>
      </w:r>
    </w:p>
    <w:p w14:paraId="6463417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4ED4612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44A001F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"field": "invoice_number",</w:t>
      </w:r>
    </w:p>
    <w:p w14:paraId="497830A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"value": "INV-12345",</w:t>
      </w:r>
    </w:p>
    <w:p w14:paraId="22F055C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"confidence": 0.99,</w:t>
      </w:r>
    </w:p>
    <w:p w14:paraId="7917B9F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"page": 1</w:t>
      </w:r>
    </w:p>
    <w:p w14:paraId="1E4515B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B5DD12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important for auditability.</w:t>
      </w:r>
    </w:p>
    <w:p w14:paraId="392EE685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342597" wp14:editId="0292BD78">
                <wp:extent cx="5943600" cy="1270"/>
                <wp:effectExtent l="0" t="31750" r="0" b="36830"/>
                <wp:docPr id="1616241880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73BEF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4E4C1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Entity Resolution</w:t>
      </w:r>
    </w:p>
    <w:p w14:paraId="71CADF8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another critical component.</w:t>
      </w:r>
    </w:p>
    <w:p w14:paraId="0EEE4CE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 carrier may identify the same shipment differently across systems.</w:t>
      </w:r>
    </w:p>
    <w:p w14:paraId="670A2F4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Example:</w:t>
      </w:r>
    </w:p>
    <w:p w14:paraId="0CC4E1C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TMS:</w:t>
      </w:r>
    </w:p>
    <w:p w14:paraId="78167C7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SHIP-102938</w:t>
      </w:r>
    </w:p>
    <w:p w14:paraId="11B1ADA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5FEA5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Carrier:</w:t>
      </w:r>
    </w:p>
    <w:p w14:paraId="42AEAD9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BL-456789</w:t>
      </w:r>
    </w:p>
    <w:p w14:paraId="4245DEA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7BAF5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Invoice:</w:t>
      </w:r>
    </w:p>
    <w:p w14:paraId="5D02946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PO# 77821</w:t>
      </w:r>
    </w:p>
    <w:p w14:paraId="4704915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492AA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Container:</w:t>
      </w:r>
    </w:p>
    <w:p w14:paraId="32F5ECE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MSCU1234567</w:t>
      </w:r>
    </w:p>
    <w:p w14:paraId="1F8F635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E3DF1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Customer:</w:t>
      </w:r>
    </w:p>
    <w:p w14:paraId="72F3772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Order 99821</w:t>
      </w:r>
    </w:p>
    <w:p w14:paraId="012F440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system needs to determine:</w:t>
      </w:r>
    </w:p>
    <w:p w14:paraId="0D50814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SHIP-102938</w:t>
      </w:r>
    </w:p>
    <w:p w14:paraId="647B588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AFF338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├── BL-456789</w:t>
      </w:r>
    </w:p>
    <w:p w14:paraId="5B6992E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├── PO-77821</w:t>
      </w:r>
    </w:p>
    <w:p w14:paraId="7C36346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├── MSCU1234567</w:t>
      </w:r>
    </w:p>
    <w:p w14:paraId="46848C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└── Order-99821</w:t>
      </w:r>
    </w:p>
    <w:p w14:paraId="661BC38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Matching strategy</w:t>
      </w:r>
    </w:p>
    <w:p w14:paraId="522937C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deterministic + probabilistic matching.</w:t>
      </w:r>
    </w:p>
    <w:p w14:paraId="124DEBC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Exact</w:t>
      </w:r>
    </w:p>
    <w:p w14:paraId="525A9E8F" w14:textId="77777777" w:rsidR="00BC403E" w:rsidRPr="00BC403E" w:rsidRDefault="00BC403E" w:rsidP="00BC40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container number;</w:t>
      </w:r>
    </w:p>
    <w:p w14:paraId="7981C46A" w14:textId="77777777" w:rsidR="00BC403E" w:rsidRPr="00BC403E" w:rsidRDefault="00BC403E" w:rsidP="00BC40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B/L;</w:t>
      </w:r>
    </w:p>
    <w:p w14:paraId="02590901" w14:textId="77777777" w:rsidR="00BC403E" w:rsidRPr="00BC403E" w:rsidRDefault="00BC403E" w:rsidP="00BC40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booking number;</w:t>
      </w:r>
    </w:p>
    <w:p w14:paraId="2CBB0D75" w14:textId="77777777" w:rsidR="00BC403E" w:rsidRPr="00BC403E" w:rsidRDefault="00BC403E" w:rsidP="00BC40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reference;</w:t>
      </w:r>
    </w:p>
    <w:p w14:paraId="1F000DC9" w14:textId="77777777" w:rsidR="00BC403E" w:rsidRPr="00BC403E" w:rsidRDefault="00BC403E" w:rsidP="00BC40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 ID.</w:t>
      </w:r>
    </w:p>
    <w:p w14:paraId="601D9F0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Strong composite</w:t>
      </w:r>
    </w:p>
    <w:p w14:paraId="6B6B970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198ECC0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 + vessel + voyage + origin + destination</w:t>
      </w:r>
    </w:p>
    <w:p w14:paraId="1636F20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Fuzzy</w:t>
      </w:r>
    </w:p>
    <w:p w14:paraId="54EEDDB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6ABB942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customer name similarity</w:t>
      </w:r>
    </w:p>
    <w:p w14:paraId="392FBFF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port similarity</w:t>
      </w:r>
    </w:p>
    <w:p w14:paraId="77E41C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date proximity</w:t>
      </w:r>
    </w:p>
    <w:p w14:paraId="052FF08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reference similarity</w:t>
      </w:r>
    </w:p>
    <w:p w14:paraId="1B2B51C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— AI-assisted</w:t>
      </w:r>
    </w:p>
    <w:p w14:paraId="67ECCD8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LLM can explain ambiguous matches, but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should not be the sole matching mechanism</w:t>
      </w:r>
      <w:r w:rsidRPr="00BC403E">
        <w:rPr>
          <w:rFonts w:ascii="Times New Roman" w:hAnsi="Times New Roman" w:cs="Times New Roman"/>
          <w:kern w:val="0"/>
          <w14:ligatures w14:val="none"/>
        </w:rPr>
        <w:t>.</w:t>
      </w:r>
    </w:p>
    <w:p w14:paraId="0295A184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7B4D22" wp14:editId="5F4AE617">
                <wp:extent cx="5943600" cy="1270"/>
                <wp:effectExtent l="0" t="31750" r="0" b="36830"/>
                <wp:docPr id="54949250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6C545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6206E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Invoice Reconciliation Engine</w:t>
      </w:r>
    </w:p>
    <w:p w14:paraId="68AF2CA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reconciliation engine should not simply ask an LLM:</w:t>
      </w:r>
    </w:p>
    <w:p w14:paraId="2351BD2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“Is this invoice correct?”</w:t>
      </w:r>
    </w:p>
    <w:p w14:paraId="11D1F52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Instead build a deterministic calculation engine and use AI around it.</w:t>
      </w:r>
    </w:p>
    <w:p w14:paraId="3EB7BD2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Architecture:</w:t>
      </w:r>
    </w:p>
    <w:p w14:paraId="29E05A0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</w:t>
      </w:r>
    </w:p>
    <w:p w14:paraId="1EEACF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1171AD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Extracted Line Items</w:t>
      </w:r>
    </w:p>
    <w:p w14:paraId="5E6E800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31798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Matching</w:t>
      </w:r>
    </w:p>
    <w:p w14:paraId="1510481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CA9C96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 Lookup</w:t>
      </w:r>
    </w:p>
    <w:p w14:paraId="08A17A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5E8055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 Rules</w:t>
      </w:r>
    </w:p>
    <w:p w14:paraId="2120927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99FFF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Events</w:t>
      </w:r>
    </w:p>
    <w:p w14:paraId="0A1C9F8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720613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Calculation Engine</w:t>
      </w:r>
    </w:p>
    <w:p w14:paraId="003D97A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5EEB48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Expected Charges</w:t>
      </w:r>
    </w:p>
    <w:p w14:paraId="418FC1D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30BF21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Actual Charges</w:t>
      </w:r>
    </w:p>
    <w:p w14:paraId="3C53B49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24433A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Variance</w:t>
      </w:r>
    </w:p>
    <w:p w14:paraId="3D7ED1A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53EE0A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Exception</w:t>
      </w:r>
    </w:p>
    <w:p w14:paraId="183CEB04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69E342" wp14:editId="14405231">
                <wp:extent cx="5943600" cy="1270"/>
                <wp:effectExtent l="0" t="31750" r="0" b="36830"/>
                <wp:docPr id="971320113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5E1A6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10C07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Rate Card Engine</w:t>
      </w:r>
    </w:p>
    <w:p w14:paraId="41B437B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Rates should be stored structurally.</w:t>
      </w:r>
    </w:p>
    <w:p w14:paraId="39C996C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05AA5EC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Carrier: ABC</w:t>
      </w:r>
    </w:p>
    <w:p w14:paraId="7403F11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Lane: Shanghai → Los Angeles</w:t>
      </w:r>
    </w:p>
    <w:p w14:paraId="564584B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Equipment: 40HC</w:t>
      </w:r>
    </w:p>
    <w:p w14:paraId="4400DCC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Effective Date: 2026-01-01</w:t>
      </w:r>
    </w:p>
    <w:p w14:paraId="7023CED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Expiry Date: 2026-03-31</w:t>
      </w:r>
    </w:p>
    <w:p w14:paraId="28C3A9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52723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Ocean Freight: $1,800</w:t>
      </w:r>
    </w:p>
    <w:p w14:paraId="76F4DD0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Documentation: $50</w:t>
      </w:r>
    </w:p>
    <w:p w14:paraId="2ACF69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Terminal Handling: $175</w:t>
      </w:r>
    </w:p>
    <w:p w14:paraId="7211E9C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Fuel Surcharge: 12%</w:t>
      </w:r>
    </w:p>
    <w:p w14:paraId="3441FB5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 Time: 7 days</w:t>
      </w:r>
    </w:p>
    <w:p w14:paraId="62540B1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Demurrage:</w:t>
      </w:r>
    </w:p>
    <w:p w14:paraId="4D3ABDC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Day 1-3: $100/day</w:t>
      </w:r>
    </w:p>
    <w:p w14:paraId="618EA91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Day 4-7: $150/day</w:t>
      </w:r>
    </w:p>
    <w:p w14:paraId="38F9F3F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Day 8+: $250/day</w:t>
      </w:r>
    </w:p>
    <w:p w14:paraId="6810C99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system calculates the expected invoice.</w:t>
      </w:r>
    </w:p>
    <w:p w14:paraId="671323B6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9DD4E8" wp14:editId="7BFD771C">
                <wp:extent cx="5943600" cy="1270"/>
                <wp:effectExtent l="0" t="31750" r="0" b="36830"/>
                <wp:docPr id="310359511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77866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4DE63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Reconciliation Rules</w:t>
      </w:r>
    </w:p>
    <w:p w14:paraId="1B86AC4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 — Amount mismatch</w:t>
      </w:r>
    </w:p>
    <w:p w14:paraId="188C95E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= $1,950</w:t>
      </w:r>
    </w:p>
    <w:p w14:paraId="6460BFB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Expected = $1,800</w:t>
      </w:r>
    </w:p>
    <w:p w14:paraId="6EA8FEF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4B32B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Variance = $150</w:t>
      </w:r>
    </w:p>
    <w:p w14:paraId="33E635A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CF5B2B" wp14:editId="3EE963E7">
                <wp:extent cx="5943600" cy="1270"/>
                <wp:effectExtent l="0" t="31750" r="0" b="36830"/>
                <wp:docPr id="87089336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90F1D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A636D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 — Rate mismatch</w:t>
      </w:r>
    </w:p>
    <w:p w14:paraId="0091CB4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Contract:</w:t>
      </w:r>
    </w:p>
    <w:p w14:paraId="742FB34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Ocean freight = $1,800</w:t>
      </w:r>
    </w:p>
    <w:p w14:paraId="64FDF19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Invoice:</w:t>
      </w:r>
    </w:p>
    <w:p w14:paraId="7D299BF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Ocean freight = $2,000</w:t>
      </w:r>
    </w:p>
    <w:p w14:paraId="4050834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Exception:</w:t>
      </w:r>
    </w:p>
    <w:p w14:paraId="6BCA32D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RATE_MISMATCH</w:t>
      </w:r>
    </w:p>
    <w:p w14:paraId="470DEE8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AA623F" wp14:editId="1587CFC0">
                <wp:extent cx="5943600" cy="1270"/>
                <wp:effectExtent l="0" t="31750" r="0" b="36830"/>
                <wp:docPr id="124731837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C44BA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83706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 — Duplicate invoice</w:t>
      </w:r>
    </w:p>
    <w:p w14:paraId="597BF95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Compare:</w:t>
      </w:r>
    </w:p>
    <w:p w14:paraId="04190A8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vendor</w:t>
      </w:r>
    </w:p>
    <w:p w14:paraId="4FB5659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number</w:t>
      </w:r>
    </w:p>
    <w:p w14:paraId="7D06FA1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amount</w:t>
      </w:r>
    </w:p>
    <w:p w14:paraId="0FB532F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</w:t>
      </w:r>
    </w:p>
    <w:p w14:paraId="3570720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date</w:t>
      </w:r>
    </w:p>
    <w:p w14:paraId="35D2BFD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Potential duplicate:</w:t>
      </w:r>
    </w:p>
    <w:p w14:paraId="7116AA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INV-12345</w:t>
      </w:r>
    </w:p>
    <w:p w14:paraId="0DA11CB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INV-12345</w:t>
      </w:r>
    </w:p>
    <w:p w14:paraId="78D8066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39A975" wp14:editId="3D26A387">
                <wp:extent cx="5943600" cy="1270"/>
                <wp:effectExtent l="0" t="31750" r="0" b="36830"/>
                <wp:docPr id="39020601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9509E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7985E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4 — Duplicate charge</w:t>
      </w:r>
    </w:p>
    <w:p w14:paraId="5B13313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Same shipment:</w:t>
      </w:r>
    </w:p>
    <w:p w14:paraId="0A5397D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Documentation fee $50</w:t>
      </w:r>
    </w:p>
    <w:p w14:paraId="43F602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Documentation fee $50</w:t>
      </w:r>
    </w:p>
    <w:p w14:paraId="4FD5720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Expected:</w:t>
      </w:r>
    </w:p>
    <w:p w14:paraId="4A85037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$50</w:t>
      </w:r>
    </w:p>
    <w:p w14:paraId="6BE29C2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Actual:</w:t>
      </w:r>
    </w:p>
    <w:p w14:paraId="6F8E9A8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$100</w:t>
      </w:r>
    </w:p>
    <w:p w14:paraId="4CCA2233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5C4A76" wp14:editId="05A1513C">
                <wp:extent cx="5943600" cy="1270"/>
                <wp:effectExtent l="0" t="31750" r="0" b="36830"/>
                <wp:docPr id="979183147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1D30D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8EE88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 — Invalid accessorial</w:t>
      </w:r>
    </w:p>
    <w:p w14:paraId="627C43E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Invoice:</w:t>
      </w:r>
    </w:p>
    <w:p w14:paraId="54452D1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Weekend delivery fee</w:t>
      </w:r>
    </w:p>
    <w:p w14:paraId="7CDE9CB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But:</w:t>
      </w:r>
    </w:p>
    <w:p w14:paraId="032E495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Delivery = Tuesday</w:t>
      </w:r>
    </w:p>
    <w:p w14:paraId="21C1091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Potential invalid charge.</w:t>
      </w:r>
    </w:p>
    <w:p w14:paraId="058699D1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B61F66" wp14:editId="1DDF532A">
                <wp:extent cx="5943600" cy="1270"/>
                <wp:effectExtent l="0" t="31750" r="0" b="36830"/>
                <wp:docPr id="1895968860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CEEA6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C7A4F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AI Anomaly Detection</w:t>
      </w:r>
    </w:p>
    <w:p w14:paraId="611080D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Rules handle known discrepancies.</w:t>
      </w:r>
    </w:p>
    <w:p w14:paraId="512C255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ML should detect unknown patterns.</w:t>
      </w:r>
    </w:p>
    <w:p w14:paraId="25A0E43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Example:</w:t>
      </w:r>
    </w:p>
    <w:p w14:paraId="285F6CD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Historical invoices from Carrier X:</w:t>
      </w:r>
    </w:p>
    <w:p w14:paraId="6FDE642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Average THC = $175</w:t>
      </w:r>
    </w:p>
    <w:p w14:paraId="41B5A2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Standard deviation = $12</w:t>
      </w:r>
    </w:p>
    <w:p w14:paraId="7017DF0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New invoice:</w:t>
      </w:r>
    </w:p>
    <w:p w14:paraId="5ED358B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THC = $320</w:t>
      </w:r>
    </w:p>
    <w:p w14:paraId="6CFE800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Model generates:</w:t>
      </w:r>
    </w:p>
    <w:p w14:paraId="7A8169F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Anomaly probability = 96%</w:t>
      </w:r>
    </w:p>
    <w:p w14:paraId="51CA62F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But the system should not automatically reject it.</w:t>
      </w:r>
    </w:p>
    <w:p w14:paraId="5C43C04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Instead:</w:t>
      </w:r>
    </w:p>
    <w:p w14:paraId="2E33304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HIGH-RISK ANOMALY</w:t>
      </w:r>
    </w:p>
    <w:p w14:paraId="7CCF727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Reason:</w:t>
      </w:r>
    </w:p>
    <w:p w14:paraId="3D66862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THC is 83% above historical average</w:t>
      </w:r>
    </w:p>
    <w:p w14:paraId="2134B6D2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863432" wp14:editId="068D3603">
                <wp:extent cx="5943600" cy="1270"/>
                <wp:effectExtent l="0" t="31750" r="0" b="36830"/>
                <wp:docPr id="2042224056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AA366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56626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Demurrage Engine</w:t>
      </w:r>
    </w:p>
    <w:p w14:paraId="530A6B5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the heart of the second use case.</w:t>
      </w:r>
    </w:p>
    <w:p w14:paraId="51C441D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every relevant container, maintain:</w:t>
      </w:r>
    </w:p>
    <w:p w14:paraId="711FBF0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Discharge date</w:t>
      </w:r>
    </w:p>
    <w:p w14:paraId="69EF960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Free-time start</w:t>
      </w:r>
    </w:p>
    <w:p w14:paraId="275A7BF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Free-time end</w:t>
      </w:r>
    </w:p>
    <w:p w14:paraId="5552267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 free day</w:t>
      </w:r>
    </w:p>
    <w:p w14:paraId="4B999EF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Pickup date</w:t>
      </w:r>
    </w:p>
    <w:p w14:paraId="5F74EC8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Return date</w:t>
      </w:r>
    </w:p>
    <w:p w14:paraId="23A306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Terminal</w:t>
      </w:r>
    </w:p>
    <w:p w14:paraId="402D23F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</w:t>
      </w:r>
    </w:p>
    <w:p w14:paraId="1EC916B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 type</w:t>
      </w:r>
    </w:p>
    <w:p w14:paraId="23784FF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 days</w:t>
      </w:r>
    </w:p>
    <w:p w14:paraId="59A1153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tariff</w:t>
      </w:r>
    </w:p>
    <w:p w14:paraId="13B6DDC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Detention tariff</w:t>
      </w:r>
    </w:p>
    <w:p w14:paraId="6967FBF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Storage tariff</w:t>
      </w:r>
    </w:p>
    <w:p w14:paraId="553AA55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5DCE61" wp14:editId="13C34F69">
                <wp:extent cx="5943600" cy="1270"/>
                <wp:effectExtent l="0" t="31750" r="0" b="36830"/>
                <wp:docPr id="51999733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63C28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E6270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Free-Time Calculation</w:t>
      </w:r>
    </w:p>
    <w:p w14:paraId="29739C9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engine must support configurable rules because carriers and locations can differ.</w:t>
      </w:r>
    </w:p>
    <w:p w14:paraId="534A57E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For example:</w:t>
      </w:r>
    </w:p>
    <w:p w14:paraId="661AB14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Discharge Date:</w:t>
      </w:r>
    </w:p>
    <w:p w14:paraId="290FB66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10</w:t>
      </w:r>
    </w:p>
    <w:p w14:paraId="5AD55D7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6E919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 Time:</w:t>
      </w:r>
    </w:p>
    <w:p w14:paraId="1AD42A0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7 calendar days</w:t>
      </w:r>
    </w:p>
    <w:p w14:paraId="585CC55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0AF43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 Free Day:</w:t>
      </w:r>
    </w:p>
    <w:p w14:paraId="1148C85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16</w:t>
      </w:r>
    </w:p>
    <w:p w14:paraId="303B698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If pickup occurs:</w:t>
      </w:r>
    </w:p>
    <w:p w14:paraId="724C66C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15</w:t>
      </w:r>
    </w:p>
    <w:p w14:paraId="780F374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Then:</w:t>
      </w:r>
    </w:p>
    <w:p w14:paraId="7AC99DE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= $0</w:t>
      </w:r>
    </w:p>
    <w:p w14:paraId="23BB766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If pickup occurs:</w:t>
      </w:r>
    </w:p>
    <w:p w14:paraId="69BAB61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18</w:t>
      </w:r>
    </w:p>
    <w:p w14:paraId="3AE7AA2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Then:</w:t>
      </w:r>
    </w:p>
    <w:p w14:paraId="64777D4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Chargeable days = 2</w:t>
      </w:r>
    </w:p>
    <w:p w14:paraId="570EB25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Then apply tariff.</w:t>
      </w:r>
    </w:p>
    <w:p w14:paraId="69DD66E2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CA1F79" wp14:editId="532644DD">
                <wp:extent cx="5943600" cy="1270"/>
                <wp:effectExtent l="0" t="31750" r="0" b="36830"/>
                <wp:docPr id="1980742774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91E73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C0E8C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Critical Design Decision</w:t>
      </w:r>
    </w:p>
    <w:p w14:paraId="1CAF241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Do not hard-code “free time = X days.”</w:t>
      </w:r>
    </w:p>
    <w:p w14:paraId="06083B5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 a configurable rule engine.</w:t>
      </w:r>
    </w:p>
    <w:p w14:paraId="04D8EF7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Rules may depend on:</w:t>
      </w:r>
    </w:p>
    <w:p w14:paraId="11677BEE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carrier;</w:t>
      </w:r>
    </w:p>
    <w:p w14:paraId="4A0A08D1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port;</w:t>
      </w:r>
    </w:p>
    <w:p w14:paraId="7E010BF8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terminal;</w:t>
      </w:r>
    </w:p>
    <w:p w14:paraId="09352554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equipment;</w:t>
      </w:r>
    </w:p>
    <w:p w14:paraId="56E5C122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cargo type;</w:t>
      </w:r>
    </w:p>
    <w:p w14:paraId="472F2957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contract;</w:t>
      </w:r>
    </w:p>
    <w:p w14:paraId="7751CF56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customer;</w:t>
      </w:r>
    </w:p>
    <w:p w14:paraId="188C0331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tariff;</w:t>
      </w:r>
    </w:p>
    <w:p w14:paraId="4E632652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calendar vs working days;</w:t>
      </w:r>
    </w:p>
    <w:p w14:paraId="4CC2087B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import/export;</w:t>
      </w:r>
    </w:p>
    <w:p w14:paraId="4ACC37B7" w14:textId="77777777" w:rsidR="00BC403E" w:rsidRPr="00BC403E" w:rsidRDefault="00BC403E" w:rsidP="00BC4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special agreements.</w:t>
      </w:r>
    </w:p>
    <w:p w14:paraId="178249F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7C5B499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IF</w:t>
      </w:r>
    </w:p>
    <w:p w14:paraId="5522F1A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 = ABC</w:t>
      </w:r>
    </w:p>
    <w:p w14:paraId="389E998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AND port = Los Angeles</w:t>
      </w:r>
    </w:p>
    <w:p w14:paraId="3774601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AND equipment = 40HC</w:t>
      </w:r>
    </w:p>
    <w:p w14:paraId="0696B42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AND direction = IMPORT</w:t>
      </w:r>
    </w:p>
    <w:p w14:paraId="5E8A5B0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D2854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THEN</w:t>
      </w:r>
    </w:p>
    <w:p w14:paraId="335043B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free_time = 7 calendar days</w:t>
      </w:r>
    </w:p>
    <w:p w14:paraId="2943C464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CBF4D" wp14:editId="15B3F831">
                <wp:extent cx="5943600" cy="1270"/>
                <wp:effectExtent l="0" t="31750" r="0" b="36830"/>
                <wp:docPr id="152752664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3A321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D1E72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Demurrage Risk Model</w:t>
      </w:r>
    </w:p>
    <w:p w14:paraId="3A9E81B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system should calculate risk continuously.</w:t>
      </w:r>
    </w:p>
    <w:p w14:paraId="6DE21CB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1673B7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Container: ABCD1234567</w:t>
      </w:r>
    </w:p>
    <w:p w14:paraId="705D078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 Free Day: May 16</w:t>
      </w:r>
    </w:p>
    <w:p w14:paraId="3BF7C56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Today: May 14</w:t>
      </w:r>
    </w:p>
    <w:p w14:paraId="2B5BD83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82250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Risk:</w:t>
      </w:r>
    </w:p>
    <w:p w14:paraId="04D4154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72%</w:t>
      </w:r>
    </w:p>
    <w:p w14:paraId="574014A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6489A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Estimated exposure:</w:t>
      </w:r>
    </w:p>
    <w:p w14:paraId="3C00CC3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$450</w:t>
      </w:r>
    </w:p>
    <w:p w14:paraId="05A734F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A6EF0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Primary risk:</w:t>
      </w:r>
    </w:p>
    <w:p w14:paraId="712C7B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No pickup appointment</w:t>
      </w:r>
    </w:p>
    <w:p w14:paraId="527C01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5BB9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 action:</w:t>
      </w:r>
    </w:p>
    <w:p w14:paraId="2BF1F1E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Escalate to drayage team immediately.</w:t>
      </w:r>
    </w:p>
    <w:p w14:paraId="7BD963F5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453602" wp14:editId="5E35CC22">
                <wp:extent cx="5943600" cy="1270"/>
                <wp:effectExtent l="0" t="31750" r="0" b="36830"/>
                <wp:docPr id="40665040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7763E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DCADA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Risk Calculation</w:t>
      </w:r>
    </w:p>
    <w:p w14:paraId="75FFD9D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 practical initial model:</w:t>
      </w:r>
    </w:p>
    <w:p w14:paraId="735490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 Score =</w:t>
      </w:r>
    </w:p>
    <w:p w14:paraId="0E2ED9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0.30 × days_to_LFD_risk</w:t>
      </w:r>
    </w:p>
    <w:p w14:paraId="364FF77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+ 0.20 × pickup_status</w:t>
      </w:r>
    </w:p>
    <w:p w14:paraId="34D5339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+ 0.15 × customs_status</w:t>
      </w:r>
    </w:p>
    <w:p w14:paraId="722944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+ 0.15 × appointment_status</w:t>
      </w:r>
    </w:p>
    <w:p w14:paraId="342B687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+ 0.10 × carrier_delay</w:t>
      </w:r>
    </w:p>
    <w:p w14:paraId="00549A8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+ 0.10 × historical_behavior</w:t>
      </w:r>
    </w:p>
    <w:p w14:paraId="48B9882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Later replace this with ML.</w:t>
      </w:r>
    </w:p>
    <w:p w14:paraId="10A85EB1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E51349" wp14:editId="7F21B6AD">
                <wp:extent cx="5943600" cy="1270"/>
                <wp:effectExtent l="0" t="31750" r="0" b="36830"/>
                <wp:docPr id="26447743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E0569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45621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Risk Categories</w:t>
      </w:r>
    </w:p>
    <w:p w14:paraId="4ED142F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Create:</w:t>
      </w:r>
    </w:p>
    <w:p w14:paraId="4D027DB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</w:t>
      </w:r>
    </w:p>
    <w:p w14:paraId="739E48C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&gt; 4 days remaining</w:t>
      </w:r>
    </w:p>
    <w:p w14:paraId="1A5AA59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228FDE5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2–4 days remaining</w:t>
      </w:r>
    </w:p>
    <w:p w14:paraId="0451577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</w:t>
      </w:r>
    </w:p>
    <w:p w14:paraId="3F95625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1–2 days remaining</w:t>
      </w:r>
    </w:p>
    <w:p w14:paraId="60EABC4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</w:t>
      </w:r>
    </w:p>
    <w:p w14:paraId="2847039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 free day today/tomorrow</w:t>
      </w:r>
    </w:p>
    <w:p w14:paraId="47613FA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But these should be configurable by customer.</w:t>
      </w:r>
    </w:p>
    <w:p w14:paraId="78D398F2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69FEE9" wp14:editId="3C65186C">
                <wp:extent cx="5943600" cy="1270"/>
                <wp:effectExtent l="0" t="31750" r="0" b="36830"/>
                <wp:docPr id="1515306640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10FCA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9F6D5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Predictive Demurrage</w:t>
      </w:r>
    </w:p>
    <w:p w14:paraId="4733160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Instead of waiting until the last free day:</w:t>
      </w:r>
    </w:p>
    <w:p w14:paraId="0DE1A9F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10</w:t>
      </w:r>
    </w:p>
    <w:p w14:paraId="2542603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 discharged</w:t>
      </w:r>
    </w:p>
    <w:p w14:paraId="7E72F97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DA683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11</w:t>
      </w:r>
    </w:p>
    <w:p w14:paraId="24DCA8D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No customs clearance</w:t>
      </w:r>
    </w:p>
    <w:p w14:paraId="40456BE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48B70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12</w:t>
      </w:r>
    </w:p>
    <w:p w14:paraId="7AA1B5D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No pickup appointment</w:t>
      </w:r>
    </w:p>
    <w:p w14:paraId="28CB064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BD8D2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13</w:t>
      </w:r>
    </w:p>
    <w:p w14:paraId="75DD72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No truck assigned</w:t>
      </w:r>
    </w:p>
    <w:p w14:paraId="4B74F3F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C0282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AI:</w:t>
      </w:r>
    </w:p>
    <w:p w14:paraId="46D1C08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"78% probability of demurrage."</w:t>
      </w:r>
    </w:p>
    <w:p w14:paraId="77D2E84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This gives operations time to act.</w:t>
      </w:r>
    </w:p>
    <w:p w14:paraId="71250C2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66B0AB" wp14:editId="379443E6">
                <wp:extent cx="5943600" cy="1270"/>
                <wp:effectExtent l="0" t="31750" r="0" b="36830"/>
                <wp:docPr id="144092582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C5D66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51499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Root Cause Analysis</w:t>
      </w:r>
    </w:p>
    <w:p w14:paraId="0A8193C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AI should explain:</w:t>
      </w:r>
    </w:p>
    <w:p w14:paraId="280E21C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Why is this shipment likely to incur demurrage?</w:t>
      </w:r>
    </w:p>
    <w:p w14:paraId="4133119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5F365A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Risk: HIGH</w:t>
      </w:r>
    </w:p>
    <w:p w14:paraId="43440E2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DFD3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Estimated exposure: $450</w:t>
      </w:r>
    </w:p>
    <w:p w14:paraId="39D1D1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6BD50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Primary cause:</w:t>
      </w:r>
    </w:p>
    <w:p w14:paraId="60D983E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 clearance incomplete.</w:t>
      </w:r>
    </w:p>
    <w:p w14:paraId="13A52A0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4924F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Secondary causes:</w:t>
      </w:r>
    </w:p>
    <w:p w14:paraId="0B1C890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Delivery order not released</w:t>
      </w:r>
    </w:p>
    <w:p w14:paraId="60C09A5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No truck appointment</w:t>
      </w:r>
    </w:p>
    <w:p w14:paraId="57EDF78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Last free day in 36 hours</w:t>
      </w:r>
    </w:p>
    <w:p w14:paraId="5F3E2D3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F5A81A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 actions:</w:t>
      </w:r>
    </w:p>
    <w:p w14:paraId="7E2C03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1. Escalate customs clearance.</w:t>
      </w:r>
    </w:p>
    <w:p w14:paraId="797F37B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2. Request carrier release.</w:t>
      </w:r>
    </w:p>
    <w:p w14:paraId="208A11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3. Reserve pickup slot.</w:t>
      </w:r>
    </w:p>
    <w:p w14:paraId="6BDE507E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FD95BC" wp14:editId="14663C92">
                <wp:extent cx="5943600" cy="1270"/>
                <wp:effectExtent l="0" t="31750" r="0" b="36830"/>
                <wp:docPr id="1886207896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FDC51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C2CFB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Claims Engine</w:t>
      </w:r>
    </w:p>
    <w:p w14:paraId="2EA8309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Claims should be treated as a separate workflow.</w:t>
      </w:r>
    </w:p>
    <w:p w14:paraId="055D142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system identifies:</w:t>
      </w:r>
    </w:p>
    <w:p w14:paraId="5EDA18D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Charge</w:t>
      </w:r>
    </w:p>
    <w:p w14:paraId="6FF6FA2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0E8213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Was charge valid?</w:t>
      </w:r>
    </w:p>
    <w:p w14:paraId="144EC32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CA15B0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If invalid → dispute</w:t>
      </w:r>
    </w:p>
    <w:p w14:paraId="452CF2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86BA0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If valid → who caused delay?</w:t>
      </w:r>
    </w:p>
    <w:p w14:paraId="03FC1C2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9D06AC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Could carrier/terminal/customer be responsible?</w:t>
      </w:r>
    </w:p>
    <w:p w14:paraId="4B9CCB4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302A9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 eligibility</w:t>
      </w:r>
    </w:p>
    <w:p w14:paraId="27DF49C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2E5667" wp14:editId="59B56B15">
                <wp:extent cx="5943600" cy="1270"/>
                <wp:effectExtent l="0" t="31750" r="0" b="36830"/>
                <wp:docPr id="812075377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721DC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1E76D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25. Claim Types</w:t>
      </w:r>
    </w:p>
    <w:p w14:paraId="77C0FEB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Examples:</w:t>
      </w:r>
    </w:p>
    <w:p w14:paraId="41F9E8E3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invalid demurrage;</w:t>
      </w:r>
    </w:p>
    <w:p w14:paraId="2B681DEA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invalid detention;</w:t>
      </w:r>
    </w:p>
    <w:p w14:paraId="54505E7E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freight charge;</w:t>
      </w:r>
    </w:p>
    <w:p w14:paraId="2A45E25D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duplicate charge;</w:t>
      </w:r>
    </w:p>
    <w:p w14:paraId="5609D46A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incorrect accessorial;</w:t>
      </w:r>
    </w:p>
    <w:p w14:paraId="5226BD0D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cargo damage;</w:t>
      </w:r>
    </w:p>
    <w:p w14:paraId="332F6DB2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cargo loss;</w:t>
      </w:r>
    </w:p>
    <w:p w14:paraId="3D901490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service failure;</w:t>
      </w:r>
    </w:p>
    <w:p w14:paraId="5B71BC6A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documentation-related charge;</w:t>
      </w:r>
    </w:p>
    <w:p w14:paraId="35562220" w14:textId="77777777" w:rsidR="00BC403E" w:rsidRPr="00BC403E" w:rsidRDefault="00BC403E" w:rsidP="00BC40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delay-related claim.</w:t>
      </w:r>
    </w:p>
    <w:p w14:paraId="4467E384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D9F147" wp14:editId="0709F2CF">
                <wp:extent cx="5943600" cy="1270"/>
                <wp:effectExtent l="0" t="31750" r="0" b="36830"/>
                <wp:docPr id="80313387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B629F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901A2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Claim Evidence Graph</w:t>
      </w:r>
    </w:p>
    <w:p w14:paraId="1347B31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each claim, automatically gather:</w:t>
      </w:r>
    </w:p>
    <w:p w14:paraId="40AE554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</w:t>
      </w:r>
    </w:p>
    <w:p w14:paraId="7B0AF33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B/L</w:t>
      </w:r>
    </w:p>
    <w:p w14:paraId="6E215E1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Booking</w:t>
      </w:r>
    </w:p>
    <w:p w14:paraId="1122B15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 history</w:t>
      </w:r>
    </w:p>
    <w:p w14:paraId="7AF9C6C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 timeline</w:t>
      </w:r>
    </w:p>
    <w:p w14:paraId="5B4C4D6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Email</w:t>
      </w:r>
    </w:p>
    <w:p w14:paraId="1943868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 correspondence</w:t>
      </w:r>
    </w:p>
    <w:p w14:paraId="4E8D7FE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 status</w:t>
      </w:r>
    </w:p>
    <w:p w14:paraId="2571837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Terminal records</w:t>
      </w:r>
    </w:p>
    <w:p w14:paraId="0ECE047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Delivery order</w:t>
      </w:r>
    </w:p>
    <w:p w14:paraId="108E099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Proof of delivery</w:t>
      </w:r>
    </w:p>
    <w:p w14:paraId="3412E72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 contract</w:t>
      </w:r>
    </w:p>
    <w:p w14:paraId="543BBD2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Free-time agreement</w:t>
      </w:r>
    </w:p>
    <w:p w14:paraId="12D5760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Photos</w:t>
      </w:r>
    </w:p>
    <w:p w14:paraId="221D24F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Then create:</w:t>
      </w:r>
    </w:p>
    <w:p w14:paraId="531EC87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</w:t>
      </w:r>
    </w:p>
    <w:p w14:paraId="5EFDE07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4C99F20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Invoice</w:t>
      </w:r>
    </w:p>
    <w:p w14:paraId="48E6CF7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Contract</w:t>
      </w:r>
    </w:p>
    <w:p w14:paraId="59B292D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Shipment</w:t>
      </w:r>
    </w:p>
    <w:p w14:paraId="32B78D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Events</w:t>
      </w:r>
    </w:p>
    <w:p w14:paraId="46AE1B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Emails</w:t>
      </w:r>
    </w:p>
    <w:p w14:paraId="2051C44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└── Supporting Documents</w:t>
      </w:r>
    </w:p>
    <w:p w14:paraId="7BE3B4D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B4A3A7" wp14:editId="63F6F6D6">
                <wp:extent cx="5943600" cy="1270"/>
                <wp:effectExtent l="0" t="31750" r="0" b="36830"/>
                <wp:docPr id="178179294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ED79B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9DFFF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AI Claim Assessment</w:t>
      </w:r>
    </w:p>
    <w:p w14:paraId="6D71687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AI produces:</w:t>
      </w:r>
    </w:p>
    <w:p w14:paraId="32C09C5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223B18B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"claim_eligibility": 0.91,</w:t>
      </w:r>
    </w:p>
    <w:p w14:paraId="502FED2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"claim_amount": 450,</w:t>
      </w:r>
    </w:p>
    <w:p w14:paraId="59AA1F1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"responsible_party": "carrier",</w:t>
      </w:r>
    </w:p>
    <w:p w14:paraId="6E770C4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"confidence": 0.86,</w:t>
      </w:r>
    </w:p>
    <w:p w14:paraId="681F84C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"reason": [</w:t>
      </w:r>
    </w:p>
    <w:p w14:paraId="1C3546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"Carrier release occurred 2 days after discharge",</w:t>
      </w:r>
    </w:p>
    <w:p w14:paraId="42D3A53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"Free-time clock was active during carrier-caused delay"</w:t>
      </w:r>
    </w:p>
    <w:p w14:paraId="4C7604C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6A1F8F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ED82DA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Important:</w:t>
      </w:r>
    </w:p>
    <w:p w14:paraId="765C8CC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AI should distinguish:</w:t>
      </w:r>
    </w:p>
    <w:p w14:paraId="5790923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FACT</w:t>
      </w:r>
    </w:p>
    <w:p w14:paraId="60463A8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from:</w:t>
      </w:r>
    </w:p>
    <w:p w14:paraId="0140DC4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INFERENCE</w:t>
      </w:r>
    </w:p>
    <w:p w14:paraId="304FA4A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7A6D579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Fact</w:t>
      </w:r>
    </w:p>
    <w:p w14:paraId="4FC7146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Carrier release timestamp: May 13, 09:31.</w:t>
      </w:r>
    </w:p>
    <w:p w14:paraId="2366F7A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Inference</w:t>
      </w:r>
    </w:p>
    <w:p w14:paraId="4037B70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delay may have contributed to demurrage exposure.</w:t>
      </w:r>
    </w:p>
    <w:p w14:paraId="34748C7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distinction is essential for claims.</w:t>
      </w:r>
    </w:p>
    <w:p w14:paraId="763C6DD1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68604A" wp14:editId="0342A39E">
                <wp:extent cx="5943600" cy="1270"/>
                <wp:effectExtent l="0" t="31750" r="0" b="36830"/>
                <wp:docPr id="182145755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9BAFA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4DCF8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Claim Generation</w:t>
      </w:r>
    </w:p>
    <w:p w14:paraId="4F20525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platform can generate:</w:t>
      </w:r>
    </w:p>
    <w:p w14:paraId="26032EE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Claim summary</w:t>
      </w:r>
    </w:p>
    <w:p w14:paraId="632ABA8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 ID: CLM-1029</w:t>
      </w:r>
    </w:p>
    <w:p w14:paraId="7942440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39885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Shipment: SHP-10082</w:t>
      </w:r>
    </w:p>
    <w:p w14:paraId="0030D89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Container: MSCU1234567</w:t>
      </w:r>
    </w:p>
    <w:p w14:paraId="6CF2B28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B71D4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amount: $750</w:t>
      </w:r>
    </w:p>
    <w:p w14:paraId="4CEA7B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Disputed amount: $450</w:t>
      </w:r>
    </w:p>
    <w:p w14:paraId="5A81F75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FA2B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Reason:</w:t>
      </w:r>
    </w:p>
    <w:p w14:paraId="066993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charged for 3 days.</w:t>
      </w:r>
    </w:p>
    <w:p w14:paraId="1B416DE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216D3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Evidence:</w:t>
      </w:r>
    </w:p>
    <w:p w14:paraId="7566AE7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Carrier release delayed by 2 days</w:t>
      </w:r>
    </w:p>
    <w:p w14:paraId="7F3FF7D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Pickup appointment unavailable</w:t>
      </w:r>
    </w:p>
    <w:p w14:paraId="541534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Contract provides 7 free days</w:t>
      </w:r>
    </w:p>
    <w:p w14:paraId="4C9584A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Then generate a draft claim letter.</w:t>
      </w:r>
    </w:p>
    <w:p w14:paraId="1F0E47B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Human approval should be required initially.</w:t>
      </w:r>
    </w:p>
    <w:p w14:paraId="01E223E8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8BA8BC" wp14:editId="3ED500F4">
                <wp:extent cx="5943600" cy="1270"/>
                <wp:effectExtent l="0" t="31750" r="0" b="36830"/>
                <wp:docPr id="171160837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16717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88286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AI Architecture</w:t>
      </w:r>
    </w:p>
    <w:p w14:paraId="1182452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Do not build the product around one LLM.</w:t>
      </w:r>
    </w:p>
    <w:p w14:paraId="4DA36B7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several AI capabilities.</w:t>
      </w:r>
    </w:p>
    <w:p w14:paraId="115F8C7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Layer</w:t>
      </w:r>
    </w:p>
    <w:p w14:paraId="199C032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AI Platform</w:t>
      </w:r>
    </w:p>
    <w:p w14:paraId="1131ADD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9E5B25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┌────────────┼────────────┐</w:t>
      </w:r>
    </w:p>
    <w:p w14:paraId="3BF7B3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            ↓            ↓</w:t>
      </w:r>
    </w:p>
    <w:p w14:paraId="289FFF0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Document AI    ML Models      LLM</w:t>
      </w:r>
    </w:p>
    <w:p w14:paraId="1D07D46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│            │            │</w:t>
      </w:r>
    </w:p>
    <w:p w14:paraId="506BA4D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Extraction     Prediction     Reasoning</w:t>
      </w:r>
    </w:p>
    <w:p w14:paraId="4C9ED15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│            │            │</w:t>
      </w:r>
    </w:p>
    <w:p w14:paraId="03D3157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└────────────┼────────────┘</w:t>
      </w:r>
    </w:p>
    <w:p w14:paraId="53EC061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20B1BA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Decision Layer</w:t>
      </w:r>
    </w:p>
    <w:p w14:paraId="5D3C6D6D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925428" wp14:editId="64B328E5">
                <wp:extent cx="5943600" cy="1270"/>
                <wp:effectExtent l="0" t="31750" r="0" b="36830"/>
                <wp:docPr id="158865212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F76D5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3ED87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What should NOT be AI</w:t>
      </w:r>
    </w:p>
    <w:p w14:paraId="700366A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deterministic software for:</w:t>
      </w:r>
    </w:p>
    <w:p w14:paraId="4D87216A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currency calculations;</w:t>
      </w:r>
    </w:p>
    <w:p w14:paraId="5419B141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totals;</w:t>
      </w:r>
    </w:p>
    <w:p w14:paraId="78B1EAF8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rate calculations;</w:t>
      </w:r>
    </w:p>
    <w:p w14:paraId="5C901C8F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date calculations;</w:t>
      </w:r>
    </w:p>
    <w:p w14:paraId="1FA48C84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free-time calculation;</w:t>
      </w:r>
    </w:p>
    <w:p w14:paraId="06AF7362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tariff calculation;</w:t>
      </w:r>
    </w:p>
    <w:p w14:paraId="13EA1866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tax calculation;</w:t>
      </w:r>
    </w:p>
    <w:p w14:paraId="16B6B176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duplicate invoice detection;</w:t>
      </w:r>
    </w:p>
    <w:p w14:paraId="79C2BC61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 validity dates;</w:t>
      </w:r>
    </w:p>
    <w:p w14:paraId="3EC1BE23" w14:textId="77777777" w:rsidR="00BC403E" w:rsidRPr="00BC403E" w:rsidRDefault="00BC403E" w:rsidP="00BC40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workflow states.</w:t>
      </w:r>
    </w:p>
    <w:p w14:paraId="29A829F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AI should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interpret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predict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summarize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, and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recommend</w:t>
      </w:r>
      <w:r w:rsidRPr="00BC403E">
        <w:rPr>
          <w:rFonts w:ascii="Times New Roman" w:hAnsi="Times New Roman" w:cs="Times New Roman"/>
          <w:kern w:val="0"/>
          <w14:ligatures w14:val="none"/>
        </w:rPr>
        <w:t>.</w:t>
      </w:r>
    </w:p>
    <w:p w14:paraId="335DEB9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34B308" wp14:editId="28C50B94">
                <wp:extent cx="5943600" cy="1270"/>
                <wp:effectExtent l="0" t="31750" r="0" b="36830"/>
                <wp:docPr id="97010662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B585D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243FB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What SHOULD use AI</w:t>
      </w:r>
    </w:p>
    <w:p w14:paraId="4AAE633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AI for:</w:t>
      </w:r>
    </w:p>
    <w:p w14:paraId="1F2042B8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document extraction;</w:t>
      </w:r>
    </w:p>
    <w:p w14:paraId="33AC403F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classification;</w:t>
      </w:r>
    </w:p>
    <w:p w14:paraId="72297B96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semantic matching;</w:t>
      </w:r>
    </w:p>
    <w:p w14:paraId="3C772D5E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email understanding;</w:t>
      </w:r>
    </w:p>
    <w:p w14:paraId="43143D00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root-cause analysis;</w:t>
      </w:r>
    </w:p>
    <w:p w14:paraId="7A74F845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anomaly explanation;</w:t>
      </w:r>
    </w:p>
    <w:p w14:paraId="74657602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eligibility reasoning;</w:t>
      </w:r>
    </w:p>
    <w:p w14:paraId="736D302C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drafting;</w:t>
      </w:r>
    </w:p>
    <w:p w14:paraId="3EDDF528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operational recommendations;</w:t>
      </w:r>
    </w:p>
    <w:p w14:paraId="6412CC08" w14:textId="77777777" w:rsidR="00BC403E" w:rsidRPr="00BC403E" w:rsidRDefault="00BC403E" w:rsidP="00BC40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natural-language querying.</w:t>
      </w:r>
    </w:p>
    <w:p w14:paraId="402A3A34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5A0628" wp14:editId="5AAAFAC1">
                <wp:extent cx="5943600" cy="1270"/>
                <wp:effectExtent l="0" t="31750" r="0" b="36830"/>
                <wp:docPr id="1635521920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3560E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07BAE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LLM/RAG Architecture</w:t>
      </w:r>
    </w:p>
    <w:p w14:paraId="569AEE5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For contract/rate interpretation:</w:t>
      </w:r>
    </w:p>
    <w:p w14:paraId="10B73E9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</w:t>
      </w:r>
    </w:p>
    <w:p w14:paraId="60E8709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34D70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 parsing</w:t>
      </w:r>
    </w:p>
    <w:p w14:paraId="162A16E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7BCD92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Chunking</w:t>
      </w:r>
    </w:p>
    <w:p w14:paraId="52E3B37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467BC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Metadata</w:t>
      </w:r>
    </w:p>
    <w:p w14:paraId="1ABF509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88436E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Vector database</w:t>
      </w:r>
    </w:p>
    <w:p w14:paraId="433A372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B62656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Retrieval</w:t>
      </w:r>
    </w:p>
    <w:p w14:paraId="78D7F30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F936DF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LLM</w:t>
      </w:r>
    </w:p>
    <w:p w14:paraId="25EEAAD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1DF67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Structured decision</w:t>
      </w:r>
    </w:p>
    <w:p w14:paraId="2884273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 user question:</w:t>
      </w:r>
    </w:p>
    <w:p w14:paraId="70E049F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“Why was this demurrage invoice disputed?”</w:t>
      </w:r>
    </w:p>
    <w:p w14:paraId="6783117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System retrieves:</w:t>
      </w:r>
    </w:p>
    <w:p w14:paraId="2A415EF1" w14:textId="77777777" w:rsidR="00BC403E" w:rsidRPr="00BC403E" w:rsidRDefault="00BC403E" w:rsidP="00BC40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contract;</w:t>
      </w:r>
    </w:p>
    <w:p w14:paraId="28E40830" w14:textId="77777777" w:rsidR="00BC403E" w:rsidRPr="00BC403E" w:rsidRDefault="00BC403E" w:rsidP="00BC40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tariff;</w:t>
      </w:r>
    </w:p>
    <w:p w14:paraId="4F1ADB99" w14:textId="77777777" w:rsidR="00BC403E" w:rsidRPr="00BC403E" w:rsidRDefault="00BC403E" w:rsidP="00BC40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invoice;</w:t>
      </w:r>
    </w:p>
    <w:p w14:paraId="54676555" w14:textId="77777777" w:rsidR="00BC403E" w:rsidRPr="00BC403E" w:rsidRDefault="00BC403E" w:rsidP="00BC40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 events.</w:t>
      </w:r>
    </w:p>
    <w:p w14:paraId="1DA7452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LLM answers based on those sources.</w:t>
      </w:r>
    </w:p>
    <w:p w14:paraId="351573E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62B03A" wp14:editId="210F936A">
                <wp:extent cx="5943600" cy="1270"/>
                <wp:effectExtent l="0" t="31750" r="0" b="36830"/>
                <wp:docPr id="1927753348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2627B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0CA41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RAG Must Be Evidence-Based</w:t>
      </w:r>
    </w:p>
    <w:p w14:paraId="66FEBB4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LLM should never answer purely from model knowledge.</w:t>
      </w:r>
    </w:p>
    <w:p w14:paraId="5564495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Prompt structure:</w:t>
      </w:r>
    </w:p>
    <w:p w14:paraId="035F978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You are a freight audit analyst.</w:t>
      </w:r>
    </w:p>
    <w:p w14:paraId="054503F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3B5E0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Use ONLY the provided evidence.</w:t>
      </w:r>
    </w:p>
    <w:p w14:paraId="33639A0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18715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Identify:</w:t>
      </w:r>
    </w:p>
    <w:p w14:paraId="37C18B1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1. Contractual rule</w:t>
      </w:r>
    </w:p>
    <w:p w14:paraId="17020C2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2. Shipment facts</w:t>
      </w:r>
    </w:p>
    <w:p w14:paraId="44993E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3. Invoice charge</w:t>
      </w:r>
    </w:p>
    <w:p w14:paraId="4607A05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4. Calculation</w:t>
      </w:r>
    </w:p>
    <w:p w14:paraId="2D9EE36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5. Discrepancy</w:t>
      </w:r>
    </w:p>
    <w:p w14:paraId="4385B57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6. Confidence</w:t>
      </w:r>
    </w:p>
    <w:p w14:paraId="7B8E622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059460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If evidence is insufficient, say:</w:t>
      </w:r>
    </w:p>
    <w:p w14:paraId="1BE0EAD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INSUFFICIENT_EVIDENCE.</w:t>
      </w:r>
    </w:p>
    <w:p w14:paraId="1E9E0197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70406" wp14:editId="55825510">
                <wp:extent cx="5943600" cy="1270"/>
                <wp:effectExtent l="0" t="31750" r="0" b="36830"/>
                <wp:docPr id="1030481910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98405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AFBC4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AI Confidence Framework</w:t>
      </w:r>
    </w:p>
    <w:p w14:paraId="26D688A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 AI decision should contain:</w:t>
      </w:r>
    </w:p>
    <w:p w14:paraId="0F45ED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Decision</w:t>
      </w:r>
    </w:p>
    <w:p w14:paraId="08BAD7D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</w:t>
      </w:r>
    </w:p>
    <w:p w14:paraId="02F81BF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Evidence</w:t>
      </w:r>
    </w:p>
    <w:p w14:paraId="0355B50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Reason</w:t>
      </w:r>
    </w:p>
    <w:p w14:paraId="0A0F001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 action</w:t>
      </w:r>
    </w:p>
    <w:p w14:paraId="7C83AA2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Example:</w:t>
      </w:r>
    </w:p>
    <w:p w14:paraId="62235BA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Decision:</w:t>
      </w:r>
    </w:p>
    <w:p w14:paraId="0180C47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Potential invalid demurrage</w:t>
      </w:r>
    </w:p>
    <w:p w14:paraId="43FD705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CC213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Confidence:</w:t>
      </w:r>
    </w:p>
    <w:p w14:paraId="6E22E4D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94%</w:t>
      </w:r>
    </w:p>
    <w:p w14:paraId="4BB2E0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6715A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Evidence:</w:t>
      </w:r>
    </w:p>
    <w:p w14:paraId="15B77BB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Free time = 7 days</w:t>
      </w:r>
    </w:p>
    <w:p w14:paraId="3B111A1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Last free day = May 16</w:t>
      </w:r>
    </w:p>
    <w:p w14:paraId="1A2256D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Pickup = May 15</w:t>
      </w:r>
    </w:p>
    <w:p w14:paraId="326B682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• Invoice charges May 17–18</w:t>
      </w:r>
    </w:p>
    <w:p w14:paraId="5D8864E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93FAF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Expected charge:</w:t>
      </w:r>
    </w:p>
    <w:p w14:paraId="4C0F91A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$0</w:t>
      </w:r>
    </w:p>
    <w:p w14:paraId="0C54595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F326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Actual charge:</w:t>
      </w:r>
    </w:p>
    <w:p w14:paraId="7D0AB88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$300</w:t>
      </w:r>
    </w:p>
    <w:p w14:paraId="1F56B6AB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061C76" wp14:editId="797E7F94">
                <wp:extent cx="5943600" cy="1270"/>
                <wp:effectExtent l="0" t="31750" r="0" b="36830"/>
                <wp:docPr id="60059416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95C06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AA6F7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Human-in-the-Loop</w:t>
      </w:r>
    </w:p>
    <w:p w14:paraId="11844FE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 approval thresholds.</w:t>
      </w:r>
    </w:p>
    <w:p w14:paraId="1BF91E1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risk</w:t>
      </w:r>
    </w:p>
    <w:p w14:paraId="3F0335E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AI confidence &gt; 95%</w:t>
      </w:r>
    </w:p>
    <w:p w14:paraId="79380D4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Automatically approve reconciliation.</w:t>
      </w:r>
    </w:p>
    <w:p w14:paraId="76622A4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2EFC6BD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85–95%</w:t>
      </w:r>
    </w:p>
    <w:p w14:paraId="24C2CC3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Human review.</w:t>
      </w:r>
    </w:p>
    <w:p w14:paraId="60200B2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confidence</w:t>
      </w:r>
    </w:p>
    <w:p w14:paraId="4859B0F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&lt;85%</w:t>
      </w:r>
    </w:p>
    <w:p w14:paraId="33E6B19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Manual investigation.</w:t>
      </w:r>
    </w:p>
    <w:p w14:paraId="3438FBF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These thresholds should be configurable.</w:t>
      </w:r>
    </w:p>
    <w:p w14:paraId="0926754B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F1511F" wp14:editId="38C1CB95">
                <wp:extent cx="5943600" cy="1270"/>
                <wp:effectExtent l="0" t="31750" r="0" b="36830"/>
                <wp:docPr id="17168700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A9427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6E73D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36. Workflow Engine</w:t>
      </w:r>
    </w:p>
    <w:p w14:paraId="5F5E144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373C011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received</w:t>
      </w:r>
    </w:p>
    <w:p w14:paraId="1401C1E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278241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Extract</w:t>
      </w:r>
    </w:p>
    <w:p w14:paraId="760C6A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56477A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Match shipment</w:t>
      </w:r>
    </w:p>
    <w:p w14:paraId="0A4E828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0F163F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Validate</w:t>
      </w:r>
    </w:p>
    <w:p w14:paraId="47957B3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CA4971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No discrepancy?</w:t>
      </w:r>
    </w:p>
    <w:p w14:paraId="614535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┌───┴────┐</w:t>
      </w:r>
    </w:p>
    <w:p w14:paraId="372E019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YES       NO</w:t>
      </w:r>
    </w:p>
    <w:p w14:paraId="7B00E5C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         ↓</w:t>
      </w:r>
    </w:p>
    <w:p w14:paraId="6C7D27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Approve   Exception</w:t>
      </w:r>
    </w:p>
    <w:p w14:paraId="1852798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2F0DCCF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Assign analyst</w:t>
      </w:r>
    </w:p>
    <w:p w14:paraId="3F7E240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6538449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Investigate</w:t>
      </w:r>
    </w:p>
    <w:p w14:paraId="3AACCD0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1242031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Dispute / approve</w:t>
      </w:r>
    </w:p>
    <w:p w14:paraId="097CA39B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ABEB3E" wp14:editId="476C9ABD">
                <wp:extent cx="5943600" cy="1270"/>
                <wp:effectExtent l="0" t="31750" r="0" b="36830"/>
                <wp:docPr id="76645390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12FCC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9D318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Demurrage Workflow</w:t>
      </w:r>
    </w:p>
    <w:p w14:paraId="6281AEB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 discharged</w:t>
      </w:r>
    </w:p>
    <w:p w14:paraId="2418251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D543DF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Calculate LFD</w:t>
      </w:r>
    </w:p>
    <w:p w14:paraId="33DB3A8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C610D2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Monitor events</w:t>
      </w:r>
    </w:p>
    <w:p w14:paraId="32438A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170DE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Calculate risk</w:t>
      </w:r>
    </w:p>
    <w:p w14:paraId="637CF85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C4FD58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 &gt; threshold?</w:t>
      </w:r>
    </w:p>
    <w:p w14:paraId="2DBF978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A24D6B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YES</w:t>
      </w:r>
    </w:p>
    <w:p w14:paraId="624DAE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921C40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 alert</w:t>
      </w:r>
    </w:p>
    <w:p w14:paraId="7F6B36E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F25683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 action</w:t>
      </w:r>
    </w:p>
    <w:p w14:paraId="691C30B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986C14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Escalate if unresolved</w:t>
      </w:r>
    </w:p>
    <w:p w14:paraId="41B20CA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69D05C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Charge occurs?</w:t>
      </w:r>
    </w:p>
    <w:p w14:paraId="30F2FD8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┌───┴────┐</w:t>
      </w:r>
    </w:p>
    <w:p w14:paraId="74F50F4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       YES</w:t>
      </w:r>
    </w:p>
    <w:p w14:paraId="78577AC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         ↓</w:t>
      </w:r>
    </w:p>
    <w:p w14:paraId="4F0DB3F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Prevented   Validate</w:t>
      </w:r>
    </w:p>
    <w:p w14:paraId="5BBD702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saving       charge</w:t>
      </w:r>
    </w:p>
    <w:p w14:paraId="0D838FB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↓</w:t>
      </w:r>
    </w:p>
    <w:p w14:paraId="0B2C036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 Claim?</w:t>
      </w:r>
    </w:p>
    <w:p w14:paraId="328BE75B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79302F" wp14:editId="403A47A7">
                <wp:extent cx="5943600" cy="1270"/>
                <wp:effectExtent l="0" t="31750" r="0" b="36830"/>
                <wp:docPr id="7548241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BDEFB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74C7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Notification System</w:t>
      </w:r>
    </w:p>
    <w:p w14:paraId="307DA39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Support:</w:t>
      </w:r>
    </w:p>
    <w:p w14:paraId="5EF88A7A" w14:textId="77777777" w:rsidR="00BC403E" w:rsidRPr="00BC403E" w:rsidRDefault="00BC403E" w:rsidP="00BC40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email;</w:t>
      </w:r>
    </w:p>
    <w:p w14:paraId="7FE548E0" w14:textId="77777777" w:rsidR="00BC403E" w:rsidRPr="00BC403E" w:rsidRDefault="00BC403E" w:rsidP="00BC40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application notification;</w:t>
      </w:r>
    </w:p>
    <w:p w14:paraId="1A29C26C" w14:textId="77777777" w:rsidR="00BC403E" w:rsidRPr="00BC403E" w:rsidRDefault="00BC403E" w:rsidP="00BC40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Teams/Slack if required;</w:t>
      </w:r>
    </w:p>
    <w:p w14:paraId="4F146540" w14:textId="77777777" w:rsidR="00BC403E" w:rsidRPr="00BC403E" w:rsidRDefault="00BC403E" w:rsidP="00BC40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webhook;</w:t>
      </w:r>
    </w:p>
    <w:p w14:paraId="5C7D350B" w14:textId="77777777" w:rsidR="00BC403E" w:rsidRPr="00BC403E" w:rsidRDefault="00BC403E" w:rsidP="00BC40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SMS later.</w:t>
      </w:r>
    </w:p>
    <w:p w14:paraId="4A68DD4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33FEF24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Apple Color Emoji" w:hAnsi="Apple Color Emoji" w:cs="Apple Color Emoji"/>
          <w:kern w:val="0"/>
          <w14:ligatures w14:val="none"/>
        </w:rPr>
        <w:t>🔴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 CRITICAL — Container MSCU1234567</w:t>
      </w:r>
    </w:p>
    <w:p w14:paraId="56A1215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 free day: Tomorrow</w:t>
      </w:r>
    </w:p>
    <w:p w14:paraId="7E893CD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1EF87A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Estimated exposure: $750</w:t>
      </w:r>
    </w:p>
    <w:p w14:paraId="0D32F3A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6B9D7C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Risk: 89%</w:t>
      </w:r>
    </w:p>
    <w:p w14:paraId="5298018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7E704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Issue:</w:t>
      </w:r>
    </w:p>
    <w:p w14:paraId="09A6396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 clearance pending.</w:t>
      </w:r>
    </w:p>
    <w:p w14:paraId="48F4BD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0BEBE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Recommended:</w:t>
      </w:r>
    </w:p>
    <w:p w14:paraId="1465DF9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Escalate customs broker immediately.</w:t>
      </w:r>
    </w:p>
    <w:p w14:paraId="233FD2F7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DB9D93" wp14:editId="0238C3F5">
                <wp:extent cx="5943600" cy="1270"/>
                <wp:effectExtent l="0" t="31750" r="0" b="36830"/>
                <wp:docPr id="127542291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6CBEE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8D142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Dashboard</w:t>
      </w:r>
    </w:p>
    <w:p w14:paraId="594B5F3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Dashboard</w:t>
      </w:r>
    </w:p>
    <w:p w14:paraId="3B9046D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Display:</w:t>
      </w:r>
    </w:p>
    <w:p w14:paraId="28F9ECF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Spend</w:t>
      </w:r>
    </w:p>
    <w:p w14:paraId="1703765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$42.5M</w:t>
      </w:r>
    </w:p>
    <w:p w14:paraId="7ADF1E6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9E1D7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Audited</w:t>
      </w:r>
    </w:p>
    <w:p w14:paraId="38DE874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$41.8M</w:t>
      </w:r>
    </w:p>
    <w:p w14:paraId="4BF9599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EF77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Discrepancies</w:t>
      </w:r>
    </w:p>
    <w:p w14:paraId="78D50F2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$1.2M</w:t>
      </w:r>
    </w:p>
    <w:p w14:paraId="20B23C4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BF612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Recovered</w:t>
      </w:r>
    </w:p>
    <w:p w14:paraId="78FF34E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$780K</w:t>
      </w:r>
    </w:p>
    <w:p w14:paraId="719DD8B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909B8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Demurrage Exposure</w:t>
      </w:r>
    </w:p>
    <w:p w14:paraId="79AAA3C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$320K</w:t>
      </w:r>
    </w:p>
    <w:p w14:paraId="2259725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8543A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Prevented</w:t>
      </w:r>
    </w:p>
    <w:p w14:paraId="7F81771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$210K</w:t>
      </w:r>
    </w:p>
    <w:p w14:paraId="24C3BA1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C24048" wp14:editId="7528DF6D">
                <wp:extent cx="5943600" cy="1270"/>
                <wp:effectExtent l="0" t="31750" r="0" b="36830"/>
                <wp:docPr id="81351806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F8BD7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C7493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Operational Dashboard</w:t>
      </w:r>
    </w:p>
    <w:p w14:paraId="0F4FBD2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Filters:</w:t>
      </w:r>
    </w:p>
    <w:p w14:paraId="01189801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carrier;</w:t>
      </w:r>
    </w:p>
    <w:p w14:paraId="278C0421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customer;</w:t>
      </w:r>
    </w:p>
    <w:p w14:paraId="41872E72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country;</w:t>
      </w:r>
    </w:p>
    <w:p w14:paraId="7A0DA330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port;</w:t>
      </w:r>
    </w:p>
    <w:p w14:paraId="783A73E0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terminal;</w:t>
      </w:r>
    </w:p>
    <w:p w14:paraId="757C59EC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shipment;</w:t>
      </w:r>
    </w:p>
    <w:p w14:paraId="3E92B52F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container;</w:t>
      </w:r>
    </w:p>
    <w:p w14:paraId="1D3DAF0F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status;</w:t>
      </w:r>
    </w:p>
    <w:p w14:paraId="627183E6" w14:textId="77777777" w:rsidR="00BC403E" w:rsidRPr="00BC403E" w:rsidRDefault="00BC403E" w:rsidP="00BC40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risk.</w:t>
      </w:r>
    </w:p>
    <w:p w14:paraId="37DE0A4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Columns: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64"/>
        <w:gridCol w:w="1212"/>
        <w:gridCol w:w="1752"/>
        <w:gridCol w:w="1585"/>
        <w:gridCol w:w="1427"/>
        <w:gridCol w:w="1704"/>
      </w:tblGrid>
      <w:tr w:rsidR="00BC403E" w:rsidRPr="00BC403E" w14:paraId="5108BA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81E8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08BC2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LFD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4939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EEF0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6837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0FEC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BC403E" w:rsidRPr="00BC403E" w14:paraId="627B7A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C082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ABC123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16A4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Sep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5C22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Apple Color Emoji" w:hAnsi="Apple Color Emoji" w:cs="Apple Color Emoji"/>
                <w:kern w:val="0"/>
                <w14:ligatures w14:val="none"/>
              </w:rPr>
              <w:t>🔴</w:t>
            </w: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253EE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A8131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Customs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B0354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Escalate</w:t>
            </w:r>
          </w:p>
        </w:tc>
      </w:tr>
      <w:tr w:rsidR="00BC403E" w:rsidRPr="00BC403E" w14:paraId="7DA027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765D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DEF456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9F75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Sep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24E4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Apple Color Emoji" w:hAnsi="Apple Color Emoji" w:cs="Apple Color Emoji"/>
                <w:kern w:val="0"/>
                <w14:ligatures w14:val="none"/>
              </w:rPr>
              <w:t>🟡</w:t>
            </w: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336A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15B9F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Pickup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D51A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Book truck</w:t>
            </w:r>
          </w:p>
        </w:tc>
      </w:tr>
    </w:tbl>
    <w:p w14:paraId="0411960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103E33" wp14:editId="562F100E">
                <wp:extent cx="5943600" cy="1270"/>
                <wp:effectExtent l="0" t="31750" r="0" b="36830"/>
                <wp:docPr id="190692720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22EBF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B5ACE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Invoice Dashboard</w:t>
      </w:r>
    </w:p>
    <w:p w14:paraId="21B7581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Columns: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26"/>
        <w:gridCol w:w="1536"/>
        <w:gridCol w:w="1450"/>
        <w:gridCol w:w="1577"/>
        <w:gridCol w:w="1562"/>
        <w:gridCol w:w="1593"/>
      </w:tblGrid>
      <w:tr w:rsidR="00BC403E" w:rsidRPr="00BC403E" w14:paraId="212B623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B1DFC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05CB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D0DE5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AD92A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0B55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18516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BC403E" w:rsidRPr="00BC403E" w14:paraId="61D5E6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1E9E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INV-1001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5B2E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Carrier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CE00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$12,500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AB1E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$12,100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984EE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D4891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Disputed</w:t>
            </w:r>
          </w:p>
        </w:tc>
      </w:tr>
      <w:tr w:rsidR="00BC403E" w:rsidRPr="00BC403E" w14:paraId="26A657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5E0D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INV-1002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0BD0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Carrier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0466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$8,200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AB518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$8,200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20CBF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C99D" w14:textId="77777777" w:rsidR="00BC403E" w:rsidRPr="00BC403E" w:rsidRDefault="00BC403E" w:rsidP="00BC403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C403E">
              <w:rPr>
                <w:rFonts w:ascii="Times New Roman" w:hAnsi="Times New Roman" w:cs="Times New Roman"/>
                <w:kern w:val="0"/>
                <w14:ligatures w14:val="none"/>
              </w:rPr>
              <w:t>Approved</w:t>
            </w:r>
          </w:p>
        </w:tc>
      </w:tr>
    </w:tbl>
    <w:p w14:paraId="5682AC5C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87C7A5" wp14:editId="0202E7A0">
                <wp:extent cx="5943600" cy="1270"/>
                <wp:effectExtent l="0" t="31750" r="0" b="36830"/>
                <wp:docPr id="81181990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70471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1B264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Claim Dashboard</w:t>
      </w:r>
    </w:p>
    <w:p w14:paraId="229952D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Metrics:</w:t>
      </w:r>
    </w:p>
    <w:p w14:paraId="6F0C713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Open Claims</w:t>
      </w:r>
    </w:p>
    <w:p w14:paraId="4B5FA2F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$420K</w:t>
      </w:r>
    </w:p>
    <w:p w14:paraId="2EFBDE1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83AB3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Submitted</w:t>
      </w:r>
    </w:p>
    <w:p w14:paraId="494D144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$300K</w:t>
      </w:r>
    </w:p>
    <w:p w14:paraId="2D10E9A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E1568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Recovered</w:t>
      </w:r>
    </w:p>
    <w:p w14:paraId="6BC2751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$215K</w:t>
      </w:r>
    </w:p>
    <w:p w14:paraId="1E1264E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B57CE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Rejected</w:t>
      </w:r>
    </w:p>
    <w:p w14:paraId="4786AB3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$40K</w:t>
      </w:r>
    </w:p>
    <w:p w14:paraId="14629D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63631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Pending</w:t>
      </w:r>
    </w:p>
    <w:p w14:paraId="0805ADE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$45K</w:t>
      </w:r>
    </w:p>
    <w:p w14:paraId="5CED1E07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7CA111" wp14:editId="7C3BEF01">
                <wp:extent cx="5943600" cy="1270"/>
                <wp:effectExtent l="0" t="31750" r="0" b="36830"/>
                <wp:docPr id="23939792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B1A0A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A5EBB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Shipment Detail Screen</w:t>
      </w:r>
    </w:p>
    <w:p w14:paraId="6B50273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should be one of the most important screens.</w:t>
      </w:r>
    </w:p>
    <w:p w14:paraId="7CFD461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</w:t>
      </w:r>
    </w:p>
    <w:p w14:paraId="1B77BE5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SHP-12345</w:t>
      </w:r>
    </w:p>
    <w:p w14:paraId="5BCE20E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Status: At Risk</w:t>
      </w:r>
    </w:p>
    <w:p w14:paraId="0DD0AC6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Timeline</w:t>
      </w:r>
    </w:p>
    <w:p w14:paraId="1972187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10 — Vessel arrived</w:t>
      </w:r>
    </w:p>
    <w:p w14:paraId="4921B0E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10 — Container discharged</w:t>
      </w:r>
    </w:p>
    <w:p w14:paraId="2C8B4FD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11 — Customs filed</w:t>
      </w:r>
    </w:p>
    <w:p w14:paraId="7782324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12 — Customs pending</w:t>
      </w:r>
    </w:p>
    <w:p w14:paraId="58D0E6A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13 — Carrier release</w:t>
      </w:r>
    </w:p>
    <w:p w14:paraId="612E5CE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14 — Pickup requested</w:t>
      </w:r>
    </w:p>
    <w:p w14:paraId="4AAFE76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15 — Appointment unavailable</w:t>
      </w:r>
    </w:p>
    <w:p w14:paraId="594C7B0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16 — Last free day</w:t>
      </w:r>
    </w:p>
    <w:p w14:paraId="6618D95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17 — Pickup</w:t>
      </w:r>
    </w:p>
    <w:p w14:paraId="6256CCF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</w:t>
      </w:r>
    </w:p>
    <w:p w14:paraId="37025B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Expected demurrage: $0</w:t>
      </w:r>
    </w:p>
    <w:p w14:paraId="7082DE6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Potential exposure: $300</w:t>
      </w:r>
    </w:p>
    <w:p w14:paraId="679BBD6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Actual invoice: $300</w:t>
      </w:r>
    </w:p>
    <w:p w14:paraId="5CBD44D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Potential recovery: $300</w:t>
      </w:r>
    </w:p>
    <w:p w14:paraId="64080AE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explanation</w:t>
      </w:r>
    </w:p>
    <w:p w14:paraId="239755B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Why is this shipment at risk?</w:t>
      </w:r>
    </w:p>
    <w:p w14:paraId="7FBF91A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344E8B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Pickup appointment was unavailable on May 15,</w:t>
      </w:r>
    </w:p>
    <w:p w14:paraId="35A0EEA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leaving insufficient time before the last free day.</w:t>
      </w:r>
    </w:p>
    <w:p w14:paraId="79F14B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DFA48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 action:</w:t>
      </w:r>
    </w:p>
    <w:p w14:paraId="76B761D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Request terminal exception and escalate carrier.</w:t>
      </w:r>
    </w:p>
    <w:p w14:paraId="7431B25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4CE470" wp14:editId="7AE465E4">
                <wp:extent cx="5943600" cy="1270"/>
                <wp:effectExtent l="0" t="31750" r="0" b="36830"/>
                <wp:docPr id="558828469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CB9AE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94DFF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Data Model</w:t>
      </w:r>
    </w:p>
    <w:p w14:paraId="376117D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Core tables/entities:</w:t>
      </w:r>
    </w:p>
    <w:p w14:paraId="22DD734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Customer</w:t>
      </w:r>
    </w:p>
    <w:p w14:paraId="249BECD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</w:t>
      </w:r>
    </w:p>
    <w:p w14:paraId="0CD8E41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Vendor</w:t>
      </w:r>
    </w:p>
    <w:p w14:paraId="77B3423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</w:t>
      </w:r>
    </w:p>
    <w:p w14:paraId="32FFF52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</w:t>
      </w:r>
    </w:p>
    <w:p w14:paraId="206B887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Booking</w:t>
      </w:r>
    </w:p>
    <w:p w14:paraId="586028A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BillOfLading</w:t>
      </w:r>
    </w:p>
    <w:p w14:paraId="7C03A70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</w:t>
      </w:r>
    </w:p>
    <w:p w14:paraId="332C22D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InvoiceLine</w:t>
      </w:r>
    </w:p>
    <w:p w14:paraId="3F40934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</w:t>
      </w:r>
    </w:p>
    <w:p w14:paraId="2B5DEA9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RateCard</w:t>
      </w:r>
    </w:p>
    <w:p w14:paraId="4CFDBC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RateRule</w:t>
      </w:r>
    </w:p>
    <w:p w14:paraId="3D255CE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ShipmentEvent</w:t>
      </w:r>
    </w:p>
    <w:p w14:paraId="5D6ACE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</w:t>
      </w:r>
    </w:p>
    <w:p w14:paraId="6572C69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Email</w:t>
      </w:r>
    </w:p>
    <w:p w14:paraId="7F3A742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DemurrageRule</w:t>
      </w:r>
    </w:p>
    <w:p w14:paraId="008838A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DemurrageExposure</w:t>
      </w:r>
    </w:p>
    <w:p w14:paraId="04F1D84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</w:t>
      </w:r>
    </w:p>
    <w:p w14:paraId="4D03CAF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ClaimEvidence</w:t>
      </w:r>
    </w:p>
    <w:p w14:paraId="258DD4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Exception</w:t>
      </w:r>
    </w:p>
    <w:p w14:paraId="4D2ADDF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Workflow</w:t>
      </w:r>
    </w:p>
    <w:p w14:paraId="0092773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Task</w:t>
      </w:r>
    </w:p>
    <w:p w14:paraId="0DF3758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User</w:t>
      </w:r>
    </w:p>
    <w:p w14:paraId="4FF1B1D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AuditLog</w:t>
      </w:r>
    </w:p>
    <w:p w14:paraId="06413222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25C76D" wp14:editId="6F607424">
                <wp:extent cx="5943600" cy="1270"/>
                <wp:effectExtent l="0" t="31750" r="0" b="36830"/>
                <wp:docPr id="163638565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2B74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2CFF1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Shipment Table</w:t>
      </w:r>
    </w:p>
    <w:p w14:paraId="6F4407A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1FE65EC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shipment_id</w:t>
      </w:r>
    </w:p>
    <w:p w14:paraId="63CE81F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customer_id</w:t>
      </w:r>
    </w:p>
    <w:p w14:paraId="045C7E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carrier_id</w:t>
      </w:r>
    </w:p>
    <w:p w14:paraId="6B6A0C8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forwarder_reference</w:t>
      </w:r>
    </w:p>
    <w:p w14:paraId="5E70AD4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booking_number</w:t>
      </w:r>
    </w:p>
    <w:p w14:paraId="23B55DA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bill_of_lading</w:t>
      </w:r>
    </w:p>
    <w:p w14:paraId="7FD5D09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origin</w:t>
      </w:r>
    </w:p>
    <w:p w14:paraId="48B0084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destination</w:t>
      </w:r>
    </w:p>
    <w:p w14:paraId="243B248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port_of_loading</w:t>
      </w:r>
    </w:p>
    <w:p w14:paraId="0BF6000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port_of_discharge</w:t>
      </w:r>
    </w:p>
    <w:p w14:paraId="776AE47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planned_departure</w:t>
      </w:r>
    </w:p>
    <w:p w14:paraId="5ACC0C6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actual_departure</w:t>
      </w:r>
    </w:p>
    <w:p w14:paraId="61050E2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planned_arrival</w:t>
      </w:r>
    </w:p>
    <w:p w14:paraId="19FCF19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actual_arrival</w:t>
      </w:r>
    </w:p>
    <w:p w14:paraId="17CD1EA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331CA1C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6C76942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updated_at</w:t>
      </w:r>
    </w:p>
    <w:p w14:paraId="1C1F502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547739" wp14:editId="5D6E9FFF">
                <wp:extent cx="5943600" cy="1270"/>
                <wp:effectExtent l="0" t="31750" r="0" b="36830"/>
                <wp:docPr id="209082331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104FE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51A3E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Container Table</w:t>
      </w:r>
    </w:p>
    <w:p w14:paraId="6F0AC62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container_id</w:t>
      </w:r>
    </w:p>
    <w:p w14:paraId="0B6117E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container_number</w:t>
      </w:r>
    </w:p>
    <w:p w14:paraId="26DE6F8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shipment_id</w:t>
      </w:r>
    </w:p>
    <w:p w14:paraId="3E6A596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container_type</w:t>
      </w:r>
    </w:p>
    <w:p w14:paraId="10F399F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seal_number</w:t>
      </w:r>
    </w:p>
    <w:p w14:paraId="6C661CE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weight</w:t>
      </w:r>
    </w:p>
    <w:p w14:paraId="2470908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discharge_datetime</w:t>
      </w:r>
    </w:p>
    <w:p w14:paraId="0D65828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pickup_datetime</w:t>
      </w:r>
    </w:p>
    <w:p w14:paraId="0A4E509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return_datetime</w:t>
      </w:r>
    </w:p>
    <w:p w14:paraId="7975690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terminal</w:t>
      </w:r>
    </w:p>
    <w:p w14:paraId="284AD45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last_free_day</w:t>
      </w:r>
    </w:p>
    <w:p w14:paraId="59BFBF5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free_days</w:t>
      </w:r>
    </w:p>
    <w:p w14:paraId="2C1BD12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4234BF7B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FCCEC1" wp14:editId="3894A924">
                <wp:extent cx="5943600" cy="1270"/>
                <wp:effectExtent l="0" t="31750" r="0" b="36830"/>
                <wp:docPr id="101406580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BD887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A2AF7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Shipment Events</w:t>
      </w:r>
    </w:p>
    <w:p w14:paraId="08335E8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an event model rather than dozens of hard-coded date fields.</w:t>
      </w:r>
    </w:p>
    <w:p w14:paraId="35BD135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event_id</w:t>
      </w:r>
    </w:p>
    <w:p w14:paraId="319CBF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shipment_id</w:t>
      </w:r>
    </w:p>
    <w:p w14:paraId="6578418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container_id</w:t>
      </w:r>
    </w:p>
    <w:p w14:paraId="5177524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event_type</w:t>
      </w:r>
    </w:p>
    <w:p w14:paraId="699D47E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event_datetime</w:t>
      </w:r>
    </w:p>
    <w:p w14:paraId="51DBA9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source</w:t>
      </w:r>
    </w:p>
    <w:p w14:paraId="72F807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location</w:t>
      </w:r>
    </w:p>
    <w:p w14:paraId="3036A7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</w:t>
      </w:r>
    </w:p>
    <w:p w14:paraId="3BBA29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raw_payload</w:t>
      </w:r>
    </w:p>
    <w:p w14:paraId="6FE7120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0EAAB75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 event types:</w:t>
      </w:r>
    </w:p>
    <w:p w14:paraId="464730C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BOOKED</w:t>
      </w:r>
    </w:p>
    <w:p w14:paraId="342755C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LOADED</w:t>
      </w:r>
    </w:p>
    <w:p w14:paraId="6411929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DEPARTED</w:t>
      </w:r>
    </w:p>
    <w:p w14:paraId="1130D37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ARRIVED</w:t>
      </w:r>
    </w:p>
    <w:p w14:paraId="192E443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DISCHARGED</w:t>
      </w:r>
    </w:p>
    <w:p w14:paraId="1EFAE73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CUSTOMS_FILED</w:t>
      </w:r>
    </w:p>
    <w:p w14:paraId="1A84F38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CUSTOMS_CLEARED</w:t>
      </w:r>
    </w:p>
    <w:p w14:paraId="797F9E5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CARRIER_RELEASED</w:t>
      </w:r>
    </w:p>
    <w:p w14:paraId="2FEA6C1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DO_RELEASED</w:t>
      </w:r>
    </w:p>
    <w:p w14:paraId="4F40706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APPOINTMENT_REQUESTED</w:t>
      </w:r>
    </w:p>
    <w:p w14:paraId="76255AB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APPOINTMENT_CONFIRMED</w:t>
      </w:r>
    </w:p>
    <w:p w14:paraId="1216E26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PICKED_UP</w:t>
      </w:r>
    </w:p>
    <w:p w14:paraId="12F81F8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DELIVERED</w:t>
      </w:r>
    </w:p>
    <w:p w14:paraId="53DE218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EMPTY_RETURNED</w:t>
      </w:r>
    </w:p>
    <w:p w14:paraId="0BBA488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299AA0" wp14:editId="691DD014">
                <wp:extent cx="5943600" cy="1270"/>
                <wp:effectExtent l="0" t="31750" r="0" b="36830"/>
                <wp:docPr id="207885014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7DB4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7D849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Invoice Data Model</w:t>
      </w:r>
    </w:p>
    <w:p w14:paraId="5E54600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invoice_id</w:t>
      </w:r>
    </w:p>
    <w:p w14:paraId="65F40DA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vendor_id</w:t>
      </w:r>
    </w:p>
    <w:p w14:paraId="5EBDCE0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invoice_number</w:t>
      </w:r>
    </w:p>
    <w:p w14:paraId="32970D5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invoice_date</w:t>
      </w:r>
    </w:p>
    <w:p w14:paraId="67E767B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currency</w:t>
      </w:r>
    </w:p>
    <w:p w14:paraId="3381EE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subtotal</w:t>
      </w:r>
    </w:p>
    <w:p w14:paraId="1A99595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tax</w:t>
      </w:r>
    </w:p>
    <w:p w14:paraId="0805CB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total</w:t>
      </w:r>
    </w:p>
    <w:p w14:paraId="614CA1F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shipment_id</w:t>
      </w:r>
    </w:p>
    <w:p w14:paraId="53EF846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26B782A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extraction_confidence</w:t>
      </w:r>
    </w:p>
    <w:p w14:paraId="691BA6E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64DE667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Invoice lines:</w:t>
      </w:r>
    </w:p>
    <w:p w14:paraId="430D19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invoice_line_id</w:t>
      </w:r>
    </w:p>
    <w:p w14:paraId="689DE74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invoice_id</w:t>
      </w:r>
    </w:p>
    <w:p w14:paraId="0CBE267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charge_code</w:t>
      </w:r>
    </w:p>
    <w:p w14:paraId="75D6B2B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description</w:t>
      </w:r>
    </w:p>
    <w:p w14:paraId="4893109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quantity</w:t>
      </w:r>
    </w:p>
    <w:p w14:paraId="4CF133B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unit_price</w:t>
      </w:r>
    </w:p>
    <w:p w14:paraId="5C5A0E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currency</w:t>
      </w:r>
    </w:p>
    <w:p w14:paraId="05DD049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amount</w:t>
      </w:r>
    </w:p>
    <w:p w14:paraId="0B0617A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container_id</w:t>
      </w:r>
    </w:p>
    <w:p w14:paraId="03C74D9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expected_amount</w:t>
      </w:r>
    </w:p>
    <w:p w14:paraId="0FF8A2D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variance</w:t>
      </w:r>
    </w:p>
    <w:p w14:paraId="508B53F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validation_status</w:t>
      </w:r>
    </w:p>
    <w:p w14:paraId="0C21FADD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C474F2" wp14:editId="06C72E0D">
                <wp:extent cx="5943600" cy="1270"/>
                <wp:effectExtent l="0" t="31750" r="0" b="36830"/>
                <wp:docPr id="1482664414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8EEB2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A19D9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Exception Model</w:t>
      </w:r>
    </w:p>
    <w:p w14:paraId="69288C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exception_id</w:t>
      </w:r>
    </w:p>
    <w:p w14:paraId="53942CF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entity_type</w:t>
      </w:r>
    </w:p>
    <w:p w14:paraId="768D15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entity_id</w:t>
      </w:r>
    </w:p>
    <w:p w14:paraId="1D8979A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exception_type</w:t>
      </w:r>
    </w:p>
    <w:p w14:paraId="3E0C564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severity</w:t>
      </w:r>
    </w:p>
    <w:p w14:paraId="7A56C97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6E7CCF9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amount_at_risk</w:t>
      </w:r>
    </w:p>
    <w:p w14:paraId="4534FEE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</w:t>
      </w:r>
    </w:p>
    <w:p w14:paraId="1D244B3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reason</w:t>
      </w:r>
    </w:p>
    <w:p w14:paraId="146698F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recommended_action</w:t>
      </w:r>
    </w:p>
    <w:p w14:paraId="3F07B5C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assigned_to</w:t>
      </w:r>
    </w:p>
    <w:p w14:paraId="25D4FF3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774FA0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resolved_at</w:t>
      </w:r>
    </w:p>
    <w:p w14:paraId="44D688F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Exception types:</w:t>
      </w:r>
    </w:p>
    <w:p w14:paraId="755153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RATE_MISMATCH</w:t>
      </w:r>
    </w:p>
    <w:p w14:paraId="4C08EB2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DUPLICATE_INVOICE</w:t>
      </w:r>
    </w:p>
    <w:p w14:paraId="0D318DB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DUPLICATE_CHARGE</w:t>
      </w:r>
    </w:p>
    <w:p w14:paraId="41172DF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INVALID_ACCESSORIAL</w:t>
      </w:r>
    </w:p>
    <w:p w14:paraId="314BB10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DEMURRAGE_ANOMALY</w:t>
      </w:r>
    </w:p>
    <w:p w14:paraId="3FD23D6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DETENTION_ANOMALY</w:t>
      </w:r>
    </w:p>
    <w:p w14:paraId="7F8A10D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MISSING_DOCUMENT</w:t>
      </w:r>
    </w:p>
    <w:p w14:paraId="6EB547C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SHIPMENT_MISMATCH</w:t>
      </w:r>
    </w:p>
    <w:p w14:paraId="3B8F42D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CALCULATION_ERROR</w:t>
      </w:r>
    </w:p>
    <w:p w14:paraId="0203BF5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3E5CCD" wp14:editId="4D7AE12A">
                <wp:extent cx="5943600" cy="1270"/>
                <wp:effectExtent l="0" t="31750" r="0" b="36830"/>
                <wp:docPr id="148945265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43319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D158C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Claim Data Model</w:t>
      </w:r>
    </w:p>
    <w:p w14:paraId="4E46DBA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claim_id</w:t>
      </w:r>
    </w:p>
    <w:p w14:paraId="0F646F1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shipment_id</w:t>
      </w:r>
    </w:p>
    <w:p w14:paraId="1B071A7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invoice_id</w:t>
      </w:r>
    </w:p>
    <w:p w14:paraId="7A8E9E1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carrier_id</w:t>
      </w:r>
    </w:p>
    <w:p w14:paraId="4C53E34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claim_type</w:t>
      </w:r>
    </w:p>
    <w:p w14:paraId="4942C52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claimed_amount</w:t>
      </w:r>
    </w:p>
    <w:p w14:paraId="21914E8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approved_amount</w:t>
      </w:r>
    </w:p>
    <w:p w14:paraId="5E7DFB6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recovered_amount</w:t>
      </w:r>
    </w:p>
    <w:p w14:paraId="2221F23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currency</w:t>
      </w:r>
    </w:p>
    <w:p w14:paraId="0B55D50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responsible_party</w:t>
      </w:r>
    </w:p>
    <w:p w14:paraId="76D9B44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eligibility_score</w:t>
      </w:r>
    </w:p>
    <w:p w14:paraId="18E6AA2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status</w:t>
      </w:r>
    </w:p>
    <w:p w14:paraId="6419FB8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created_at</w:t>
      </w:r>
    </w:p>
    <w:p w14:paraId="53D3125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submitted_at</w:t>
      </w:r>
    </w:p>
    <w:p w14:paraId="6373FC4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resolved_at</w:t>
      </w:r>
    </w:p>
    <w:p w14:paraId="73A14997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1CE70A" wp14:editId="35D86238">
                <wp:extent cx="5943600" cy="1270"/>
                <wp:effectExtent l="0" t="31750" r="0" b="36830"/>
                <wp:docPr id="188848912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A1D0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9108F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Auditability</w:t>
      </w:r>
    </w:p>
    <w:p w14:paraId="1012916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 AI decision must be auditable.</w:t>
      </w:r>
    </w:p>
    <w:p w14:paraId="335FE3F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Store:</w:t>
      </w:r>
    </w:p>
    <w:p w14:paraId="00B88D1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model</w:t>
      </w:r>
    </w:p>
    <w:p w14:paraId="430A4EF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model_version</w:t>
      </w:r>
    </w:p>
    <w:p w14:paraId="7D84A48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prompt_version</w:t>
      </w:r>
    </w:p>
    <w:p w14:paraId="64AA022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input_data</w:t>
      </w:r>
    </w:p>
    <w:p w14:paraId="692163E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retrieved_documents</w:t>
      </w:r>
    </w:p>
    <w:p w14:paraId="4102E85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decision</w:t>
      </w:r>
    </w:p>
    <w:p w14:paraId="2799284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</w:t>
      </w:r>
    </w:p>
    <w:p w14:paraId="39AA11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timestamp</w:t>
      </w:r>
    </w:p>
    <w:p w14:paraId="4C776E7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human_override</w:t>
      </w:r>
    </w:p>
    <w:p w14:paraId="1CD630F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final_decision</w:t>
      </w:r>
    </w:p>
    <w:p w14:paraId="602123C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extremely important for finance.</w:t>
      </w:r>
    </w:p>
    <w:p w14:paraId="7265B3D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93CD449" wp14:editId="3DA8DB79">
                <wp:extent cx="5943600" cy="1270"/>
                <wp:effectExtent l="0" t="31750" r="0" b="36830"/>
                <wp:docPr id="191056694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B49F8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B26F8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AI Decision Log</w:t>
      </w:r>
    </w:p>
    <w:p w14:paraId="526CFE6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3A67D0D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Decision ID: AI-88219</w:t>
      </w:r>
    </w:p>
    <w:p w14:paraId="3BC4914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05B58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Model:</w:t>
      </w:r>
    </w:p>
    <w:p w14:paraId="191184A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claims-model-v2.1</w:t>
      </w:r>
    </w:p>
    <w:p w14:paraId="501B1D0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35D3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Decision:</w:t>
      </w:r>
    </w:p>
    <w:p w14:paraId="1B07C71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Eligible for dispute</w:t>
      </w:r>
    </w:p>
    <w:p w14:paraId="146E366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2A780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Confidence:</w:t>
      </w:r>
    </w:p>
    <w:p w14:paraId="6F4B26C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93%</w:t>
      </w:r>
    </w:p>
    <w:p w14:paraId="311BFE7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FD97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Evidence:</w:t>
      </w:r>
    </w:p>
    <w:p w14:paraId="30B1E65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 v4</w:t>
      </w:r>
    </w:p>
    <w:p w14:paraId="33DEDE3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INV-123</w:t>
      </w:r>
    </w:p>
    <w:p w14:paraId="0800B84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 event history</w:t>
      </w:r>
    </w:p>
    <w:p w14:paraId="1EAB62A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FF3693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Human reviewer:</w:t>
      </w:r>
    </w:p>
    <w:p w14:paraId="2819568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John Smith</w:t>
      </w:r>
    </w:p>
    <w:p w14:paraId="6F1A2FB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A49CA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Human decision:</w:t>
      </w:r>
    </w:p>
    <w:p w14:paraId="781A762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Approved</w:t>
      </w:r>
    </w:p>
    <w:p w14:paraId="2A348F7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D6F958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Timestamp:</w:t>
      </w:r>
    </w:p>
    <w:p w14:paraId="7CC82D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2026-05-20 14:32 UTC</w:t>
      </w:r>
    </w:p>
    <w:p w14:paraId="268E9ED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F87A77" wp14:editId="047EE1FA">
                <wp:extent cx="5943600" cy="1270"/>
                <wp:effectExtent l="0" t="31750" r="0" b="36830"/>
                <wp:docPr id="14326333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775B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719F5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API Design</w:t>
      </w:r>
    </w:p>
    <w:p w14:paraId="49F992C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Shipment</w:t>
      </w:r>
    </w:p>
    <w:p w14:paraId="0680F0E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/shipments</w:t>
      </w:r>
    </w:p>
    <w:p w14:paraId="1BA5A2A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/shipments/{id}</w:t>
      </w:r>
    </w:p>
    <w:p w14:paraId="3C5CF1D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/shipments</w:t>
      </w:r>
    </w:p>
    <w:p w14:paraId="54B6F93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Events</w:t>
      </w:r>
    </w:p>
    <w:p w14:paraId="0A843F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/shipments/{id}/events</w:t>
      </w:r>
    </w:p>
    <w:p w14:paraId="0E8E71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/shipments/{id}/events</w:t>
      </w:r>
    </w:p>
    <w:p w14:paraId="0996EAA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Invoice</w:t>
      </w:r>
    </w:p>
    <w:p w14:paraId="7DB52FE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/invoices</w:t>
      </w:r>
    </w:p>
    <w:p w14:paraId="2AFBC14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/invoices</w:t>
      </w:r>
    </w:p>
    <w:p w14:paraId="1733A81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/invoices/{id}</w:t>
      </w:r>
    </w:p>
    <w:p w14:paraId="33C3B97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POST /invoices/{id}/reconcile</w:t>
      </w:r>
    </w:p>
    <w:p w14:paraId="76AEFEE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Demurrage</w:t>
      </w:r>
    </w:p>
    <w:p w14:paraId="327569E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/demurrage/exposure</w:t>
      </w:r>
    </w:p>
    <w:p w14:paraId="5D6CFDD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/containers/{id}/risk</w:t>
      </w:r>
    </w:p>
    <w:p w14:paraId="3953E88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/containers/{id}/calculate-demurrage</w:t>
      </w:r>
    </w:p>
    <w:p w14:paraId="630CED7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Claims</w:t>
      </w:r>
    </w:p>
    <w:p w14:paraId="01FFE22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/claims</w:t>
      </w:r>
    </w:p>
    <w:p w14:paraId="5094A54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GET /claims/{id}</w:t>
      </w:r>
    </w:p>
    <w:p w14:paraId="7196435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/claims</w:t>
      </w:r>
    </w:p>
    <w:p w14:paraId="2CA2D65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/claims/{id}/generate-draft</w:t>
      </w:r>
    </w:p>
    <w:p w14:paraId="7E06CBF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POST /claims/{id}/submit</w:t>
      </w:r>
    </w:p>
    <w:p w14:paraId="65CB60D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AFF6E2" wp14:editId="039F0563">
                <wp:extent cx="5943600" cy="1270"/>
                <wp:effectExtent l="0" t="31750" r="0" b="36830"/>
                <wp:docPr id="102141488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ECD9B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4F65C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Event-Driven Architecture</w:t>
      </w:r>
    </w:p>
    <w:p w14:paraId="6F009AA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 strongly recommend event-driven architecture.</w:t>
      </w:r>
    </w:p>
    <w:p w14:paraId="0539A8D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100F5EE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ContainerDischarged</w:t>
      </w:r>
    </w:p>
    <w:p w14:paraId="38B7B39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A72214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 Bus</w:t>
      </w:r>
    </w:p>
    <w:p w14:paraId="077407E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95ED6B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Service</w:t>
      </w:r>
    </w:p>
    <w:p w14:paraId="166123F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7ADBEF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Calculate LFD</w:t>
      </w:r>
    </w:p>
    <w:p w14:paraId="4F846D8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66A1BA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 Engine</w:t>
      </w:r>
    </w:p>
    <w:p w14:paraId="4FB2853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Another:</w:t>
      </w:r>
    </w:p>
    <w:p w14:paraId="0EAD82B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InvoiceReceived</w:t>
      </w:r>
    </w:p>
    <w:p w14:paraId="317DA53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C3801E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 Bus</w:t>
      </w:r>
    </w:p>
    <w:p w14:paraId="4BAEBDD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9B675D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 AI</w:t>
      </w:r>
    </w:p>
    <w:p w14:paraId="37D2A50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7129A3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Normalized</w:t>
      </w:r>
    </w:p>
    <w:p w14:paraId="0FB24C0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61B768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Reconciliation Service</w:t>
      </w:r>
    </w:p>
    <w:p w14:paraId="269F8FB5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9E4CCF" wp14:editId="01F54A44">
                <wp:extent cx="5943600" cy="1270"/>
                <wp:effectExtent l="0" t="31750" r="0" b="36830"/>
                <wp:docPr id="90588619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A816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58EB1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Suggested Technology Architecture</w:t>
      </w:r>
    </w:p>
    <w:p w14:paraId="383FD77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 possible stack:</w:t>
      </w:r>
    </w:p>
    <w:p w14:paraId="043A426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Frontend</w:t>
      </w:r>
    </w:p>
    <w:p w14:paraId="4A125683" w14:textId="77777777" w:rsidR="00BC403E" w:rsidRPr="00BC403E" w:rsidRDefault="00BC403E" w:rsidP="00BC40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3C8DCB6A" w14:textId="77777777" w:rsidR="00BC403E" w:rsidRPr="00BC403E" w:rsidRDefault="00BC403E" w:rsidP="00BC40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26C16399" w14:textId="77777777" w:rsidR="00BC403E" w:rsidRPr="00BC403E" w:rsidRDefault="00BC403E" w:rsidP="00BC40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6416A00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5304FB69" w14:textId="77777777" w:rsidR="00BC403E" w:rsidRPr="00BC403E" w:rsidRDefault="00BC403E" w:rsidP="00BC40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Python/FastAPI</w:t>
      </w:r>
    </w:p>
    <w:p w14:paraId="012DDC11" w14:textId="77777777" w:rsidR="00BC403E" w:rsidRPr="00BC403E" w:rsidRDefault="00BC403E" w:rsidP="00BC40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or Java/Spring Boot</w:t>
      </w:r>
    </w:p>
    <w:p w14:paraId="5760216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1DEDA910" w14:textId="77777777" w:rsidR="00BC403E" w:rsidRPr="00BC403E" w:rsidRDefault="00BC403E" w:rsidP="00BC40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417B7E7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</w:t>
      </w:r>
    </w:p>
    <w:p w14:paraId="39AE6E4C" w14:textId="77777777" w:rsidR="00BC403E" w:rsidRPr="00BC403E" w:rsidRDefault="00BC403E" w:rsidP="00BC40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OpenSearch/Elasticsearch</w:t>
      </w:r>
    </w:p>
    <w:p w14:paraId="73CA2AC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Vector database</w:t>
      </w:r>
    </w:p>
    <w:p w14:paraId="2DD72374" w14:textId="77777777" w:rsidR="00BC403E" w:rsidRPr="00BC403E" w:rsidRDefault="00BC403E" w:rsidP="00BC40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pgvector initially</w:t>
      </w:r>
    </w:p>
    <w:p w14:paraId="3177DDDA" w14:textId="77777777" w:rsidR="00BC403E" w:rsidRPr="00BC403E" w:rsidRDefault="00BC403E" w:rsidP="00BC40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dedicated vector DB later if needed</w:t>
      </w:r>
    </w:p>
    <w:p w14:paraId="5E86BD5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streaming</w:t>
      </w:r>
    </w:p>
    <w:p w14:paraId="7219FDC7" w14:textId="77777777" w:rsidR="00BC403E" w:rsidRPr="00BC403E" w:rsidRDefault="00BC403E" w:rsidP="00BC40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Kafka</w:t>
      </w:r>
    </w:p>
    <w:p w14:paraId="6A29B952" w14:textId="77777777" w:rsidR="00BC403E" w:rsidRPr="00BC403E" w:rsidRDefault="00BC403E" w:rsidP="00BC40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or cloud-native queue/event bus</w:t>
      </w:r>
    </w:p>
    <w:p w14:paraId="5DB76C8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 storage</w:t>
      </w:r>
    </w:p>
    <w:p w14:paraId="60CC87C2" w14:textId="77777777" w:rsidR="00BC403E" w:rsidRPr="00BC403E" w:rsidRDefault="00BC403E" w:rsidP="00BC40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S3-compatible storage</w:t>
      </w:r>
    </w:p>
    <w:p w14:paraId="2181073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</w:t>
      </w:r>
    </w:p>
    <w:p w14:paraId="6DFE14AE" w14:textId="77777777" w:rsidR="00BC403E" w:rsidRPr="00BC403E" w:rsidRDefault="00BC403E" w:rsidP="00BC40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OCR/document AI</w:t>
      </w:r>
    </w:p>
    <w:p w14:paraId="476C394B" w14:textId="77777777" w:rsidR="00BC403E" w:rsidRPr="00BC403E" w:rsidRDefault="00BC403E" w:rsidP="00BC40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LLM</w:t>
      </w:r>
    </w:p>
    <w:p w14:paraId="1DDEC33F" w14:textId="77777777" w:rsidR="00BC403E" w:rsidRPr="00BC403E" w:rsidRDefault="00BC403E" w:rsidP="00BC40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embedding model</w:t>
      </w:r>
    </w:p>
    <w:p w14:paraId="05F508EE" w14:textId="77777777" w:rsidR="00BC403E" w:rsidRPr="00BC403E" w:rsidRDefault="00BC403E" w:rsidP="00BC40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ML prediction models</w:t>
      </w:r>
    </w:p>
    <w:p w14:paraId="2464390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</w:t>
      </w:r>
    </w:p>
    <w:p w14:paraId="33ED701B" w14:textId="77777777" w:rsidR="00BC403E" w:rsidRPr="00BC403E" w:rsidRDefault="00BC403E" w:rsidP="00BC40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Temporal / equivalent workflow engine</w:t>
      </w:r>
    </w:p>
    <w:p w14:paraId="36F2811E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2EB47F" wp14:editId="2CCF42E8">
                <wp:extent cx="5943600" cy="1270"/>
                <wp:effectExtent l="0" t="31750" r="0" b="36830"/>
                <wp:docPr id="8267285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2662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50366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56. Why PostgreSQL</w:t>
      </w:r>
    </w:p>
    <w:p w14:paraId="7044442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Postgres is sufficient for MVP because the data is highly relational:</w:t>
      </w:r>
    </w:p>
    <w:p w14:paraId="05F8004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→ container → event</w:t>
      </w:r>
    </w:p>
    <w:p w14:paraId="162FC21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→ invoice → invoice line</w:t>
      </w:r>
    </w:p>
    <w:p w14:paraId="4136CB5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→ claim → evidence</w:t>
      </w:r>
    </w:p>
    <w:p w14:paraId="6E22DB2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Don’t introduce a graph database on day one unless there is a demonstrated requirement.</w:t>
      </w:r>
    </w:p>
    <w:p w14:paraId="4A3D991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You can represent the shipment graph relationally.</w:t>
      </w:r>
    </w:p>
    <w:p w14:paraId="3826FD38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4695CD" wp14:editId="7CED92F0">
                <wp:extent cx="5943600" cy="1270"/>
                <wp:effectExtent l="0" t="31750" r="0" b="36830"/>
                <wp:docPr id="51012520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FCFE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CD1C7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AI Service Architecture</w:t>
      </w:r>
    </w:p>
    <w:p w14:paraId="39C9FA3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 an independent AI service.</w:t>
      </w:r>
    </w:p>
    <w:p w14:paraId="1491DD6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ai-service/</w:t>
      </w:r>
    </w:p>
    <w:p w14:paraId="3AE7EA8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document_extraction</w:t>
      </w:r>
    </w:p>
    <w:p w14:paraId="6E1CE74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classification</w:t>
      </w:r>
    </w:p>
    <w:p w14:paraId="65E25FE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entity_resolution</w:t>
      </w:r>
    </w:p>
    <w:p w14:paraId="3885B5D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anomaly_detection</w:t>
      </w:r>
    </w:p>
    <w:p w14:paraId="7C9D2D2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root_cause</w:t>
      </w:r>
    </w:p>
    <w:p w14:paraId="34D91DC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claim_assessment</w:t>
      </w:r>
    </w:p>
    <w:p w14:paraId="085876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├── recommendation</w:t>
      </w:r>
    </w:p>
    <w:p w14:paraId="44D6F97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└── llm_gateway</w:t>
      </w:r>
    </w:p>
    <w:p w14:paraId="062D8A9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Do not scatter LLM calls throughout backend services.</w:t>
      </w:r>
    </w:p>
    <w:p w14:paraId="1C29E74C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2B0D9A" wp14:editId="2BB5B5EC">
                <wp:extent cx="5943600" cy="1270"/>
                <wp:effectExtent l="0" t="31750" r="0" b="36830"/>
                <wp:docPr id="212715048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63743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9B037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58. LLM Gateway</w:t>
      </w:r>
    </w:p>
    <w:p w14:paraId="6BDF955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 a common interface:</w:t>
      </w:r>
    </w:p>
    <w:p w14:paraId="7B70E02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AIService.generate(</w:t>
      </w:r>
    </w:p>
    <w:p w14:paraId="345519C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task="claim_assessment",</w:t>
      </w:r>
    </w:p>
    <w:p w14:paraId="3FC9E13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context=context,</w:t>
      </w:r>
    </w:p>
    <w:p w14:paraId="3ED3097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schema=ClaimAssessmentSchema</w:t>
      </w:r>
    </w:p>
    <w:p w14:paraId="411E594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453736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service manages:</w:t>
      </w:r>
    </w:p>
    <w:p w14:paraId="507EE6E5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model selection;</w:t>
      </w:r>
    </w:p>
    <w:p w14:paraId="2F6CCD0A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retries;</w:t>
      </w:r>
    </w:p>
    <w:p w14:paraId="7C02B70B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 limits;</w:t>
      </w:r>
    </w:p>
    <w:p w14:paraId="0F352CF7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structured output;</w:t>
      </w:r>
    </w:p>
    <w:p w14:paraId="060ABEE6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logging;</w:t>
      </w:r>
    </w:p>
    <w:p w14:paraId="654A35C0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prompt versions;</w:t>
      </w:r>
    </w:p>
    <w:p w14:paraId="6AFCE96E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safety;</w:t>
      </w:r>
    </w:p>
    <w:p w14:paraId="03940345" w14:textId="77777777" w:rsidR="00BC403E" w:rsidRPr="00BC403E" w:rsidRDefault="00BC403E" w:rsidP="00BC40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cost tracking.</w:t>
      </w:r>
    </w:p>
    <w:p w14:paraId="604E2D87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10E491" wp14:editId="241D739B">
                <wp:extent cx="5943600" cy="1270"/>
                <wp:effectExtent l="0" t="31750" r="0" b="36830"/>
                <wp:docPr id="44028617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414A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358E7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59. Structured AI Outputs</w:t>
      </w:r>
    </w:p>
    <w:p w14:paraId="4BA7B08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Never rely on free-form LLM responses.</w:t>
      </w:r>
    </w:p>
    <w:p w14:paraId="7B2B9BC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JSON schema.</w:t>
      </w:r>
    </w:p>
    <w:p w14:paraId="5303393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3DB6E7C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2CE737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"decision": "DISPUTE",</w:t>
      </w:r>
    </w:p>
    <w:p w14:paraId="3D45506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"confidence": 0.94,</w:t>
      </w:r>
    </w:p>
    <w:p w14:paraId="272A14B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"amount": 450,</w:t>
      </w:r>
    </w:p>
    <w:p w14:paraId="1468E0F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"reasons": [</w:t>
      </w:r>
    </w:p>
    <w:p w14:paraId="168BE1B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"Invoice exceeds contracted rate",</w:t>
      </w:r>
    </w:p>
    <w:p w14:paraId="0F5FE05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"Free-time calculation indicates zero charge"</w:t>
      </w:r>
    </w:p>
    <w:p w14:paraId="6C2EF4F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077EB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"evidence_ids": [</w:t>
      </w:r>
    </w:p>
    <w:p w14:paraId="739A926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"DOC-123",</w:t>
      </w:r>
    </w:p>
    <w:p w14:paraId="0BF0AD0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"EVENT-998"</w:t>
      </w:r>
    </w:p>
    <w:p w14:paraId="2B2BA7D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4D1931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"recommended_action": "Raise carrier dispute"</w:t>
      </w:r>
    </w:p>
    <w:p w14:paraId="370543A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0015D7E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E8CE90" wp14:editId="36492834">
                <wp:extent cx="5943600" cy="1270"/>
                <wp:effectExtent l="0" t="31750" r="0" b="36830"/>
                <wp:docPr id="127489278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793D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6CA65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60. Prompt Management</w:t>
      </w:r>
    </w:p>
    <w:p w14:paraId="7635D28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Prompts must be version controlled.</w:t>
      </w:r>
    </w:p>
    <w:p w14:paraId="09D9B7F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claim_assessment_v1</w:t>
      </w:r>
    </w:p>
    <w:p w14:paraId="007275F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claim_assessment_v2</w:t>
      </w:r>
    </w:p>
    <w:p w14:paraId="422531C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invoice_explanation_v3</w:t>
      </w:r>
    </w:p>
    <w:p w14:paraId="27F40C2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Store:</w:t>
      </w:r>
    </w:p>
    <w:p w14:paraId="5882AC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prompt_id</w:t>
      </w:r>
    </w:p>
    <w:p w14:paraId="282A1C4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version</w:t>
      </w:r>
    </w:p>
    <w:p w14:paraId="728B205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template</w:t>
      </w:r>
    </w:p>
    <w:p w14:paraId="5E656A7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model</w:t>
      </w:r>
    </w:p>
    <w:p w14:paraId="73B18F5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created_by</w:t>
      </w:r>
    </w:p>
    <w:p w14:paraId="7DD6284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created_at</w:t>
      </w:r>
    </w:p>
    <w:p w14:paraId="1BD4BDF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Never change a production prompt without versioning.</w:t>
      </w:r>
    </w:p>
    <w:p w14:paraId="4B882B75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982E14" wp14:editId="7C2C9146">
                <wp:extent cx="5943600" cy="1270"/>
                <wp:effectExtent l="0" t="31750" r="0" b="36830"/>
                <wp:docPr id="74458506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44DD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F7FDF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61. Security</w:t>
      </w:r>
    </w:p>
    <w:p w14:paraId="61D7047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Because this system handles financial and customer information:</w:t>
      </w:r>
    </w:p>
    <w:p w14:paraId="10D2F5E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082FE933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RBAC;</w:t>
      </w:r>
    </w:p>
    <w:p w14:paraId="3111F3F0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SSO;</w:t>
      </w:r>
    </w:p>
    <w:p w14:paraId="18C810B0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MFA;</w:t>
      </w:r>
    </w:p>
    <w:p w14:paraId="4E34E2E3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encryption at rest;</w:t>
      </w:r>
    </w:p>
    <w:p w14:paraId="5DF10C15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encryption in transit;</w:t>
      </w:r>
    </w:p>
    <w:p w14:paraId="036977DF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tenant isolation;</w:t>
      </w:r>
    </w:p>
    <w:p w14:paraId="00284B41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document access control;</w:t>
      </w:r>
    </w:p>
    <w:p w14:paraId="24DBBAA8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audit logging;</w:t>
      </w:r>
    </w:p>
    <w:p w14:paraId="1C9481CC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PII masking where appropriate;</w:t>
      </w:r>
    </w:p>
    <w:p w14:paraId="08442AE8" w14:textId="77777777" w:rsidR="00BC403E" w:rsidRPr="00BC403E" w:rsidRDefault="00BC403E" w:rsidP="00BC40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secrets management.</w:t>
      </w:r>
    </w:p>
    <w:p w14:paraId="3A2EB7CF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E2CBB" wp14:editId="0496D6FB">
                <wp:extent cx="5943600" cy="1270"/>
                <wp:effectExtent l="0" t="31750" r="0" b="36830"/>
                <wp:docPr id="214175077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A26C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4E5C8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62. Role-Based Access</w:t>
      </w:r>
    </w:p>
    <w:p w14:paraId="323FDF0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575C471E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</w:t>
      </w:r>
    </w:p>
    <w:p w14:paraId="0A21247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Can see:</w:t>
      </w:r>
    </w:p>
    <w:p w14:paraId="34819A0A" w14:textId="77777777" w:rsidR="00BC403E" w:rsidRPr="00BC403E" w:rsidRDefault="00BC403E" w:rsidP="00BC40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invoices;</w:t>
      </w:r>
    </w:p>
    <w:p w14:paraId="6AFF482C" w14:textId="77777777" w:rsidR="00BC403E" w:rsidRPr="00BC403E" w:rsidRDefault="00BC403E" w:rsidP="00BC40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reconciliation;</w:t>
      </w:r>
    </w:p>
    <w:p w14:paraId="5E80B851" w14:textId="77777777" w:rsidR="00BC403E" w:rsidRPr="00BC403E" w:rsidRDefault="00BC403E" w:rsidP="00BC40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claims.</w:t>
      </w:r>
    </w:p>
    <w:p w14:paraId="0B2BF0B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</w:t>
      </w:r>
    </w:p>
    <w:p w14:paraId="2FBD740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Can see:</w:t>
      </w:r>
    </w:p>
    <w:p w14:paraId="12199740" w14:textId="77777777" w:rsidR="00BC403E" w:rsidRPr="00BC403E" w:rsidRDefault="00BC403E" w:rsidP="00BC40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shipments;</w:t>
      </w:r>
    </w:p>
    <w:p w14:paraId="7ACC3023" w14:textId="77777777" w:rsidR="00BC403E" w:rsidRPr="00BC403E" w:rsidRDefault="00BC403E" w:rsidP="00BC40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containers;</w:t>
      </w:r>
    </w:p>
    <w:p w14:paraId="065FB045" w14:textId="77777777" w:rsidR="00BC403E" w:rsidRPr="00BC403E" w:rsidRDefault="00BC403E" w:rsidP="00BC40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demurrage.</w:t>
      </w:r>
    </w:p>
    <w:p w14:paraId="1FF9FCC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Claims</w:t>
      </w:r>
    </w:p>
    <w:p w14:paraId="5463B44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Can see:</w:t>
      </w:r>
    </w:p>
    <w:p w14:paraId="10084BBC" w14:textId="77777777" w:rsidR="00BC403E" w:rsidRPr="00BC403E" w:rsidRDefault="00BC403E" w:rsidP="00BC40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claims;</w:t>
      </w:r>
    </w:p>
    <w:p w14:paraId="294E1E66" w14:textId="77777777" w:rsidR="00BC403E" w:rsidRPr="00BC403E" w:rsidRDefault="00BC403E" w:rsidP="00BC40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evidence;</w:t>
      </w:r>
    </w:p>
    <w:p w14:paraId="34F10440" w14:textId="77777777" w:rsidR="00BC403E" w:rsidRPr="00BC403E" w:rsidRDefault="00BC403E" w:rsidP="00BC40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invoices.</w:t>
      </w:r>
    </w:p>
    <w:p w14:paraId="1D3CD2E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14:paraId="4172F47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Everything.</w:t>
      </w:r>
    </w:p>
    <w:p w14:paraId="7218E38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C214E1" wp14:editId="15A7D056">
                <wp:extent cx="5943600" cy="1270"/>
                <wp:effectExtent l="0" t="31750" r="0" b="36830"/>
                <wp:docPr id="22257968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0A742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DC8BC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63. Multi-Tenancy</w:t>
      </w:r>
    </w:p>
    <w:p w14:paraId="0AEB28E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If this will become SaaS:</w:t>
      </w:r>
    </w:p>
    <w:p w14:paraId="7A8C4CE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 major table should contain:</w:t>
      </w:r>
    </w:p>
    <w:p w14:paraId="736F1BD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tenant_id</w:t>
      </w:r>
    </w:p>
    <w:p w14:paraId="088C3D4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And enforce tenant isolation at the database/application layer.</w:t>
      </w:r>
    </w:p>
    <w:p w14:paraId="0716D656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F0297D" wp14:editId="55748DBB">
                <wp:extent cx="5943600" cy="1270"/>
                <wp:effectExtent l="0" t="31750" r="0" b="36830"/>
                <wp:docPr id="32174673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6A5F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294E0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64. Observability</w:t>
      </w:r>
    </w:p>
    <w:p w14:paraId="55A4140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Track:</w:t>
      </w:r>
    </w:p>
    <w:p w14:paraId="12A1191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</w:t>
      </w:r>
    </w:p>
    <w:p w14:paraId="494BC126" w14:textId="77777777" w:rsidR="00BC403E" w:rsidRPr="00BC403E" w:rsidRDefault="00BC403E" w:rsidP="00BC40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API latency;</w:t>
      </w:r>
    </w:p>
    <w:p w14:paraId="7A3DA113" w14:textId="77777777" w:rsidR="00BC403E" w:rsidRPr="00BC403E" w:rsidRDefault="00BC403E" w:rsidP="00BC40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failures;</w:t>
      </w:r>
    </w:p>
    <w:p w14:paraId="295940AD" w14:textId="77777777" w:rsidR="00BC403E" w:rsidRPr="00BC403E" w:rsidRDefault="00BC403E" w:rsidP="00BC40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queue depth;</w:t>
      </w:r>
    </w:p>
    <w:p w14:paraId="6013008A" w14:textId="77777777" w:rsidR="00BC403E" w:rsidRPr="00BC403E" w:rsidRDefault="00BC403E" w:rsidP="00BC40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ingestion success rate.</w:t>
      </w:r>
    </w:p>
    <w:p w14:paraId="5408AA3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</w:t>
      </w:r>
    </w:p>
    <w:p w14:paraId="6B76D206" w14:textId="77777777" w:rsidR="00BC403E" w:rsidRPr="00BC403E" w:rsidRDefault="00BC403E" w:rsidP="00BC40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extraction accuracy;</w:t>
      </w:r>
    </w:p>
    <w:p w14:paraId="48642C69" w14:textId="77777777" w:rsidR="00BC403E" w:rsidRPr="00BC403E" w:rsidRDefault="00BC403E" w:rsidP="00BC40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hallucination/unsupported-decision rate;</w:t>
      </w:r>
    </w:p>
    <w:p w14:paraId="46089821" w14:textId="77777777" w:rsidR="00BC403E" w:rsidRPr="00BC403E" w:rsidRDefault="00BC403E" w:rsidP="00BC40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confidence;</w:t>
      </w:r>
    </w:p>
    <w:p w14:paraId="52C0F79D" w14:textId="77777777" w:rsidR="00BC403E" w:rsidRPr="00BC403E" w:rsidRDefault="00BC403E" w:rsidP="00BC40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latency;</w:t>
      </w:r>
    </w:p>
    <w:p w14:paraId="4FE822C4" w14:textId="77777777" w:rsidR="00BC403E" w:rsidRPr="00BC403E" w:rsidRDefault="00BC403E" w:rsidP="00BC40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cost per document;</w:t>
      </w:r>
    </w:p>
    <w:p w14:paraId="178AA627" w14:textId="77777777" w:rsidR="00BC403E" w:rsidRPr="00BC403E" w:rsidRDefault="00BC403E" w:rsidP="00BC40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cost per invoice.</w:t>
      </w:r>
    </w:p>
    <w:p w14:paraId="3D14DDB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</w:t>
      </w:r>
    </w:p>
    <w:p w14:paraId="648999A1" w14:textId="77777777" w:rsidR="00BC403E" w:rsidRPr="00BC403E" w:rsidRDefault="00BC403E" w:rsidP="00BC40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invoices processed;</w:t>
      </w:r>
    </w:p>
    <w:p w14:paraId="0DD79686" w14:textId="77777777" w:rsidR="00BC403E" w:rsidRPr="00BC403E" w:rsidRDefault="00BC403E" w:rsidP="00BC40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exceptions;</w:t>
      </w:r>
    </w:p>
    <w:p w14:paraId="22B64EC6" w14:textId="77777777" w:rsidR="00BC403E" w:rsidRPr="00BC403E" w:rsidRDefault="00BC403E" w:rsidP="00BC40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dollars identified;</w:t>
      </w:r>
    </w:p>
    <w:p w14:paraId="46F8CF55" w14:textId="77777777" w:rsidR="00BC403E" w:rsidRPr="00BC403E" w:rsidRDefault="00BC403E" w:rsidP="00BC40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dollars recovered;</w:t>
      </w:r>
    </w:p>
    <w:p w14:paraId="5236BBB5" w14:textId="77777777" w:rsidR="00BC403E" w:rsidRPr="00BC403E" w:rsidRDefault="00BC403E" w:rsidP="00BC40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demurrage prevented.</w:t>
      </w:r>
    </w:p>
    <w:p w14:paraId="18CBE1B4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6E194B" wp14:editId="61CD54B2">
                <wp:extent cx="5943600" cy="1270"/>
                <wp:effectExtent l="0" t="31750" r="0" b="36830"/>
                <wp:docPr id="24488327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3CB0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9E6CC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65. Key KPIs</w:t>
      </w:r>
    </w:p>
    <w:p w14:paraId="38C0564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product should be measured by business outcomes.</w:t>
      </w:r>
    </w:p>
    <w:p w14:paraId="45BAB3E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Invoice</w:t>
      </w:r>
    </w:p>
    <w:p w14:paraId="2694F4D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coverage</w:t>
      </w:r>
    </w:p>
    <w:p w14:paraId="3B81DE5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Invoices audited / Total invoices</w:t>
      </w:r>
    </w:p>
    <w:p w14:paraId="003B30E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Exception detection rate</w:t>
      </w:r>
    </w:p>
    <w:p w14:paraId="79CF04F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Valid exceptions / Total exceptions</w:t>
      </w:r>
    </w:p>
    <w:p w14:paraId="15FDB69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Recovery rate</w:t>
      </w:r>
    </w:p>
    <w:p w14:paraId="4153B97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Recovered amount / Disputed amount</w:t>
      </w:r>
    </w:p>
    <w:p w14:paraId="43FF03E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Leakage detected</w:t>
      </w:r>
    </w:p>
    <w:p w14:paraId="294601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Incorrect charges identified</w:t>
      </w:r>
    </w:p>
    <w:p w14:paraId="7DAAB48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3713A6" wp14:editId="64F978C1">
                <wp:extent cx="5943600" cy="1270"/>
                <wp:effectExtent l="0" t="31750" r="0" b="36830"/>
                <wp:docPr id="23571520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9E4E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DCE62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66. Demurrage KPIs</w:t>
      </w:r>
    </w:p>
    <w:p w14:paraId="6D754B4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Demurrage spend</w:t>
      </w:r>
    </w:p>
    <w:p w14:paraId="47D644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Current period vs baseline</w:t>
      </w:r>
    </w:p>
    <w:p w14:paraId="0219598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Prevented demurrage</w:t>
      </w:r>
    </w:p>
    <w:p w14:paraId="218CD5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Estimated exposure prevented</w:t>
      </w:r>
    </w:p>
    <w:p w14:paraId="32E3BB3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Average exposure per container</w:t>
      </w:r>
    </w:p>
    <w:p w14:paraId="6591316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Total exposure / containers</w:t>
      </w:r>
    </w:p>
    <w:p w14:paraId="0E21E84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High-risk intervention rate</w:t>
      </w:r>
    </w:p>
    <w:p w14:paraId="45D8E92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 cases actioned before LFD</w:t>
      </w:r>
    </w:p>
    <w:p w14:paraId="2D752C3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9A7FD2" wp14:editId="2F2670DC">
                <wp:extent cx="5943600" cy="1270"/>
                <wp:effectExtent l="0" t="31750" r="0" b="36830"/>
                <wp:docPr id="197699379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D90F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2E633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67. Claims KPIs</w:t>
      </w:r>
    </w:p>
    <w:p w14:paraId="25A227E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Claims identified</w:t>
      </w:r>
    </w:p>
    <w:p w14:paraId="58E09AD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Claims submitted</w:t>
      </w:r>
    </w:p>
    <w:p w14:paraId="3BA1DCA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Claims approved</w:t>
      </w:r>
    </w:p>
    <w:p w14:paraId="4B9A36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Claims rejected</w:t>
      </w:r>
    </w:p>
    <w:p w14:paraId="762C8BA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Amount claimed</w:t>
      </w:r>
    </w:p>
    <w:p w14:paraId="25F769B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Amount recovered</w:t>
      </w:r>
    </w:p>
    <w:p w14:paraId="1F9FE4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Recovery %</w:t>
      </w:r>
    </w:p>
    <w:p w14:paraId="540A297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Average claim cycle time</w:t>
      </w:r>
    </w:p>
    <w:p w14:paraId="24E5C992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C46C07" wp14:editId="3A714D04">
                <wp:extent cx="5943600" cy="1270"/>
                <wp:effectExtent l="0" t="31750" r="0" b="36830"/>
                <wp:docPr id="9370494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3362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72ABE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68. Important Metric: Prevented vs Recovered</w:t>
      </w:r>
    </w:p>
    <w:p w14:paraId="30386EF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Do not mix these.</w:t>
      </w:r>
    </w:p>
    <w:p w14:paraId="0004E0B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Recovered</w:t>
      </w:r>
    </w:p>
    <w:p w14:paraId="562E1CD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Charge happened:</w:t>
      </w:r>
    </w:p>
    <w:p w14:paraId="4215DCD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$500 demurrage</w:t>
      </w:r>
    </w:p>
    <w:p w14:paraId="5BC71A2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→ disputed</w:t>
      </w:r>
    </w:p>
    <w:p w14:paraId="0042F40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→ $500 recovered</w:t>
      </w:r>
    </w:p>
    <w:p w14:paraId="2399852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Prevented</w:t>
      </w:r>
    </w:p>
    <w:p w14:paraId="5396926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Risk identified before charge:</w:t>
      </w:r>
    </w:p>
    <w:p w14:paraId="527C0C4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Potential $500 exposure</w:t>
      </w:r>
    </w:p>
    <w:p w14:paraId="7BEEFD5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→ operations intervened</w:t>
      </w:r>
    </w:p>
    <w:p w14:paraId="1A79E9B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→ $0 charge</w:t>
      </w:r>
    </w:p>
    <w:p w14:paraId="5208F08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Report them separately.</w:t>
      </w:r>
    </w:p>
    <w:p w14:paraId="3BFFF7A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makes the ROI story much stronger.</w:t>
      </w:r>
    </w:p>
    <w:p w14:paraId="65CBC91B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7A471B0" wp14:editId="6AAA419B">
                <wp:extent cx="5943600" cy="1270"/>
                <wp:effectExtent l="0" t="31750" r="0" b="36830"/>
                <wp:docPr id="5749780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F5AD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EF070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69. ROI Dashboard</w:t>
      </w:r>
    </w:p>
    <w:p w14:paraId="4DEE22F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43C01BC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Annual freight spend              $100M</w:t>
      </w:r>
    </w:p>
    <w:p w14:paraId="3BF63DB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A9831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leakage detected           $2.1M</w:t>
      </w:r>
    </w:p>
    <w:p w14:paraId="321626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Amount recovered                   $1.5M</w:t>
      </w:r>
    </w:p>
    <w:p w14:paraId="16C54D1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2A88C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Potential demurrage exposure      $1.2M</w:t>
      </w:r>
    </w:p>
    <w:p w14:paraId="3CCD061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prevented                 $800K</w:t>
      </w:r>
    </w:p>
    <w:p w14:paraId="206F801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92B79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Total measurable savings           $2.3M</w:t>
      </w:r>
    </w:p>
    <w:p w14:paraId="479B157E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A3BAE4" wp14:editId="44457FAA">
                <wp:extent cx="5943600" cy="1270"/>
                <wp:effectExtent l="0" t="31750" r="0" b="36830"/>
                <wp:docPr id="123204762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26A5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946E9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70. MVP</w:t>
      </w:r>
    </w:p>
    <w:p w14:paraId="1063A5A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 would recommend the first release contain only:</w:t>
      </w:r>
    </w:p>
    <w:p w14:paraId="59D772E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</w:t>
      </w:r>
    </w:p>
    <w:p w14:paraId="395FE35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Invoice ingestion</w:t>
      </w:r>
    </w:p>
    <w:p w14:paraId="2EA0FE6F" w14:textId="77777777" w:rsidR="00BC403E" w:rsidRPr="00BC403E" w:rsidRDefault="00BC403E" w:rsidP="00BC40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PDF/email;</w:t>
      </w:r>
    </w:p>
    <w:p w14:paraId="714DB7E5" w14:textId="77777777" w:rsidR="00BC403E" w:rsidRPr="00BC403E" w:rsidRDefault="00BC403E" w:rsidP="00BC40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OCR;</w:t>
      </w:r>
    </w:p>
    <w:p w14:paraId="4D94C8A6" w14:textId="77777777" w:rsidR="00BC403E" w:rsidRPr="00BC403E" w:rsidRDefault="00BC403E" w:rsidP="00BC40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extraction;</w:t>
      </w:r>
    </w:p>
    <w:p w14:paraId="5FE256E7" w14:textId="77777777" w:rsidR="00BC403E" w:rsidRPr="00BC403E" w:rsidRDefault="00BC403E" w:rsidP="00BC40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normalization.</w:t>
      </w:r>
    </w:p>
    <w:p w14:paraId="092CCA8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</w:t>
      </w:r>
    </w:p>
    <w:p w14:paraId="1661E15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Shipment matching</w:t>
      </w:r>
    </w:p>
    <w:p w14:paraId="440E0FE8" w14:textId="77777777" w:rsidR="00BC403E" w:rsidRPr="00BC403E" w:rsidRDefault="00BC403E" w:rsidP="00BC40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container;</w:t>
      </w:r>
    </w:p>
    <w:p w14:paraId="6A85208E" w14:textId="77777777" w:rsidR="00BC403E" w:rsidRPr="00BC403E" w:rsidRDefault="00BC403E" w:rsidP="00BC40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B/L;</w:t>
      </w:r>
    </w:p>
    <w:p w14:paraId="103EC94C" w14:textId="77777777" w:rsidR="00BC403E" w:rsidRPr="00BC403E" w:rsidRDefault="00BC403E" w:rsidP="00BC40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booking;</w:t>
      </w:r>
    </w:p>
    <w:p w14:paraId="53BD16B0" w14:textId="77777777" w:rsidR="00BC403E" w:rsidRPr="00BC403E" w:rsidRDefault="00BC403E" w:rsidP="00BC40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 reference.</w:t>
      </w:r>
    </w:p>
    <w:p w14:paraId="181C52F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</w:t>
      </w:r>
    </w:p>
    <w:p w14:paraId="11A8100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Invoice reconciliation</w:t>
      </w:r>
    </w:p>
    <w:p w14:paraId="777B696D" w14:textId="77777777" w:rsidR="00BC403E" w:rsidRPr="00BC403E" w:rsidRDefault="00BC403E" w:rsidP="00BC40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rate validation;</w:t>
      </w:r>
    </w:p>
    <w:p w14:paraId="54888417" w14:textId="77777777" w:rsidR="00BC403E" w:rsidRPr="00BC403E" w:rsidRDefault="00BC403E" w:rsidP="00BC40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duplicate detection;</w:t>
      </w:r>
    </w:p>
    <w:p w14:paraId="14404C30" w14:textId="77777777" w:rsidR="00BC403E" w:rsidRPr="00BC403E" w:rsidRDefault="00BC403E" w:rsidP="00BC40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calculation;</w:t>
      </w:r>
    </w:p>
    <w:p w14:paraId="01B77B26" w14:textId="77777777" w:rsidR="00BC403E" w:rsidRPr="00BC403E" w:rsidRDefault="00BC403E" w:rsidP="00BC40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variance.</w:t>
      </w:r>
    </w:p>
    <w:p w14:paraId="76FC0CA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</w:t>
      </w:r>
    </w:p>
    <w:p w14:paraId="3E7DAD0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Demurrage monitoring</w:t>
      </w:r>
    </w:p>
    <w:p w14:paraId="7663877C" w14:textId="77777777" w:rsidR="00BC403E" w:rsidRPr="00BC403E" w:rsidRDefault="00BC403E" w:rsidP="00BC40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container events;</w:t>
      </w:r>
    </w:p>
    <w:p w14:paraId="635184C0" w14:textId="77777777" w:rsidR="00BC403E" w:rsidRPr="00BC403E" w:rsidRDefault="00BC403E" w:rsidP="00BC40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free-time;</w:t>
      </w:r>
    </w:p>
    <w:p w14:paraId="495E9862" w14:textId="77777777" w:rsidR="00BC403E" w:rsidRPr="00BC403E" w:rsidRDefault="00BC403E" w:rsidP="00BC40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LFD;</w:t>
      </w:r>
    </w:p>
    <w:p w14:paraId="4D08D140" w14:textId="77777777" w:rsidR="00BC403E" w:rsidRPr="00BC403E" w:rsidRDefault="00BC403E" w:rsidP="00BC40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exposure;</w:t>
      </w:r>
    </w:p>
    <w:p w14:paraId="6650626F" w14:textId="77777777" w:rsidR="00BC403E" w:rsidRPr="00BC403E" w:rsidRDefault="00BC403E" w:rsidP="00BC40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alerts.</w:t>
      </w:r>
    </w:p>
    <w:p w14:paraId="34DD228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</w:t>
      </w:r>
    </w:p>
    <w:p w14:paraId="2282659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Claims</w:t>
      </w:r>
    </w:p>
    <w:p w14:paraId="7F8035CE" w14:textId="77777777" w:rsidR="00BC403E" w:rsidRPr="00BC403E" w:rsidRDefault="00BC403E" w:rsidP="00BC40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candidate;</w:t>
      </w:r>
    </w:p>
    <w:p w14:paraId="749D2BE0" w14:textId="77777777" w:rsidR="00BC403E" w:rsidRPr="00BC403E" w:rsidRDefault="00BC403E" w:rsidP="00BC40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evidence;</w:t>
      </w:r>
    </w:p>
    <w:p w14:paraId="4CA91CF2" w14:textId="77777777" w:rsidR="00BC403E" w:rsidRPr="00BC403E" w:rsidRDefault="00BC403E" w:rsidP="00BC40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AI assessment;</w:t>
      </w:r>
    </w:p>
    <w:p w14:paraId="0EC85166" w14:textId="77777777" w:rsidR="00BC403E" w:rsidRPr="00BC403E" w:rsidRDefault="00BC403E" w:rsidP="00BC40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draft.</w:t>
      </w:r>
    </w:p>
    <w:p w14:paraId="35E7759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</w:t>
      </w:r>
    </w:p>
    <w:p w14:paraId="0B97234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Dashboard</w:t>
      </w:r>
    </w:p>
    <w:p w14:paraId="4030690D" w14:textId="77777777" w:rsidR="00BC403E" w:rsidRPr="00BC403E" w:rsidRDefault="00BC403E" w:rsidP="00BC40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invoice;</w:t>
      </w:r>
    </w:p>
    <w:p w14:paraId="1C3AFBE7" w14:textId="77777777" w:rsidR="00BC403E" w:rsidRPr="00BC403E" w:rsidRDefault="00BC403E" w:rsidP="00BC40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exceptions;</w:t>
      </w:r>
    </w:p>
    <w:p w14:paraId="1DDEA124" w14:textId="77777777" w:rsidR="00BC403E" w:rsidRPr="00BC403E" w:rsidRDefault="00BC403E" w:rsidP="00BC40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demurrage;</w:t>
      </w:r>
    </w:p>
    <w:p w14:paraId="00D89BDA" w14:textId="77777777" w:rsidR="00BC403E" w:rsidRPr="00BC403E" w:rsidRDefault="00BC403E" w:rsidP="00BC40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claims;</w:t>
      </w:r>
    </w:p>
    <w:p w14:paraId="10DFAF66" w14:textId="77777777" w:rsidR="00BC403E" w:rsidRPr="00BC403E" w:rsidRDefault="00BC403E" w:rsidP="00BC40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savings.</w:t>
      </w:r>
    </w:p>
    <w:p w14:paraId="70588E2E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F777F" wp14:editId="52D81BB3">
                <wp:extent cx="5943600" cy="1270"/>
                <wp:effectExtent l="0" t="31750" r="0" b="36830"/>
                <wp:docPr id="68886640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8D77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5373E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71. Phase 1 — 8–12 Week MVP</w:t>
      </w:r>
    </w:p>
    <w:p w14:paraId="6C9270C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1–2</w:t>
      </w:r>
    </w:p>
    <w:p w14:paraId="48FE93C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Foundation:</w:t>
      </w:r>
    </w:p>
    <w:p w14:paraId="69775C28" w14:textId="77777777" w:rsidR="00BC403E" w:rsidRPr="00BC403E" w:rsidRDefault="00BC403E" w:rsidP="00BC40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architecture;</w:t>
      </w:r>
    </w:p>
    <w:p w14:paraId="23174CD7" w14:textId="77777777" w:rsidR="00BC403E" w:rsidRPr="00BC403E" w:rsidRDefault="00BC403E" w:rsidP="00BC40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authentication;</w:t>
      </w:r>
    </w:p>
    <w:p w14:paraId="4FEB9392" w14:textId="77777777" w:rsidR="00BC403E" w:rsidRPr="00BC403E" w:rsidRDefault="00BC403E" w:rsidP="00BC40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tenant;</w:t>
      </w:r>
    </w:p>
    <w:p w14:paraId="1B891C1C" w14:textId="77777777" w:rsidR="00BC403E" w:rsidRPr="00BC403E" w:rsidRDefault="00BC403E" w:rsidP="00BC40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database;</w:t>
      </w:r>
    </w:p>
    <w:p w14:paraId="7608305E" w14:textId="77777777" w:rsidR="00BC403E" w:rsidRPr="00BC403E" w:rsidRDefault="00BC403E" w:rsidP="00BC40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shipment model;</w:t>
      </w:r>
    </w:p>
    <w:p w14:paraId="333469F4" w14:textId="77777777" w:rsidR="00BC403E" w:rsidRPr="00BC403E" w:rsidRDefault="00BC403E" w:rsidP="00BC40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document storage.</w:t>
      </w:r>
    </w:p>
    <w:p w14:paraId="7CD18D6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3–4</w:t>
      </w:r>
    </w:p>
    <w:p w14:paraId="0E29B6F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Invoice:</w:t>
      </w:r>
    </w:p>
    <w:p w14:paraId="715D6E82" w14:textId="77777777" w:rsidR="00BC403E" w:rsidRPr="00BC403E" w:rsidRDefault="00BC403E" w:rsidP="00BC40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ingestion;</w:t>
      </w:r>
    </w:p>
    <w:p w14:paraId="28655B54" w14:textId="77777777" w:rsidR="00BC403E" w:rsidRPr="00BC403E" w:rsidRDefault="00BC403E" w:rsidP="00BC40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OCR;</w:t>
      </w:r>
    </w:p>
    <w:p w14:paraId="536D60C8" w14:textId="77777777" w:rsidR="00BC403E" w:rsidRPr="00BC403E" w:rsidRDefault="00BC403E" w:rsidP="00BC40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extraction;</w:t>
      </w:r>
    </w:p>
    <w:p w14:paraId="2626CC7F" w14:textId="77777777" w:rsidR="00BC403E" w:rsidRPr="00BC403E" w:rsidRDefault="00BC403E" w:rsidP="00BC40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UI.</w:t>
      </w:r>
    </w:p>
    <w:p w14:paraId="397FF6E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5–6</w:t>
      </w:r>
    </w:p>
    <w:p w14:paraId="7D30FDA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Reconciliation:</w:t>
      </w:r>
    </w:p>
    <w:p w14:paraId="5B7FA670" w14:textId="77777777" w:rsidR="00BC403E" w:rsidRPr="00BC403E" w:rsidRDefault="00BC403E" w:rsidP="00BC40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rate engine;</w:t>
      </w:r>
    </w:p>
    <w:p w14:paraId="4B210E7F" w14:textId="77777777" w:rsidR="00BC403E" w:rsidRPr="00BC403E" w:rsidRDefault="00BC403E" w:rsidP="00BC40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invoice matching;</w:t>
      </w:r>
    </w:p>
    <w:p w14:paraId="4E3608FC" w14:textId="77777777" w:rsidR="00BC403E" w:rsidRPr="00BC403E" w:rsidRDefault="00BC403E" w:rsidP="00BC40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discrepancy engine.</w:t>
      </w:r>
    </w:p>
    <w:p w14:paraId="0A03862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7–8</w:t>
      </w:r>
    </w:p>
    <w:p w14:paraId="443DB75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Demurrage:</w:t>
      </w:r>
    </w:p>
    <w:p w14:paraId="0EAF8184" w14:textId="77777777" w:rsidR="00BC403E" w:rsidRPr="00BC403E" w:rsidRDefault="00BC403E" w:rsidP="00BC40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events;</w:t>
      </w:r>
    </w:p>
    <w:p w14:paraId="7E08508F" w14:textId="77777777" w:rsidR="00BC403E" w:rsidRPr="00BC403E" w:rsidRDefault="00BC403E" w:rsidP="00BC40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free-time;</w:t>
      </w:r>
    </w:p>
    <w:p w14:paraId="20077337" w14:textId="77777777" w:rsidR="00BC403E" w:rsidRPr="00BC403E" w:rsidRDefault="00BC403E" w:rsidP="00BC40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LFD;</w:t>
      </w:r>
    </w:p>
    <w:p w14:paraId="58DBC2CC" w14:textId="77777777" w:rsidR="00BC403E" w:rsidRPr="00BC403E" w:rsidRDefault="00BC403E" w:rsidP="00BC40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exposure;</w:t>
      </w:r>
    </w:p>
    <w:p w14:paraId="01CCE055" w14:textId="77777777" w:rsidR="00BC403E" w:rsidRPr="00BC403E" w:rsidRDefault="00BC403E" w:rsidP="00BC40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alerts.</w:t>
      </w:r>
    </w:p>
    <w:p w14:paraId="2BC6D6A6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9–10</w:t>
      </w:r>
    </w:p>
    <w:p w14:paraId="062579E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Claims:</w:t>
      </w:r>
    </w:p>
    <w:p w14:paraId="66C12924" w14:textId="77777777" w:rsidR="00BC403E" w:rsidRPr="00BC403E" w:rsidRDefault="00BC403E" w:rsidP="00BC40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evidence;</w:t>
      </w:r>
    </w:p>
    <w:p w14:paraId="1B542EB6" w14:textId="77777777" w:rsidR="00BC403E" w:rsidRPr="00BC403E" w:rsidRDefault="00BC403E" w:rsidP="00BC40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AI assessment;</w:t>
      </w:r>
    </w:p>
    <w:p w14:paraId="0790AD6C" w14:textId="77777777" w:rsidR="00BC403E" w:rsidRPr="00BC403E" w:rsidRDefault="00BC403E" w:rsidP="00BC40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claim generation.</w:t>
      </w:r>
    </w:p>
    <w:p w14:paraId="5459CFA4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11–12</w:t>
      </w:r>
    </w:p>
    <w:p w14:paraId="147FA46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Hardening:</w:t>
      </w:r>
    </w:p>
    <w:p w14:paraId="7FD253AF" w14:textId="77777777" w:rsidR="00BC403E" w:rsidRPr="00BC403E" w:rsidRDefault="00BC403E" w:rsidP="00BC40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dashboard;</w:t>
      </w:r>
    </w:p>
    <w:p w14:paraId="42E16C17" w14:textId="77777777" w:rsidR="00BC403E" w:rsidRPr="00BC403E" w:rsidRDefault="00BC403E" w:rsidP="00BC40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audit;</w:t>
      </w:r>
    </w:p>
    <w:p w14:paraId="5CFC906F" w14:textId="77777777" w:rsidR="00BC403E" w:rsidRPr="00BC403E" w:rsidRDefault="00BC403E" w:rsidP="00BC40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monitoring;</w:t>
      </w:r>
    </w:p>
    <w:p w14:paraId="603DE99C" w14:textId="77777777" w:rsidR="00BC403E" w:rsidRPr="00BC403E" w:rsidRDefault="00BC403E" w:rsidP="00BC40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UAT;</w:t>
      </w:r>
    </w:p>
    <w:p w14:paraId="4237E61B" w14:textId="77777777" w:rsidR="00BC403E" w:rsidRPr="00BC403E" w:rsidRDefault="00BC403E" w:rsidP="00BC40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accuracy improvement.</w:t>
      </w:r>
    </w:p>
    <w:p w14:paraId="75836AE1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AB96B1" wp14:editId="1CC0D706">
                <wp:extent cx="5943600" cy="1270"/>
                <wp:effectExtent l="0" t="31750" r="0" b="36830"/>
                <wp:docPr id="3884621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157F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A8281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72. Phase 2</w:t>
      </w:r>
    </w:p>
    <w:p w14:paraId="4717831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Add:</w:t>
      </w:r>
    </w:p>
    <w:p w14:paraId="6C0C65FD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carrier APIs;</w:t>
      </w:r>
    </w:p>
    <w:p w14:paraId="32B17EF1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terminal APIs;</w:t>
      </w:r>
    </w:p>
    <w:p w14:paraId="5E5FA9E8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customs integrations;</w:t>
      </w:r>
    </w:p>
    <w:p w14:paraId="170618A1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ML demurrage prediction;</w:t>
      </w:r>
    </w:p>
    <w:p w14:paraId="5FEB88D1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automated email workflows;</w:t>
      </w:r>
    </w:p>
    <w:p w14:paraId="69EC99D5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advanced claims;</w:t>
      </w:r>
    </w:p>
    <w:p w14:paraId="34D66D67" w14:textId="77777777" w:rsidR="00BC403E" w:rsidRPr="00BC403E" w:rsidRDefault="00BC403E" w:rsidP="00BC40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vendor performance.</w:t>
      </w:r>
    </w:p>
    <w:p w14:paraId="212FC6E9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05C90A" wp14:editId="51FE3F87">
                <wp:extent cx="5943600" cy="1270"/>
                <wp:effectExtent l="0" t="31750" r="0" b="36830"/>
                <wp:docPr id="45967467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182FA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EE9ED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73. Phase 3</w:t>
      </w:r>
    </w:p>
    <w:p w14:paraId="1D50F29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Add:</w:t>
      </w:r>
    </w:p>
    <w:p w14:paraId="4577DCE1" w14:textId="77777777" w:rsidR="00BC403E" w:rsidRPr="00BC403E" w:rsidRDefault="00BC403E" w:rsidP="00BC40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autonomous exception handling;</w:t>
      </w:r>
    </w:p>
    <w:p w14:paraId="226182E6" w14:textId="77777777" w:rsidR="00BC403E" w:rsidRPr="00BC403E" w:rsidRDefault="00BC403E" w:rsidP="00BC40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automated carrier communication;</w:t>
      </w:r>
    </w:p>
    <w:p w14:paraId="11E77F42" w14:textId="77777777" w:rsidR="00BC403E" w:rsidRPr="00BC403E" w:rsidRDefault="00BC403E" w:rsidP="00BC40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predictive cost modeling;</w:t>
      </w:r>
    </w:p>
    <w:p w14:paraId="7909C850" w14:textId="77777777" w:rsidR="00BC403E" w:rsidRPr="00BC403E" w:rsidRDefault="00BC403E" w:rsidP="00BC40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network optimization;</w:t>
      </w:r>
    </w:p>
    <w:p w14:paraId="07568DE4" w14:textId="77777777" w:rsidR="00BC403E" w:rsidRPr="00BC403E" w:rsidRDefault="00BC403E" w:rsidP="00BC40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contract optimization;</w:t>
      </w:r>
    </w:p>
    <w:p w14:paraId="1E8E1BCD" w14:textId="77777777" w:rsidR="00BC403E" w:rsidRPr="00BC403E" w:rsidRDefault="00BC403E" w:rsidP="00BC40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AI operations copilot.</w:t>
      </w:r>
    </w:p>
    <w:p w14:paraId="4CCD553F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D7EF0B" wp14:editId="73FA3A08">
                <wp:extent cx="5943600" cy="1270"/>
                <wp:effectExtent l="0" t="31750" r="0" b="36830"/>
                <wp:docPr id="202455823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A15D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4C408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74. Example End-to-End Scenario</w:t>
      </w:r>
    </w:p>
    <w:p w14:paraId="14556C4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the scenario I would use to explain the product to your engineering team.</w:t>
      </w:r>
    </w:p>
    <w:p w14:paraId="2C28318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1D007E9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Container enters system:</w:t>
      </w:r>
    </w:p>
    <w:p w14:paraId="3705B8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MSCU1234567</w:t>
      </w:r>
    </w:p>
    <w:p w14:paraId="7175B03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Shipment:</w:t>
      </w:r>
    </w:p>
    <w:p w14:paraId="4AF5185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Shanghai → Los Angeles</w:t>
      </w:r>
    </w:p>
    <w:p w14:paraId="37B3F25D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913838" wp14:editId="1B26AB2A">
                <wp:extent cx="5943600" cy="1270"/>
                <wp:effectExtent l="0" t="31750" r="0" b="36830"/>
                <wp:docPr id="397930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D513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65A01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0EBA948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Carrier sends event:</w:t>
      </w:r>
    </w:p>
    <w:p w14:paraId="26E1C00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DISCHARGED</w:t>
      </w:r>
    </w:p>
    <w:p w14:paraId="3D90F8C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May 10</w:t>
      </w:r>
    </w:p>
    <w:p w14:paraId="7DA5C103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813689" wp14:editId="3915FC2A">
                <wp:extent cx="5943600" cy="1270"/>
                <wp:effectExtent l="0" t="31750" r="0" b="36830"/>
                <wp:docPr id="182380382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9BAF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EA898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72ABAAA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System retrieves contract:</w:t>
      </w:r>
    </w:p>
    <w:p w14:paraId="3EBDDC7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Free time = 7 days</w:t>
      </w:r>
    </w:p>
    <w:p w14:paraId="14BFDCB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Calculates:</w:t>
      </w:r>
    </w:p>
    <w:p w14:paraId="1F82E1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Last Free Day = May 16</w:t>
      </w:r>
    </w:p>
    <w:p w14:paraId="7B21F03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779B4C" wp14:editId="568D6363">
                <wp:extent cx="5943600" cy="1270"/>
                <wp:effectExtent l="0" t="31750" r="0" b="36830"/>
                <wp:docPr id="69720644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D9AD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09C493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71C71DA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On May 13:</w:t>
      </w:r>
    </w:p>
    <w:p w14:paraId="7EC8AEB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 = pending</w:t>
      </w:r>
    </w:p>
    <w:p w14:paraId="73E3544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Pickup = not scheduled</w:t>
      </w:r>
    </w:p>
    <w:p w14:paraId="73262C9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Risk engine:</w:t>
      </w:r>
    </w:p>
    <w:p w14:paraId="1A89B19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Risk = 76%</w:t>
      </w:r>
    </w:p>
    <w:p w14:paraId="2F6EB6C3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2AB053" wp14:editId="45BB0E15">
                <wp:extent cx="5943600" cy="1270"/>
                <wp:effectExtent l="0" t="31750" r="0" b="36830"/>
                <wp:docPr id="12545062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831B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66269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7AE2465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AI determines:</w:t>
      </w:r>
    </w:p>
    <w:p w14:paraId="55B164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Primary blocker:</w:t>
      </w:r>
    </w:p>
    <w:p w14:paraId="115FD3A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Customs clearance</w:t>
      </w:r>
    </w:p>
    <w:p w14:paraId="24467BF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0D85B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Secondary blocker:</w:t>
      </w:r>
    </w:p>
    <w:p w14:paraId="04CFD46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No pickup appointment</w:t>
      </w:r>
    </w:p>
    <w:p w14:paraId="3413AD1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1822BB" wp14:editId="1CF93761">
                <wp:extent cx="5943600" cy="1270"/>
                <wp:effectExtent l="0" t="31750" r="0" b="36830"/>
                <wp:docPr id="129257205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2118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E30325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14:paraId="2CFC957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System sends:</w:t>
      </w:r>
    </w:p>
    <w:p w14:paraId="70FE7C7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Container MSCU1234567 has a high probability of demurrage. Last free day is May 16. Customs clearance remains pending.</w:t>
      </w:r>
    </w:p>
    <w:p w14:paraId="6DF9248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CE36BE" wp14:editId="4516DAD5">
                <wp:extent cx="5943600" cy="1270"/>
                <wp:effectExtent l="0" t="31750" r="0" b="36830"/>
                <wp:docPr id="34375533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344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FB970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</w:t>
      </w:r>
    </w:p>
    <w:p w14:paraId="13DDB9B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Operations resolves customs.</w:t>
      </w:r>
    </w:p>
    <w:p w14:paraId="3C2B6B7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Pickup is scheduled.</w:t>
      </w:r>
    </w:p>
    <w:p w14:paraId="68C68BF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Container leaves terminal May 15.</w:t>
      </w:r>
    </w:p>
    <w:p w14:paraId="23F49DD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Potential $450 charge is prevented.</w:t>
      </w:r>
    </w:p>
    <w:p w14:paraId="7A57CE11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D605FB" wp14:editId="65B03789">
                <wp:extent cx="5943600" cy="1270"/>
                <wp:effectExtent l="0" t="31750" r="0" b="36830"/>
                <wp:docPr id="172373529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380C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894C4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</w:t>
      </w:r>
    </w:p>
    <w:p w14:paraId="4F3FFB1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Two weeks later carrier invoice arrives:</w:t>
      </w:r>
    </w:p>
    <w:p w14:paraId="648F624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= $450</w:t>
      </w:r>
    </w:p>
    <w:p w14:paraId="6BBA83AD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4F7C4E" wp14:editId="686087A3">
                <wp:extent cx="5943600" cy="1270"/>
                <wp:effectExtent l="0" t="31750" r="0" b="36830"/>
                <wp:docPr id="76298580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47B4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5A790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</w:t>
      </w:r>
    </w:p>
    <w:p w14:paraId="42E22B6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Invoice engine checks:</w:t>
      </w:r>
    </w:p>
    <w:p w14:paraId="79A806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Pickup = May 15</w:t>
      </w:r>
    </w:p>
    <w:p w14:paraId="3E03C9E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LFD = May 16</w:t>
      </w:r>
    </w:p>
    <w:p w14:paraId="326616F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Expected:</w:t>
      </w:r>
    </w:p>
    <w:p w14:paraId="118BA60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$0</w:t>
      </w:r>
    </w:p>
    <w:p w14:paraId="356BFE2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Actual:</w:t>
      </w:r>
    </w:p>
    <w:p w14:paraId="0B02FCB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$450</w:t>
      </w:r>
    </w:p>
    <w:p w14:paraId="0CA4947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40671C" wp14:editId="73C0706A">
                <wp:extent cx="5943600" cy="1270"/>
                <wp:effectExtent l="0" t="31750" r="0" b="36830"/>
                <wp:docPr id="1515557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DFD9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E0CA1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</w:t>
      </w:r>
    </w:p>
    <w:p w14:paraId="6AB49510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Exception generated:</w:t>
      </w:r>
    </w:p>
    <w:p w14:paraId="2CC76B1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INVALID_DEMURRAGE</w:t>
      </w:r>
    </w:p>
    <w:p w14:paraId="7963465C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A58B25" wp14:editId="41D7CEDA">
                <wp:extent cx="5943600" cy="1270"/>
                <wp:effectExtent l="0" t="31750" r="0" b="36830"/>
                <wp:docPr id="4389844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371B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8F39C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11</w:t>
      </w:r>
    </w:p>
    <w:p w14:paraId="41A9230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AI gathers:</w:t>
      </w:r>
    </w:p>
    <w:p w14:paraId="10B2586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</w:t>
      </w:r>
    </w:p>
    <w:p w14:paraId="24F6477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</w:t>
      </w:r>
    </w:p>
    <w:p w14:paraId="1720E7E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Container events</w:t>
      </w:r>
    </w:p>
    <w:p w14:paraId="646DD89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Pickup event</w:t>
      </w:r>
    </w:p>
    <w:p w14:paraId="651C12B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LFD calculation</w:t>
      </w:r>
    </w:p>
    <w:p w14:paraId="0106F73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Produces:</w:t>
      </w:r>
    </w:p>
    <w:p w14:paraId="0346885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Dispute probability = 97%</w:t>
      </w:r>
    </w:p>
    <w:p w14:paraId="43E9548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95C01E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Disputable amount = $450</w:t>
      </w:r>
    </w:p>
    <w:p w14:paraId="09C32557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2754D2" wp14:editId="72EDA4AC">
                <wp:extent cx="5943600" cy="1270"/>
                <wp:effectExtent l="0" t="31750" r="0" b="36830"/>
                <wp:docPr id="11954181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1051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7C2338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</w:t>
      </w:r>
    </w:p>
    <w:p w14:paraId="1B5FE00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Claim draft generated.</w:t>
      </w:r>
    </w:p>
    <w:p w14:paraId="4823423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Human approves.</w:t>
      </w:r>
    </w:p>
    <w:p w14:paraId="0BB01C9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Claim sent to carrier.</w:t>
      </w:r>
    </w:p>
    <w:p w14:paraId="7E466456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D35704" wp14:editId="43BE09F2">
                <wp:extent cx="5943600" cy="1270"/>
                <wp:effectExtent l="0" t="31750" r="0" b="36830"/>
                <wp:docPr id="6013253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CA96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84250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13</w:t>
      </w:r>
    </w:p>
    <w:p w14:paraId="018CC1F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Carrier issues credit.</w:t>
      </w:r>
    </w:p>
    <w:p w14:paraId="0FFA5E3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System records:</w:t>
      </w:r>
    </w:p>
    <w:p w14:paraId="12FD98B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Claimed: $450</w:t>
      </w:r>
    </w:p>
    <w:p w14:paraId="25D8419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Recovered: $450</w:t>
      </w:r>
    </w:p>
    <w:p w14:paraId="74591A4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Recovery rate: 100%</w:t>
      </w:r>
    </w:p>
    <w:p w14:paraId="195204E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906C6B" wp14:editId="7B9C2719">
                <wp:extent cx="5943600" cy="1270"/>
                <wp:effectExtent l="0" t="31750" r="0" b="36830"/>
                <wp:docPr id="7714168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E543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91D6D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75. The Most Important Engineering Principle</w:t>
      </w:r>
    </w:p>
    <w:p w14:paraId="47EB212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 would explicitly tell your development team:</w:t>
      </w:r>
    </w:p>
    <w:p w14:paraId="2263164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This is not an “LLM application.” It is a logistics transaction system with an AI reasoning layer.</w:t>
      </w:r>
    </w:p>
    <w:p w14:paraId="4E5B78F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The deterministic core must own:</w:t>
      </w:r>
    </w:p>
    <w:p w14:paraId="263C724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state</w:t>
      </w:r>
    </w:p>
    <w:p w14:paraId="77F8B96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events</w:t>
      </w:r>
    </w:p>
    <w:p w14:paraId="1BED735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dates</w:t>
      </w:r>
    </w:p>
    <w:p w14:paraId="7F6DCE9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contracts</w:t>
      </w:r>
    </w:p>
    <w:p w14:paraId="329BE48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rates</w:t>
      </w:r>
    </w:p>
    <w:p w14:paraId="219AEF2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calculations</w:t>
      </w:r>
    </w:p>
    <w:p w14:paraId="4FD66CE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financial amounts</w:t>
      </w:r>
    </w:p>
    <w:p w14:paraId="701CFF2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workflow</w:t>
      </w:r>
    </w:p>
    <w:p w14:paraId="2374A90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audit</w:t>
      </w:r>
    </w:p>
    <w:p w14:paraId="4D86083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AI should own:</w:t>
      </w:r>
    </w:p>
    <w:p w14:paraId="29F57A6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document understanding</w:t>
      </w:r>
    </w:p>
    <w:p w14:paraId="4964734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semantic interpretation</w:t>
      </w:r>
    </w:p>
    <w:p w14:paraId="2DA7C37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prediction</w:t>
      </w:r>
    </w:p>
    <w:p w14:paraId="1803519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reasoning</w:t>
      </w:r>
    </w:p>
    <w:p w14:paraId="525D52F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root cause</w:t>
      </w:r>
    </w:p>
    <w:p w14:paraId="61448A0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recommendation</w:t>
      </w:r>
    </w:p>
    <w:p w14:paraId="1D70D0A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natural language</w:t>
      </w:r>
    </w:p>
    <w:p w14:paraId="0C01EF9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That separation will dramatically improve reliability.</w:t>
      </w:r>
    </w:p>
    <w:p w14:paraId="41512190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94EF61" wp14:editId="5CB03B79">
                <wp:extent cx="5943600" cy="1270"/>
                <wp:effectExtent l="0" t="31750" r="0" b="36830"/>
                <wp:docPr id="7861373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7DEB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81638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76. Definition of Done for an Invoice</w:t>
      </w:r>
    </w:p>
    <w:p w14:paraId="5ED3560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An invoice is considered fully processed only when:</w:t>
      </w:r>
    </w:p>
    <w:p w14:paraId="6C9848A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Document stored</w:t>
      </w:r>
    </w:p>
    <w:p w14:paraId="2927D6A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Invoice extracted</w:t>
      </w:r>
    </w:p>
    <w:p w14:paraId="7863AAE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Extraction confidence calculated</w:t>
      </w:r>
    </w:p>
    <w:p w14:paraId="22A023A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Shipment matched</w:t>
      </w:r>
    </w:p>
    <w:p w14:paraId="74849F4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Contract/rate identified</w:t>
      </w:r>
    </w:p>
    <w:p w14:paraId="1EE01A7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Charges calculated</w:t>
      </w:r>
    </w:p>
    <w:p w14:paraId="166380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Actual vs expected compared</w:t>
      </w:r>
    </w:p>
    <w:p w14:paraId="0248563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Exceptions generated</w:t>
      </w:r>
    </w:p>
    <w:p w14:paraId="2C20CC3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AI explanation generated where required</w:t>
      </w:r>
    </w:p>
    <w:p w14:paraId="0146DEA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Human approval obtained where required</w:t>
      </w:r>
    </w:p>
    <w:p w14:paraId="16D79B0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Audit trail created</w:t>
      </w:r>
    </w:p>
    <w:p w14:paraId="6862715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Final status recorded</w:t>
      </w:r>
    </w:p>
    <w:p w14:paraId="23A42018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E665A0" wp14:editId="74D58EB4">
                <wp:extent cx="5943600" cy="1270"/>
                <wp:effectExtent l="0" t="31750" r="0" b="36830"/>
                <wp:docPr id="5090246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9E44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6FFB0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77. Definition of Done for Demurrage</w:t>
      </w:r>
    </w:p>
    <w:p w14:paraId="64FE32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Container identified</w:t>
      </w:r>
    </w:p>
    <w:p w14:paraId="06D9D07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lastRenderedPageBreak/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Discharge event received</w:t>
      </w:r>
    </w:p>
    <w:p w14:paraId="6D1FF0B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Free-time rule identified</w:t>
      </w:r>
    </w:p>
    <w:p w14:paraId="7D62D49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LFD calculated</w:t>
      </w:r>
    </w:p>
    <w:p w14:paraId="538216D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Tariff identified</w:t>
      </w:r>
    </w:p>
    <w:p w14:paraId="40B337A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Current exposure calculated</w:t>
      </w:r>
    </w:p>
    <w:p w14:paraId="366B040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Risk calculated</w:t>
      </w:r>
    </w:p>
    <w:p w14:paraId="4286F5E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Root cause identified</w:t>
      </w:r>
    </w:p>
    <w:p w14:paraId="4E95A6C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Action recommended</w:t>
      </w:r>
    </w:p>
    <w:p w14:paraId="5E2C92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Alert generated</w:t>
      </w:r>
    </w:p>
    <w:p w14:paraId="6F09F47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Action tracked</w:t>
      </w:r>
    </w:p>
    <w:p w14:paraId="6BF408B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Final charge reconciled</w:t>
      </w:r>
    </w:p>
    <w:p w14:paraId="0C002B9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Prevented/recovered saving recorded</w:t>
      </w:r>
    </w:p>
    <w:p w14:paraId="7D949C69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D078AA" wp14:editId="3BB1F38A">
                <wp:extent cx="5943600" cy="1270"/>
                <wp:effectExtent l="0" t="31750" r="0" b="36830"/>
                <wp:docPr id="5995643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2949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416B9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78. Definition of Done for Claims</w:t>
      </w:r>
    </w:p>
    <w:p w14:paraId="6DC88A7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Claim candidate identified</w:t>
      </w:r>
    </w:p>
    <w:p w14:paraId="4173F90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Eligibility calculated</w:t>
      </w:r>
    </w:p>
    <w:p w14:paraId="1926460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Amount calculated</w:t>
      </w:r>
    </w:p>
    <w:p w14:paraId="6C5A7B3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Responsible party assessed</w:t>
      </w:r>
    </w:p>
    <w:p w14:paraId="6636286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Evidence collected</w:t>
      </w:r>
    </w:p>
    <w:p w14:paraId="46B7CF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Evidence linked to claim</w:t>
      </w:r>
    </w:p>
    <w:p w14:paraId="14A61F4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AI rationale generated</w:t>
      </w:r>
    </w:p>
    <w:p w14:paraId="440A7F9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Human approval obtained</w:t>
      </w:r>
    </w:p>
    <w:p w14:paraId="61CDC8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Claim document generated</w:t>
      </w:r>
    </w:p>
    <w:p w14:paraId="2E9C5CF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Claim submitted</w:t>
      </w:r>
    </w:p>
    <w:p w14:paraId="3FA79EC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Status tracked</w:t>
      </w:r>
    </w:p>
    <w:p w14:paraId="1C8284A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Segoe UI Symbol" w:hAnsi="Segoe UI Symbol" w:cs="Segoe UI Symbol"/>
          <w:kern w:val="0"/>
          <w:sz w:val="20"/>
          <w:szCs w:val="20"/>
          <w14:ligatures w14:val="none"/>
        </w:rPr>
        <w:t>✓</w:t>
      </w: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Recovery recorded</w:t>
      </w:r>
    </w:p>
    <w:p w14:paraId="56286831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D8D08C" wp14:editId="7CC55569">
                <wp:extent cx="5943600" cy="1270"/>
                <wp:effectExtent l="0" t="31750" r="0" b="36830"/>
                <wp:docPr id="36709698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7B4F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31F1FF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79. Testing Strategy</w:t>
      </w:r>
    </w:p>
    <w:p w14:paraId="021DA77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You need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four layers of testing</w:t>
      </w:r>
      <w:r w:rsidRPr="00BC403E">
        <w:rPr>
          <w:rFonts w:ascii="Times New Roman" w:hAnsi="Times New Roman" w:cs="Times New Roman"/>
          <w:kern w:val="0"/>
          <w14:ligatures w14:val="none"/>
        </w:rPr>
        <w:t>.</w:t>
      </w:r>
    </w:p>
    <w:p w14:paraId="46AD71CB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testing</w:t>
      </w:r>
    </w:p>
    <w:p w14:paraId="06F3472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Test:</w:t>
      </w:r>
    </w:p>
    <w:p w14:paraId="3DFC60F4" w14:textId="77777777" w:rsidR="00BC403E" w:rsidRPr="00BC403E" w:rsidRDefault="00BC403E" w:rsidP="00BC40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rate calculation;</w:t>
      </w:r>
    </w:p>
    <w:p w14:paraId="162051AD" w14:textId="77777777" w:rsidR="00BC403E" w:rsidRPr="00BC403E" w:rsidRDefault="00BC403E" w:rsidP="00BC40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free-time;</w:t>
      </w:r>
    </w:p>
    <w:p w14:paraId="70EA15F0" w14:textId="77777777" w:rsidR="00BC403E" w:rsidRPr="00BC403E" w:rsidRDefault="00BC403E" w:rsidP="00BC40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tariff;</w:t>
      </w:r>
    </w:p>
    <w:p w14:paraId="5F588BF3" w14:textId="77777777" w:rsidR="00BC403E" w:rsidRPr="00BC403E" w:rsidRDefault="00BC403E" w:rsidP="00BC40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currency;</w:t>
      </w:r>
    </w:p>
    <w:p w14:paraId="62FDDB8B" w14:textId="77777777" w:rsidR="00BC403E" w:rsidRPr="00BC403E" w:rsidRDefault="00BC403E" w:rsidP="00BC40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date rules.</w:t>
      </w:r>
    </w:p>
    <w:p w14:paraId="3FDC3D69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Integration testing</w:t>
      </w:r>
    </w:p>
    <w:p w14:paraId="7F2CBDC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Test:</w:t>
      </w:r>
    </w:p>
    <w:p w14:paraId="72799D4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TMS → shipment</w:t>
      </w:r>
    </w:p>
    <w:p w14:paraId="3E93EE7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 → events</w:t>
      </w:r>
    </w:p>
    <w:p w14:paraId="4C30D35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Email → invoice</w:t>
      </w:r>
    </w:p>
    <w:p w14:paraId="0829086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Invoice → reconciliation</w:t>
      </w:r>
    </w:p>
    <w:p w14:paraId="29340FB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evaluation</w:t>
      </w:r>
    </w:p>
    <w:p w14:paraId="4D4ABC9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Create a golden dataset of real historical documents.</w:t>
      </w:r>
    </w:p>
    <w:p w14:paraId="4731A4A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Measure:</w:t>
      </w:r>
    </w:p>
    <w:p w14:paraId="5687670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Extraction accuracy</w:t>
      </w:r>
    </w:p>
    <w:p w14:paraId="23892E4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Matching accuracy</w:t>
      </w:r>
    </w:p>
    <w:p w14:paraId="60C0F10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Classification accuracy</w:t>
      </w:r>
    </w:p>
    <w:p w14:paraId="64EB327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Claim recommendation accuracy</w:t>
      </w:r>
    </w:p>
    <w:p w14:paraId="2DFCF84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Root-cause accuracy</w:t>
      </w:r>
    </w:p>
    <w:p w14:paraId="5CCD498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acceptance testing</w:t>
      </w:r>
    </w:p>
    <w:p w14:paraId="4A89BCE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Use historical shipments:</w:t>
      </w:r>
    </w:p>
    <w:p w14:paraId="2121622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“If this system had existed last year, how much money would it have identified/prevented/recovered?”</w:t>
      </w:r>
    </w:p>
    <w:p w14:paraId="18BF69C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is probably the most valuable pilot metric.</w:t>
      </w:r>
    </w:p>
    <w:p w14:paraId="0248E70F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6A9315" wp14:editId="489962B9">
                <wp:extent cx="5943600" cy="1270"/>
                <wp:effectExtent l="0" t="31750" r="0" b="36830"/>
                <wp:docPr id="5930438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F2B2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D4EB0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80. Golden Dataset</w:t>
      </w:r>
    </w:p>
    <w:p w14:paraId="2049A82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Before building sophisticated AI, collect perhaps:</w:t>
      </w:r>
    </w:p>
    <w:p w14:paraId="44C43ED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1,000–5,000 historical invoices</w:t>
      </w:r>
    </w:p>
    <w:p w14:paraId="37AB050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500–2,000 shipments</w:t>
      </w:r>
    </w:p>
    <w:p w14:paraId="36EC0E3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Historical claims</w:t>
      </w:r>
    </w:p>
    <w:p w14:paraId="18E9604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Historical demurrage invoices</w:t>
      </w:r>
    </w:p>
    <w:p w14:paraId="4C1FE5B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Contracts/rate cards</w:t>
      </w:r>
    </w:p>
    <w:p w14:paraId="7EBBF6A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Shipment event histories</w:t>
      </w:r>
    </w:p>
    <w:p w14:paraId="0BF2D48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Label:</w:t>
      </w:r>
    </w:p>
    <w:p w14:paraId="7DCF900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Correct invoice</w:t>
      </w:r>
    </w:p>
    <w:p w14:paraId="1ED693E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Incorrect invoice</w:t>
      </w:r>
    </w:p>
    <w:p w14:paraId="28F5A3F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Correct charge</w:t>
      </w:r>
    </w:p>
    <w:p w14:paraId="72A035C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Incorrect charge</w:t>
      </w:r>
    </w:p>
    <w:p w14:paraId="073B5D6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Valid claim</w:t>
      </w:r>
    </w:p>
    <w:p w14:paraId="0B7BBB2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Invalid claim</w:t>
      </w:r>
    </w:p>
    <w:p w14:paraId="24C75C2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preventable</w:t>
      </w:r>
    </w:p>
    <w:p w14:paraId="0F26F24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Demurrage non-preventable</w:t>
      </w:r>
    </w:p>
    <w:p w14:paraId="64284FE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Root cause</w:t>
      </w:r>
    </w:p>
    <w:p w14:paraId="798F064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dataset becomes your AI evaluation benchmark.</w:t>
      </w:r>
    </w:p>
    <w:p w14:paraId="7EF16B38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6D21BB" wp14:editId="58B3EA8F">
                <wp:extent cx="5943600" cy="1270"/>
                <wp:effectExtent l="0" t="31750" r="0" b="36830"/>
                <wp:docPr id="13289273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AA8A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AB4CD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81. Biggest Risks</w:t>
      </w:r>
    </w:p>
    <w:p w14:paraId="5CAF9391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1 — Bad source data</w:t>
      </w:r>
    </w:p>
    <w:p w14:paraId="56BD1C1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AI cannot fix missing shipment events.</w:t>
      </w:r>
    </w:p>
    <w:p w14:paraId="2FEC305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Mitigation:</w:t>
      </w:r>
    </w:p>
    <w:p w14:paraId="130869F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Data quality dashboard</w:t>
      </w:r>
    </w:p>
    <w:p w14:paraId="44D58D6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Source confidence</w:t>
      </w:r>
    </w:p>
    <w:p w14:paraId="4F9DB6F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Missing-event detection</w:t>
      </w:r>
    </w:p>
    <w:p w14:paraId="70816E82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2 — Incorrect free-time logic</w:t>
      </w:r>
    </w:p>
    <w:p w14:paraId="30795B5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This can directly create financial errors.</w:t>
      </w:r>
    </w:p>
    <w:p w14:paraId="3AB160C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Mitigation:</w:t>
      </w:r>
    </w:p>
    <w:p w14:paraId="41DACC7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deterministic rules + human review.</w:t>
      </w:r>
    </w:p>
    <w:p w14:paraId="01E3F6F0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3 — Hallucinated claims</w:t>
      </w:r>
    </w:p>
    <w:p w14:paraId="2184FDA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Mitigation:</w:t>
      </w:r>
    </w:p>
    <w:p w14:paraId="0603A67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evidence-only RAG + citations + structured outputs.</w:t>
      </w:r>
    </w:p>
    <w:p w14:paraId="5515256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4 — False positives</w:t>
      </w:r>
    </w:p>
    <w:p w14:paraId="2749A16A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If every invoice becomes an exception, users stop trusting the system.</w:t>
      </w:r>
    </w:p>
    <w:p w14:paraId="4EC218A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Mitigation:</w:t>
      </w:r>
    </w:p>
    <w:p w14:paraId="07399565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confidence thresholds + feedback loop.</w:t>
      </w:r>
    </w:p>
    <w:p w14:paraId="4724F06C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5 — No operational adoption</w:t>
      </w:r>
    </w:p>
    <w:p w14:paraId="6F2849EE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A prediction is worthless if nobody acts.</w:t>
      </w:r>
    </w:p>
    <w:p w14:paraId="77A92279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Therefore every alert should have:</w:t>
      </w:r>
    </w:p>
    <w:p w14:paraId="2E9C754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Problem</w:t>
      </w:r>
    </w:p>
    <w:p w14:paraId="434B8E8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Financial impact</w:t>
      </w:r>
    </w:p>
    <w:p w14:paraId="44A81FF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Root cause</w:t>
      </w:r>
    </w:p>
    <w:p w14:paraId="00E047A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Recommended action</w:t>
      </w:r>
    </w:p>
    <w:p w14:paraId="3729156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Owner</w:t>
      </w:r>
    </w:p>
    <w:p w14:paraId="3E27CEF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Deadline</w:t>
      </w:r>
    </w:p>
    <w:p w14:paraId="183AB86A" w14:textId="77777777" w:rsidR="00BC403E" w:rsidRPr="00BC403E" w:rsidRDefault="00BC403E" w:rsidP="00BC40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3A51CF" wp14:editId="1D612E38">
                <wp:extent cx="5943600" cy="1270"/>
                <wp:effectExtent l="0" t="31750" r="0" b="36830"/>
                <wp:docPr id="16456874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D67C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C16B37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82. Feedback Loop</w:t>
      </w:r>
    </w:p>
    <w:p w14:paraId="5A3AD301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Every human decision should become training/evaluation data.</w:t>
      </w:r>
    </w:p>
    <w:p w14:paraId="1DBDA5C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Example:</w:t>
      </w:r>
    </w:p>
    <w:p w14:paraId="0F8DAA06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AI:</w:t>
      </w:r>
    </w:p>
    <w:p w14:paraId="48C05CC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Dispute recommended</w:t>
      </w:r>
    </w:p>
    <w:p w14:paraId="16B42BC4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Human:</w:t>
      </w:r>
    </w:p>
    <w:p w14:paraId="18FFC02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Reject recommendation</w:t>
      </w:r>
    </w:p>
    <w:p w14:paraId="267AF8ED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Reason:</w:t>
      </w:r>
    </w:p>
    <w:p w14:paraId="56AC596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Carrier contract amendment existed.</w:t>
      </w:r>
    </w:p>
    <w:p w14:paraId="2CEE1B22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Store this.</w:t>
      </w:r>
    </w:p>
    <w:p w14:paraId="4593BDF8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Later use it to improve:</w:t>
      </w:r>
    </w:p>
    <w:p w14:paraId="4FEBAC08" w14:textId="77777777" w:rsidR="00BC403E" w:rsidRPr="00BC403E" w:rsidRDefault="00BC403E" w:rsidP="00BC40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rules;</w:t>
      </w:r>
    </w:p>
    <w:p w14:paraId="1F33A00D" w14:textId="77777777" w:rsidR="00BC403E" w:rsidRPr="00BC403E" w:rsidRDefault="00BC403E" w:rsidP="00BC40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retrieval;</w:t>
      </w:r>
    </w:p>
    <w:p w14:paraId="1A8FD0D7" w14:textId="77777777" w:rsidR="00BC403E" w:rsidRPr="00BC403E" w:rsidRDefault="00BC403E" w:rsidP="00BC40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prompts;</w:t>
      </w:r>
    </w:p>
    <w:p w14:paraId="1A4B91D6" w14:textId="77777777" w:rsidR="00BC403E" w:rsidRPr="00BC403E" w:rsidRDefault="00BC403E" w:rsidP="00BC40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model;</w:t>
      </w:r>
    </w:p>
    <w:p w14:paraId="60268E64" w14:textId="77777777" w:rsidR="00BC403E" w:rsidRPr="00BC403E" w:rsidRDefault="00BC403E" w:rsidP="00BC40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kern w:val="0"/>
          <w14:ligatures w14:val="none"/>
        </w:rPr>
        <w:t>confidence thresholds.</w:t>
      </w:r>
    </w:p>
    <w:p w14:paraId="42316F64" w14:textId="77777777" w:rsidR="00BC403E" w:rsidRPr="00BC403E" w:rsidRDefault="00BC403E" w:rsidP="00BC40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36E0C7" wp14:editId="385A023E">
                <wp:extent cx="5943600" cy="1270"/>
                <wp:effectExtent l="0" t="31750" r="0" b="36830"/>
                <wp:docPr id="8404416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034E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8B19BA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83. Final Product Architecture</w:t>
      </w:r>
    </w:p>
    <w:p w14:paraId="5C6702E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The complete platform should ultimately look like:</w:t>
      </w:r>
    </w:p>
    <w:p w14:paraId="76E8692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┌──────────────────┐</w:t>
      </w:r>
    </w:p>
    <w:p w14:paraId="4D1717A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│     USERS        │</w:t>
      </w:r>
    </w:p>
    <w:p w14:paraId="09F3E9C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└────────┬─────────┘</w:t>
      </w:r>
    </w:p>
    <w:p w14:paraId="6D5CCF1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│</w:t>
      </w:r>
    </w:p>
    <w:p w14:paraId="1C815DA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┌────────▼─────────┐</w:t>
      </w:r>
    </w:p>
    <w:p w14:paraId="29F1ACD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│ WEB APPLICATION   │</w:t>
      </w:r>
    </w:p>
    <w:p w14:paraId="3780E5F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└────────┬─────────┘</w:t>
      </w:r>
    </w:p>
    <w:p w14:paraId="6703D6A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│</w:t>
      </w:r>
    </w:p>
    <w:p w14:paraId="194DAF6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┌────────────▼────────────┐</w:t>
      </w:r>
    </w:p>
    <w:p w14:paraId="544F2F9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│ API / WORKFLOW LAYER    │</w:t>
      </w:r>
    </w:p>
    <w:p w14:paraId="7CE111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└────────────┬────────────┘</w:t>
      </w:r>
    </w:p>
    <w:p w14:paraId="61762D1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│</w:t>
      </w:r>
    </w:p>
    <w:p w14:paraId="0DAD7A7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┌──────────────────────────┼───────────────────────────┐</w:t>
      </w:r>
    </w:p>
    <w:p w14:paraId="533F10C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│                          │                           │</w:t>
      </w:r>
    </w:p>
    <w:p w14:paraId="35735FF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┌──────▼───────┐          ┌───────▼────────┐          ┌──────▼───────┐</w:t>
      </w:r>
    </w:p>
    <w:p w14:paraId="263526A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│ Invoice      │          │ Demurrage       │          │ Claims       │</w:t>
      </w:r>
    </w:p>
    <w:p w14:paraId="601896A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│ Engine       │          │ Engine          │          │ Engine       │</w:t>
      </w:r>
    </w:p>
    <w:p w14:paraId="2A596C0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>└──────┬───────┘          └───────┬────────┘          └──────┬───────┘</w:t>
      </w:r>
    </w:p>
    <w:p w14:paraId="439201B7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│                          │                           │</w:t>
      </w:r>
    </w:p>
    <w:p w14:paraId="535893A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└──────────────────────────┼───────────────────────────┘</w:t>
      </w:r>
    </w:p>
    <w:p w14:paraId="08258D7E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│</w:t>
      </w:r>
    </w:p>
    <w:p w14:paraId="23B1DF1C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┌────────▼────────┐</w:t>
      </w:r>
    </w:p>
    <w:p w14:paraId="79C901D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│ Shipment Graph  │</w:t>
      </w:r>
    </w:p>
    <w:p w14:paraId="2F57CE8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└────────┬────────┘</w:t>
      </w:r>
    </w:p>
    <w:p w14:paraId="569AC07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│</w:t>
      </w:r>
    </w:p>
    <w:p w14:paraId="09D6BAF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┌────────────────┼────────────────┐</w:t>
      </w:r>
    </w:p>
    <w:p w14:paraId="0DCFB43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│                │                │</w:t>
      </w:r>
    </w:p>
    <w:p w14:paraId="74410F3F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┌──────▼─────┐   ┌──────▼──────┐  ┌──────▼──────┐</w:t>
      </w:r>
    </w:p>
    <w:p w14:paraId="7EF2D45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│ TMS / ERP  │   │ Carrier/API │  │ Documents   │</w:t>
      </w:r>
    </w:p>
    <w:p w14:paraId="44C97343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└────────────┘   └─────────────┘  └──────┬───────┘</w:t>
      </w:r>
    </w:p>
    <w:p w14:paraId="7F57A0D6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         │</w:t>
      </w:r>
    </w:p>
    <w:p w14:paraId="5FC2273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┌────────▼────────┐</w:t>
      </w:r>
    </w:p>
    <w:p w14:paraId="3667D51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Document AI     │</w:t>
      </w:r>
    </w:p>
    <w:p w14:paraId="48664784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└────────┬────────┘</w:t>
      </w:r>
    </w:p>
    <w:p w14:paraId="16D2785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         │</w:t>
      </w:r>
    </w:p>
    <w:p w14:paraId="235F2581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┌────────▼────────┐</w:t>
      </w:r>
    </w:p>
    <w:p w14:paraId="142E8A6D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AI/ML Platform   │</w:t>
      </w:r>
    </w:p>
    <w:p w14:paraId="588132CA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                 │</w:t>
      </w:r>
    </w:p>
    <w:p w14:paraId="6F865C40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Extraction      │</w:t>
      </w:r>
    </w:p>
    <w:p w14:paraId="108E0089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Matching        │</w:t>
      </w:r>
    </w:p>
    <w:p w14:paraId="32B72FD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Prediction      │</w:t>
      </w:r>
    </w:p>
    <w:p w14:paraId="38B3C538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RCA             │</w:t>
      </w:r>
    </w:p>
    <w:p w14:paraId="63A1B4F5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Recommendations │</w:t>
      </w:r>
    </w:p>
    <w:p w14:paraId="4DA7FD02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│ RAG/LLM         │</w:t>
      </w:r>
    </w:p>
    <w:p w14:paraId="40A2260B" w14:textId="77777777" w:rsidR="00BC403E" w:rsidRPr="00BC403E" w:rsidRDefault="00BC403E" w:rsidP="00BC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C403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          └─────────────────┘</w:t>
      </w:r>
    </w:p>
    <w:p w14:paraId="279A588D" w14:textId="77777777" w:rsidR="00BC403E" w:rsidRPr="00BC403E" w:rsidRDefault="00BC403E" w:rsidP="00BC4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0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84. The one-line product definition</w:t>
      </w:r>
    </w:p>
    <w:p w14:paraId="6743E9EB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>If you need to explain the project to your tech team in one sentence:</w:t>
      </w:r>
    </w:p>
    <w:p w14:paraId="3371CE43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Build an AI-powered freight financial-control and operational-risk platform that connects shipment events, contracts, rates, invoices and documents to identify incorrect charges, predict/prevent demurrage, and automate evidence-backed claims and recovery.</w:t>
      </w:r>
    </w:p>
    <w:p w14:paraId="3002BDC7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lastRenderedPageBreak/>
        <w:t>And the core loop is:</w:t>
      </w:r>
    </w:p>
    <w:p w14:paraId="7437422C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Detect → Explain → Act → Prevent → Reconcile → Claim → Recover → Learn.</w:t>
      </w:r>
    </w:p>
    <w:p w14:paraId="06F28BBF" w14:textId="77777777" w:rsidR="00BC403E" w:rsidRPr="00BC403E" w:rsidRDefault="00BC403E" w:rsidP="00BC40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403E">
        <w:rPr>
          <w:rFonts w:ascii="Times New Roman" w:hAnsi="Times New Roman" w:cs="Times New Roman"/>
          <w:kern w:val="0"/>
          <w14:ligatures w14:val="none"/>
        </w:rPr>
        <w:t xml:space="preserve">If you’re taking this into a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real development kickoff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, I would next turn this into a proper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engineering-ready specification</w:t>
      </w:r>
      <w:r w:rsidRPr="00BC403E">
        <w:rPr>
          <w:rFonts w:ascii="Times New Roman" w:hAnsi="Times New Roman" w:cs="Times New Roman"/>
          <w:kern w:val="0"/>
          <w14:ligatures w14:val="none"/>
        </w:rPr>
        <w:t xml:space="preserve"> with </w:t>
      </w:r>
      <w:r w:rsidRPr="00BC403E">
        <w:rPr>
          <w:rFonts w:ascii="Times New Roman" w:hAnsi="Times New Roman" w:cs="Times New Roman"/>
          <w:b/>
          <w:bCs/>
          <w:kern w:val="0"/>
          <w14:ligatures w14:val="none"/>
        </w:rPr>
        <w:t>epics → user stories → acceptance criteria → API contracts → database ERD → event schemas → AI prompts/JSON schemas → screen-by-screen UI requirements → backlog/priorities (P0/P1/P2) → sprint plan</w:t>
      </w:r>
      <w:r w:rsidRPr="00BC403E">
        <w:rPr>
          <w:rFonts w:ascii="Times New Roman" w:hAnsi="Times New Roman" w:cs="Times New Roman"/>
          <w:kern w:val="0"/>
          <w14:ligatures w14:val="none"/>
        </w:rPr>
        <w:t>. That would be much closer to something you can hand directly to a CTO/engineering team.</w:t>
      </w:r>
    </w:p>
    <w:p w14:paraId="45494816" w14:textId="77777777" w:rsidR="00BC403E" w:rsidRDefault="00BC403E"/>
    <w:sectPr w:rsidR="00BC4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12E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71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439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F0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A70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83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97A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65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661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A0C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85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605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B52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452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518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638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679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F53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43A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D4E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E13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37A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B2C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316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957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749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634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C49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C26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506C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F5E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626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864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F34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474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5051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C5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E0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D773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F79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54C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77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72B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C105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EE72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66C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036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257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C40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DF0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5052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3A33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245F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4B23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B73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7F39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904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8367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402C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D313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D72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AF79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DA05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101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A43E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4C66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276377">
    <w:abstractNumId w:val="29"/>
  </w:num>
  <w:num w:numId="2" w16cid:durableId="800341479">
    <w:abstractNumId w:val="65"/>
  </w:num>
  <w:num w:numId="3" w16cid:durableId="544755720">
    <w:abstractNumId w:val="63"/>
  </w:num>
  <w:num w:numId="4" w16cid:durableId="1904564050">
    <w:abstractNumId w:val="2"/>
  </w:num>
  <w:num w:numId="5" w16cid:durableId="1467163492">
    <w:abstractNumId w:val="25"/>
  </w:num>
  <w:num w:numId="6" w16cid:durableId="1855610665">
    <w:abstractNumId w:val="64"/>
  </w:num>
  <w:num w:numId="7" w16cid:durableId="870650328">
    <w:abstractNumId w:val="52"/>
  </w:num>
  <w:num w:numId="8" w16cid:durableId="1930117559">
    <w:abstractNumId w:val="39"/>
  </w:num>
  <w:num w:numId="9" w16cid:durableId="472413161">
    <w:abstractNumId w:val="46"/>
  </w:num>
  <w:num w:numId="10" w16cid:durableId="1926376769">
    <w:abstractNumId w:val="5"/>
  </w:num>
  <w:num w:numId="11" w16cid:durableId="1497378441">
    <w:abstractNumId w:val="50"/>
  </w:num>
  <w:num w:numId="12" w16cid:durableId="1741900851">
    <w:abstractNumId w:val="61"/>
  </w:num>
  <w:num w:numId="13" w16cid:durableId="1101801914">
    <w:abstractNumId w:val="12"/>
  </w:num>
  <w:num w:numId="14" w16cid:durableId="1007828977">
    <w:abstractNumId w:val="0"/>
  </w:num>
  <w:num w:numId="15" w16cid:durableId="873732474">
    <w:abstractNumId w:val="37"/>
  </w:num>
  <w:num w:numId="16" w16cid:durableId="1080444874">
    <w:abstractNumId w:val="4"/>
  </w:num>
  <w:num w:numId="17" w16cid:durableId="840587388">
    <w:abstractNumId w:val="34"/>
  </w:num>
  <w:num w:numId="18" w16cid:durableId="1687561518">
    <w:abstractNumId w:val="42"/>
  </w:num>
  <w:num w:numId="19" w16cid:durableId="2045132714">
    <w:abstractNumId w:val="20"/>
  </w:num>
  <w:num w:numId="20" w16cid:durableId="709575367">
    <w:abstractNumId w:val="21"/>
  </w:num>
  <w:num w:numId="21" w16cid:durableId="1716463152">
    <w:abstractNumId w:val="1"/>
  </w:num>
  <w:num w:numId="22" w16cid:durableId="962804518">
    <w:abstractNumId w:val="28"/>
  </w:num>
  <w:num w:numId="23" w16cid:durableId="620310039">
    <w:abstractNumId w:val="45"/>
  </w:num>
  <w:num w:numId="24" w16cid:durableId="839391045">
    <w:abstractNumId w:val="40"/>
  </w:num>
  <w:num w:numId="25" w16cid:durableId="1117026729">
    <w:abstractNumId w:val="51"/>
  </w:num>
  <w:num w:numId="26" w16cid:durableId="609506991">
    <w:abstractNumId w:val="15"/>
  </w:num>
  <w:num w:numId="27" w16cid:durableId="891387602">
    <w:abstractNumId w:val="22"/>
  </w:num>
  <w:num w:numId="28" w16cid:durableId="1627009286">
    <w:abstractNumId w:val="6"/>
  </w:num>
  <w:num w:numId="29" w16cid:durableId="582373839">
    <w:abstractNumId w:val="54"/>
  </w:num>
  <w:num w:numId="30" w16cid:durableId="1258171536">
    <w:abstractNumId w:val="27"/>
  </w:num>
  <w:num w:numId="31" w16cid:durableId="437140860">
    <w:abstractNumId w:val="41"/>
  </w:num>
  <w:num w:numId="32" w16cid:durableId="654140300">
    <w:abstractNumId w:val="11"/>
  </w:num>
  <w:num w:numId="33" w16cid:durableId="578561942">
    <w:abstractNumId w:val="33"/>
  </w:num>
  <w:num w:numId="34" w16cid:durableId="1886596164">
    <w:abstractNumId w:val="44"/>
  </w:num>
  <w:num w:numId="35" w16cid:durableId="623148313">
    <w:abstractNumId w:val="14"/>
  </w:num>
  <w:num w:numId="36" w16cid:durableId="1719088422">
    <w:abstractNumId w:val="9"/>
  </w:num>
  <w:num w:numId="37" w16cid:durableId="1975408167">
    <w:abstractNumId w:val="19"/>
  </w:num>
  <w:num w:numId="38" w16cid:durableId="668366058">
    <w:abstractNumId w:val="53"/>
  </w:num>
  <w:num w:numId="39" w16cid:durableId="454325326">
    <w:abstractNumId w:val="8"/>
  </w:num>
  <w:num w:numId="40" w16cid:durableId="1879734645">
    <w:abstractNumId w:val="24"/>
  </w:num>
  <w:num w:numId="41" w16cid:durableId="276722922">
    <w:abstractNumId w:val="32"/>
  </w:num>
  <w:num w:numId="42" w16cid:durableId="745499601">
    <w:abstractNumId w:val="10"/>
  </w:num>
  <w:num w:numId="43" w16cid:durableId="799613539">
    <w:abstractNumId w:val="7"/>
  </w:num>
  <w:num w:numId="44" w16cid:durableId="622812892">
    <w:abstractNumId w:val="60"/>
  </w:num>
  <w:num w:numId="45" w16cid:durableId="1155998957">
    <w:abstractNumId w:val="43"/>
  </w:num>
  <w:num w:numId="46" w16cid:durableId="1131023213">
    <w:abstractNumId w:val="47"/>
  </w:num>
  <w:num w:numId="47" w16cid:durableId="2110419971">
    <w:abstractNumId w:val="62"/>
  </w:num>
  <w:num w:numId="48" w16cid:durableId="1568149661">
    <w:abstractNumId w:val="56"/>
  </w:num>
  <w:num w:numId="49" w16cid:durableId="1209220853">
    <w:abstractNumId w:val="13"/>
  </w:num>
  <w:num w:numId="50" w16cid:durableId="2045592399">
    <w:abstractNumId w:val="57"/>
  </w:num>
  <w:num w:numId="51" w16cid:durableId="989557813">
    <w:abstractNumId w:val="48"/>
  </w:num>
  <w:num w:numId="52" w16cid:durableId="333991335">
    <w:abstractNumId w:val="58"/>
  </w:num>
  <w:num w:numId="53" w16cid:durableId="1229153631">
    <w:abstractNumId w:val="30"/>
  </w:num>
  <w:num w:numId="54" w16cid:durableId="1540976128">
    <w:abstractNumId w:val="36"/>
  </w:num>
  <w:num w:numId="55" w16cid:durableId="1742018751">
    <w:abstractNumId w:val="26"/>
  </w:num>
  <w:num w:numId="56" w16cid:durableId="8415216">
    <w:abstractNumId w:val="3"/>
  </w:num>
  <w:num w:numId="57" w16cid:durableId="1825202420">
    <w:abstractNumId w:val="17"/>
  </w:num>
  <w:num w:numId="58" w16cid:durableId="213932023">
    <w:abstractNumId w:val="23"/>
  </w:num>
  <w:num w:numId="59" w16cid:durableId="1187868023">
    <w:abstractNumId w:val="55"/>
  </w:num>
  <w:num w:numId="60" w16cid:durableId="264272976">
    <w:abstractNumId w:val="31"/>
  </w:num>
  <w:num w:numId="61" w16cid:durableId="4407089">
    <w:abstractNumId w:val="49"/>
  </w:num>
  <w:num w:numId="62" w16cid:durableId="1335307178">
    <w:abstractNumId w:val="66"/>
  </w:num>
  <w:num w:numId="63" w16cid:durableId="1128352302">
    <w:abstractNumId w:val="38"/>
  </w:num>
  <w:num w:numId="64" w16cid:durableId="285433860">
    <w:abstractNumId w:val="16"/>
  </w:num>
  <w:num w:numId="65" w16cid:durableId="1761682500">
    <w:abstractNumId w:val="35"/>
  </w:num>
  <w:num w:numId="66" w16cid:durableId="688485958">
    <w:abstractNumId w:val="59"/>
  </w:num>
  <w:num w:numId="67" w16cid:durableId="1553230878">
    <w:abstractNumId w:val="18"/>
  </w:num>
  <w:numIdMacAtCleanup w:val="6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3E"/>
    <w:rsid w:val="00BC403E"/>
    <w:rsid w:val="00E4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2117D"/>
  <w15:chartTrackingRefBased/>
  <w15:docId w15:val="{08F228B6-2329-9B46-8C7F-EA1DE306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C403E"/>
  </w:style>
  <w:style w:type="character" w:customStyle="1" w:styleId="s1">
    <w:name w:val="s1"/>
    <w:basedOn w:val="DefaultParagraphFont"/>
    <w:rsid w:val="00BC403E"/>
  </w:style>
  <w:style w:type="paragraph" w:customStyle="1" w:styleId="p2">
    <w:name w:val="p2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03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403E"/>
    <w:rPr>
      <w:rFonts w:ascii="Courier New" w:eastAsiaTheme="minorEastAsia" w:hAnsi="Courier New" w:cs="Courier New"/>
      <w:sz w:val="20"/>
      <w:szCs w:val="20"/>
    </w:rPr>
  </w:style>
  <w:style w:type="paragraph" w:customStyle="1" w:styleId="p3">
    <w:name w:val="p3"/>
    <w:basedOn w:val="Normal"/>
    <w:rsid w:val="00BC40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5852</Words>
  <Characters>33363</Characters>
  <Application>Microsoft Office Word</Application>
  <DocSecurity>0</DocSecurity>
  <Lines>278</Lines>
  <Paragraphs>78</Paragraphs>
  <ScaleCrop>false</ScaleCrop>
  <Company/>
  <LinksUpToDate>false</LinksUpToDate>
  <CharactersWithSpaces>39137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</dc:creator>
  <cp:keywords/>
  <dc:description/>
  <cp:lastModifiedBy>saurabh b</cp:lastModifiedBy>
  <cp:revision>2</cp:revision>
  <dcterms:created xsi:type="dcterms:W3CDTF">2026-09-08T12:17:00Z</dcterms:created>
  <dcterms:modified xsi:type="dcterms:W3CDTF">2026-09-08T12:17:00Z</dcterms:modified>
</cp:coreProperties>
</file>