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项目计划书</w:t>
      </w:r>
    </w:p>
    <w:p>
      <w:pPr>
        <w:pStyle w:val="3"/>
        <w:bidi w:val="0"/>
        <w:rPr>
          <w:rFonts w:hint="default"/>
          <w:lang w:val="en-US" w:eastAsia="zh-CN"/>
        </w:rPr>
      </w:pPr>
      <w:r>
        <w:rPr>
          <w:rFonts w:hint="eastAsia"/>
          <w:lang w:val="en-US" w:eastAsia="zh-CN"/>
        </w:rPr>
        <w:t>一、引言</w:t>
      </w:r>
    </w:p>
    <w:p>
      <w:pPr>
        <w:pStyle w:val="4"/>
        <w:bidi w:val="0"/>
        <w:rPr>
          <w:rFonts w:hint="default"/>
          <w:lang w:val="en-US" w:eastAsia="zh-CN"/>
        </w:rPr>
      </w:pPr>
      <w:r>
        <w:rPr>
          <w:rFonts w:hint="eastAsia"/>
          <w:lang w:val="en-US" w:eastAsia="zh-CN"/>
        </w:rPr>
        <w:t>1.背景</w:t>
      </w:r>
    </w:p>
    <w:p>
      <w:pPr>
        <w:ind w:firstLine="560"/>
        <w:jc w:val="both"/>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工业相机是机器视觉系统中的关键组件，其功能是将光信号转变成有序的电信号，相比于传统的民用相机，工业相机具有高的图像稳定性、高传输能力和高抗干扰能力等。工业相机有着广泛的应用，通过工业相机获取待检测的图像信息，然后通过对图像的分析得出检测的结果。当工业相机面对不同的拍摄对象时，常需要进行焦距调节，但针对普通工业相机未设置自动调焦功能，只能人工调节，这给使用时带来了诸多不变。</w:t>
      </w:r>
    </w:p>
    <w:p>
      <w:pPr>
        <w:pStyle w:val="4"/>
        <w:numPr>
          <w:ilvl w:val="0"/>
          <w:numId w:val="1"/>
        </w:numPr>
        <w:bidi w:val="0"/>
        <w:rPr>
          <w:rFonts w:hint="eastAsia"/>
          <w:lang w:val="en-US" w:eastAsia="zh-CN"/>
        </w:rPr>
      </w:pPr>
      <w:r>
        <w:rPr>
          <w:rFonts w:hint="eastAsia"/>
          <w:lang w:val="en-US" w:eastAsia="zh-CN"/>
        </w:rPr>
        <w:t>编写目的</w:t>
      </w:r>
    </w:p>
    <w:p>
      <w:pPr>
        <w:numPr>
          <w:ilvl w:val="0"/>
          <w:numId w:val="0"/>
        </w:numPr>
        <w:rPr>
          <w:rFonts w:hint="eastAsia"/>
          <w:sz w:val="28"/>
          <w:szCs w:val="28"/>
          <w:lang w:val="en-US" w:eastAsia="zh-CN"/>
        </w:rPr>
      </w:pPr>
      <w:r>
        <w:rPr>
          <w:rFonts w:hint="eastAsia"/>
          <w:lang w:val="en-US" w:eastAsia="zh-CN"/>
        </w:rPr>
        <w:t xml:space="preserve">     </w:t>
      </w:r>
      <w:r>
        <w:rPr>
          <w:rFonts w:hint="eastAsia"/>
          <w:sz w:val="28"/>
          <w:szCs w:val="28"/>
          <w:lang w:val="en-US" w:eastAsia="zh-CN"/>
        </w:rPr>
        <w:t>为了保证项目开发人员按时保质地完成预订目标，更好地了解项目实际情况，按照合理的顺序开展工作，现以书面的形式将项目开发生命周期中的项目任务范围、项目团队组织结构、团队成员的工作责任、团队内外沟通协作方式、开发进度、检查项目工作等内容描述出来，作为项目相关人员之间的统一约定和项目生命周全内的所有项目活动的行动基础。</w:t>
      </w:r>
    </w:p>
    <w:p>
      <w:pPr>
        <w:pStyle w:val="3"/>
        <w:numPr>
          <w:ilvl w:val="0"/>
          <w:numId w:val="2"/>
        </w:numPr>
        <w:bidi w:val="0"/>
        <w:rPr>
          <w:rStyle w:val="10"/>
          <w:rFonts w:hint="default"/>
          <w:b/>
          <w:lang w:val="en-US" w:eastAsia="zh-CN"/>
        </w:rPr>
      </w:pPr>
      <w:r>
        <w:rPr>
          <w:rFonts w:hint="eastAsia"/>
          <w:lang w:val="en-US" w:eastAsia="zh-CN"/>
        </w:rPr>
        <w:t>概述</w:t>
      </w:r>
    </w:p>
    <w:p>
      <w:pPr>
        <w:pStyle w:val="4"/>
        <w:numPr>
          <w:ilvl w:val="0"/>
          <w:numId w:val="3"/>
        </w:numPr>
        <w:bidi w:val="0"/>
        <w:rPr>
          <w:rFonts w:hint="eastAsia"/>
          <w:lang w:val="en-US" w:eastAsia="zh-CN"/>
        </w:rPr>
      </w:pPr>
      <w:r>
        <w:rPr>
          <w:rFonts w:hint="eastAsia"/>
          <w:lang w:val="en-US" w:eastAsia="zh-CN"/>
        </w:rPr>
        <w:t>详细设计说明</w:t>
      </w:r>
    </w:p>
    <w:p>
      <w:pPr>
        <w:numPr>
          <w:ilvl w:val="0"/>
          <w:numId w:val="0"/>
        </w:numPr>
        <w:rPr>
          <w:rFonts w:hint="default" w:asciiTheme="minorEastAsia" w:hAnsiTheme="minorEastAsia" w:eastAsiaTheme="minorEastAsia" w:cstheme="minorEastAsia"/>
          <w:sz w:val="28"/>
          <w:szCs w:val="28"/>
          <w:lang w:val="en-US" w:eastAsia="zh-CN"/>
        </w:rPr>
      </w:pPr>
      <w:r>
        <w:rPr>
          <w:rFonts w:hint="eastAsia"/>
          <w:lang w:val="en-US" w:eastAsia="zh-CN"/>
        </w:rPr>
        <w:t xml:space="preserve">    </w:t>
      </w:r>
      <w:r>
        <w:rPr>
          <w:rFonts w:hint="eastAsia"/>
          <w:sz w:val="28"/>
          <w:szCs w:val="28"/>
          <w:lang w:val="en-US" w:eastAsia="zh-CN"/>
        </w:rPr>
        <w:t>本项目分为七个部分，分别是UI控制界面、驱动电机、拍照、照片清晰度识别、通信协议、项目测试以及项目计划书的撰写。经过简单的调研，qt支持python模块，所以我们采用pyqt做出一个界面，设置触发器按钮，进行流程控制。然后电机与电脑使用COM串口通信，用C语言编写，运行在arduino平台。通过电脑控制在镜头附近设置的调焦设备，控制驱动模块调整电机旋转一周并实现归位。用python调用opencv尝试调用摄像头进行拍照以及保存照片。根据保存的照片以及电机的刻度，进行算法分析找出这些照片中最清晰一张，返回一个刻度到qt。这个刻度对应的照片就是最清晰的那一张，从而实现工业相机自动调焦。</w:t>
      </w:r>
    </w:p>
    <w:p>
      <w:pPr>
        <w:pStyle w:val="4"/>
        <w:numPr>
          <w:ilvl w:val="0"/>
          <w:numId w:val="3"/>
        </w:numPr>
        <w:bidi w:val="0"/>
        <w:ind w:left="0" w:leftChars="0" w:firstLine="0" w:firstLineChars="0"/>
        <w:rPr>
          <w:rFonts w:hint="eastAsia"/>
          <w:lang w:val="en-US" w:eastAsia="zh-CN"/>
        </w:rPr>
      </w:pPr>
      <w:r>
        <w:rPr>
          <w:rFonts w:hint="eastAsia"/>
          <w:lang w:val="en-US" w:eastAsia="zh-CN"/>
        </w:rPr>
        <w:t>数据说明</w:t>
      </w:r>
    </w:p>
    <w:p>
      <w:pPr>
        <w:pStyle w:val="6"/>
        <w:bidi w:val="0"/>
        <w:rPr>
          <w:rFonts w:hint="eastAsia"/>
          <w:lang w:val="en-US" w:eastAsia="zh-CN"/>
        </w:rPr>
      </w:pPr>
      <w:r>
        <w:rPr>
          <w:rFonts w:hint="eastAsia"/>
          <w:lang w:val="en-US" w:eastAsia="zh-CN"/>
        </w:rPr>
        <w:t xml:space="preserve"> 硬件接口模块；</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cstheme="minorEastAsia"/>
          <w:sz w:val="28"/>
          <w:szCs w:val="28"/>
          <w:lang w:val="en-US" w:eastAsia="zh-CN"/>
        </w:rPr>
        <w:t>函数名</w:t>
      </w:r>
      <w:r>
        <w:rPr>
          <w:rFonts w:hint="eastAsia" w:asciiTheme="minorEastAsia" w:hAnsiTheme="minorEastAsia" w:eastAsiaTheme="minorEastAsia" w:cstheme="minorEastAsia"/>
          <w:sz w:val="28"/>
          <w:szCs w:val="28"/>
          <w:lang w:val="en-US" w:eastAsia="zh-CN"/>
        </w:rPr>
        <w:t>: find_port()</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test: test font</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cstheme="minorEastAsia"/>
          <w:sz w:val="28"/>
          <w:szCs w:val="28"/>
          <w:lang w:val="en-US" w:eastAsia="zh-CN"/>
        </w:rPr>
        <w:t>功能</w:t>
      </w:r>
      <w:r>
        <w:rPr>
          <w:rFonts w:hint="eastAsia" w:asciiTheme="minorEastAsia" w:hAnsiTheme="minorEastAsia" w:eastAsiaTheme="minorEastAsia" w:cstheme="minorEastAsia"/>
          <w:sz w:val="28"/>
          <w:szCs w:val="28"/>
          <w:lang w:val="en-US" w:eastAsia="zh-CN"/>
        </w:rPr>
        <w:t>: 串口查找函数，查找并返回计算机上的列表</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cstheme="minorEastAsia"/>
          <w:sz w:val="28"/>
          <w:szCs w:val="28"/>
          <w:lang w:val="en-US" w:eastAsia="zh-CN"/>
        </w:rPr>
        <w:t>参数说明：</w:t>
      </w:r>
      <w:r>
        <w:rPr>
          <w:rFonts w:hint="eastAsia" w:asciiTheme="minorEastAsia" w:hAnsiTheme="minorEastAsia" w:eastAsiaTheme="minorEastAsia" w:cstheme="minorEastAsia"/>
          <w:sz w:val="28"/>
          <w:szCs w:val="28"/>
          <w:lang w:val="en-US" w:eastAsia="zh-CN"/>
        </w:rPr>
        <w:t>param {*}None</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w:t>
      </w:r>
      <w:r>
        <w:rPr>
          <w:rFonts w:hint="default"/>
          <w:sz w:val="28"/>
          <w:szCs w:val="28"/>
          <w:lang w:val="en-US" w:eastAsia="zh-CN"/>
        </w:rPr>
        <w:t>返回值说明：</w:t>
      </w:r>
      <w:r>
        <w:rPr>
          <w:rFonts w:hint="eastAsia" w:asciiTheme="minorEastAsia" w:hAnsiTheme="minorEastAsia" w:eastAsiaTheme="minorEastAsia" w:cstheme="minorEastAsia"/>
          <w:sz w:val="28"/>
          <w:szCs w:val="28"/>
          <w:lang w:val="en-US" w:eastAsia="zh-CN"/>
        </w:rPr>
        <w:t>return {*找到串口返回串口列表，未找到串口返回False}</w:t>
      </w:r>
    </w:p>
    <w:p>
      <w:pPr>
        <w:rPr>
          <w:rFonts w:hint="eastAsia" w:asciiTheme="minorEastAsia" w:hAnsiTheme="minorEastAsia" w:eastAsiaTheme="minorEastAsia" w:cstheme="minorEastAsia"/>
          <w:sz w:val="28"/>
          <w:szCs w:val="28"/>
          <w:lang w:val="en-US" w:eastAsia="zh-CN"/>
        </w:rPr>
      </w:pP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cstheme="minorEastAsia"/>
          <w:sz w:val="28"/>
          <w:szCs w:val="28"/>
          <w:lang w:val="en-US" w:eastAsia="zh-CN"/>
        </w:rPr>
        <w:t>函数名</w:t>
      </w:r>
      <w:r>
        <w:rPr>
          <w:rFonts w:hint="eastAsia" w:asciiTheme="minorEastAsia" w:hAnsiTheme="minorEastAsia" w:eastAsiaTheme="minorEastAsia" w:cstheme="minorEastAsia"/>
          <w:sz w:val="28"/>
          <w:szCs w:val="28"/>
          <w:lang w:val="en-US" w:eastAsia="zh-CN"/>
        </w:rPr>
        <w:t>: start_port(ports,speed,timex)</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test: test font</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cstheme="minorEastAsia"/>
          <w:sz w:val="28"/>
          <w:szCs w:val="28"/>
          <w:lang w:val="en-US" w:eastAsia="zh-CN"/>
        </w:rPr>
        <w:t>功能</w:t>
      </w:r>
      <w:r>
        <w:rPr>
          <w:rFonts w:hint="eastAsia" w:asciiTheme="minorEastAsia" w:hAnsiTheme="minorEastAsia" w:eastAsiaTheme="minorEastAsia" w:cstheme="minorEastAsia"/>
          <w:sz w:val="28"/>
          <w:szCs w:val="28"/>
          <w:lang w:val="en-US" w:eastAsia="zh-CN"/>
        </w:rPr>
        <w:t>: 端口打开函数</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cstheme="minorEastAsia"/>
          <w:sz w:val="28"/>
          <w:szCs w:val="28"/>
          <w:lang w:val="en-US" w:eastAsia="zh-CN"/>
        </w:rPr>
        <w:t>参数说明：</w:t>
      </w:r>
      <w:r>
        <w:rPr>
          <w:rFonts w:hint="eastAsia" w:asciiTheme="minorEastAsia" w:hAnsiTheme="minorEastAsia" w:eastAsiaTheme="minorEastAsia" w:cstheme="minorEastAsia"/>
          <w:sz w:val="28"/>
          <w:szCs w:val="28"/>
          <w:lang w:val="en-US" w:eastAsia="zh-CN"/>
        </w:rPr>
        <w:t>param {*str 端口名称} ports</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param {*int 波特率} speed</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param {*int 生命周期} timex</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w:t>
      </w:r>
      <w:r>
        <w:rPr>
          <w:rFonts w:hint="default"/>
          <w:sz w:val="28"/>
          <w:szCs w:val="28"/>
          <w:lang w:val="en-US" w:eastAsia="zh-CN"/>
        </w:rPr>
        <w:t>返回值说明：</w:t>
      </w:r>
      <w:r>
        <w:rPr>
          <w:rFonts w:hint="eastAsia" w:asciiTheme="minorEastAsia" w:hAnsiTheme="minorEastAsia" w:eastAsiaTheme="minorEastAsia" w:cstheme="minorEastAsia"/>
          <w:sz w:val="28"/>
          <w:szCs w:val="28"/>
          <w:lang w:val="en-US" w:eastAsia="zh-CN"/>
        </w:rPr>
        <w:t>return {*端口对象}</w:t>
      </w:r>
    </w:p>
    <w:p>
      <w:pPr>
        <w:rPr>
          <w:rFonts w:hint="eastAsia" w:asciiTheme="minorEastAsia" w:hAnsiTheme="minorEastAsia" w:eastAsiaTheme="minorEastAsia" w:cstheme="minorEastAsia"/>
          <w:sz w:val="28"/>
          <w:szCs w:val="28"/>
          <w:lang w:val="en-US" w:eastAsia="zh-CN"/>
        </w:rPr>
      </w:pP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cstheme="minorEastAsia"/>
          <w:sz w:val="28"/>
          <w:szCs w:val="28"/>
          <w:lang w:val="en-US" w:eastAsia="zh-CN"/>
        </w:rPr>
        <w:t>函数名</w:t>
      </w:r>
      <w:r>
        <w:rPr>
          <w:rFonts w:hint="eastAsia" w:asciiTheme="minorEastAsia" w:hAnsiTheme="minorEastAsia" w:eastAsiaTheme="minorEastAsia" w:cstheme="minorEastAsia"/>
          <w:sz w:val="28"/>
          <w:szCs w:val="28"/>
          <w:lang w:val="en-US" w:eastAsia="zh-CN"/>
        </w:rPr>
        <w:t>: open_serial(com)</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test: test font</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cstheme="minorEastAsia"/>
          <w:sz w:val="28"/>
          <w:szCs w:val="28"/>
          <w:lang w:val="en-US" w:eastAsia="zh-CN"/>
        </w:rPr>
        <w:t>功能</w:t>
      </w:r>
      <w:r>
        <w:rPr>
          <w:rFonts w:hint="eastAsia" w:asciiTheme="minorEastAsia" w:hAnsiTheme="minorEastAsia" w:eastAsiaTheme="minorEastAsia" w:cstheme="minorEastAsia"/>
          <w:sz w:val="28"/>
          <w:szCs w:val="28"/>
          <w:lang w:val="en-US" w:eastAsia="zh-CN"/>
        </w:rPr>
        <w:t>: 串口打开函数</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cstheme="minorEastAsia"/>
          <w:sz w:val="28"/>
          <w:szCs w:val="28"/>
          <w:lang w:val="en-US" w:eastAsia="zh-CN"/>
        </w:rPr>
        <w:t>参数说明：</w:t>
      </w:r>
      <w:r>
        <w:rPr>
          <w:rFonts w:hint="eastAsia" w:asciiTheme="minorEastAsia" w:hAnsiTheme="minorEastAsia" w:eastAsiaTheme="minorEastAsia" w:cstheme="minorEastAsia"/>
          <w:sz w:val="28"/>
          <w:szCs w:val="28"/>
          <w:lang w:val="en-US" w:eastAsia="zh-CN"/>
        </w:rPr>
        <w:t>param {*str 'COM4'} com</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w:t>
      </w:r>
      <w:r>
        <w:rPr>
          <w:rFonts w:hint="default"/>
          <w:sz w:val="28"/>
          <w:szCs w:val="28"/>
          <w:lang w:val="en-US" w:eastAsia="zh-CN"/>
        </w:rPr>
        <w:t>返回值说明：</w:t>
      </w:r>
      <w:r>
        <w:rPr>
          <w:rFonts w:hint="eastAsia" w:asciiTheme="minorEastAsia" w:hAnsiTheme="minorEastAsia" w:eastAsiaTheme="minorEastAsia" w:cstheme="minorEastAsia"/>
          <w:sz w:val="28"/>
          <w:szCs w:val="28"/>
          <w:lang w:val="en-US" w:eastAsia="zh-CN"/>
        </w:rPr>
        <w:t>return {*成功返回端口对象，失败返回False}</w:t>
      </w:r>
    </w:p>
    <w:p>
      <w:pPr>
        <w:rPr>
          <w:rFonts w:hint="eastAsia" w:asciiTheme="minorEastAsia" w:hAnsiTheme="minorEastAsia" w:eastAsiaTheme="minorEastAsia" w:cstheme="minorEastAsia"/>
          <w:sz w:val="28"/>
          <w:szCs w:val="28"/>
          <w:lang w:val="en-US" w:eastAsia="zh-CN"/>
        </w:rPr>
      </w:pP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cstheme="minorEastAsia"/>
          <w:sz w:val="28"/>
          <w:szCs w:val="28"/>
          <w:lang w:val="en-US" w:eastAsia="zh-CN"/>
        </w:rPr>
        <w:t>函数名</w:t>
      </w:r>
      <w:r>
        <w:rPr>
          <w:rFonts w:hint="eastAsia" w:asciiTheme="minorEastAsia" w:hAnsiTheme="minorEastAsia" w:eastAsiaTheme="minorEastAsia" w:cstheme="minorEastAsia"/>
          <w:sz w:val="28"/>
          <w:szCs w:val="28"/>
          <w:lang w:val="en-US" w:eastAsia="zh-CN"/>
        </w:rPr>
        <w:t>: stepper_turn(port)</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test: test font</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cstheme="minorEastAsia"/>
          <w:sz w:val="28"/>
          <w:szCs w:val="28"/>
          <w:lang w:val="en-US" w:eastAsia="zh-CN"/>
        </w:rPr>
        <w:t>功能</w:t>
      </w:r>
      <w:r>
        <w:rPr>
          <w:rFonts w:hint="eastAsia" w:asciiTheme="minorEastAsia" w:hAnsiTheme="minorEastAsia" w:eastAsiaTheme="minorEastAsia" w:cstheme="minorEastAsia"/>
          <w:sz w:val="28"/>
          <w:szCs w:val="28"/>
          <w:lang w:val="en-US" w:eastAsia="zh-CN"/>
        </w:rPr>
        <w:t>: 电机旋转函数，转到指定角度</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cstheme="minorEastAsia"/>
          <w:sz w:val="28"/>
          <w:szCs w:val="28"/>
          <w:lang w:val="en-US" w:eastAsia="zh-CN"/>
        </w:rPr>
        <w:t>参数说明：</w:t>
      </w:r>
      <w:r>
        <w:rPr>
          <w:rFonts w:hint="eastAsia" w:asciiTheme="minorEastAsia" w:hAnsiTheme="minorEastAsia" w:eastAsiaTheme="minorEastAsia" w:cstheme="minorEastAsia"/>
          <w:sz w:val="28"/>
          <w:szCs w:val="28"/>
          <w:lang w:val="en-US" w:eastAsia="zh-CN"/>
        </w:rPr>
        <w:t>param {*端口对象} port</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w:t>
      </w:r>
      <w:r>
        <w:rPr>
          <w:rFonts w:hint="default"/>
          <w:sz w:val="28"/>
          <w:szCs w:val="28"/>
          <w:lang w:val="en-US" w:eastAsia="zh-CN"/>
        </w:rPr>
        <w:t>返回值说明：</w:t>
      </w:r>
      <w:r>
        <w:rPr>
          <w:rFonts w:hint="eastAsia" w:asciiTheme="minorEastAsia" w:hAnsiTheme="minorEastAsia" w:eastAsiaTheme="minorEastAsia" w:cstheme="minorEastAsia"/>
          <w:sz w:val="28"/>
          <w:szCs w:val="28"/>
          <w:lang w:val="en-US" w:eastAsia="zh-CN"/>
        </w:rPr>
        <w:t>return {*None}</w:t>
      </w:r>
    </w:p>
    <w:p>
      <w:pPr>
        <w:rPr>
          <w:rFonts w:hint="eastAsia" w:asciiTheme="minorEastAsia" w:hAnsiTheme="minorEastAsia" w:eastAsiaTheme="minorEastAsia" w:cstheme="minorEastAsia"/>
          <w:sz w:val="28"/>
          <w:szCs w:val="28"/>
          <w:lang w:val="en-US" w:eastAsia="zh-CN"/>
        </w:rPr>
      </w:pP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cstheme="minorEastAsia"/>
          <w:sz w:val="28"/>
          <w:szCs w:val="28"/>
          <w:lang w:val="en-US" w:eastAsia="zh-CN"/>
        </w:rPr>
        <w:t>函数名</w:t>
      </w:r>
      <w:r>
        <w:rPr>
          <w:rFonts w:hint="eastAsia" w:asciiTheme="minorEastAsia" w:hAnsiTheme="minorEastAsia" w:eastAsiaTheme="minorEastAsia" w:cstheme="minorEastAsia"/>
          <w:sz w:val="28"/>
          <w:szCs w:val="28"/>
          <w:lang w:val="en-US" w:eastAsia="zh-CN"/>
        </w:rPr>
        <w:t>: stepper_init(port)</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test: test font</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cstheme="minorEastAsia"/>
          <w:sz w:val="28"/>
          <w:szCs w:val="28"/>
          <w:lang w:val="en-US" w:eastAsia="zh-CN"/>
        </w:rPr>
        <w:t>功能</w:t>
      </w:r>
      <w:r>
        <w:rPr>
          <w:rFonts w:hint="eastAsia" w:asciiTheme="minorEastAsia" w:hAnsiTheme="minorEastAsia" w:eastAsiaTheme="minorEastAsia" w:cstheme="minorEastAsia"/>
          <w:sz w:val="28"/>
          <w:szCs w:val="28"/>
          <w:lang w:val="en-US" w:eastAsia="zh-CN"/>
        </w:rPr>
        <w:t>: 电机初始化函数</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cstheme="minorEastAsia"/>
          <w:sz w:val="28"/>
          <w:szCs w:val="28"/>
          <w:lang w:val="en-US" w:eastAsia="zh-CN"/>
        </w:rPr>
        <w:t>参数说明：</w:t>
      </w:r>
      <w:r>
        <w:rPr>
          <w:rFonts w:hint="eastAsia" w:asciiTheme="minorEastAsia" w:hAnsiTheme="minorEastAsia" w:eastAsiaTheme="minorEastAsia" w:cstheme="minorEastAsia"/>
          <w:sz w:val="28"/>
          <w:szCs w:val="28"/>
          <w:lang w:val="en-US" w:eastAsia="zh-CN"/>
        </w:rPr>
        <w:t>param {*端口对象} port</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w:t>
      </w:r>
      <w:r>
        <w:rPr>
          <w:rFonts w:hint="default"/>
          <w:sz w:val="28"/>
          <w:szCs w:val="28"/>
          <w:lang w:val="en-US" w:eastAsia="zh-CN"/>
        </w:rPr>
        <w:t>返回值说明：</w:t>
      </w:r>
      <w:r>
        <w:rPr>
          <w:rFonts w:hint="eastAsia" w:asciiTheme="minorEastAsia" w:hAnsiTheme="minorEastAsia" w:eastAsiaTheme="minorEastAsia" w:cstheme="minorEastAsia"/>
          <w:sz w:val="28"/>
          <w:szCs w:val="28"/>
          <w:lang w:val="en-US" w:eastAsia="zh-CN"/>
        </w:rPr>
        <w:t>return {*None}</w:t>
      </w:r>
    </w:p>
    <w:p>
      <w:pPr>
        <w:rPr>
          <w:rFonts w:hint="eastAsia" w:asciiTheme="minorEastAsia" w:hAnsiTheme="minorEastAsia" w:eastAsiaTheme="minorEastAsia" w:cstheme="minorEastAsia"/>
          <w:sz w:val="28"/>
          <w:szCs w:val="28"/>
          <w:lang w:val="en-US" w:eastAsia="zh-CN"/>
        </w:rPr>
      </w:pP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cstheme="minorEastAsia"/>
          <w:sz w:val="28"/>
          <w:szCs w:val="28"/>
          <w:lang w:val="en-US" w:eastAsia="zh-CN"/>
        </w:rPr>
        <w:t>函数名</w:t>
      </w:r>
      <w:r>
        <w:rPr>
          <w:rFonts w:hint="eastAsia" w:asciiTheme="minorEastAsia" w:hAnsiTheme="minorEastAsia" w:eastAsiaTheme="minorEastAsia" w:cstheme="minorEastAsia"/>
          <w:sz w:val="28"/>
          <w:szCs w:val="28"/>
          <w:lang w:val="en-US" w:eastAsia="zh-CN"/>
        </w:rPr>
        <w:t>: port_close(port)</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test: test font</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cstheme="minorEastAsia"/>
          <w:sz w:val="28"/>
          <w:szCs w:val="28"/>
          <w:lang w:val="en-US" w:eastAsia="zh-CN"/>
        </w:rPr>
        <w:t>功能</w:t>
      </w:r>
      <w:r>
        <w:rPr>
          <w:rFonts w:hint="eastAsia" w:asciiTheme="minorEastAsia" w:hAnsiTheme="minorEastAsia" w:eastAsiaTheme="minorEastAsia" w:cstheme="minorEastAsia"/>
          <w:sz w:val="28"/>
          <w:szCs w:val="28"/>
          <w:lang w:val="en-US" w:eastAsia="zh-CN"/>
        </w:rPr>
        <w:t>: 端口关闭函数</w:t>
      </w:r>
    </w:p>
    <w:p>
      <w:pPr>
        <w:ind w:firstLine="560"/>
        <w:rPr>
          <w:rFonts w:hint="eastAsia" w:asciiTheme="minorEastAsia" w:hAnsiTheme="minorEastAsia" w:eastAsiaTheme="minorEastAsia" w:cstheme="minorEastAsia"/>
          <w:sz w:val="28"/>
          <w:szCs w:val="28"/>
          <w:lang w:val="en-US" w:eastAsia="zh-CN"/>
        </w:rPr>
      </w:pPr>
      <w:r>
        <w:rPr>
          <w:rFonts w:hint="eastAsia" w:asciiTheme="minorEastAsia" w:hAnsiTheme="minorEastAsia" w:cstheme="minorEastAsia"/>
          <w:sz w:val="28"/>
          <w:szCs w:val="28"/>
          <w:lang w:val="en-US" w:eastAsia="zh-CN"/>
        </w:rPr>
        <w:t>参数说明：</w:t>
      </w:r>
      <w:r>
        <w:rPr>
          <w:rFonts w:hint="eastAsia" w:asciiTheme="minorEastAsia" w:hAnsiTheme="minorEastAsia" w:eastAsiaTheme="minorEastAsia" w:cstheme="minorEastAsia"/>
          <w:sz w:val="28"/>
          <w:szCs w:val="28"/>
          <w:lang w:val="en-US" w:eastAsia="zh-CN"/>
        </w:rPr>
        <w:t>param {*端口对象} port</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w:t>
      </w:r>
      <w:r>
        <w:rPr>
          <w:rFonts w:hint="default"/>
          <w:sz w:val="28"/>
          <w:szCs w:val="28"/>
          <w:lang w:val="en-US" w:eastAsia="zh-CN"/>
        </w:rPr>
        <w:t>返回值说明：</w:t>
      </w:r>
      <w:r>
        <w:rPr>
          <w:rFonts w:hint="eastAsia" w:asciiTheme="minorEastAsia" w:hAnsiTheme="minorEastAsia" w:eastAsiaTheme="minorEastAsia" w:cstheme="minorEastAsia"/>
          <w:sz w:val="28"/>
          <w:szCs w:val="28"/>
          <w:lang w:val="en-US" w:eastAsia="zh-CN"/>
        </w:rPr>
        <w:t>return {*None}</w:t>
      </w:r>
    </w:p>
    <w:p>
      <w:pPr>
        <w:rPr>
          <w:rFonts w:hint="eastAsia" w:asciiTheme="minorEastAsia" w:hAnsiTheme="minorEastAsia" w:eastAsiaTheme="minorEastAsia" w:cstheme="minorEastAsia"/>
          <w:sz w:val="28"/>
          <w:szCs w:val="28"/>
          <w:lang w:val="en-US" w:eastAsia="zh-CN"/>
        </w:rPr>
      </w:pPr>
    </w:p>
    <w:p>
      <w:pPr>
        <w:pStyle w:val="6"/>
        <w:bidi w:val="0"/>
        <w:rPr>
          <w:rFonts w:hint="eastAsia"/>
          <w:lang w:val="en-US" w:eastAsia="zh-CN"/>
        </w:rPr>
      </w:pPr>
      <w:r>
        <w:rPr>
          <w:rFonts w:hint="eastAsia"/>
          <w:lang w:val="en-US" w:eastAsia="zh-CN"/>
        </w:rPr>
        <w:t>拍照数据说明：</w:t>
      </w:r>
    </w:p>
    <w:p>
      <w:pPr>
        <w:pageBreakBefore w:val="0"/>
        <w:widowControl w:val="0"/>
        <w:kinsoku/>
        <w:wordWrap/>
        <w:overflowPunct/>
        <w:topLinePunct w:val="0"/>
        <w:autoSpaceDE/>
        <w:autoSpaceDN/>
        <w:bidi w:val="0"/>
        <w:adjustRightInd/>
        <w:snapToGrid/>
        <w:ind w:left="420" w:leftChars="200"/>
        <w:textAlignment w:val="auto"/>
        <w:rPr>
          <w:rFonts w:hint="default"/>
          <w:sz w:val="28"/>
          <w:szCs w:val="28"/>
          <w:lang w:val="en-US" w:eastAsia="zh-CN"/>
        </w:rPr>
      </w:pPr>
      <w:r>
        <w:rPr>
          <w:rFonts w:hint="default"/>
          <w:sz w:val="28"/>
          <w:szCs w:val="28"/>
          <w:lang w:val="en-US" w:eastAsia="zh-CN"/>
        </w:rPr>
        <w:t>使用前需要引入cv2模块</w:t>
      </w:r>
    </w:p>
    <w:p>
      <w:pPr>
        <w:pageBreakBefore w:val="0"/>
        <w:widowControl w:val="0"/>
        <w:kinsoku/>
        <w:wordWrap/>
        <w:overflowPunct/>
        <w:topLinePunct w:val="0"/>
        <w:autoSpaceDE/>
        <w:autoSpaceDN/>
        <w:bidi w:val="0"/>
        <w:adjustRightInd/>
        <w:snapToGrid/>
        <w:ind w:left="420" w:leftChars="200"/>
        <w:textAlignment w:val="auto"/>
        <w:rPr>
          <w:rFonts w:hint="default"/>
          <w:sz w:val="28"/>
          <w:szCs w:val="28"/>
          <w:lang w:val="en-US" w:eastAsia="zh-CN"/>
        </w:rPr>
      </w:pPr>
      <w:r>
        <w:rPr>
          <w:rFonts w:hint="default"/>
          <w:sz w:val="28"/>
          <w:szCs w:val="28"/>
          <w:lang w:val="en-US" w:eastAsia="zh-CN"/>
        </w:rPr>
        <w:t>函数名： camera_Open（）</w:t>
      </w:r>
    </w:p>
    <w:p>
      <w:pPr>
        <w:pageBreakBefore w:val="0"/>
        <w:widowControl w:val="0"/>
        <w:kinsoku/>
        <w:wordWrap/>
        <w:overflowPunct/>
        <w:topLinePunct w:val="0"/>
        <w:autoSpaceDE/>
        <w:autoSpaceDN/>
        <w:bidi w:val="0"/>
        <w:adjustRightInd/>
        <w:snapToGrid/>
        <w:ind w:left="420" w:leftChars="200"/>
        <w:textAlignment w:val="auto"/>
        <w:rPr>
          <w:rFonts w:hint="default"/>
          <w:sz w:val="28"/>
          <w:szCs w:val="28"/>
          <w:lang w:val="en-US" w:eastAsia="zh-CN"/>
        </w:rPr>
      </w:pPr>
      <w:r>
        <w:rPr>
          <w:rFonts w:hint="default"/>
          <w:sz w:val="28"/>
          <w:szCs w:val="28"/>
          <w:lang w:val="en-US" w:eastAsia="zh-CN"/>
        </w:rPr>
        <w:t>功能：调用相机</w:t>
      </w:r>
    </w:p>
    <w:p>
      <w:pPr>
        <w:pageBreakBefore w:val="0"/>
        <w:widowControl w:val="0"/>
        <w:kinsoku/>
        <w:wordWrap/>
        <w:overflowPunct/>
        <w:topLinePunct w:val="0"/>
        <w:autoSpaceDE/>
        <w:autoSpaceDN/>
        <w:bidi w:val="0"/>
        <w:adjustRightInd/>
        <w:snapToGrid/>
        <w:ind w:left="420" w:leftChars="200"/>
        <w:textAlignment w:val="auto"/>
        <w:rPr>
          <w:rFonts w:hint="default"/>
          <w:sz w:val="28"/>
          <w:szCs w:val="28"/>
          <w:lang w:val="en-US" w:eastAsia="zh-CN"/>
        </w:rPr>
      </w:pPr>
      <w:r>
        <w:rPr>
          <w:rFonts w:hint="default"/>
          <w:sz w:val="28"/>
          <w:szCs w:val="28"/>
          <w:lang w:val="en-US" w:eastAsia="zh-CN"/>
        </w:rPr>
        <w:t>参数说明：VideoCapture 调用相机</w:t>
      </w:r>
    </w:p>
    <w:p>
      <w:pPr>
        <w:pageBreakBefore w:val="0"/>
        <w:widowControl w:val="0"/>
        <w:kinsoku/>
        <w:wordWrap/>
        <w:overflowPunct/>
        <w:topLinePunct w:val="0"/>
        <w:autoSpaceDE/>
        <w:autoSpaceDN/>
        <w:bidi w:val="0"/>
        <w:adjustRightInd/>
        <w:snapToGrid/>
        <w:ind w:left="420" w:leftChars="200"/>
        <w:textAlignment w:val="auto"/>
        <w:rPr>
          <w:rFonts w:hint="default"/>
          <w:sz w:val="28"/>
          <w:szCs w:val="28"/>
          <w:lang w:val="en-US" w:eastAsia="zh-CN"/>
        </w:rPr>
      </w:pPr>
      <w:r>
        <w:rPr>
          <w:rFonts w:hint="default"/>
          <w:sz w:val="28"/>
          <w:szCs w:val="28"/>
          <w:lang w:val="en-US" w:eastAsia="zh-CN"/>
        </w:rPr>
        <w:t>返回值说明：返回相机对象</w:t>
      </w:r>
    </w:p>
    <w:p>
      <w:pPr>
        <w:pageBreakBefore w:val="0"/>
        <w:widowControl w:val="0"/>
        <w:kinsoku/>
        <w:wordWrap/>
        <w:overflowPunct/>
        <w:topLinePunct w:val="0"/>
        <w:autoSpaceDE/>
        <w:autoSpaceDN/>
        <w:bidi w:val="0"/>
        <w:adjustRightInd/>
        <w:snapToGrid/>
        <w:ind w:left="420" w:leftChars="200"/>
        <w:textAlignment w:val="auto"/>
        <w:rPr>
          <w:rFonts w:hint="default"/>
          <w:sz w:val="28"/>
          <w:szCs w:val="28"/>
          <w:lang w:val="en-US" w:eastAsia="zh-CN"/>
        </w:rPr>
      </w:pPr>
      <w:r>
        <w:rPr>
          <w:rFonts w:hint="default"/>
          <w:sz w:val="28"/>
          <w:szCs w:val="28"/>
          <w:lang w:val="en-US" w:eastAsia="zh-CN"/>
        </w:rPr>
        <w:t>函数名： takePhoto(cap)</w:t>
      </w:r>
    </w:p>
    <w:p>
      <w:pPr>
        <w:pageBreakBefore w:val="0"/>
        <w:widowControl w:val="0"/>
        <w:kinsoku/>
        <w:wordWrap/>
        <w:overflowPunct/>
        <w:topLinePunct w:val="0"/>
        <w:autoSpaceDE/>
        <w:autoSpaceDN/>
        <w:bidi w:val="0"/>
        <w:adjustRightInd/>
        <w:snapToGrid/>
        <w:ind w:left="420" w:leftChars="200"/>
        <w:textAlignment w:val="auto"/>
        <w:rPr>
          <w:rFonts w:hint="default"/>
          <w:sz w:val="28"/>
          <w:szCs w:val="28"/>
          <w:lang w:val="en-US" w:eastAsia="zh-CN"/>
        </w:rPr>
      </w:pPr>
      <w:r>
        <w:rPr>
          <w:rFonts w:hint="default"/>
          <w:sz w:val="28"/>
          <w:szCs w:val="28"/>
          <w:lang w:val="en-US" w:eastAsia="zh-CN"/>
        </w:rPr>
        <w:t>功能：调用相机拍照保存</w:t>
      </w:r>
    </w:p>
    <w:p>
      <w:pPr>
        <w:pageBreakBefore w:val="0"/>
        <w:widowControl w:val="0"/>
        <w:kinsoku/>
        <w:wordWrap/>
        <w:overflowPunct/>
        <w:topLinePunct w:val="0"/>
        <w:autoSpaceDE/>
        <w:autoSpaceDN/>
        <w:bidi w:val="0"/>
        <w:adjustRightInd/>
        <w:snapToGrid/>
        <w:ind w:left="420" w:leftChars="200"/>
        <w:textAlignment w:val="auto"/>
        <w:rPr>
          <w:rFonts w:hint="default"/>
          <w:sz w:val="28"/>
          <w:szCs w:val="28"/>
          <w:lang w:val="en-US" w:eastAsia="zh-CN"/>
        </w:rPr>
      </w:pPr>
      <w:r>
        <w:rPr>
          <w:rFonts w:hint="default"/>
          <w:sz w:val="28"/>
          <w:szCs w:val="28"/>
          <w:lang w:val="en-US" w:eastAsia="zh-CN"/>
        </w:rPr>
        <w:t>参数说明：相机对象</w:t>
      </w:r>
    </w:p>
    <w:p>
      <w:pPr>
        <w:pageBreakBefore w:val="0"/>
        <w:widowControl w:val="0"/>
        <w:kinsoku/>
        <w:wordWrap/>
        <w:overflowPunct/>
        <w:topLinePunct w:val="0"/>
        <w:autoSpaceDE/>
        <w:autoSpaceDN/>
        <w:bidi w:val="0"/>
        <w:adjustRightInd/>
        <w:snapToGrid/>
        <w:ind w:left="420" w:leftChars="200"/>
        <w:textAlignment w:val="auto"/>
        <w:rPr>
          <w:rFonts w:hint="default"/>
          <w:sz w:val="28"/>
          <w:szCs w:val="28"/>
          <w:lang w:val="en-US" w:eastAsia="zh-CN"/>
        </w:rPr>
      </w:pPr>
      <w:r>
        <w:rPr>
          <w:rFonts w:hint="default"/>
          <w:sz w:val="28"/>
          <w:szCs w:val="28"/>
          <w:lang w:val="en-US" w:eastAsia="zh-CN"/>
        </w:rPr>
        <w:t>返回值说明：拍照失败返回错误</w:t>
      </w:r>
    </w:p>
    <w:p>
      <w:pPr>
        <w:pageBreakBefore w:val="0"/>
        <w:widowControl w:val="0"/>
        <w:kinsoku/>
        <w:wordWrap/>
        <w:overflowPunct/>
        <w:topLinePunct w:val="0"/>
        <w:autoSpaceDE/>
        <w:autoSpaceDN/>
        <w:bidi w:val="0"/>
        <w:adjustRightInd/>
        <w:snapToGrid/>
        <w:ind w:left="420" w:leftChars="200"/>
        <w:textAlignment w:val="auto"/>
        <w:rPr>
          <w:rFonts w:hint="default"/>
          <w:sz w:val="28"/>
          <w:szCs w:val="28"/>
          <w:lang w:val="en-US" w:eastAsia="zh-CN"/>
        </w:rPr>
      </w:pPr>
      <w:r>
        <w:rPr>
          <w:rFonts w:hint="default"/>
          <w:sz w:val="28"/>
          <w:szCs w:val="28"/>
          <w:lang w:val="en-US" w:eastAsia="zh-CN"/>
        </w:rPr>
        <w:t>函数名：camera_Close(cap)</w:t>
      </w:r>
    </w:p>
    <w:p>
      <w:pPr>
        <w:pageBreakBefore w:val="0"/>
        <w:widowControl w:val="0"/>
        <w:kinsoku/>
        <w:wordWrap/>
        <w:overflowPunct/>
        <w:topLinePunct w:val="0"/>
        <w:autoSpaceDE/>
        <w:autoSpaceDN/>
        <w:bidi w:val="0"/>
        <w:adjustRightInd/>
        <w:snapToGrid/>
        <w:ind w:left="420" w:leftChars="200"/>
        <w:textAlignment w:val="auto"/>
        <w:rPr>
          <w:rFonts w:hint="default"/>
          <w:sz w:val="28"/>
          <w:szCs w:val="28"/>
          <w:lang w:val="en-US" w:eastAsia="zh-CN"/>
        </w:rPr>
      </w:pPr>
      <w:r>
        <w:rPr>
          <w:rFonts w:hint="default"/>
          <w:sz w:val="28"/>
          <w:szCs w:val="28"/>
          <w:lang w:val="en-US" w:eastAsia="zh-CN"/>
        </w:rPr>
        <w:t xml:space="preserve">功能：关闭相机 </w:t>
      </w:r>
    </w:p>
    <w:p>
      <w:pPr>
        <w:pStyle w:val="6"/>
        <w:pageBreakBefore w:val="0"/>
        <w:widowControl w:val="0"/>
        <w:kinsoku/>
        <w:wordWrap/>
        <w:overflowPunct/>
        <w:topLinePunct w:val="0"/>
        <w:autoSpaceDE/>
        <w:autoSpaceDN/>
        <w:bidi w:val="0"/>
        <w:adjustRightInd/>
        <w:snapToGrid/>
        <w:textAlignment w:val="auto"/>
        <w:rPr>
          <w:rFonts w:hint="default"/>
          <w:lang w:val="en-US" w:eastAsia="zh-CN"/>
        </w:rPr>
      </w:pPr>
      <w:r>
        <w:rPr>
          <w:rFonts w:hint="eastAsia"/>
          <w:lang w:val="en-US" w:eastAsia="zh-CN"/>
        </w:rPr>
        <w:t>照片识别数据说明：</w:t>
      </w:r>
    </w:p>
    <w:p>
      <w:pPr>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使用前需要导入cv2，np，os模块</w:t>
      </w:r>
    </w:p>
    <w:p>
      <w:pPr>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全局参数：</w:t>
      </w:r>
    </w:p>
    <w:p>
      <w:pPr>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filelengh:统计文件个数</w:t>
      </w:r>
    </w:p>
    <w:p>
      <w:pPr>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pro_</w:t>
      </w:r>
      <w:r>
        <w:rPr>
          <w:rFonts w:hint="eastAsia" w:asciiTheme="minorEastAsia" w:hAnsiTheme="minorEastAsia" w:cstheme="minorEastAsia"/>
          <w:sz w:val="28"/>
          <w:szCs w:val="28"/>
          <w:lang w:val="en-US" w:eastAsia="zh-CN"/>
        </w:rPr>
        <w:t>函数名</w:t>
      </w:r>
      <w:r>
        <w:rPr>
          <w:rFonts w:hint="eastAsia" w:asciiTheme="minorEastAsia" w:hAnsiTheme="minorEastAsia" w:eastAsiaTheme="minorEastAsia" w:cstheme="minorEastAsia"/>
          <w:sz w:val="28"/>
          <w:szCs w:val="28"/>
          <w:lang w:val="en-US" w:eastAsia="zh-CN"/>
        </w:rPr>
        <w:t>:所有文件名的列表</w:t>
      </w:r>
    </w:p>
    <w:p>
      <w:pPr>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函数名:listDir</w:t>
      </w:r>
    </w:p>
    <w:p>
      <w:pPr>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函数功能:生成一个存放文件路径的列表</w:t>
      </w:r>
    </w:p>
    <w:p>
      <w:pPr>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参数说明：</w:t>
      </w:r>
    </w:p>
    <w:p>
      <w:pPr>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path:照片所在的路径</w:t>
      </w:r>
    </w:p>
    <w:p>
      <w:pPr>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list_</w:t>
      </w:r>
      <w:r>
        <w:rPr>
          <w:rFonts w:hint="eastAsia" w:asciiTheme="minorEastAsia" w:hAnsiTheme="minorEastAsia" w:cstheme="minorEastAsia"/>
          <w:sz w:val="28"/>
          <w:szCs w:val="28"/>
          <w:lang w:val="en-US" w:eastAsia="zh-CN"/>
        </w:rPr>
        <w:t>函数名</w:t>
      </w:r>
      <w:r>
        <w:rPr>
          <w:rFonts w:hint="eastAsia" w:asciiTheme="minorEastAsia" w:hAnsiTheme="minorEastAsia" w:eastAsiaTheme="minorEastAsia" w:cstheme="minorEastAsia"/>
          <w:sz w:val="28"/>
          <w:szCs w:val="28"/>
          <w:lang w:val="en-US" w:eastAsia="zh-CN"/>
        </w:rPr>
        <w:t>=[]:存放文件路径的列表</w:t>
      </w:r>
    </w:p>
    <w:p>
      <w:pPr>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返回值说明:生成一个存放文件路径的列表</w:t>
      </w:r>
    </w:p>
    <w:p>
      <w:pPr>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函数名:return</w:t>
      </w:r>
      <w:r>
        <w:rPr>
          <w:rFonts w:hint="eastAsia" w:asciiTheme="minorEastAsia" w:hAnsiTheme="minorEastAsia" w:cstheme="minorEastAsia"/>
          <w:sz w:val="28"/>
          <w:szCs w:val="28"/>
          <w:lang w:val="en-US" w:eastAsia="zh-CN"/>
        </w:rPr>
        <w:t>函数名</w:t>
      </w:r>
    </w:p>
    <w:p>
      <w:pPr>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函数功能:返回清晰度最高的照片的名字</w:t>
      </w:r>
    </w:p>
    <w:p>
      <w:pPr>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参数说明：</w:t>
      </w:r>
    </w:p>
    <w:p>
      <w:pPr>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var_list:创建一个长度为filelength的空列表,用来存放所有待检测照片的模糊度</w:t>
      </w:r>
    </w:p>
    <w:p>
      <w:pPr>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index_i:初始化照片模糊度列表的索引</w:t>
      </w:r>
    </w:p>
    <w:p>
      <w:pPr>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path:list中的每个路径</w:t>
      </w:r>
    </w:p>
    <w:p>
      <w:pPr>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width,height:设置图片的长宽通道</w:t>
      </w:r>
    </w:p>
    <w:p>
      <w:pPr>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img_resize:输入，输出图片尺寸，插值方式(5种)</w:t>
      </w:r>
    </w:p>
    <w:p>
      <w:pPr>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img_gray:灰度</w:t>
      </w:r>
    </w:p>
    <w:p>
      <w:pPr>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imageVar:图像清晰度</w:t>
      </w:r>
    </w:p>
    <w:p>
      <w:pPr>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index_j:输出Var_list中清晰度最大值所对应的索引</w:t>
      </w:r>
    </w:p>
    <w:p>
      <w:pPr>
        <w:pageBreakBefore w:val="0"/>
        <w:widowControl w:val="0"/>
        <w:numPr>
          <w:ilvl w:val="0"/>
          <w:numId w:val="0"/>
        </w:numPr>
        <w:kinsoku/>
        <w:wordWrap/>
        <w:overflowPunct/>
        <w:topLinePunct w:val="0"/>
        <w:autoSpaceDE/>
        <w:autoSpaceDN/>
        <w:bidi w:val="0"/>
        <w:adjustRightInd/>
        <w:snapToGrid/>
        <w:ind w:left="420" w:leftChars="200"/>
        <w:textAlignment w:val="auto"/>
        <w:rPr>
          <w:rFonts w:hint="eastAsia" w:asciiTheme="minorEastAsia" w:hAnsi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返回值说明:返回清晰度最高的照片的名字</w:t>
      </w:r>
    </w:p>
    <w:p>
      <w:pPr>
        <w:pStyle w:val="3"/>
        <w:numPr>
          <w:ilvl w:val="0"/>
          <w:numId w:val="2"/>
        </w:numPr>
        <w:bidi w:val="0"/>
        <w:rPr>
          <w:rFonts w:hint="eastAsia"/>
          <w:lang w:val="en-US" w:eastAsia="zh-CN"/>
        </w:rPr>
      </w:pPr>
      <w:r>
        <w:rPr>
          <w:rFonts w:hint="eastAsia"/>
          <w:lang w:val="en-US" w:eastAsia="zh-CN"/>
        </w:rPr>
        <w:t>项目团队组织</w:t>
      </w:r>
    </w:p>
    <w:p>
      <w:pPr>
        <w:pStyle w:val="4"/>
        <w:numPr>
          <w:ilvl w:val="0"/>
          <w:numId w:val="4"/>
        </w:numPr>
        <w:bidi w:val="0"/>
        <w:rPr>
          <w:rFonts w:hint="eastAsia"/>
          <w:lang w:val="en-US" w:eastAsia="zh-CN"/>
        </w:rPr>
      </w:pPr>
      <w:r>
        <w:rPr>
          <w:rFonts w:hint="eastAsia"/>
          <w:lang w:val="en-US" w:eastAsia="zh-CN"/>
        </w:rPr>
        <w:t>人员分工</w:t>
      </w:r>
    </w:p>
    <w:p>
      <w:pPr>
        <w:numPr>
          <w:ilvl w:val="0"/>
          <w:numId w:val="0"/>
        </w:numPr>
        <w:rPr>
          <w:rFonts w:hint="eastAsia"/>
          <w:sz w:val="28"/>
          <w:szCs w:val="28"/>
          <w:lang w:val="en-US" w:eastAsia="zh-CN"/>
        </w:rPr>
      </w:pPr>
      <w:r>
        <w:rPr>
          <w:rFonts w:hint="eastAsia"/>
          <w:sz w:val="28"/>
          <w:szCs w:val="28"/>
          <w:lang w:val="en-US" w:eastAsia="zh-CN"/>
        </w:rPr>
        <w:t>唐博：UI界面的实现与设计。</w:t>
      </w:r>
    </w:p>
    <w:p>
      <w:pPr>
        <w:numPr>
          <w:ilvl w:val="0"/>
          <w:numId w:val="0"/>
        </w:numPr>
        <w:rPr>
          <w:rFonts w:hint="eastAsia"/>
          <w:sz w:val="28"/>
          <w:szCs w:val="28"/>
          <w:lang w:val="en-US" w:eastAsia="zh-CN"/>
        </w:rPr>
      </w:pPr>
      <w:r>
        <w:rPr>
          <w:rFonts w:hint="eastAsia"/>
          <w:sz w:val="28"/>
          <w:szCs w:val="28"/>
          <w:lang w:val="en-US" w:eastAsia="zh-CN"/>
        </w:rPr>
        <w:t>马平帅：驱动电机转动镜头实现调焦距。</w:t>
      </w:r>
    </w:p>
    <w:p>
      <w:pPr>
        <w:numPr>
          <w:ilvl w:val="0"/>
          <w:numId w:val="0"/>
        </w:numPr>
        <w:rPr>
          <w:rFonts w:hint="eastAsia"/>
          <w:sz w:val="28"/>
          <w:szCs w:val="28"/>
          <w:lang w:val="en-US" w:eastAsia="zh-CN"/>
        </w:rPr>
      </w:pPr>
      <w:r>
        <w:rPr>
          <w:rFonts w:hint="eastAsia"/>
          <w:sz w:val="28"/>
          <w:szCs w:val="28"/>
          <w:lang w:val="en-US" w:eastAsia="zh-CN"/>
        </w:rPr>
        <w:t>王浩宇：调用摄像头进行拍照保存。</w:t>
      </w:r>
    </w:p>
    <w:p>
      <w:pPr>
        <w:numPr>
          <w:ilvl w:val="0"/>
          <w:numId w:val="0"/>
        </w:numPr>
        <w:rPr>
          <w:rFonts w:hint="eastAsia"/>
          <w:sz w:val="28"/>
          <w:szCs w:val="28"/>
          <w:lang w:val="en-US" w:eastAsia="zh-CN"/>
        </w:rPr>
      </w:pPr>
      <w:r>
        <w:rPr>
          <w:rFonts w:hint="eastAsia"/>
          <w:sz w:val="28"/>
          <w:szCs w:val="28"/>
          <w:lang w:val="en-US" w:eastAsia="zh-CN"/>
        </w:rPr>
        <w:t>张思清：对照片清晰度的识别。</w:t>
      </w:r>
    </w:p>
    <w:p>
      <w:pPr>
        <w:numPr>
          <w:ilvl w:val="0"/>
          <w:numId w:val="0"/>
        </w:numPr>
        <w:rPr>
          <w:rFonts w:hint="eastAsia"/>
          <w:sz w:val="28"/>
          <w:szCs w:val="28"/>
          <w:lang w:val="en-US" w:eastAsia="zh-CN"/>
        </w:rPr>
      </w:pPr>
      <w:r>
        <w:rPr>
          <w:rFonts w:hint="eastAsia"/>
          <w:sz w:val="28"/>
          <w:szCs w:val="28"/>
          <w:lang w:val="en-US" w:eastAsia="zh-CN"/>
        </w:rPr>
        <w:t>孔令娜：负责通信协议以及项目计划书的撰写。</w:t>
      </w:r>
    </w:p>
    <w:p>
      <w:pPr>
        <w:numPr>
          <w:ilvl w:val="0"/>
          <w:numId w:val="0"/>
        </w:numPr>
        <w:rPr>
          <w:rFonts w:hint="default"/>
          <w:sz w:val="28"/>
          <w:szCs w:val="28"/>
          <w:lang w:val="en-US" w:eastAsia="zh-CN"/>
        </w:rPr>
      </w:pPr>
      <w:r>
        <w:rPr>
          <w:rFonts w:hint="eastAsia"/>
          <w:sz w:val="28"/>
          <w:szCs w:val="28"/>
          <w:lang w:val="en-US" w:eastAsia="zh-CN"/>
        </w:rPr>
        <w:t>辛贵鹏：在测试阶段中找出各个环节的BUG。</w:t>
      </w:r>
    </w:p>
    <w:p>
      <w:pPr>
        <w:pStyle w:val="4"/>
        <w:numPr>
          <w:ilvl w:val="0"/>
          <w:numId w:val="4"/>
        </w:numPr>
        <w:bidi w:val="0"/>
        <w:ind w:left="0" w:leftChars="0" w:firstLine="0" w:firstLineChars="0"/>
        <w:rPr>
          <w:rFonts w:hint="eastAsia"/>
          <w:lang w:val="en-US" w:eastAsia="zh-CN"/>
        </w:rPr>
      </w:pPr>
      <w:r>
        <w:rPr>
          <w:rFonts w:hint="eastAsia"/>
          <w:lang w:val="en-US" w:eastAsia="zh-CN"/>
        </w:rPr>
        <w:t>功能结构图</w:t>
      </w:r>
    </w:p>
    <w:p>
      <w:pPr>
        <w:numPr>
          <w:ilvl w:val="0"/>
          <w:numId w:val="0"/>
        </w:numPr>
        <w:ind w:leftChars="0"/>
        <w:rPr>
          <w:rFonts w:hint="default"/>
          <w:lang w:val="en-US" w:eastAsia="zh-CN"/>
        </w:rPr>
      </w:pPr>
      <w:r>
        <w:rPr>
          <w:rFonts w:hint="default"/>
          <w:lang w:val="en-US" w:eastAsia="zh-CN"/>
        </w:rPr>
        <w:drawing>
          <wp:inline distT="0" distB="0" distL="114300" distR="114300">
            <wp:extent cx="4152900" cy="2263140"/>
            <wp:effectExtent l="0" t="0" r="7620" b="7620"/>
            <wp:docPr id="2" name="图片 2"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捕获"/>
                    <pic:cNvPicPr>
                      <a:picLocks noChangeAspect="1"/>
                    </pic:cNvPicPr>
                  </pic:nvPicPr>
                  <pic:blipFill>
                    <a:blip r:embed="rId4"/>
                    <a:stretch>
                      <a:fillRect/>
                    </a:stretch>
                  </pic:blipFill>
                  <pic:spPr>
                    <a:xfrm>
                      <a:off x="0" y="0"/>
                      <a:ext cx="4152900" cy="2263140"/>
                    </a:xfrm>
                    <a:prstGeom prst="rect">
                      <a:avLst/>
                    </a:prstGeom>
                  </pic:spPr>
                </pic:pic>
              </a:graphicData>
            </a:graphic>
          </wp:inline>
        </w:drawing>
      </w:r>
    </w:p>
    <w:p>
      <w:pPr>
        <w:pStyle w:val="4"/>
        <w:bidi w:val="0"/>
        <w:rPr>
          <w:rFonts w:hint="eastAsia"/>
          <w:lang w:val="en-US" w:eastAsia="zh-CN"/>
        </w:rPr>
      </w:pPr>
      <w:r>
        <w:rPr>
          <w:rFonts w:hint="eastAsia"/>
          <w:lang w:val="en-US" w:eastAsia="zh-CN"/>
        </w:rPr>
        <w:t>3.业务流程图</w:t>
      </w:r>
    </w:p>
    <w:p>
      <w:pPr>
        <w:rPr>
          <w:rFonts w:hint="default"/>
          <w:lang w:val="en-US" w:eastAsia="zh-CN"/>
        </w:rPr>
      </w:pPr>
      <w:r>
        <w:rPr>
          <w:rFonts w:hint="default"/>
          <w:lang w:val="en-US" w:eastAsia="zh-CN"/>
        </w:rPr>
        <w:drawing>
          <wp:inline distT="0" distB="0" distL="114300" distR="114300">
            <wp:extent cx="5269230" cy="2540635"/>
            <wp:effectExtent l="0" t="0" r="3810" b="4445"/>
            <wp:docPr id="1" name="图片 1"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无标题"/>
                    <pic:cNvPicPr>
                      <a:picLocks noChangeAspect="1"/>
                    </pic:cNvPicPr>
                  </pic:nvPicPr>
                  <pic:blipFill>
                    <a:blip r:embed="rId5"/>
                    <a:stretch>
                      <a:fillRect/>
                    </a:stretch>
                  </pic:blipFill>
                  <pic:spPr>
                    <a:xfrm>
                      <a:off x="0" y="0"/>
                      <a:ext cx="5269230" cy="2540635"/>
                    </a:xfrm>
                    <a:prstGeom prst="rect">
                      <a:avLst/>
                    </a:prstGeom>
                  </pic:spPr>
                </pic:pic>
              </a:graphicData>
            </a:graphic>
          </wp:inline>
        </w:drawing>
      </w:r>
    </w:p>
    <w:p>
      <w:pPr>
        <w:jc w:val="both"/>
        <w:rPr>
          <w:rFonts w:hint="default" w:asciiTheme="minorEastAsia" w:hAnsiTheme="minorEastAsia" w:cstheme="minorEastAsia"/>
          <w:sz w:val="28"/>
          <w:szCs w:val="28"/>
          <w:lang w:val="en-US" w:eastAsia="zh-CN"/>
        </w:rPr>
      </w:pPr>
      <w:bookmarkStart w:id="0" w:name="_GoBack"/>
      <w:bookmarkEnd w:id="0"/>
    </w:p>
    <w:p>
      <w:pPr>
        <w:jc w:val="left"/>
        <w:rPr>
          <w:rFonts w:hint="eastAsia" w:asciiTheme="minorEastAsia" w:hAnsiTheme="minorEastAsia" w:eastAsiaTheme="minorEastAsia" w:cstheme="minorEastAsia"/>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694EA"/>
    <w:multiLevelType w:val="singleLevel"/>
    <w:tmpl w:val="0C6694EA"/>
    <w:lvl w:ilvl="0" w:tentative="0">
      <w:start w:val="2"/>
      <w:numFmt w:val="chineseCounting"/>
      <w:suff w:val="nothing"/>
      <w:lvlText w:val="%1、"/>
      <w:lvlJc w:val="left"/>
      <w:rPr>
        <w:rFonts w:hint="eastAsia"/>
      </w:rPr>
    </w:lvl>
  </w:abstractNum>
  <w:abstractNum w:abstractNumId="1">
    <w:nsid w:val="1F7CE114"/>
    <w:multiLevelType w:val="singleLevel"/>
    <w:tmpl w:val="1F7CE114"/>
    <w:lvl w:ilvl="0" w:tentative="0">
      <w:start w:val="2"/>
      <w:numFmt w:val="decimal"/>
      <w:lvlText w:val="%1."/>
      <w:lvlJc w:val="left"/>
      <w:pPr>
        <w:tabs>
          <w:tab w:val="left" w:pos="312"/>
        </w:tabs>
      </w:pPr>
    </w:lvl>
  </w:abstractNum>
  <w:abstractNum w:abstractNumId="2">
    <w:nsid w:val="214B6229"/>
    <w:multiLevelType w:val="singleLevel"/>
    <w:tmpl w:val="214B6229"/>
    <w:lvl w:ilvl="0" w:tentative="0">
      <w:start w:val="1"/>
      <w:numFmt w:val="decimal"/>
      <w:lvlText w:val="%1."/>
      <w:lvlJc w:val="left"/>
      <w:pPr>
        <w:tabs>
          <w:tab w:val="left" w:pos="312"/>
        </w:tabs>
      </w:pPr>
    </w:lvl>
  </w:abstractNum>
  <w:abstractNum w:abstractNumId="3">
    <w:nsid w:val="46334C6A"/>
    <w:multiLevelType w:val="singleLevel"/>
    <w:tmpl w:val="46334C6A"/>
    <w:lvl w:ilvl="0" w:tentative="0">
      <w:start w:val="1"/>
      <w:numFmt w:val="decimal"/>
      <w:lvlText w:val="%1."/>
      <w:lvlJc w:val="left"/>
      <w:pPr>
        <w:tabs>
          <w:tab w:val="left" w:pos="312"/>
        </w:tabs>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9A6879"/>
    <w:rsid w:val="125A7C8E"/>
    <w:rsid w:val="14B87250"/>
    <w:rsid w:val="302076F6"/>
    <w:rsid w:val="30475B89"/>
    <w:rsid w:val="5E881F21"/>
    <w:rsid w:val="605A1A5B"/>
    <w:rsid w:val="64234F40"/>
    <w:rsid w:val="786D3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0"/>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9">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character" w:customStyle="1" w:styleId="10">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Office_11.3.0.8775_F1E327BC-269C-435d-A152-05C5408002CA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2020-10-24T06:09:00Z</dcterms:created>
  <dc:creator>Thinkpad</dc:creator>
  <cp:lastModifiedBy>哆哆哆哆哆哆啦</cp:lastModifiedBy>
  <dcterms:modified xsi:type="dcterms:W3CDTF">2020-10-29T13:38:37Z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