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C193" w14:textId="77777777" w:rsidR="002E07C8" w:rsidRDefault="002E07C8" w:rsidP="002E07C8">
      <w:pPr>
        <w:pStyle w:val="a7"/>
      </w:pPr>
      <w:r>
        <w:rPr>
          <w:rFonts w:hint="eastAsia"/>
        </w:rPr>
        <w:t>人员</w:t>
      </w:r>
    </w:p>
    <w:p w14:paraId="777CF64C" w14:textId="5AE21A39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产品经理：依据本产品的商业背景和定位，吸取其他相关的考研软件成熟经验，更改其中的问题，结合用户特征以及相关需求，设计符合考研学生的需求。</w:t>
      </w:r>
      <w:r>
        <w:rPr>
          <w:sz w:val="28"/>
          <w:szCs w:val="28"/>
        </w:rPr>
        <w:t xml:space="preserve"> </w:t>
      </w:r>
    </w:p>
    <w:p w14:paraId="1001AFE8" w14:textId="7E8151F9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IT技术专家：快速架构和实现产品，同时确保对未来快速增长的用户以及不断更新的功能</w:t>
      </w:r>
    </w:p>
    <w:p w14:paraId="2BC61925" w14:textId="68189B93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学生代表：打算考研的学生，并且对考研这方面比较了解，帮助分析考研学生的各种需求以及发现产品需要更改的地方。</w:t>
      </w:r>
      <w:r>
        <w:rPr>
          <w:sz w:val="28"/>
          <w:szCs w:val="28"/>
        </w:rPr>
        <w:t xml:space="preserve"> </w:t>
      </w:r>
    </w:p>
    <w:p w14:paraId="6FD1A433" w14:textId="77777777" w:rsidR="002E07C8" w:rsidRDefault="002E07C8" w:rsidP="002E07C8">
      <w:pPr>
        <w:pStyle w:val="a7"/>
      </w:pPr>
      <w:r>
        <w:rPr>
          <w:rFonts w:hint="eastAsia"/>
        </w:rPr>
        <w:t>资金</w:t>
      </w:r>
    </w:p>
    <w:p w14:paraId="58952852" w14:textId="4B4E3AF6" w:rsidR="002E07C8" w:rsidRDefault="002E07C8" w:rsidP="002E07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0871C4"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>扩充和宣传推广；</w:t>
      </w:r>
    </w:p>
    <w:p w14:paraId="6D38ABED" w14:textId="77777777" w:rsidR="002E07C8" w:rsidRDefault="002E07C8" w:rsidP="002E07C8">
      <w:pPr>
        <w:pStyle w:val="a7"/>
      </w:pPr>
      <w:r>
        <w:rPr>
          <w:rFonts w:hint="eastAsia"/>
        </w:rPr>
        <w:t>设备</w:t>
      </w:r>
    </w:p>
    <w:p w14:paraId="322890A5" w14:textId="77777777" w:rsidR="002E07C8" w:rsidRDefault="002E07C8" w:rsidP="002E0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5941D2FF" w14:textId="77777777" w:rsidR="002E07C8" w:rsidRDefault="002E07C8" w:rsidP="002E07C8">
      <w:pPr>
        <w:pStyle w:val="a7"/>
      </w:pPr>
      <w:r>
        <w:rPr>
          <w:rFonts w:hint="eastAsia"/>
        </w:rPr>
        <w:t>设施</w:t>
      </w:r>
    </w:p>
    <w:p w14:paraId="4D485E4C" w14:textId="77777777" w:rsidR="002E07C8" w:rsidRDefault="002E07C8" w:rsidP="002E0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12533B9C" w14:textId="446872C6" w:rsidR="00BA13C8" w:rsidRPr="002E07C8" w:rsidRDefault="00BA13C8" w:rsidP="002E07C8"/>
    <w:sectPr w:rsidR="00BA13C8" w:rsidRPr="002E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5227" w14:textId="77777777" w:rsidR="00806D30" w:rsidRDefault="00806D30" w:rsidP="002E07C8">
      <w:r>
        <w:separator/>
      </w:r>
    </w:p>
  </w:endnote>
  <w:endnote w:type="continuationSeparator" w:id="0">
    <w:p w14:paraId="57C319D8" w14:textId="77777777" w:rsidR="00806D30" w:rsidRDefault="00806D30" w:rsidP="002E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E106" w14:textId="77777777" w:rsidR="00806D30" w:rsidRDefault="00806D30" w:rsidP="002E07C8">
      <w:r>
        <w:separator/>
      </w:r>
    </w:p>
  </w:footnote>
  <w:footnote w:type="continuationSeparator" w:id="0">
    <w:p w14:paraId="1E3EF958" w14:textId="77777777" w:rsidR="00806D30" w:rsidRDefault="00806D30" w:rsidP="002E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7"/>
    <w:rsid w:val="000871C4"/>
    <w:rsid w:val="00222E77"/>
    <w:rsid w:val="002E07C8"/>
    <w:rsid w:val="007767C7"/>
    <w:rsid w:val="00806D30"/>
    <w:rsid w:val="00B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A4BF"/>
  <w15:chartTrackingRefBased/>
  <w15:docId w15:val="{8C62C3EE-4F3A-4653-AE38-E718146F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7C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E07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E07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雨宣</dc:creator>
  <cp:keywords/>
  <dc:description/>
  <cp:lastModifiedBy>刘 雨宣</cp:lastModifiedBy>
  <cp:revision>3</cp:revision>
  <dcterms:created xsi:type="dcterms:W3CDTF">2020-11-16T02:59:00Z</dcterms:created>
  <dcterms:modified xsi:type="dcterms:W3CDTF">2020-11-16T05:54:00Z</dcterms:modified>
</cp:coreProperties>
</file>