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0AD" w:rsidRPr="005F0F5B" w:rsidRDefault="005D2F6E" w:rsidP="002048C5">
      <w:pPr>
        <w:spacing w:line="360" w:lineRule="auto"/>
        <w:jc w:val="center"/>
        <w:rPr>
          <w:rFonts w:ascii="黑体" w:eastAsia="黑体" w:hAnsi="黑体"/>
          <w:color w:val="000000" w:themeColor="text1"/>
          <w:sz w:val="32"/>
          <w:szCs w:val="32"/>
        </w:rPr>
      </w:pPr>
      <w:r>
        <w:rPr>
          <w:rFonts w:ascii="黑体" w:eastAsia="黑体" w:hAnsi="黑体" w:hint="eastAsia"/>
          <w:color w:val="000000" w:themeColor="text1"/>
          <w:sz w:val="32"/>
          <w:szCs w:val="32"/>
        </w:rPr>
        <w:t>实验</w:t>
      </w:r>
      <w:proofErr w:type="gramStart"/>
      <w:r>
        <w:rPr>
          <w:rFonts w:ascii="黑体" w:eastAsia="黑体" w:hAnsi="黑体" w:hint="eastAsia"/>
          <w:color w:val="000000" w:themeColor="text1"/>
          <w:sz w:val="32"/>
          <w:szCs w:val="32"/>
        </w:rPr>
        <w:t>一</w:t>
      </w:r>
      <w:proofErr w:type="gramEnd"/>
      <w:r>
        <w:rPr>
          <w:rFonts w:ascii="黑体" w:eastAsia="黑体" w:hAnsi="黑体" w:hint="eastAsia"/>
          <w:color w:val="000000" w:themeColor="text1"/>
          <w:sz w:val="32"/>
          <w:szCs w:val="32"/>
        </w:rPr>
        <w:t xml:space="preserve"> </w:t>
      </w:r>
      <w:r w:rsidR="002048C5" w:rsidRPr="005F0F5B">
        <w:rPr>
          <w:rFonts w:ascii="黑体" w:eastAsia="黑体" w:hAnsi="黑体" w:hint="eastAsia"/>
          <w:color w:val="000000" w:themeColor="text1"/>
          <w:sz w:val="32"/>
          <w:szCs w:val="32"/>
        </w:rPr>
        <w:t>电压源的特性参数测试</w:t>
      </w:r>
      <w:r w:rsidR="00C33F33">
        <w:rPr>
          <w:rFonts w:ascii="黑体" w:eastAsia="黑体" w:hAnsi="黑体" w:hint="eastAsia"/>
          <w:color w:val="000000" w:themeColor="text1"/>
          <w:sz w:val="32"/>
          <w:szCs w:val="32"/>
        </w:rPr>
        <w:t>（15</w:t>
      </w:r>
      <w:r w:rsidR="00C33F33">
        <w:rPr>
          <w:rFonts w:ascii="黑体" w:eastAsia="黑体" w:hAnsi="黑体"/>
          <w:color w:val="000000" w:themeColor="text1"/>
          <w:sz w:val="32"/>
          <w:szCs w:val="32"/>
        </w:rPr>
        <w:t>%</w:t>
      </w:r>
      <w:r w:rsidR="00C33F33">
        <w:rPr>
          <w:rFonts w:ascii="黑体" w:eastAsia="黑体" w:hAnsi="黑体" w:hint="eastAsia"/>
          <w:color w:val="000000" w:themeColor="text1"/>
          <w:sz w:val="32"/>
          <w:szCs w:val="32"/>
        </w:rPr>
        <w:t>）</w:t>
      </w:r>
    </w:p>
    <w:p w:rsidR="00400E7B" w:rsidRPr="005F0F5B" w:rsidRDefault="00400E7B" w:rsidP="0022256D">
      <w:pPr>
        <w:spacing w:line="360" w:lineRule="auto"/>
        <w:ind w:firstLineChars="200" w:firstLine="480"/>
        <w:rPr>
          <w:rFonts w:ascii="宋体" w:hAnsi="宋体"/>
          <w:color w:val="000000" w:themeColor="text1"/>
          <w:sz w:val="24"/>
        </w:rPr>
      </w:pPr>
      <w:r w:rsidRPr="005F0F5B">
        <w:rPr>
          <w:rFonts w:ascii="宋体" w:hAnsi="宋体" w:hint="eastAsia"/>
          <w:color w:val="000000" w:themeColor="text1"/>
          <w:sz w:val="24"/>
        </w:rPr>
        <w:t>电源是各种电子、电器设备工作的动力，直流稳压电源是实验室最常用的电子设备，</w:t>
      </w:r>
      <w:r w:rsidR="0022256D" w:rsidRPr="005F0F5B">
        <w:rPr>
          <w:rFonts w:ascii="宋体" w:hAnsi="宋体" w:hint="eastAsia"/>
          <w:color w:val="000000" w:themeColor="text1"/>
          <w:sz w:val="24"/>
        </w:rPr>
        <w:t>是</w:t>
      </w:r>
      <w:r w:rsidR="0022256D" w:rsidRPr="005F0F5B">
        <w:rPr>
          <w:rFonts w:ascii="Arial" w:hAnsi="Arial" w:cs="Arial"/>
          <w:color w:val="000000" w:themeColor="text1"/>
          <w:sz w:val="24"/>
          <w:shd w:val="clear" w:color="auto" w:fill="FFFFFF"/>
        </w:rPr>
        <w:t>能为负载提供稳定直流</w:t>
      </w:r>
      <w:r w:rsidR="0022256D" w:rsidRPr="005F0F5B">
        <w:rPr>
          <w:rFonts w:ascii="Arial" w:hAnsi="Arial" w:cs="Arial" w:hint="eastAsia"/>
          <w:color w:val="000000" w:themeColor="text1"/>
          <w:sz w:val="24"/>
          <w:shd w:val="clear" w:color="auto" w:fill="FFFFFF"/>
        </w:rPr>
        <w:t>电压</w:t>
      </w:r>
      <w:r w:rsidR="0022256D" w:rsidRPr="005F0F5B">
        <w:rPr>
          <w:rFonts w:ascii="Arial" w:hAnsi="Arial" w:cs="Arial"/>
          <w:color w:val="000000" w:themeColor="text1"/>
          <w:sz w:val="24"/>
          <w:shd w:val="clear" w:color="auto" w:fill="FFFFFF"/>
        </w:rPr>
        <w:t>的电子装置。直流稳压电源的</w:t>
      </w:r>
      <w:hyperlink r:id="rId8" w:tgtFrame="_blank" w:history="1">
        <w:r w:rsidR="0022256D" w:rsidRPr="005F0F5B">
          <w:rPr>
            <w:rStyle w:val="a9"/>
            <w:rFonts w:ascii="Arial" w:hAnsi="Arial" w:cs="Arial"/>
            <w:color w:val="000000" w:themeColor="text1"/>
            <w:sz w:val="24"/>
            <w:shd w:val="clear" w:color="auto" w:fill="FFFFFF"/>
          </w:rPr>
          <w:t>供电电源</w:t>
        </w:r>
      </w:hyperlink>
      <w:r w:rsidR="0022256D" w:rsidRPr="005F0F5B">
        <w:rPr>
          <w:rFonts w:ascii="Arial" w:hAnsi="Arial" w:cs="Arial"/>
          <w:color w:val="000000" w:themeColor="text1"/>
          <w:sz w:val="24"/>
          <w:shd w:val="clear" w:color="auto" w:fill="FFFFFF"/>
        </w:rPr>
        <w:t>大都是交流电源，</w:t>
      </w:r>
      <w:proofErr w:type="gramStart"/>
      <w:r w:rsidR="0022256D" w:rsidRPr="005F0F5B">
        <w:rPr>
          <w:rFonts w:ascii="Arial" w:hAnsi="Arial" w:cs="Arial"/>
          <w:color w:val="000000" w:themeColor="text1"/>
          <w:sz w:val="24"/>
          <w:shd w:val="clear" w:color="auto" w:fill="FFFFFF"/>
        </w:rPr>
        <w:t>当交流</w:t>
      </w:r>
      <w:proofErr w:type="gramEnd"/>
      <w:r w:rsidR="0022256D" w:rsidRPr="005F0F5B">
        <w:rPr>
          <w:rFonts w:ascii="Arial" w:hAnsi="Arial" w:cs="Arial"/>
          <w:color w:val="000000" w:themeColor="text1"/>
          <w:sz w:val="24"/>
          <w:shd w:val="clear" w:color="auto" w:fill="FFFFFF"/>
        </w:rPr>
        <w:t>供电电源的</w:t>
      </w:r>
      <w:hyperlink r:id="rId9" w:tgtFrame="_blank" w:history="1">
        <w:r w:rsidR="0022256D" w:rsidRPr="005F0F5B">
          <w:rPr>
            <w:rStyle w:val="a9"/>
            <w:rFonts w:ascii="Arial" w:hAnsi="Arial" w:cs="Arial"/>
            <w:color w:val="000000" w:themeColor="text1"/>
            <w:sz w:val="24"/>
            <w:shd w:val="clear" w:color="auto" w:fill="FFFFFF"/>
          </w:rPr>
          <w:t>电压</w:t>
        </w:r>
      </w:hyperlink>
      <w:r w:rsidR="0022256D" w:rsidRPr="005F0F5B">
        <w:rPr>
          <w:rFonts w:ascii="Arial" w:hAnsi="Arial" w:cs="Arial"/>
          <w:color w:val="000000" w:themeColor="text1"/>
          <w:sz w:val="24"/>
          <w:shd w:val="clear" w:color="auto" w:fill="FFFFFF"/>
        </w:rPr>
        <w:t>或负载电阻变化时，</w:t>
      </w:r>
      <w:hyperlink r:id="rId10" w:tgtFrame="_blank" w:history="1">
        <w:r w:rsidR="0022256D" w:rsidRPr="005F0F5B">
          <w:rPr>
            <w:rStyle w:val="a9"/>
            <w:rFonts w:ascii="Arial" w:hAnsi="Arial" w:cs="Arial"/>
            <w:color w:val="000000" w:themeColor="text1"/>
            <w:sz w:val="24"/>
            <w:shd w:val="clear" w:color="auto" w:fill="FFFFFF"/>
          </w:rPr>
          <w:t>稳压器</w:t>
        </w:r>
      </w:hyperlink>
      <w:r w:rsidR="0022256D" w:rsidRPr="005F0F5B">
        <w:rPr>
          <w:rFonts w:ascii="Arial" w:hAnsi="Arial" w:cs="Arial"/>
          <w:color w:val="000000" w:themeColor="text1"/>
          <w:sz w:val="24"/>
          <w:shd w:val="clear" w:color="auto" w:fill="FFFFFF"/>
        </w:rPr>
        <w:t>的直流输出电压都会保持稳定。</w:t>
      </w:r>
      <w:r w:rsidR="0022256D" w:rsidRPr="005F0F5B">
        <w:rPr>
          <w:rFonts w:ascii="Arial" w:hAnsi="Arial" w:cs="Arial" w:hint="eastAsia"/>
          <w:color w:val="000000" w:themeColor="text1"/>
          <w:sz w:val="24"/>
          <w:shd w:val="clear" w:color="auto" w:fill="FFFFFF"/>
        </w:rPr>
        <w:t>直流稳压电源</w:t>
      </w:r>
      <w:r w:rsidR="0022256D" w:rsidRPr="005F0F5B">
        <w:rPr>
          <w:rFonts w:ascii="Arial" w:hAnsi="Arial" w:cs="Arial"/>
          <w:color w:val="000000" w:themeColor="text1"/>
          <w:sz w:val="24"/>
          <w:shd w:val="clear" w:color="auto" w:fill="FFFFFF"/>
        </w:rPr>
        <w:t>主要有</w:t>
      </w:r>
      <w:r w:rsidR="0022256D" w:rsidRPr="005F0F5B">
        <w:rPr>
          <w:rFonts w:ascii="Arial" w:hAnsi="Arial" w:cs="Arial" w:hint="eastAsia"/>
          <w:color w:val="000000" w:themeColor="text1"/>
          <w:sz w:val="24"/>
          <w:shd w:val="clear" w:color="auto" w:fill="FFFFFF"/>
        </w:rPr>
        <w:t>输出</w:t>
      </w:r>
      <w:r w:rsidR="0022256D" w:rsidRPr="005F0F5B">
        <w:rPr>
          <w:rFonts w:ascii="Arial" w:hAnsi="Arial" w:cs="Arial"/>
          <w:color w:val="000000" w:themeColor="text1"/>
          <w:sz w:val="24"/>
          <w:shd w:val="clear" w:color="auto" w:fill="FFFFFF"/>
        </w:rPr>
        <w:t>电压的准确性、稳定性、输出噪声、</w:t>
      </w:r>
      <w:r w:rsidR="0022256D" w:rsidRPr="005F0F5B">
        <w:rPr>
          <w:rFonts w:ascii="Arial" w:hAnsi="Arial" w:cs="Arial" w:hint="eastAsia"/>
          <w:color w:val="000000" w:themeColor="text1"/>
          <w:sz w:val="24"/>
          <w:shd w:val="clear" w:color="auto" w:fill="FFFFFF"/>
        </w:rPr>
        <w:t>电压</w:t>
      </w:r>
      <w:r w:rsidR="0022256D" w:rsidRPr="005F0F5B">
        <w:rPr>
          <w:rFonts w:ascii="Arial" w:hAnsi="Arial" w:cs="Arial"/>
          <w:color w:val="000000" w:themeColor="text1"/>
          <w:sz w:val="24"/>
          <w:shd w:val="clear" w:color="auto" w:fill="FFFFFF"/>
        </w:rPr>
        <w:t>特性、负载特性、</w:t>
      </w:r>
      <w:r w:rsidR="0022256D" w:rsidRPr="005F0F5B">
        <w:rPr>
          <w:rFonts w:ascii="Arial" w:hAnsi="Arial" w:cs="Arial" w:hint="eastAsia"/>
          <w:color w:val="000000" w:themeColor="text1"/>
          <w:sz w:val="24"/>
          <w:shd w:val="clear" w:color="auto" w:fill="FFFFFF"/>
        </w:rPr>
        <w:t>电流</w:t>
      </w:r>
      <w:r w:rsidR="0022256D" w:rsidRPr="005F0F5B">
        <w:rPr>
          <w:rFonts w:ascii="Arial" w:hAnsi="Arial" w:cs="Arial"/>
          <w:color w:val="000000" w:themeColor="text1"/>
          <w:sz w:val="24"/>
          <w:shd w:val="clear" w:color="auto" w:fill="FFFFFF"/>
        </w:rPr>
        <w:t>输出能力、</w:t>
      </w:r>
      <w:r w:rsidR="0022256D" w:rsidRPr="005F0F5B">
        <w:rPr>
          <w:rFonts w:ascii="Arial" w:hAnsi="Arial" w:cs="Arial" w:hint="eastAsia"/>
          <w:color w:val="000000" w:themeColor="text1"/>
          <w:sz w:val="24"/>
          <w:shd w:val="clear" w:color="auto" w:fill="FFFFFF"/>
        </w:rPr>
        <w:t>效率</w:t>
      </w:r>
      <w:r w:rsidR="0022256D" w:rsidRPr="005F0F5B">
        <w:rPr>
          <w:rFonts w:ascii="Arial" w:hAnsi="Arial" w:cs="Arial"/>
          <w:color w:val="000000" w:themeColor="text1"/>
          <w:sz w:val="24"/>
          <w:shd w:val="clear" w:color="auto" w:fill="FFFFFF"/>
        </w:rPr>
        <w:t>等特征参数。</w:t>
      </w:r>
      <w:r w:rsidRPr="005F0F5B">
        <w:rPr>
          <w:rFonts w:ascii="宋体" w:hAnsi="宋体" w:hint="eastAsia"/>
          <w:color w:val="000000" w:themeColor="text1"/>
          <w:sz w:val="24"/>
        </w:rPr>
        <w:t>研究掌握稳压电源的特性，设计稳压电源电路是电子技术重要的组成部分。</w:t>
      </w:r>
    </w:p>
    <w:p w:rsidR="0073083E" w:rsidRPr="005F0F5B" w:rsidRDefault="0073083E" w:rsidP="0022256D">
      <w:pPr>
        <w:spacing w:line="360" w:lineRule="auto"/>
        <w:ind w:firstLineChars="200" w:firstLine="480"/>
        <w:rPr>
          <w:rFonts w:ascii="宋体" w:hAnsi="宋体"/>
          <w:color w:val="000000" w:themeColor="text1"/>
          <w:sz w:val="24"/>
        </w:rPr>
      </w:pPr>
      <w:r w:rsidRPr="005F0F5B">
        <w:rPr>
          <w:rFonts w:ascii="宋体" w:hAnsi="宋体" w:hint="eastAsia"/>
          <w:color w:val="000000" w:themeColor="text1"/>
          <w:sz w:val="24"/>
        </w:rPr>
        <w:t>线性</w:t>
      </w:r>
      <w:r w:rsidRPr="005F0F5B">
        <w:rPr>
          <w:rFonts w:ascii="宋体" w:hAnsi="宋体"/>
          <w:color w:val="000000" w:themeColor="text1"/>
          <w:sz w:val="24"/>
        </w:rPr>
        <w:t>直流稳压电源电路中包含变压器降压、二极管</w:t>
      </w:r>
      <w:r w:rsidR="00396824">
        <w:rPr>
          <w:rFonts w:ascii="宋体" w:hAnsi="宋体" w:hint="eastAsia"/>
          <w:color w:val="000000" w:themeColor="text1"/>
          <w:sz w:val="24"/>
        </w:rPr>
        <w:t>整流</w:t>
      </w:r>
      <w:r w:rsidRPr="005F0F5B">
        <w:rPr>
          <w:rFonts w:ascii="宋体" w:hAnsi="宋体"/>
          <w:color w:val="000000" w:themeColor="text1"/>
          <w:sz w:val="24"/>
        </w:rPr>
        <w:t>、电容滤波、稳压器稳压等环节。</w:t>
      </w:r>
    </w:p>
    <w:p w:rsidR="000E598B" w:rsidRPr="000A31F1" w:rsidRDefault="000E598B" w:rsidP="00425A14">
      <w:pPr>
        <w:spacing w:line="360" w:lineRule="auto"/>
        <w:rPr>
          <w:rFonts w:ascii="宋体" w:hAnsi="宋体"/>
          <w:b/>
          <w:color w:val="000000" w:themeColor="text1"/>
          <w:sz w:val="24"/>
        </w:rPr>
      </w:pPr>
      <w:r w:rsidRPr="000A31F1">
        <w:rPr>
          <w:rFonts w:ascii="宋体" w:hAnsi="宋体" w:hint="eastAsia"/>
          <w:b/>
          <w:color w:val="000000" w:themeColor="text1"/>
          <w:sz w:val="24"/>
        </w:rPr>
        <w:t>1.预习要求</w:t>
      </w:r>
    </w:p>
    <w:p w:rsidR="00D46991" w:rsidRPr="005F0F5B" w:rsidRDefault="007046F6" w:rsidP="007046F6">
      <w:pPr>
        <w:pStyle w:val="a7"/>
        <w:numPr>
          <w:ilvl w:val="0"/>
          <w:numId w:val="28"/>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查资料、观察日常生活及工作中使用的</w:t>
      </w:r>
      <w:r w:rsidR="0022256D" w:rsidRPr="005F0F5B">
        <w:rPr>
          <w:rFonts w:ascii="宋体" w:hAnsi="宋体" w:hint="eastAsia"/>
          <w:color w:val="000000" w:themeColor="text1"/>
          <w:sz w:val="24"/>
        </w:rPr>
        <w:t>电压源的类型</w:t>
      </w:r>
      <w:r w:rsidR="0022256D" w:rsidRPr="005F0F5B">
        <w:rPr>
          <w:rFonts w:ascii="宋体" w:hAnsi="宋体"/>
          <w:color w:val="000000" w:themeColor="text1"/>
          <w:sz w:val="24"/>
        </w:rPr>
        <w:t>及其</w:t>
      </w:r>
      <w:r w:rsidRPr="005F0F5B">
        <w:rPr>
          <w:rFonts w:ascii="宋体" w:hAnsi="宋体" w:hint="eastAsia"/>
          <w:color w:val="000000" w:themeColor="text1"/>
          <w:sz w:val="24"/>
        </w:rPr>
        <w:t>特点；</w:t>
      </w:r>
    </w:p>
    <w:p w:rsidR="0073083E" w:rsidRPr="005F0F5B" w:rsidRDefault="0073083E" w:rsidP="0073083E">
      <w:pPr>
        <w:pStyle w:val="a7"/>
        <w:numPr>
          <w:ilvl w:val="0"/>
          <w:numId w:val="28"/>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学习</w:t>
      </w:r>
      <w:r w:rsidRPr="005F0F5B">
        <w:rPr>
          <w:rFonts w:ascii="宋体" w:hAnsi="宋体"/>
          <w:color w:val="000000" w:themeColor="text1"/>
          <w:sz w:val="24"/>
        </w:rPr>
        <w:t>了解线性直流稳压</w:t>
      </w:r>
      <w:r w:rsidRPr="005F0F5B">
        <w:rPr>
          <w:rFonts w:ascii="宋体" w:hAnsi="宋体" w:hint="eastAsia"/>
          <w:color w:val="000000" w:themeColor="text1"/>
          <w:sz w:val="24"/>
        </w:rPr>
        <w:t>电路</w:t>
      </w:r>
      <w:r w:rsidRPr="005F0F5B">
        <w:rPr>
          <w:rFonts w:ascii="宋体" w:hAnsi="宋体"/>
          <w:color w:val="000000" w:themeColor="text1"/>
          <w:sz w:val="24"/>
        </w:rPr>
        <w:t>的结构、功能及参数</w:t>
      </w:r>
      <w:r w:rsidRPr="005F0F5B">
        <w:rPr>
          <w:rFonts w:ascii="宋体" w:hAnsi="宋体" w:hint="eastAsia"/>
          <w:color w:val="000000" w:themeColor="text1"/>
          <w:sz w:val="24"/>
        </w:rPr>
        <w:t>计算</w:t>
      </w:r>
      <w:r w:rsidRPr="005F0F5B">
        <w:rPr>
          <w:rFonts w:ascii="宋体" w:hAnsi="宋体"/>
          <w:color w:val="000000" w:themeColor="text1"/>
          <w:sz w:val="24"/>
        </w:rPr>
        <w:t>方法</w:t>
      </w:r>
      <w:r w:rsidRPr="005F0F5B">
        <w:rPr>
          <w:rFonts w:ascii="宋体" w:hAnsi="宋体" w:hint="eastAsia"/>
          <w:color w:val="000000" w:themeColor="text1"/>
          <w:sz w:val="24"/>
        </w:rPr>
        <w:t>；</w:t>
      </w:r>
    </w:p>
    <w:p w:rsidR="0073083E" w:rsidRPr="005F0F5B" w:rsidRDefault="0073083E" w:rsidP="0073083E">
      <w:pPr>
        <w:pStyle w:val="a7"/>
        <w:numPr>
          <w:ilvl w:val="0"/>
          <w:numId w:val="28"/>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查询LM</w:t>
      </w:r>
      <w:r w:rsidRPr="005F0F5B">
        <w:rPr>
          <w:rFonts w:ascii="宋体" w:hAnsi="宋体"/>
          <w:color w:val="000000" w:themeColor="text1"/>
          <w:sz w:val="24"/>
        </w:rPr>
        <w:t>7805</w:t>
      </w:r>
      <w:r w:rsidRPr="005F0F5B">
        <w:rPr>
          <w:rFonts w:ascii="宋体" w:hAnsi="宋体" w:hint="eastAsia"/>
          <w:color w:val="000000" w:themeColor="text1"/>
          <w:sz w:val="24"/>
        </w:rPr>
        <w:t>、</w:t>
      </w:r>
      <w:r w:rsidRPr="005F0F5B">
        <w:rPr>
          <w:rFonts w:ascii="宋体" w:hAnsi="宋体"/>
          <w:color w:val="000000" w:themeColor="text1"/>
          <w:sz w:val="24"/>
        </w:rPr>
        <w:t>LM1117</w:t>
      </w:r>
      <w:r w:rsidRPr="005F0F5B">
        <w:rPr>
          <w:rFonts w:ascii="宋体" w:hAnsi="宋体" w:hint="eastAsia"/>
          <w:color w:val="000000" w:themeColor="text1"/>
          <w:sz w:val="24"/>
        </w:rPr>
        <w:t>、</w:t>
      </w:r>
      <w:r w:rsidRPr="005F0F5B">
        <w:rPr>
          <w:rFonts w:ascii="宋体" w:hAnsi="宋体"/>
          <w:color w:val="000000" w:themeColor="text1"/>
          <w:sz w:val="24"/>
        </w:rPr>
        <w:t>LM317</w:t>
      </w:r>
      <w:r w:rsidRPr="005F0F5B">
        <w:rPr>
          <w:rFonts w:ascii="宋体" w:hAnsi="宋体" w:hint="eastAsia"/>
          <w:color w:val="000000" w:themeColor="text1"/>
          <w:sz w:val="24"/>
        </w:rPr>
        <w:t>等</w:t>
      </w:r>
      <w:r w:rsidRPr="005F0F5B">
        <w:rPr>
          <w:rFonts w:ascii="宋体" w:hAnsi="宋体"/>
          <w:color w:val="000000" w:themeColor="text1"/>
          <w:sz w:val="24"/>
        </w:rPr>
        <w:t>稳压器件的功能及性能；</w:t>
      </w:r>
    </w:p>
    <w:p w:rsidR="007046F6" w:rsidRPr="005F0F5B" w:rsidRDefault="007046F6" w:rsidP="007046F6">
      <w:pPr>
        <w:pStyle w:val="a7"/>
        <w:numPr>
          <w:ilvl w:val="0"/>
          <w:numId w:val="28"/>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了解</w:t>
      </w:r>
      <w:r w:rsidR="0022256D" w:rsidRPr="005F0F5B">
        <w:rPr>
          <w:rFonts w:ascii="宋体" w:hAnsi="宋体" w:hint="eastAsia"/>
          <w:color w:val="000000" w:themeColor="text1"/>
          <w:sz w:val="24"/>
        </w:rPr>
        <w:t>直流稳压电源</w:t>
      </w:r>
      <w:r w:rsidR="0022256D" w:rsidRPr="005F0F5B">
        <w:rPr>
          <w:rFonts w:ascii="Arial" w:hAnsi="Arial" w:cs="Arial"/>
          <w:color w:val="000000" w:themeColor="text1"/>
          <w:sz w:val="24"/>
          <w:shd w:val="clear" w:color="auto" w:fill="FFFFFF"/>
        </w:rPr>
        <w:t>输出噪声、</w:t>
      </w:r>
      <w:r w:rsidR="0022256D" w:rsidRPr="005F0F5B">
        <w:rPr>
          <w:rFonts w:ascii="Arial" w:hAnsi="Arial" w:cs="Arial" w:hint="eastAsia"/>
          <w:color w:val="000000" w:themeColor="text1"/>
          <w:sz w:val="24"/>
          <w:shd w:val="clear" w:color="auto" w:fill="FFFFFF"/>
        </w:rPr>
        <w:t>电压</w:t>
      </w:r>
      <w:r w:rsidR="0022256D" w:rsidRPr="005F0F5B">
        <w:rPr>
          <w:rFonts w:ascii="Arial" w:hAnsi="Arial" w:cs="Arial"/>
          <w:color w:val="000000" w:themeColor="text1"/>
          <w:sz w:val="24"/>
          <w:shd w:val="clear" w:color="auto" w:fill="FFFFFF"/>
        </w:rPr>
        <w:t>特性、负载特性</w:t>
      </w:r>
      <w:r w:rsidR="0022256D" w:rsidRPr="005F0F5B">
        <w:rPr>
          <w:rFonts w:ascii="Arial" w:hAnsi="Arial" w:cs="Arial" w:hint="eastAsia"/>
          <w:color w:val="000000" w:themeColor="text1"/>
          <w:sz w:val="24"/>
          <w:shd w:val="clear" w:color="auto" w:fill="FFFFFF"/>
        </w:rPr>
        <w:t>等</w:t>
      </w:r>
      <w:r w:rsidR="00FB5840" w:rsidRPr="005F0F5B">
        <w:rPr>
          <w:rFonts w:ascii="宋体" w:hAnsi="宋体" w:hint="eastAsia"/>
          <w:color w:val="000000" w:themeColor="text1"/>
          <w:sz w:val="24"/>
        </w:rPr>
        <w:t>主要</w:t>
      </w:r>
      <w:r w:rsidRPr="005F0F5B">
        <w:rPr>
          <w:rFonts w:ascii="宋体" w:hAnsi="宋体" w:hint="eastAsia"/>
          <w:color w:val="000000" w:themeColor="text1"/>
          <w:sz w:val="24"/>
        </w:rPr>
        <w:t>特性参数</w:t>
      </w:r>
      <w:r w:rsidR="0022256D" w:rsidRPr="005F0F5B">
        <w:rPr>
          <w:rFonts w:ascii="宋体" w:hAnsi="宋体" w:hint="eastAsia"/>
          <w:color w:val="000000" w:themeColor="text1"/>
          <w:sz w:val="24"/>
        </w:rPr>
        <w:t>的</w:t>
      </w:r>
      <w:r w:rsidR="0022256D" w:rsidRPr="005F0F5B">
        <w:rPr>
          <w:rFonts w:ascii="宋体" w:hAnsi="宋体"/>
          <w:color w:val="000000" w:themeColor="text1"/>
          <w:sz w:val="24"/>
        </w:rPr>
        <w:t>定义及测量方法</w:t>
      </w:r>
      <w:r w:rsidR="0073083E" w:rsidRPr="005F0F5B">
        <w:rPr>
          <w:rFonts w:ascii="宋体" w:hAnsi="宋体" w:hint="eastAsia"/>
          <w:color w:val="000000" w:themeColor="text1"/>
          <w:sz w:val="24"/>
        </w:rPr>
        <w:t>。</w:t>
      </w:r>
    </w:p>
    <w:p w:rsidR="00425A14" w:rsidRPr="000A31F1" w:rsidRDefault="000E598B" w:rsidP="00425A14">
      <w:pPr>
        <w:spacing w:line="360" w:lineRule="auto"/>
        <w:rPr>
          <w:rFonts w:ascii="宋体" w:hAnsi="宋体"/>
          <w:b/>
          <w:color w:val="000000" w:themeColor="text1"/>
          <w:sz w:val="24"/>
        </w:rPr>
      </w:pPr>
      <w:r w:rsidRPr="000A31F1">
        <w:rPr>
          <w:rFonts w:ascii="宋体" w:hAnsi="宋体" w:hint="eastAsia"/>
          <w:b/>
          <w:color w:val="000000" w:themeColor="text1"/>
          <w:sz w:val="24"/>
        </w:rPr>
        <w:t>2</w:t>
      </w:r>
      <w:r w:rsidR="003254A0" w:rsidRPr="000A31F1">
        <w:rPr>
          <w:rFonts w:ascii="宋体" w:hAnsi="宋体" w:hint="eastAsia"/>
          <w:b/>
          <w:color w:val="000000" w:themeColor="text1"/>
          <w:sz w:val="24"/>
        </w:rPr>
        <w:t>.</w:t>
      </w:r>
      <w:r w:rsidR="00425A14" w:rsidRPr="000A31F1">
        <w:rPr>
          <w:rFonts w:ascii="宋体" w:hAnsi="宋体" w:hint="eastAsia"/>
          <w:b/>
          <w:color w:val="000000" w:themeColor="text1"/>
          <w:sz w:val="24"/>
        </w:rPr>
        <w:t>实验任务</w:t>
      </w:r>
    </w:p>
    <w:p w:rsidR="0073083E" w:rsidRPr="005F0F5B" w:rsidRDefault="0073083E" w:rsidP="0073083E">
      <w:pPr>
        <w:pStyle w:val="a7"/>
        <w:numPr>
          <w:ilvl w:val="0"/>
          <w:numId w:val="29"/>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设计一个输出电压为5</w:t>
      </w:r>
      <w:r w:rsidRPr="005F0F5B">
        <w:rPr>
          <w:rFonts w:ascii="宋体" w:hAnsi="宋体"/>
          <w:color w:val="000000" w:themeColor="text1"/>
          <w:sz w:val="24"/>
        </w:rPr>
        <w:t>V、</w:t>
      </w:r>
      <w:r w:rsidRPr="005F0F5B">
        <w:rPr>
          <w:rFonts w:ascii="宋体" w:hAnsi="宋体" w:hint="eastAsia"/>
          <w:color w:val="000000" w:themeColor="text1"/>
          <w:sz w:val="24"/>
        </w:rPr>
        <w:t>输出</w:t>
      </w:r>
      <w:r w:rsidRPr="005F0F5B">
        <w:rPr>
          <w:rFonts w:ascii="宋体" w:hAnsi="宋体"/>
          <w:color w:val="000000" w:themeColor="text1"/>
          <w:sz w:val="24"/>
        </w:rPr>
        <w:t>电流</w:t>
      </w:r>
      <w:r w:rsidR="00396824">
        <w:rPr>
          <w:rFonts w:ascii="宋体" w:hAnsi="宋体" w:hint="eastAsia"/>
          <w:color w:val="000000" w:themeColor="text1"/>
          <w:sz w:val="24"/>
        </w:rPr>
        <w:t>200</w:t>
      </w:r>
      <w:r w:rsidR="00396824">
        <w:rPr>
          <w:rFonts w:ascii="宋体" w:hAnsi="宋体"/>
          <w:color w:val="000000" w:themeColor="text1"/>
          <w:sz w:val="24"/>
        </w:rPr>
        <w:t>-</w:t>
      </w:r>
      <w:r w:rsidR="00396824">
        <w:rPr>
          <w:rFonts w:ascii="宋体" w:hAnsi="宋体" w:hint="eastAsia"/>
          <w:color w:val="000000" w:themeColor="text1"/>
          <w:sz w:val="24"/>
        </w:rPr>
        <w:t>3</w:t>
      </w:r>
      <w:r w:rsidRPr="005F0F5B">
        <w:rPr>
          <w:rFonts w:ascii="宋体" w:hAnsi="宋体" w:hint="eastAsia"/>
          <w:color w:val="000000" w:themeColor="text1"/>
          <w:sz w:val="24"/>
        </w:rPr>
        <w:t>00</w:t>
      </w:r>
      <w:r w:rsidRPr="005F0F5B">
        <w:rPr>
          <w:rFonts w:ascii="宋体" w:hAnsi="宋体"/>
          <w:color w:val="000000" w:themeColor="text1"/>
          <w:sz w:val="24"/>
        </w:rPr>
        <w:t>mA</w:t>
      </w:r>
      <w:r w:rsidRPr="005F0F5B">
        <w:rPr>
          <w:rFonts w:ascii="宋体" w:hAnsi="宋体" w:hint="eastAsia"/>
          <w:color w:val="000000" w:themeColor="text1"/>
          <w:sz w:val="24"/>
        </w:rPr>
        <w:t>的直流稳压电源；</w:t>
      </w:r>
    </w:p>
    <w:p w:rsidR="0073083E" w:rsidRDefault="0073083E" w:rsidP="0073083E">
      <w:pPr>
        <w:pStyle w:val="a7"/>
        <w:numPr>
          <w:ilvl w:val="0"/>
          <w:numId w:val="29"/>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在</w:t>
      </w:r>
      <w:r w:rsidRPr="005F0F5B">
        <w:rPr>
          <w:rFonts w:ascii="宋体" w:hAnsi="宋体"/>
          <w:color w:val="000000" w:themeColor="text1"/>
          <w:sz w:val="24"/>
        </w:rPr>
        <w:t>Multisim软件中设计</w:t>
      </w:r>
      <w:r w:rsidRPr="005F0F5B">
        <w:rPr>
          <w:rFonts w:ascii="宋体" w:hAnsi="宋体" w:hint="eastAsia"/>
          <w:color w:val="000000" w:themeColor="text1"/>
          <w:sz w:val="24"/>
        </w:rPr>
        <w:t>并</w:t>
      </w:r>
      <w:r w:rsidRPr="005F0F5B">
        <w:rPr>
          <w:rFonts w:ascii="宋体" w:hAnsi="宋体"/>
          <w:color w:val="000000" w:themeColor="text1"/>
          <w:sz w:val="24"/>
        </w:rPr>
        <w:t>仿真</w:t>
      </w:r>
      <w:r w:rsidRPr="005F0F5B">
        <w:rPr>
          <w:rFonts w:ascii="宋体" w:hAnsi="宋体" w:hint="eastAsia"/>
          <w:color w:val="000000" w:themeColor="text1"/>
          <w:sz w:val="24"/>
        </w:rPr>
        <w:t>运行</w:t>
      </w:r>
      <w:r w:rsidRPr="005F0F5B">
        <w:rPr>
          <w:rFonts w:ascii="宋体" w:hAnsi="宋体"/>
          <w:color w:val="000000" w:themeColor="text1"/>
          <w:sz w:val="24"/>
        </w:rPr>
        <w:t>，</w:t>
      </w:r>
      <w:r w:rsidRPr="005F0F5B">
        <w:rPr>
          <w:rFonts w:ascii="宋体" w:hAnsi="宋体" w:hint="eastAsia"/>
          <w:color w:val="000000" w:themeColor="text1"/>
          <w:sz w:val="24"/>
        </w:rPr>
        <w:t>用软件</w:t>
      </w:r>
      <w:r w:rsidRPr="005F0F5B">
        <w:rPr>
          <w:rFonts w:ascii="宋体" w:hAnsi="宋体"/>
          <w:color w:val="000000" w:themeColor="text1"/>
          <w:sz w:val="24"/>
        </w:rPr>
        <w:t>中的虚拟仪器</w:t>
      </w:r>
      <w:r w:rsidRPr="005F0F5B">
        <w:rPr>
          <w:rFonts w:ascii="宋体" w:hAnsi="宋体" w:hint="eastAsia"/>
          <w:color w:val="000000" w:themeColor="text1"/>
          <w:sz w:val="24"/>
        </w:rPr>
        <w:t>测量</w:t>
      </w:r>
      <w:r w:rsidRPr="005F0F5B">
        <w:rPr>
          <w:rFonts w:ascii="宋体" w:hAnsi="宋体"/>
          <w:color w:val="000000" w:themeColor="text1"/>
          <w:sz w:val="24"/>
        </w:rPr>
        <w:t>降压、</w:t>
      </w:r>
      <w:r w:rsidR="00396824">
        <w:rPr>
          <w:rFonts w:ascii="宋体" w:hAnsi="宋体" w:hint="eastAsia"/>
          <w:color w:val="000000" w:themeColor="text1"/>
          <w:sz w:val="24"/>
        </w:rPr>
        <w:t>整流</w:t>
      </w:r>
      <w:r w:rsidRPr="005F0F5B">
        <w:rPr>
          <w:rFonts w:ascii="宋体" w:hAnsi="宋体"/>
          <w:color w:val="000000" w:themeColor="text1"/>
          <w:sz w:val="24"/>
        </w:rPr>
        <w:t>、滤波、稳压后</w:t>
      </w:r>
      <w:r w:rsidRPr="005F0F5B">
        <w:rPr>
          <w:rFonts w:ascii="宋体" w:hAnsi="宋体" w:hint="eastAsia"/>
          <w:color w:val="000000" w:themeColor="text1"/>
          <w:sz w:val="24"/>
        </w:rPr>
        <w:t>的</w:t>
      </w:r>
      <w:r w:rsidRPr="005F0F5B">
        <w:rPr>
          <w:rFonts w:ascii="宋体" w:hAnsi="宋体"/>
          <w:color w:val="000000" w:themeColor="text1"/>
          <w:sz w:val="24"/>
        </w:rPr>
        <w:t>信号波形</w:t>
      </w:r>
      <w:r w:rsidRPr="005F0F5B">
        <w:rPr>
          <w:rFonts w:ascii="宋体" w:hAnsi="宋体" w:hint="eastAsia"/>
          <w:color w:val="000000" w:themeColor="text1"/>
          <w:sz w:val="24"/>
        </w:rPr>
        <w:t>；</w:t>
      </w:r>
    </w:p>
    <w:p w:rsidR="000A31F1" w:rsidRPr="005F0F5B" w:rsidRDefault="000A31F1" w:rsidP="0073083E">
      <w:pPr>
        <w:pStyle w:val="a7"/>
        <w:numPr>
          <w:ilvl w:val="0"/>
          <w:numId w:val="29"/>
        </w:numPr>
        <w:spacing w:line="360" w:lineRule="auto"/>
        <w:ind w:firstLineChars="0"/>
        <w:rPr>
          <w:rFonts w:ascii="宋体" w:hAnsi="宋体"/>
          <w:color w:val="000000" w:themeColor="text1"/>
          <w:sz w:val="24"/>
        </w:rPr>
      </w:pPr>
      <w:r>
        <w:rPr>
          <w:rFonts w:ascii="宋体" w:hAnsi="宋体" w:hint="eastAsia"/>
          <w:color w:val="000000" w:themeColor="text1"/>
          <w:sz w:val="24"/>
        </w:rPr>
        <w:t>在面包板</w:t>
      </w:r>
      <w:r>
        <w:rPr>
          <w:rFonts w:ascii="宋体" w:hAnsi="宋体"/>
          <w:color w:val="000000" w:themeColor="text1"/>
          <w:sz w:val="24"/>
        </w:rPr>
        <w:t>上</w:t>
      </w:r>
      <w:proofErr w:type="gramStart"/>
      <w:r>
        <w:rPr>
          <w:rFonts w:ascii="宋体" w:hAnsi="宋体"/>
          <w:color w:val="000000" w:themeColor="text1"/>
          <w:sz w:val="24"/>
        </w:rPr>
        <w:t>搭试实现</w:t>
      </w:r>
      <w:proofErr w:type="gramEnd"/>
      <w:r>
        <w:rPr>
          <w:rFonts w:ascii="宋体" w:hAnsi="宋体"/>
          <w:color w:val="000000" w:themeColor="text1"/>
          <w:sz w:val="24"/>
        </w:rPr>
        <w:t>直流稳压</w:t>
      </w:r>
      <w:r w:rsidR="00396824">
        <w:rPr>
          <w:rFonts w:ascii="宋体" w:hAnsi="宋体" w:hint="eastAsia"/>
          <w:color w:val="000000" w:themeColor="text1"/>
          <w:sz w:val="24"/>
        </w:rPr>
        <w:t>电路</w:t>
      </w:r>
      <w:r w:rsidR="00396824">
        <w:rPr>
          <w:rFonts w:ascii="宋体" w:hAnsi="宋体"/>
          <w:color w:val="000000" w:themeColor="text1"/>
          <w:sz w:val="24"/>
        </w:rPr>
        <w:t>，由实验室配置的</w:t>
      </w:r>
      <w:r w:rsidR="00396824">
        <w:rPr>
          <w:rFonts w:ascii="宋体" w:hAnsi="宋体" w:hint="eastAsia"/>
          <w:color w:val="000000" w:themeColor="text1"/>
          <w:sz w:val="24"/>
        </w:rPr>
        <w:t>直流稳压源</w:t>
      </w:r>
      <w:r w:rsidR="00396824">
        <w:rPr>
          <w:rFonts w:ascii="宋体" w:hAnsi="宋体"/>
          <w:color w:val="000000" w:themeColor="text1"/>
          <w:sz w:val="24"/>
        </w:rPr>
        <w:t>供电，经过</w:t>
      </w:r>
      <w:r w:rsidR="00396824">
        <w:rPr>
          <w:rFonts w:ascii="宋体" w:hAnsi="宋体" w:hint="eastAsia"/>
          <w:color w:val="000000" w:themeColor="text1"/>
          <w:sz w:val="24"/>
        </w:rPr>
        <w:t>LM7805稳压器稳压</w:t>
      </w:r>
      <w:r w:rsidR="00396824">
        <w:rPr>
          <w:rFonts w:ascii="宋体" w:hAnsi="宋体"/>
          <w:color w:val="000000" w:themeColor="text1"/>
          <w:sz w:val="24"/>
        </w:rPr>
        <w:t>获得</w:t>
      </w:r>
      <w:r>
        <w:rPr>
          <w:rFonts w:ascii="宋体" w:hAnsi="宋体" w:hint="eastAsia"/>
          <w:color w:val="000000" w:themeColor="text1"/>
          <w:sz w:val="24"/>
        </w:rPr>
        <w:t>；</w:t>
      </w:r>
    </w:p>
    <w:p w:rsidR="007046F6" w:rsidRPr="005F0F5B" w:rsidRDefault="007046F6" w:rsidP="00565326">
      <w:pPr>
        <w:pStyle w:val="a7"/>
        <w:numPr>
          <w:ilvl w:val="0"/>
          <w:numId w:val="29"/>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测量几种不同电源</w:t>
      </w:r>
      <w:r w:rsidR="00A1427D" w:rsidRPr="005F0F5B">
        <w:rPr>
          <w:rFonts w:ascii="宋体" w:hAnsi="宋体" w:hint="eastAsia"/>
          <w:color w:val="000000" w:themeColor="text1"/>
          <w:sz w:val="24"/>
        </w:rPr>
        <w:t>（USB开关电源、</w:t>
      </w:r>
      <w:r w:rsidR="0073083E" w:rsidRPr="005F0F5B">
        <w:rPr>
          <w:rFonts w:ascii="宋体" w:hAnsi="宋体" w:hint="eastAsia"/>
          <w:color w:val="000000" w:themeColor="text1"/>
          <w:sz w:val="24"/>
        </w:rPr>
        <w:t>自制</w:t>
      </w:r>
      <w:r w:rsidR="00FB5840" w:rsidRPr="005F0F5B">
        <w:rPr>
          <w:rFonts w:ascii="宋体" w:hAnsi="宋体" w:hint="eastAsia"/>
          <w:color w:val="000000" w:themeColor="text1"/>
          <w:sz w:val="24"/>
        </w:rPr>
        <w:t>线性</w:t>
      </w:r>
      <w:r w:rsidR="00A1427D" w:rsidRPr="005F0F5B">
        <w:rPr>
          <w:rFonts w:ascii="宋体" w:hAnsi="宋体" w:hint="eastAsia"/>
          <w:color w:val="000000" w:themeColor="text1"/>
          <w:sz w:val="24"/>
        </w:rPr>
        <w:t>直流稳压电源、</w:t>
      </w:r>
      <w:r w:rsidR="0073083E" w:rsidRPr="005F0F5B">
        <w:rPr>
          <w:rFonts w:ascii="宋体" w:hAnsi="宋体" w:hint="eastAsia"/>
          <w:color w:val="000000" w:themeColor="text1"/>
          <w:sz w:val="24"/>
        </w:rPr>
        <w:t>实验室</w:t>
      </w:r>
      <w:r w:rsidR="0073083E" w:rsidRPr="005F0F5B">
        <w:rPr>
          <w:rFonts w:ascii="宋体" w:hAnsi="宋体"/>
          <w:color w:val="000000" w:themeColor="text1"/>
          <w:sz w:val="24"/>
        </w:rPr>
        <w:t>配置的直流稳压电源</w:t>
      </w:r>
      <w:r w:rsidR="00A1427D" w:rsidRPr="005F0F5B">
        <w:rPr>
          <w:rFonts w:ascii="宋体" w:hAnsi="宋体" w:hint="eastAsia"/>
          <w:color w:val="000000" w:themeColor="text1"/>
          <w:sz w:val="24"/>
        </w:rPr>
        <w:t>）</w:t>
      </w:r>
      <w:r w:rsidRPr="005F0F5B">
        <w:rPr>
          <w:rFonts w:ascii="宋体" w:hAnsi="宋体" w:hint="eastAsia"/>
          <w:color w:val="000000" w:themeColor="text1"/>
          <w:sz w:val="24"/>
        </w:rPr>
        <w:t>的</w:t>
      </w:r>
      <w:r w:rsidR="00A1427D" w:rsidRPr="005F0F5B">
        <w:rPr>
          <w:rFonts w:ascii="宋体" w:hAnsi="宋体" w:hint="eastAsia"/>
          <w:color w:val="000000" w:themeColor="text1"/>
          <w:sz w:val="24"/>
        </w:rPr>
        <w:t>主要</w:t>
      </w:r>
      <w:r w:rsidRPr="005F0F5B">
        <w:rPr>
          <w:rFonts w:ascii="宋体" w:hAnsi="宋体" w:hint="eastAsia"/>
          <w:color w:val="000000" w:themeColor="text1"/>
          <w:sz w:val="24"/>
        </w:rPr>
        <w:t>参数</w:t>
      </w:r>
      <w:r w:rsidR="00A1427D" w:rsidRPr="005F0F5B">
        <w:rPr>
          <w:rFonts w:ascii="宋体" w:hAnsi="宋体" w:hint="eastAsia"/>
          <w:color w:val="000000" w:themeColor="text1"/>
          <w:sz w:val="24"/>
        </w:rPr>
        <w:t>：</w:t>
      </w:r>
      <w:r w:rsidR="00FB5840" w:rsidRPr="005F0F5B">
        <w:rPr>
          <w:rFonts w:ascii="宋体" w:hAnsi="宋体" w:hint="eastAsia"/>
          <w:color w:val="000000" w:themeColor="text1"/>
          <w:sz w:val="24"/>
        </w:rPr>
        <w:t>输出</w:t>
      </w:r>
      <w:r w:rsidR="00A1427D" w:rsidRPr="005F0F5B">
        <w:rPr>
          <w:rFonts w:ascii="宋体" w:hAnsi="宋体" w:hint="eastAsia"/>
          <w:color w:val="000000" w:themeColor="text1"/>
          <w:sz w:val="24"/>
        </w:rPr>
        <w:t>电压</w:t>
      </w:r>
      <w:r w:rsidR="00FB5840" w:rsidRPr="005F0F5B">
        <w:rPr>
          <w:rFonts w:ascii="宋体" w:hAnsi="宋体" w:hint="eastAsia"/>
          <w:color w:val="000000" w:themeColor="text1"/>
          <w:sz w:val="24"/>
        </w:rPr>
        <w:t>的准确度</w:t>
      </w:r>
      <w:r w:rsidR="00FB5840" w:rsidRPr="005F0F5B">
        <w:rPr>
          <w:rFonts w:ascii="宋体" w:hAnsi="宋体"/>
          <w:color w:val="000000" w:themeColor="text1"/>
          <w:sz w:val="24"/>
        </w:rPr>
        <w:t>、</w:t>
      </w:r>
      <w:r w:rsidR="00A1427D" w:rsidRPr="005F0F5B">
        <w:rPr>
          <w:rFonts w:ascii="宋体" w:hAnsi="宋体" w:hint="eastAsia"/>
          <w:color w:val="000000" w:themeColor="text1"/>
          <w:sz w:val="24"/>
        </w:rPr>
        <w:t>稳定度</w:t>
      </w:r>
      <w:r w:rsidR="0073083E" w:rsidRPr="005F0F5B">
        <w:rPr>
          <w:rFonts w:ascii="宋体" w:hAnsi="宋体" w:hint="eastAsia"/>
          <w:color w:val="000000" w:themeColor="text1"/>
          <w:sz w:val="24"/>
        </w:rPr>
        <w:t>、输出电压</w:t>
      </w:r>
      <w:r w:rsidR="00FB5840" w:rsidRPr="005F0F5B">
        <w:rPr>
          <w:rFonts w:ascii="宋体" w:hAnsi="宋体"/>
          <w:color w:val="000000" w:themeColor="text1"/>
          <w:sz w:val="24"/>
        </w:rPr>
        <w:t>的</w:t>
      </w:r>
      <w:r w:rsidR="00A1427D" w:rsidRPr="005F0F5B">
        <w:rPr>
          <w:rFonts w:ascii="宋体" w:hAnsi="宋体" w:hint="eastAsia"/>
          <w:color w:val="000000" w:themeColor="text1"/>
          <w:sz w:val="24"/>
        </w:rPr>
        <w:t>噪声</w:t>
      </w:r>
      <w:r w:rsidR="0073083E" w:rsidRPr="005F0F5B">
        <w:rPr>
          <w:rFonts w:ascii="宋体" w:hAnsi="宋体" w:hint="eastAsia"/>
          <w:color w:val="000000" w:themeColor="text1"/>
          <w:sz w:val="24"/>
        </w:rPr>
        <w:t>、</w:t>
      </w:r>
      <w:r w:rsidR="00A1427D" w:rsidRPr="005F0F5B">
        <w:rPr>
          <w:rFonts w:ascii="宋体" w:hAnsi="宋体" w:hint="eastAsia"/>
          <w:color w:val="000000" w:themeColor="text1"/>
          <w:sz w:val="24"/>
        </w:rPr>
        <w:t>负载</w:t>
      </w:r>
      <w:r w:rsidR="000A31F1">
        <w:rPr>
          <w:rFonts w:ascii="宋体" w:hAnsi="宋体" w:hint="eastAsia"/>
          <w:color w:val="000000" w:themeColor="text1"/>
          <w:sz w:val="24"/>
        </w:rPr>
        <w:t>特性</w:t>
      </w:r>
      <w:r w:rsidR="00A1427D" w:rsidRPr="005F0F5B">
        <w:rPr>
          <w:rFonts w:ascii="宋体" w:hAnsi="宋体" w:hint="eastAsia"/>
          <w:color w:val="000000" w:themeColor="text1"/>
          <w:sz w:val="24"/>
        </w:rPr>
        <w:t>等</w:t>
      </w:r>
      <w:r w:rsidR="0073083E" w:rsidRPr="005F0F5B">
        <w:rPr>
          <w:rFonts w:ascii="宋体" w:hAnsi="宋体" w:hint="eastAsia"/>
          <w:color w:val="000000" w:themeColor="text1"/>
          <w:sz w:val="24"/>
        </w:rPr>
        <w:t>。</w:t>
      </w:r>
    </w:p>
    <w:p w:rsidR="0073083E" w:rsidRPr="005F0F5B" w:rsidRDefault="0073083E" w:rsidP="00565326">
      <w:pPr>
        <w:pStyle w:val="a7"/>
        <w:numPr>
          <w:ilvl w:val="0"/>
          <w:numId w:val="29"/>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提高</w:t>
      </w:r>
      <w:r w:rsidRPr="005F0F5B">
        <w:rPr>
          <w:rFonts w:ascii="宋体" w:hAnsi="宋体"/>
          <w:color w:val="000000" w:themeColor="text1"/>
          <w:sz w:val="24"/>
        </w:rPr>
        <w:t>要求：在Multisim软件中设计</w:t>
      </w:r>
      <w:r w:rsidRPr="005F0F5B">
        <w:rPr>
          <w:rFonts w:ascii="宋体" w:hAnsi="宋体" w:hint="eastAsia"/>
          <w:color w:val="000000" w:themeColor="text1"/>
          <w:sz w:val="24"/>
        </w:rPr>
        <w:t>实现</w:t>
      </w:r>
      <w:r w:rsidRPr="005F0F5B">
        <w:rPr>
          <w:rFonts w:ascii="宋体" w:hAnsi="宋体"/>
          <w:color w:val="000000" w:themeColor="text1"/>
          <w:sz w:val="24"/>
        </w:rPr>
        <w:t>输出电压在</w:t>
      </w:r>
      <w:r w:rsidRPr="005F0F5B">
        <w:rPr>
          <w:rFonts w:ascii="宋体" w:hAnsi="宋体" w:hint="eastAsia"/>
          <w:color w:val="000000" w:themeColor="text1"/>
          <w:sz w:val="24"/>
        </w:rPr>
        <w:t>5</w:t>
      </w:r>
      <w:r w:rsidRPr="005F0F5B">
        <w:rPr>
          <w:rFonts w:ascii="华文仿宋" w:eastAsia="华文仿宋" w:hAnsi="华文仿宋"/>
          <w:color w:val="000000" w:themeColor="text1"/>
          <w:sz w:val="24"/>
        </w:rPr>
        <w:t>~</w:t>
      </w:r>
      <w:r w:rsidRPr="005F0F5B">
        <w:rPr>
          <w:rFonts w:ascii="宋体" w:hAnsi="宋体"/>
          <w:color w:val="000000" w:themeColor="text1"/>
          <w:sz w:val="24"/>
        </w:rPr>
        <w:t>10V间可调的直流稳压电源。</w:t>
      </w:r>
    </w:p>
    <w:p w:rsidR="007046F6" w:rsidRPr="007F5EBD" w:rsidRDefault="007046F6" w:rsidP="007046F6">
      <w:pPr>
        <w:spacing w:line="360" w:lineRule="auto"/>
        <w:rPr>
          <w:rFonts w:ascii="宋体" w:hAnsi="宋体"/>
          <w:b/>
          <w:color w:val="000000" w:themeColor="text1"/>
          <w:sz w:val="24"/>
        </w:rPr>
      </w:pPr>
      <w:r w:rsidRPr="007F5EBD">
        <w:rPr>
          <w:rFonts w:ascii="宋体" w:hAnsi="宋体" w:hint="eastAsia"/>
          <w:b/>
          <w:color w:val="000000" w:themeColor="text1"/>
          <w:sz w:val="24"/>
        </w:rPr>
        <w:t>3.实验要求</w:t>
      </w:r>
    </w:p>
    <w:p w:rsidR="000A31F1" w:rsidRDefault="000A31F1" w:rsidP="00683BB2">
      <w:pPr>
        <w:pStyle w:val="a7"/>
        <w:numPr>
          <w:ilvl w:val="0"/>
          <w:numId w:val="30"/>
        </w:numPr>
        <w:spacing w:line="360" w:lineRule="auto"/>
        <w:ind w:firstLineChars="0"/>
        <w:rPr>
          <w:rFonts w:ascii="宋体" w:hAnsi="宋体"/>
          <w:color w:val="000000" w:themeColor="text1"/>
          <w:sz w:val="24"/>
        </w:rPr>
      </w:pPr>
      <w:r>
        <w:rPr>
          <w:rFonts w:ascii="宋体" w:hAnsi="宋体" w:hint="eastAsia"/>
          <w:color w:val="000000" w:themeColor="text1"/>
          <w:sz w:val="24"/>
        </w:rPr>
        <w:t>在</w:t>
      </w:r>
      <w:r>
        <w:rPr>
          <w:rFonts w:ascii="宋体" w:hAnsi="宋体"/>
          <w:color w:val="000000" w:themeColor="text1"/>
          <w:sz w:val="24"/>
        </w:rPr>
        <w:t>软件中设计直流稳压源的路，并</w:t>
      </w:r>
      <w:r w:rsidRPr="005F0F5B">
        <w:rPr>
          <w:rFonts w:ascii="宋体" w:hAnsi="宋体" w:hint="eastAsia"/>
          <w:color w:val="000000" w:themeColor="text1"/>
          <w:sz w:val="24"/>
        </w:rPr>
        <w:t>用软件</w:t>
      </w:r>
      <w:r w:rsidRPr="005F0F5B">
        <w:rPr>
          <w:rFonts w:ascii="宋体" w:hAnsi="宋体"/>
          <w:color w:val="000000" w:themeColor="text1"/>
          <w:sz w:val="24"/>
        </w:rPr>
        <w:t>中的虚拟仪器</w:t>
      </w:r>
      <w:r w:rsidRPr="005F0F5B">
        <w:rPr>
          <w:rFonts w:ascii="宋体" w:hAnsi="宋体" w:hint="eastAsia"/>
          <w:color w:val="000000" w:themeColor="text1"/>
          <w:sz w:val="24"/>
        </w:rPr>
        <w:t>测量</w:t>
      </w:r>
      <w:r w:rsidRPr="005F0F5B">
        <w:rPr>
          <w:rFonts w:ascii="宋体" w:hAnsi="宋体"/>
          <w:color w:val="000000" w:themeColor="text1"/>
          <w:sz w:val="24"/>
        </w:rPr>
        <w:t>降压、稳压、滤波、稳压后</w:t>
      </w:r>
      <w:r w:rsidRPr="005F0F5B">
        <w:rPr>
          <w:rFonts w:ascii="宋体" w:hAnsi="宋体" w:hint="eastAsia"/>
          <w:color w:val="000000" w:themeColor="text1"/>
          <w:sz w:val="24"/>
        </w:rPr>
        <w:t>的</w:t>
      </w:r>
      <w:r w:rsidRPr="005F0F5B">
        <w:rPr>
          <w:rFonts w:ascii="宋体" w:hAnsi="宋体"/>
          <w:color w:val="000000" w:themeColor="text1"/>
          <w:sz w:val="24"/>
        </w:rPr>
        <w:t>信号波形</w:t>
      </w:r>
      <w:r>
        <w:rPr>
          <w:rFonts w:ascii="宋体" w:hAnsi="宋体" w:hint="eastAsia"/>
          <w:color w:val="000000" w:themeColor="text1"/>
          <w:sz w:val="24"/>
        </w:rPr>
        <w:t>；</w:t>
      </w:r>
    </w:p>
    <w:p w:rsidR="000A31F1" w:rsidRDefault="000A31F1" w:rsidP="00683BB2">
      <w:pPr>
        <w:pStyle w:val="a7"/>
        <w:numPr>
          <w:ilvl w:val="0"/>
          <w:numId w:val="30"/>
        </w:numPr>
        <w:spacing w:line="360" w:lineRule="auto"/>
        <w:ind w:firstLineChars="0"/>
        <w:rPr>
          <w:rFonts w:ascii="宋体" w:hAnsi="宋体"/>
          <w:color w:val="000000" w:themeColor="text1"/>
          <w:sz w:val="24"/>
        </w:rPr>
      </w:pPr>
      <w:r>
        <w:rPr>
          <w:rFonts w:ascii="宋体" w:hAnsi="宋体" w:hint="eastAsia"/>
          <w:color w:val="000000" w:themeColor="text1"/>
          <w:sz w:val="24"/>
        </w:rPr>
        <w:t>分析</w:t>
      </w:r>
      <w:r>
        <w:rPr>
          <w:rFonts w:ascii="宋体" w:hAnsi="宋体"/>
          <w:color w:val="000000" w:themeColor="text1"/>
          <w:sz w:val="24"/>
        </w:rPr>
        <w:t>上述</w:t>
      </w:r>
      <w:r>
        <w:rPr>
          <w:rFonts w:ascii="宋体" w:hAnsi="宋体" w:hint="eastAsia"/>
          <w:color w:val="000000" w:themeColor="text1"/>
          <w:sz w:val="24"/>
        </w:rPr>
        <w:t>波形</w:t>
      </w:r>
      <w:r>
        <w:rPr>
          <w:rFonts w:ascii="宋体" w:hAnsi="宋体"/>
          <w:color w:val="000000" w:themeColor="text1"/>
          <w:sz w:val="24"/>
        </w:rPr>
        <w:t>与</w:t>
      </w:r>
      <w:r>
        <w:rPr>
          <w:rFonts w:ascii="宋体" w:hAnsi="宋体" w:hint="eastAsia"/>
          <w:color w:val="000000" w:themeColor="text1"/>
          <w:sz w:val="24"/>
        </w:rPr>
        <w:t>理论</w:t>
      </w:r>
      <w:r>
        <w:rPr>
          <w:rFonts w:ascii="宋体" w:hAnsi="宋体"/>
          <w:color w:val="000000" w:themeColor="text1"/>
          <w:sz w:val="24"/>
        </w:rPr>
        <w:t>分析是否符合，为什么？</w:t>
      </w:r>
    </w:p>
    <w:p w:rsidR="000A31F1" w:rsidRDefault="007F5EBD" w:rsidP="00683BB2">
      <w:pPr>
        <w:pStyle w:val="a7"/>
        <w:numPr>
          <w:ilvl w:val="0"/>
          <w:numId w:val="30"/>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以</w:t>
      </w:r>
      <w:r>
        <w:rPr>
          <w:rFonts w:ascii="宋体" w:hAnsi="宋体" w:hint="eastAsia"/>
          <w:color w:val="000000" w:themeColor="text1"/>
          <w:sz w:val="24"/>
        </w:rPr>
        <w:t>LM</w:t>
      </w:r>
      <w:r>
        <w:rPr>
          <w:rFonts w:ascii="宋体" w:hAnsi="宋体"/>
          <w:color w:val="000000" w:themeColor="text1"/>
          <w:sz w:val="24"/>
        </w:rPr>
        <w:t>7805</w:t>
      </w:r>
      <w:r>
        <w:rPr>
          <w:rFonts w:ascii="宋体" w:hAnsi="宋体" w:hint="eastAsia"/>
          <w:color w:val="000000" w:themeColor="text1"/>
          <w:sz w:val="24"/>
        </w:rPr>
        <w:t>为</w:t>
      </w:r>
      <w:r>
        <w:rPr>
          <w:rFonts w:ascii="宋体" w:hAnsi="宋体"/>
          <w:color w:val="000000" w:themeColor="text1"/>
          <w:sz w:val="24"/>
        </w:rPr>
        <w:t>稳压器件</w:t>
      </w:r>
      <w:r w:rsidR="000A31F1">
        <w:rPr>
          <w:rFonts w:ascii="宋体" w:hAnsi="宋体" w:hint="eastAsia"/>
          <w:color w:val="000000" w:themeColor="text1"/>
          <w:sz w:val="24"/>
        </w:rPr>
        <w:t>实物</w:t>
      </w:r>
      <w:proofErr w:type="gramStart"/>
      <w:r w:rsidR="000A31F1">
        <w:rPr>
          <w:rFonts w:ascii="宋体" w:hAnsi="宋体"/>
          <w:color w:val="000000" w:themeColor="text1"/>
          <w:sz w:val="24"/>
        </w:rPr>
        <w:t>搭试完成</w:t>
      </w:r>
      <w:proofErr w:type="gramEnd"/>
      <w:r w:rsidR="000A31F1">
        <w:rPr>
          <w:rFonts w:ascii="宋体" w:hAnsi="宋体"/>
          <w:color w:val="000000" w:themeColor="text1"/>
          <w:sz w:val="24"/>
        </w:rPr>
        <w:t>直流稳压电源电路，</w:t>
      </w:r>
      <w:r>
        <w:rPr>
          <w:rFonts w:ascii="宋体" w:hAnsi="宋体" w:hint="eastAsia"/>
          <w:color w:val="000000" w:themeColor="text1"/>
          <w:sz w:val="24"/>
        </w:rPr>
        <w:t>实验室</w:t>
      </w:r>
      <w:r>
        <w:rPr>
          <w:rFonts w:ascii="宋体" w:hAnsi="宋体"/>
          <w:color w:val="000000" w:themeColor="text1"/>
          <w:sz w:val="24"/>
        </w:rPr>
        <w:t>配置的直流稳压源的输出代替</w:t>
      </w:r>
      <w:r>
        <w:rPr>
          <w:rFonts w:ascii="宋体" w:hAnsi="宋体" w:hint="eastAsia"/>
          <w:color w:val="000000" w:themeColor="text1"/>
          <w:sz w:val="24"/>
        </w:rPr>
        <w:t>整流</w:t>
      </w:r>
      <w:r>
        <w:rPr>
          <w:rFonts w:ascii="宋体" w:hAnsi="宋体"/>
          <w:color w:val="000000" w:themeColor="text1"/>
          <w:sz w:val="24"/>
        </w:rPr>
        <w:t>后的</w:t>
      </w:r>
      <w:r>
        <w:rPr>
          <w:rFonts w:ascii="宋体" w:hAnsi="宋体" w:hint="eastAsia"/>
          <w:color w:val="000000" w:themeColor="text1"/>
          <w:sz w:val="24"/>
        </w:rPr>
        <w:t>直流</w:t>
      </w:r>
      <w:r w:rsidR="000A31F1">
        <w:rPr>
          <w:rFonts w:ascii="宋体" w:hAnsi="宋体"/>
          <w:color w:val="000000" w:themeColor="text1"/>
          <w:sz w:val="24"/>
        </w:rPr>
        <w:t>电压；</w:t>
      </w:r>
      <w:r w:rsidRPr="005F0F5B">
        <w:rPr>
          <w:rFonts w:ascii="宋体" w:hAnsi="宋体" w:hint="eastAsia"/>
          <w:color w:val="000000" w:themeColor="text1"/>
          <w:sz w:val="24"/>
        </w:rPr>
        <w:t>测试</w:t>
      </w:r>
      <w:r>
        <w:rPr>
          <w:rFonts w:ascii="宋体" w:hAnsi="宋体" w:hint="eastAsia"/>
          <w:color w:val="000000" w:themeColor="text1"/>
          <w:sz w:val="24"/>
        </w:rPr>
        <w:t>电源的</w:t>
      </w:r>
      <w:r w:rsidRPr="005F0F5B">
        <w:rPr>
          <w:rFonts w:ascii="宋体" w:hAnsi="宋体" w:hint="eastAsia"/>
          <w:color w:val="000000" w:themeColor="text1"/>
          <w:sz w:val="24"/>
        </w:rPr>
        <w:t>参数是否满足设计要求</w:t>
      </w:r>
      <w:r>
        <w:rPr>
          <w:rFonts w:ascii="宋体" w:hAnsi="宋体" w:hint="eastAsia"/>
          <w:color w:val="000000" w:themeColor="text1"/>
          <w:sz w:val="24"/>
        </w:rPr>
        <w:t>；</w:t>
      </w:r>
    </w:p>
    <w:p w:rsidR="007046F6" w:rsidRPr="005F0F5B" w:rsidRDefault="007046F6" w:rsidP="00683BB2">
      <w:pPr>
        <w:pStyle w:val="a7"/>
        <w:numPr>
          <w:ilvl w:val="0"/>
          <w:numId w:val="30"/>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自拟测试方案测试</w:t>
      </w:r>
      <w:r w:rsidR="007F5EBD" w:rsidRPr="005F0F5B">
        <w:rPr>
          <w:rFonts w:ascii="宋体" w:hAnsi="宋体" w:hint="eastAsia"/>
          <w:color w:val="000000" w:themeColor="text1"/>
          <w:sz w:val="24"/>
        </w:rPr>
        <w:t>USB开关电源、自制线性直流稳压电源、实验室</w:t>
      </w:r>
      <w:r w:rsidR="007F5EBD" w:rsidRPr="005F0F5B">
        <w:rPr>
          <w:rFonts w:ascii="宋体" w:hAnsi="宋体"/>
          <w:color w:val="000000" w:themeColor="text1"/>
          <w:sz w:val="24"/>
        </w:rPr>
        <w:t>配置的直流稳压电源</w:t>
      </w:r>
      <w:r w:rsidR="007F5EBD">
        <w:rPr>
          <w:rFonts w:ascii="宋体" w:hAnsi="宋体" w:hint="eastAsia"/>
          <w:color w:val="000000" w:themeColor="text1"/>
          <w:sz w:val="24"/>
        </w:rPr>
        <w:t>等</w:t>
      </w:r>
      <w:r w:rsidR="00FB5840" w:rsidRPr="005F0F5B">
        <w:rPr>
          <w:rFonts w:ascii="宋体" w:hAnsi="宋体" w:hint="eastAsia"/>
          <w:color w:val="000000" w:themeColor="text1"/>
          <w:sz w:val="24"/>
        </w:rPr>
        <w:t>电压源</w:t>
      </w:r>
      <w:r w:rsidR="00FB5840" w:rsidRPr="005F0F5B">
        <w:rPr>
          <w:rFonts w:ascii="宋体" w:hAnsi="宋体"/>
          <w:color w:val="000000" w:themeColor="text1"/>
          <w:sz w:val="24"/>
        </w:rPr>
        <w:t>的主要</w:t>
      </w:r>
      <w:r w:rsidRPr="005F0F5B">
        <w:rPr>
          <w:rFonts w:ascii="宋体" w:hAnsi="宋体" w:hint="eastAsia"/>
          <w:color w:val="000000" w:themeColor="text1"/>
          <w:sz w:val="24"/>
        </w:rPr>
        <w:t>参数，比较测试结果，分析优劣</w:t>
      </w:r>
      <w:r w:rsidR="00683BB2" w:rsidRPr="005F0F5B">
        <w:rPr>
          <w:rFonts w:ascii="宋体" w:hAnsi="宋体" w:hint="eastAsia"/>
          <w:color w:val="000000" w:themeColor="text1"/>
          <w:sz w:val="24"/>
        </w:rPr>
        <w:t>及</w:t>
      </w:r>
      <w:r w:rsidRPr="005F0F5B">
        <w:rPr>
          <w:rFonts w:ascii="宋体" w:hAnsi="宋体" w:hint="eastAsia"/>
          <w:color w:val="000000" w:themeColor="text1"/>
          <w:sz w:val="24"/>
        </w:rPr>
        <w:t>适用范围；</w:t>
      </w:r>
    </w:p>
    <w:p w:rsidR="007F5EBD" w:rsidRPr="005F0F5B" w:rsidRDefault="007F5EBD" w:rsidP="007F5EBD">
      <w:pPr>
        <w:pStyle w:val="a7"/>
        <w:numPr>
          <w:ilvl w:val="0"/>
          <w:numId w:val="30"/>
        </w:numPr>
        <w:spacing w:line="360" w:lineRule="auto"/>
        <w:ind w:firstLineChars="0"/>
        <w:rPr>
          <w:rFonts w:ascii="宋体" w:hAnsi="宋体" w:cs="宋体"/>
          <w:color w:val="000000" w:themeColor="text1"/>
          <w:kern w:val="0"/>
          <w:sz w:val="24"/>
        </w:rPr>
      </w:pPr>
      <w:r>
        <w:rPr>
          <w:rFonts w:ascii="宋体" w:hAnsi="宋体" w:cs="宋体" w:hint="eastAsia"/>
          <w:color w:val="000000" w:themeColor="text1"/>
          <w:kern w:val="0"/>
          <w:sz w:val="24"/>
        </w:rPr>
        <w:t>撰写</w:t>
      </w:r>
      <w:r>
        <w:rPr>
          <w:rFonts w:ascii="宋体" w:hAnsi="宋体" w:cs="宋体"/>
          <w:color w:val="000000" w:themeColor="text1"/>
          <w:kern w:val="0"/>
          <w:sz w:val="24"/>
        </w:rPr>
        <w:t>实验报告</w:t>
      </w:r>
      <w:r>
        <w:rPr>
          <w:rFonts w:ascii="宋体" w:hAnsi="宋体" w:cs="宋体" w:hint="eastAsia"/>
          <w:color w:val="000000" w:themeColor="text1"/>
          <w:kern w:val="0"/>
          <w:sz w:val="24"/>
        </w:rPr>
        <w:t>。</w:t>
      </w:r>
    </w:p>
    <w:p w:rsidR="007F5EBD" w:rsidRPr="007F5EBD" w:rsidRDefault="007F5EBD" w:rsidP="007F5EBD">
      <w:pPr>
        <w:spacing w:line="360" w:lineRule="auto"/>
        <w:rPr>
          <w:rFonts w:ascii="宋体" w:hAnsi="宋体"/>
          <w:b/>
          <w:color w:val="000000" w:themeColor="text1"/>
          <w:sz w:val="24"/>
        </w:rPr>
      </w:pPr>
      <w:r>
        <w:rPr>
          <w:rFonts w:ascii="宋体" w:hAnsi="宋体"/>
          <w:b/>
          <w:color w:val="000000" w:themeColor="text1"/>
          <w:sz w:val="24"/>
        </w:rPr>
        <w:lastRenderedPageBreak/>
        <w:t>4</w:t>
      </w:r>
      <w:r w:rsidRPr="007F5EBD">
        <w:rPr>
          <w:rFonts w:ascii="宋体" w:hAnsi="宋体"/>
          <w:b/>
          <w:color w:val="000000" w:themeColor="text1"/>
          <w:sz w:val="24"/>
        </w:rPr>
        <w:t>.</w:t>
      </w:r>
      <w:r w:rsidRPr="007F5EBD">
        <w:rPr>
          <w:rFonts w:ascii="宋体" w:hAnsi="宋体" w:hint="eastAsia"/>
          <w:b/>
          <w:color w:val="000000" w:themeColor="text1"/>
          <w:sz w:val="24"/>
        </w:rPr>
        <w:t>教学要点</w:t>
      </w:r>
    </w:p>
    <w:p w:rsidR="007F5EBD" w:rsidRPr="005F0F5B" w:rsidRDefault="007F5EBD" w:rsidP="007F5EBD">
      <w:pPr>
        <w:pStyle w:val="a7"/>
        <w:numPr>
          <w:ilvl w:val="0"/>
          <w:numId w:val="32"/>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电源</w:t>
      </w:r>
      <w:r>
        <w:rPr>
          <w:rFonts w:ascii="宋体" w:hAnsi="宋体" w:hint="eastAsia"/>
          <w:color w:val="000000" w:themeColor="text1"/>
          <w:sz w:val="24"/>
        </w:rPr>
        <w:t>的</w:t>
      </w:r>
      <w:r>
        <w:rPr>
          <w:rFonts w:ascii="宋体" w:hAnsi="宋体"/>
          <w:color w:val="000000" w:themeColor="text1"/>
          <w:sz w:val="24"/>
        </w:rPr>
        <w:t>主要</w:t>
      </w:r>
      <w:r w:rsidRPr="005F0F5B">
        <w:rPr>
          <w:rFonts w:ascii="宋体" w:hAnsi="宋体" w:hint="eastAsia"/>
          <w:color w:val="000000" w:themeColor="text1"/>
          <w:sz w:val="24"/>
        </w:rPr>
        <w:t>特性参数：输出电压范围、输出功率范围、输出电压稳定度和准确度，纹波电压、负载特性等；</w:t>
      </w:r>
    </w:p>
    <w:p w:rsidR="007F5EBD" w:rsidRDefault="007F5EBD" w:rsidP="007F5EBD">
      <w:pPr>
        <w:pStyle w:val="a7"/>
        <w:numPr>
          <w:ilvl w:val="0"/>
          <w:numId w:val="32"/>
        </w:numPr>
        <w:spacing w:line="360" w:lineRule="auto"/>
        <w:ind w:firstLineChars="0"/>
        <w:rPr>
          <w:rFonts w:ascii="宋体" w:hAnsi="宋体"/>
          <w:color w:val="000000" w:themeColor="text1"/>
          <w:sz w:val="24"/>
        </w:rPr>
      </w:pPr>
      <w:r>
        <w:rPr>
          <w:rFonts w:ascii="宋体" w:hAnsi="宋体"/>
          <w:color w:val="000000" w:themeColor="text1"/>
          <w:sz w:val="24"/>
        </w:rPr>
        <w:t>78XX、</w:t>
      </w:r>
      <w:r>
        <w:rPr>
          <w:rFonts w:ascii="宋体" w:hAnsi="宋体" w:hint="eastAsia"/>
          <w:color w:val="000000" w:themeColor="text1"/>
          <w:sz w:val="24"/>
        </w:rPr>
        <w:t>79</w:t>
      </w:r>
      <w:r>
        <w:rPr>
          <w:rFonts w:ascii="宋体" w:hAnsi="宋体"/>
          <w:color w:val="000000" w:themeColor="text1"/>
          <w:sz w:val="24"/>
        </w:rPr>
        <w:t>XX系列稳压器件，LM1117稳压器件，</w:t>
      </w:r>
      <w:r w:rsidRPr="005F0F5B">
        <w:rPr>
          <w:rFonts w:ascii="宋体" w:hAnsi="宋体" w:hint="eastAsia"/>
          <w:color w:val="000000" w:themeColor="text1"/>
          <w:sz w:val="24"/>
        </w:rPr>
        <w:t>LM317</w:t>
      </w:r>
      <w:r>
        <w:rPr>
          <w:rFonts w:ascii="宋体" w:hAnsi="宋体" w:hint="eastAsia"/>
          <w:color w:val="000000" w:themeColor="text1"/>
          <w:sz w:val="24"/>
        </w:rPr>
        <w:t>的</w:t>
      </w:r>
      <w:r>
        <w:rPr>
          <w:rFonts w:ascii="宋体" w:hAnsi="宋体"/>
          <w:color w:val="000000" w:themeColor="text1"/>
          <w:sz w:val="24"/>
        </w:rPr>
        <w:t>使用方法；</w:t>
      </w:r>
    </w:p>
    <w:p w:rsidR="007F5EBD" w:rsidRPr="005F0F5B" w:rsidRDefault="007F5EBD" w:rsidP="007F5EBD">
      <w:pPr>
        <w:pStyle w:val="a7"/>
        <w:numPr>
          <w:ilvl w:val="0"/>
          <w:numId w:val="32"/>
        </w:numPr>
        <w:spacing w:line="360" w:lineRule="auto"/>
        <w:ind w:firstLineChars="0"/>
        <w:rPr>
          <w:rFonts w:ascii="宋体" w:hAnsi="宋体"/>
          <w:color w:val="000000" w:themeColor="text1"/>
          <w:sz w:val="24"/>
        </w:rPr>
      </w:pPr>
      <w:r>
        <w:rPr>
          <w:rFonts w:ascii="宋体" w:hAnsi="宋体" w:hint="eastAsia"/>
          <w:color w:val="000000" w:themeColor="text1"/>
          <w:sz w:val="24"/>
        </w:rPr>
        <w:t>线性</w:t>
      </w:r>
      <w:r>
        <w:rPr>
          <w:rFonts w:ascii="宋体" w:hAnsi="宋体"/>
          <w:color w:val="000000" w:themeColor="text1"/>
          <w:sz w:val="24"/>
        </w:rPr>
        <w:t>直流稳压电源</w:t>
      </w:r>
      <w:r w:rsidRPr="005F0F5B">
        <w:rPr>
          <w:rFonts w:ascii="宋体" w:hAnsi="宋体"/>
          <w:color w:val="000000" w:themeColor="text1"/>
          <w:sz w:val="24"/>
        </w:rPr>
        <w:t>变压器降压、二极管稳压、电容滤波、稳压器稳压等环节</w:t>
      </w:r>
      <w:r>
        <w:rPr>
          <w:rFonts w:ascii="宋体" w:hAnsi="宋体" w:hint="eastAsia"/>
          <w:color w:val="000000" w:themeColor="text1"/>
          <w:sz w:val="24"/>
        </w:rPr>
        <w:t>电路</w:t>
      </w:r>
      <w:r>
        <w:rPr>
          <w:rFonts w:ascii="宋体" w:hAnsi="宋体"/>
          <w:color w:val="000000" w:themeColor="text1"/>
          <w:sz w:val="24"/>
        </w:rPr>
        <w:t>工作原理，</w:t>
      </w:r>
      <w:r>
        <w:rPr>
          <w:rFonts w:ascii="宋体" w:hAnsi="宋体" w:hint="eastAsia"/>
          <w:color w:val="000000" w:themeColor="text1"/>
          <w:sz w:val="24"/>
        </w:rPr>
        <w:t>交流电压</w:t>
      </w:r>
      <w:r>
        <w:rPr>
          <w:rFonts w:ascii="宋体" w:hAnsi="宋体"/>
          <w:color w:val="000000" w:themeColor="text1"/>
          <w:sz w:val="24"/>
        </w:rPr>
        <w:t>、变压器变比</w:t>
      </w:r>
      <w:r>
        <w:rPr>
          <w:rFonts w:ascii="宋体" w:hAnsi="宋体" w:hint="eastAsia"/>
          <w:color w:val="000000" w:themeColor="text1"/>
          <w:sz w:val="24"/>
        </w:rPr>
        <w:t>、</w:t>
      </w:r>
      <w:r>
        <w:rPr>
          <w:rFonts w:ascii="宋体" w:hAnsi="宋体"/>
          <w:color w:val="000000" w:themeColor="text1"/>
          <w:sz w:val="24"/>
        </w:rPr>
        <w:t>电容器容量、负载电阻阻值等参数对电压源</w:t>
      </w:r>
      <w:r>
        <w:rPr>
          <w:rFonts w:ascii="宋体" w:hAnsi="宋体" w:hint="eastAsia"/>
          <w:color w:val="000000" w:themeColor="text1"/>
          <w:sz w:val="24"/>
        </w:rPr>
        <w:t>特征</w:t>
      </w:r>
      <w:r>
        <w:rPr>
          <w:rFonts w:ascii="宋体" w:hAnsi="宋体"/>
          <w:color w:val="000000" w:themeColor="text1"/>
          <w:sz w:val="24"/>
        </w:rPr>
        <w:t>参数的影响</w:t>
      </w:r>
      <w:r>
        <w:rPr>
          <w:rFonts w:ascii="宋体" w:hAnsi="宋体" w:hint="eastAsia"/>
          <w:color w:val="000000" w:themeColor="text1"/>
          <w:sz w:val="24"/>
        </w:rPr>
        <w:t>。</w:t>
      </w:r>
    </w:p>
    <w:p w:rsidR="007F5EBD" w:rsidRPr="005F0F5B" w:rsidRDefault="00396824" w:rsidP="007F5EBD">
      <w:pPr>
        <w:pStyle w:val="a7"/>
        <w:spacing w:line="360" w:lineRule="auto"/>
        <w:ind w:left="840" w:firstLineChars="0" w:firstLine="0"/>
        <w:rPr>
          <w:rFonts w:ascii="宋体" w:hAnsi="宋体"/>
          <w:color w:val="000000" w:themeColor="text1"/>
          <w:sz w:val="24"/>
        </w:rPr>
      </w:pPr>
      <w:r>
        <w:rPr>
          <w:rFonts w:ascii="宋体" w:hAnsi="宋体"/>
          <w:noProof/>
          <w:color w:val="000000" w:themeColor="text1"/>
          <w:sz w:val="24"/>
        </w:rPr>
        <w:drawing>
          <wp:inline distT="0" distB="0" distL="0" distR="0">
            <wp:extent cx="5610225" cy="199429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292" cy="2000721"/>
                    </a:xfrm>
                    <a:prstGeom prst="rect">
                      <a:avLst/>
                    </a:prstGeom>
                    <a:noFill/>
                    <a:ln>
                      <a:noFill/>
                    </a:ln>
                  </pic:spPr>
                </pic:pic>
              </a:graphicData>
            </a:graphic>
          </wp:inline>
        </w:drawing>
      </w:r>
    </w:p>
    <w:p w:rsidR="003254A0" w:rsidRPr="007F5EBD" w:rsidRDefault="007F5EBD" w:rsidP="003930C2">
      <w:pPr>
        <w:spacing w:line="360" w:lineRule="auto"/>
        <w:rPr>
          <w:rFonts w:ascii="宋体" w:hAnsi="宋体"/>
          <w:b/>
          <w:color w:val="000000" w:themeColor="text1"/>
          <w:sz w:val="24"/>
        </w:rPr>
      </w:pPr>
      <w:r>
        <w:rPr>
          <w:rFonts w:ascii="宋体" w:hAnsi="宋体"/>
          <w:b/>
          <w:color w:val="000000" w:themeColor="text1"/>
          <w:sz w:val="24"/>
        </w:rPr>
        <w:t>5</w:t>
      </w:r>
      <w:r w:rsidR="003254A0" w:rsidRPr="007F5EBD">
        <w:rPr>
          <w:rFonts w:ascii="宋体" w:hAnsi="宋体" w:hint="eastAsia"/>
          <w:b/>
          <w:color w:val="000000" w:themeColor="text1"/>
          <w:sz w:val="24"/>
        </w:rPr>
        <w:t>.</w:t>
      </w:r>
      <w:r w:rsidR="004C2D09" w:rsidRPr="007F5EBD">
        <w:rPr>
          <w:rFonts w:ascii="宋体" w:hAnsi="宋体" w:hint="eastAsia"/>
          <w:b/>
          <w:color w:val="000000" w:themeColor="text1"/>
          <w:sz w:val="24"/>
        </w:rPr>
        <w:t>任务</w:t>
      </w:r>
      <w:r w:rsidR="003254A0" w:rsidRPr="007F5EBD">
        <w:rPr>
          <w:rFonts w:ascii="宋体" w:hAnsi="宋体" w:hint="eastAsia"/>
          <w:b/>
          <w:color w:val="000000" w:themeColor="text1"/>
          <w:sz w:val="24"/>
        </w:rPr>
        <w:t>分析</w:t>
      </w:r>
    </w:p>
    <w:p w:rsidR="00490F1E" w:rsidRPr="005F0F5B" w:rsidRDefault="00821590" w:rsidP="00821590">
      <w:pPr>
        <w:spacing w:line="360" w:lineRule="auto"/>
        <w:ind w:firstLineChars="200" w:firstLine="480"/>
        <w:rPr>
          <w:rFonts w:ascii="宋体" w:hAnsi="宋体"/>
          <w:color w:val="000000" w:themeColor="text1"/>
          <w:sz w:val="24"/>
        </w:rPr>
      </w:pPr>
      <w:r w:rsidRPr="005F0F5B">
        <w:rPr>
          <w:rFonts w:ascii="宋体" w:hAnsi="宋体" w:hint="eastAsia"/>
          <w:color w:val="000000" w:themeColor="text1"/>
          <w:sz w:val="24"/>
        </w:rPr>
        <w:t>在了解</w:t>
      </w:r>
      <w:r w:rsidR="00A212B6" w:rsidRPr="005F0F5B">
        <w:rPr>
          <w:rFonts w:ascii="宋体" w:hAnsi="宋体" w:hint="eastAsia"/>
          <w:color w:val="000000" w:themeColor="text1"/>
          <w:sz w:val="24"/>
        </w:rPr>
        <w:t>电压源工作原理</w:t>
      </w:r>
      <w:r w:rsidR="00A212B6" w:rsidRPr="005F0F5B">
        <w:rPr>
          <w:rFonts w:ascii="宋体" w:hAnsi="宋体"/>
          <w:color w:val="000000" w:themeColor="text1"/>
          <w:sz w:val="24"/>
        </w:rPr>
        <w:t>及</w:t>
      </w:r>
      <w:r w:rsidRPr="005F0F5B">
        <w:rPr>
          <w:rFonts w:ascii="宋体" w:hAnsi="宋体" w:hint="eastAsia"/>
          <w:color w:val="000000" w:themeColor="text1"/>
          <w:sz w:val="24"/>
        </w:rPr>
        <w:t>分类，理解电源</w:t>
      </w:r>
      <w:r w:rsidR="00A212B6" w:rsidRPr="005F0F5B">
        <w:rPr>
          <w:rFonts w:ascii="宋体" w:hAnsi="宋体" w:hint="eastAsia"/>
          <w:color w:val="000000" w:themeColor="text1"/>
          <w:sz w:val="24"/>
        </w:rPr>
        <w:t>主要</w:t>
      </w:r>
      <w:r w:rsidRPr="005F0F5B">
        <w:rPr>
          <w:rFonts w:ascii="宋体" w:hAnsi="宋体" w:hint="eastAsia"/>
          <w:color w:val="000000" w:themeColor="text1"/>
          <w:sz w:val="24"/>
        </w:rPr>
        <w:t>参数，比较分析各种电源的特点及适用范围的基础上</w:t>
      </w:r>
      <w:r w:rsidR="00A212B6" w:rsidRPr="005F0F5B">
        <w:rPr>
          <w:rFonts w:ascii="宋体" w:hAnsi="宋体" w:hint="eastAsia"/>
          <w:color w:val="000000" w:themeColor="text1"/>
          <w:sz w:val="24"/>
        </w:rPr>
        <w:t>，通过</w:t>
      </w:r>
      <w:r w:rsidR="00A212B6" w:rsidRPr="005F0F5B">
        <w:rPr>
          <w:rFonts w:ascii="宋体" w:hAnsi="宋体"/>
          <w:color w:val="000000" w:themeColor="text1"/>
          <w:sz w:val="24"/>
        </w:rPr>
        <w:t>查阅</w:t>
      </w:r>
      <w:r w:rsidRPr="005F0F5B">
        <w:rPr>
          <w:rFonts w:ascii="宋体" w:hAnsi="宋体" w:hint="eastAsia"/>
          <w:color w:val="000000" w:themeColor="text1"/>
          <w:sz w:val="24"/>
        </w:rPr>
        <w:t>器件手册，自行设计电压可调的直流稳压电源，确定参数，硬件搭接电路，调试电路，达到设计要求的参数，并测试结果，实现对稳压电源电路的深入理解。</w:t>
      </w:r>
    </w:p>
    <w:p w:rsidR="003254A0" w:rsidRPr="007F5EBD" w:rsidRDefault="007F5EBD" w:rsidP="00E416D3">
      <w:pPr>
        <w:spacing w:line="360" w:lineRule="auto"/>
        <w:rPr>
          <w:rFonts w:ascii="宋体" w:hAnsi="宋体"/>
          <w:b/>
          <w:color w:val="000000" w:themeColor="text1"/>
          <w:sz w:val="24"/>
        </w:rPr>
      </w:pPr>
      <w:r>
        <w:rPr>
          <w:rFonts w:ascii="宋体" w:hAnsi="宋体"/>
          <w:b/>
          <w:color w:val="000000" w:themeColor="text1"/>
          <w:sz w:val="24"/>
        </w:rPr>
        <w:t>6</w:t>
      </w:r>
      <w:r w:rsidR="003254A0" w:rsidRPr="007F5EBD">
        <w:rPr>
          <w:rFonts w:ascii="宋体" w:hAnsi="宋体" w:hint="eastAsia"/>
          <w:b/>
          <w:color w:val="000000" w:themeColor="text1"/>
          <w:sz w:val="24"/>
        </w:rPr>
        <w:t>.</w:t>
      </w:r>
      <w:r w:rsidR="00C312E9" w:rsidRPr="007F5EBD">
        <w:rPr>
          <w:rFonts w:ascii="宋体" w:hAnsi="宋体" w:hint="eastAsia"/>
          <w:b/>
          <w:color w:val="000000" w:themeColor="text1"/>
          <w:sz w:val="24"/>
        </w:rPr>
        <w:t>教学目标</w:t>
      </w:r>
    </w:p>
    <w:p w:rsidR="00712011" w:rsidRPr="005F0F5B" w:rsidRDefault="00400E7B" w:rsidP="00400E7B">
      <w:pPr>
        <w:pStyle w:val="a7"/>
        <w:numPr>
          <w:ilvl w:val="0"/>
          <w:numId w:val="33"/>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了解直流稳压电源的</w:t>
      </w:r>
      <w:r w:rsidR="00A212B6" w:rsidRPr="005F0F5B">
        <w:rPr>
          <w:rFonts w:ascii="宋体" w:hAnsi="宋体" w:hint="eastAsia"/>
          <w:color w:val="000000" w:themeColor="text1"/>
          <w:sz w:val="24"/>
        </w:rPr>
        <w:t>主要</w:t>
      </w:r>
      <w:r w:rsidR="000A31F1">
        <w:rPr>
          <w:rFonts w:ascii="宋体" w:hAnsi="宋体" w:hint="eastAsia"/>
          <w:color w:val="000000" w:themeColor="text1"/>
          <w:sz w:val="24"/>
        </w:rPr>
        <w:t>特性</w:t>
      </w:r>
      <w:r w:rsidRPr="005F0F5B">
        <w:rPr>
          <w:rFonts w:ascii="宋体" w:hAnsi="宋体" w:hint="eastAsia"/>
          <w:color w:val="000000" w:themeColor="text1"/>
          <w:sz w:val="24"/>
        </w:rPr>
        <w:t>参数；</w:t>
      </w:r>
    </w:p>
    <w:p w:rsidR="00400E7B" w:rsidRPr="005F0F5B" w:rsidRDefault="00400E7B" w:rsidP="00400E7B">
      <w:pPr>
        <w:pStyle w:val="a7"/>
        <w:numPr>
          <w:ilvl w:val="0"/>
          <w:numId w:val="33"/>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学习直流稳压电源的设计方法；</w:t>
      </w:r>
    </w:p>
    <w:p w:rsidR="00400E7B" w:rsidRPr="005F0F5B" w:rsidRDefault="00400E7B" w:rsidP="00400E7B">
      <w:pPr>
        <w:pStyle w:val="a7"/>
        <w:numPr>
          <w:ilvl w:val="0"/>
          <w:numId w:val="33"/>
        </w:numPr>
        <w:spacing w:line="360" w:lineRule="auto"/>
        <w:ind w:firstLineChars="0"/>
        <w:rPr>
          <w:rFonts w:ascii="宋体" w:hAnsi="宋体"/>
          <w:color w:val="000000" w:themeColor="text1"/>
          <w:sz w:val="24"/>
        </w:rPr>
      </w:pPr>
      <w:r w:rsidRPr="005F0F5B">
        <w:rPr>
          <w:rFonts w:ascii="宋体" w:hAnsi="宋体" w:hint="eastAsia"/>
          <w:color w:val="000000" w:themeColor="text1"/>
          <w:sz w:val="24"/>
        </w:rPr>
        <w:t>掌握直流稳压电源参数的测试方法。</w:t>
      </w:r>
    </w:p>
    <w:p w:rsidR="007F5EBD" w:rsidRDefault="007F5EBD">
      <w:pPr>
        <w:pStyle w:val="a7"/>
        <w:spacing w:line="360" w:lineRule="auto"/>
        <w:ind w:left="840" w:firstLineChars="0" w:firstLine="0"/>
        <w:rPr>
          <w:rFonts w:ascii="宋体" w:hAnsi="宋体"/>
          <w:color w:val="000000" w:themeColor="text1"/>
          <w:sz w:val="24"/>
        </w:rPr>
      </w:pPr>
    </w:p>
    <w:p w:rsidR="004D04AF" w:rsidRDefault="004D04AF">
      <w:pPr>
        <w:pStyle w:val="a7"/>
        <w:spacing w:line="360" w:lineRule="auto"/>
        <w:ind w:left="840" w:firstLineChars="0" w:firstLine="0"/>
        <w:rPr>
          <w:rFonts w:ascii="宋体" w:hAnsi="宋体"/>
          <w:color w:val="000000" w:themeColor="text1"/>
          <w:sz w:val="24"/>
        </w:rPr>
      </w:pPr>
    </w:p>
    <w:p w:rsidR="004D04AF" w:rsidRDefault="004D04AF">
      <w:pPr>
        <w:pStyle w:val="a7"/>
        <w:spacing w:line="360" w:lineRule="auto"/>
        <w:ind w:left="840" w:firstLineChars="0" w:firstLine="0"/>
        <w:rPr>
          <w:rFonts w:ascii="宋体" w:hAnsi="宋体"/>
          <w:color w:val="000000" w:themeColor="text1"/>
          <w:sz w:val="24"/>
        </w:rPr>
      </w:pPr>
    </w:p>
    <w:p w:rsidR="004D04AF" w:rsidRDefault="004D04AF">
      <w:pPr>
        <w:pStyle w:val="a7"/>
        <w:spacing w:line="360" w:lineRule="auto"/>
        <w:ind w:left="840" w:firstLineChars="0" w:firstLine="0"/>
        <w:rPr>
          <w:rFonts w:ascii="宋体" w:hAnsi="宋体"/>
          <w:color w:val="000000" w:themeColor="text1"/>
          <w:sz w:val="24"/>
        </w:rPr>
      </w:pPr>
    </w:p>
    <w:p w:rsidR="004D04AF" w:rsidRDefault="004D04AF">
      <w:pPr>
        <w:pStyle w:val="a7"/>
        <w:spacing w:line="360" w:lineRule="auto"/>
        <w:ind w:left="840" w:firstLineChars="0" w:firstLine="0"/>
        <w:rPr>
          <w:rFonts w:ascii="宋体" w:hAnsi="宋体"/>
          <w:color w:val="000000" w:themeColor="text1"/>
          <w:sz w:val="24"/>
        </w:rPr>
      </w:pPr>
    </w:p>
    <w:p w:rsidR="004D04AF" w:rsidRDefault="004D04AF">
      <w:pPr>
        <w:pStyle w:val="a7"/>
        <w:spacing w:line="360" w:lineRule="auto"/>
        <w:ind w:left="840" w:firstLineChars="0" w:firstLine="0"/>
        <w:rPr>
          <w:rFonts w:ascii="宋体" w:hAnsi="宋体"/>
          <w:color w:val="000000" w:themeColor="text1"/>
          <w:sz w:val="24"/>
        </w:rPr>
      </w:pPr>
    </w:p>
    <w:p w:rsidR="00640C5E" w:rsidRDefault="00640C5E">
      <w:pPr>
        <w:pStyle w:val="a7"/>
        <w:spacing w:line="360" w:lineRule="auto"/>
        <w:ind w:left="840" w:firstLineChars="0" w:firstLine="0"/>
        <w:rPr>
          <w:rFonts w:ascii="宋体" w:hAnsi="宋体"/>
          <w:color w:val="000000" w:themeColor="text1"/>
          <w:sz w:val="24"/>
        </w:rPr>
      </w:pPr>
    </w:p>
    <w:p w:rsidR="00640C5E" w:rsidRDefault="00640C5E">
      <w:pPr>
        <w:pStyle w:val="a7"/>
        <w:spacing w:line="360" w:lineRule="auto"/>
        <w:ind w:left="840" w:firstLineChars="0" w:firstLine="0"/>
        <w:rPr>
          <w:rFonts w:ascii="宋体" w:hAnsi="宋体"/>
          <w:color w:val="000000" w:themeColor="text1"/>
          <w:sz w:val="24"/>
        </w:rPr>
      </w:pPr>
    </w:p>
    <w:p w:rsidR="004D04AF" w:rsidRPr="00067AA8" w:rsidRDefault="004D04AF" w:rsidP="004D04AF">
      <w:pPr>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实验二 </w:t>
      </w:r>
      <w:r w:rsidRPr="00CD178F">
        <w:rPr>
          <w:rFonts w:ascii="黑体" w:eastAsia="黑体" w:hAnsi="黑体" w:hint="eastAsia"/>
          <w:sz w:val="32"/>
          <w:szCs w:val="32"/>
        </w:rPr>
        <w:t>运算放大器的基本应用</w:t>
      </w:r>
      <w:r>
        <w:rPr>
          <w:rFonts w:ascii="黑体" w:eastAsia="黑体" w:hAnsi="黑体" w:hint="eastAsia"/>
          <w:sz w:val="32"/>
          <w:szCs w:val="32"/>
        </w:rPr>
        <w:t>（30</w:t>
      </w:r>
      <w:r>
        <w:rPr>
          <w:rFonts w:ascii="黑体" w:eastAsia="黑体" w:hAnsi="黑体"/>
          <w:sz w:val="32"/>
          <w:szCs w:val="32"/>
        </w:rPr>
        <w:t>%</w:t>
      </w:r>
      <w:r>
        <w:rPr>
          <w:rFonts w:ascii="黑体" w:eastAsia="黑体" w:hAnsi="黑体" w:hint="eastAsia"/>
          <w:sz w:val="32"/>
          <w:szCs w:val="32"/>
        </w:rPr>
        <w:t>）</w:t>
      </w:r>
    </w:p>
    <w:p w:rsidR="004D04AF" w:rsidRPr="00D830A9" w:rsidRDefault="004D04AF" w:rsidP="004D04AF">
      <w:pPr>
        <w:spacing w:line="360" w:lineRule="auto"/>
        <w:ind w:firstLineChars="200" w:firstLine="480"/>
        <w:rPr>
          <w:rFonts w:ascii="宋体" w:hAnsi="宋体"/>
          <w:sz w:val="24"/>
        </w:rPr>
      </w:pPr>
      <w:r w:rsidRPr="003D1541">
        <w:rPr>
          <w:rFonts w:ascii="宋体" w:hAnsi="宋体"/>
          <w:sz w:val="24"/>
        </w:rPr>
        <w:t>运算放大器（简称“运放”）是具有很高放大倍数的</w:t>
      </w:r>
      <w:r w:rsidR="002E5D3A">
        <w:rPr>
          <w:rFonts w:ascii="宋体" w:hAnsi="宋体"/>
          <w:sz w:val="24"/>
        </w:rPr>
        <w:fldChar w:fldCharType="begin"/>
      </w:r>
      <w:r w:rsidR="002E5D3A">
        <w:rPr>
          <w:rFonts w:ascii="宋体" w:hAnsi="宋体"/>
          <w:sz w:val="24"/>
        </w:rPr>
        <w:instrText xml:space="preserve"> HYPERLINK "http://baike.baidu.com/item/%E7%94%B5%E8%B7%AF" \t "_blank" </w:instrText>
      </w:r>
      <w:r w:rsidR="002E5D3A">
        <w:rPr>
          <w:rFonts w:ascii="宋体" w:hAnsi="宋体"/>
          <w:sz w:val="24"/>
        </w:rPr>
        <w:fldChar w:fldCharType="separate"/>
      </w:r>
      <w:r w:rsidRPr="003D1541">
        <w:rPr>
          <w:rFonts w:ascii="宋体" w:hAnsi="宋体"/>
          <w:sz w:val="24"/>
        </w:rPr>
        <w:t>电路</w:t>
      </w:r>
      <w:r w:rsidR="002E5D3A">
        <w:rPr>
          <w:rFonts w:ascii="宋体" w:hAnsi="宋体"/>
          <w:sz w:val="24"/>
        </w:rPr>
        <w:fldChar w:fldCharType="end"/>
      </w:r>
      <w:r w:rsidRPr="003D1541">
        <w:rPr>
          <w:rFonts w:ascii="宋体" w:hAnsi="宋体"/>
          <w:sz w:val="24"/>
        </w:rPr>
        <w:t>单元。在实际电路中，通常结合反馈网络共同组成某种功能模块。它是一种带有特殊耦合电路及反馈的放大器。其输出信号可以是输入信号加、减或微分、积分等数学运算的结果。由于早期应用于模拟计算机中，用以实现数学运算，故得名“运算放大器”。运放是一个从功能的角度命名的电路单元，可以由分立的器件实现，也可以实现在</w:t>
      </w:r>
      <w:r w:rsidR="002E5D3A">
        <w:rPr>
          <w:rFonts w:ascii="宋体" w:hAnsi="宋体"/>
          <w:sz w:val="24"/>
        </w:rPr>
        <w:fldChar w:fldCharType="begin"/>
      </w:r>
      <w:r w:rsidR="002E5D3A">
        <w:rPr>
          <w:rFonts w:ascii="宋体" w:hAnsi="宋体"/>
          <w:sz w:val="24"/>
        </w:rPr>
        <w:instrText xml:space="preserve"> HYPERLINK "http://baike.baidu.com/item/%E5%8D%8A%E5%AF%BC%E4%BD%93%E8%8A%AF%E7%89%87" \t "_blank" </w:instrText>
      </w:r>
      <w:r w:rsidR="002E5D3A">
        <w:rPr>
          <w:rFonts w:ascii="宋体" w:hAnsi="宋体"/>
          <w:sz w:val="24"/>
        </w:rPr>
        <w:fldChar w:fldCharType="separate"/>
      </w:r>
      <w:r w:rsidRPr="003D1541">
        <w:rPr>
          <w:rFonts w:ascii="宋体" w:hAnsi="宋体"/>
          <w:sz w:val="24"/>
        </w:rPr>
        <w:t>半导体芯片</w:t>
      </w:r>
      <w:r w:rsidR="002E5D3A">
        <w:rPr>
          <w:rFonts w:ascii="宋体" w:hAnsi="宋体"/>
          <w:sz w:val="24"/>
        </w:rPr>
        <w:fldChar w:fldCharType="end"/>
      </w:r>
      <w:r w:rsidRPr="003D1541">
        <w:rPr>
          <w:rFonts w:ascii="宋体" w:hAnsi="宋体"/>
          <w:sz w:val="24"/>
        </w:rPr>
        <w:t>当中。随着</w:t>
      </w:r>
      <w:hyperlink r:id="rId12" w:tgtFrame="_blank" w:history="1">
        <w:r w:rsidRPr="003D1541">
          <w:rPr>
            <w:rFonts w:ascii="宋体" w:hAnsi="宋体"/>
            <w:sz w:val="24"/>
          </w:rPr>
          <w:t>半导体技术</w:t>
        </w:r>
      </w:hyperlink>
      <w:r w:rsidRPr="003D1541">
        <w:rPr>
          <w:rFonts w:ascii="宋体" w:hAnsi="宋体"/>
          <w:sz w:val="24"/>
        </w:rPr>
        <w:t>的发展，大部分的运放是以单芯片的形式存在。运放的种类繁多，广泛应用于电子行业当中。</w:t>
      </w:r>
    </w:p>
    <w:p w:rsidR="004D04AF" w:rsidRPr="00067AA8" w:rsidRDefault="004D04AF" w:rsidP="004D04AF">
      <w:pPr>
        <w:spacing w:line="360" w:lineRule="auto"/>
        <w:rPr>
          <w:rFonts w:ascii="宋体" w:hAnsi="宋体"/>
          <w:b/>
          <w:sz w:val="24"/>
        </w:rPr>
      </w:pPr>
      <w:r w:rsidRPr="00067AA8">
        <w:rPr>
          <w:rFonts w:ascii="宋体" w:hAnsi="宋体" w:hint="eastAsia"/>
          <w:b/>
          <w:sz w:val="24"/>
        </w:rPr>
        <w:t>1.预习要求</w:t>
      </w:r>
    </w:p>
    <w:p w:rsidR="004D04AF" w:rsidRPr="008D62D4" w:rsidRDefault="004D04AF" w:rsidP="004D04AF">
      <w:pPr>
        <w:numPr>
          <w:ilvl w:val="0"/>
          <w:numId w:val="3"/>
        </w:numPr>
        <w:spacing w:line="360" w:lineRule="auto"/>
        <w:rPr>
          <w:sz w:val="24"/>
        </w:rPr>
      </w:pPr>
      <w:r w:rsidRPr="008D62D4">
        <w:rPr>
          <w:rFonts w:ascii="宋体" w:hAnsi="宋体"/>
          <w:sz w:val="24"/>
        </w:rPr>
        <w:tab/>
      </w:r>
      <w:r w:rsidRPr="008D62D4">
        <w:rPr>
          <w:rFonts w:hAnsi="宋体"/>
          <w:sz w:val="24"/>
        </w:rPr>
        <w:t>查</w:t>
      </w:r>
      <w:r w:rsidRPr="008D62D4">
        <w:rPr>
          <w:rFonts w:hAnsi="宋体" w:hint="eastAsia"/>
          <w:sz w:val="24"/>
        </w:rPr>
        <w:t>阅</w:t>
      </w:r>
      <w:r w:rsidRPr="008D62D4">
        <w:rPr>
          <w:sz w:val="24"/>
        </w:rPr>
        <w:t>μ</w:t>
      </w:r>
      <w:r w:rsidRPr="008D62D4">
        <w:rPr>
          <w:rFonts w:hAnsi="宋体" w:hint="eastAsia"/>
          <w:sz w:val="24"/>
        </w:rPr>
        <w:t>A</w:t>
      </w:r>
      <w:r w:rsidRPr="008D62D4">
        <w:rPr>
          <w:rFonts w:hAnsi="宋体"/>
          <w:sz w:val="24"/>
        </w:rPr>
        <w:t>741</w:t>
      </w:r>
      <w:r w:rsidRPr="008D62D4">
        <w:rPr>
          <w:rFonts w:hAnsi="宋体"/>
          <w:sz w:val="24"/>
        </w:rPr>
        <w:t>运放的数据手册，自拟表格记录相关的直流参数、交流参数和极限参数，解释参数含义</w:t>
      </w:r>
      <w:r>
        <w:rPr>
          <w:rFonts w:hAnsi="宋体" w:hint="eastAsia"/>
          <w:sz w:val="24"/>
        </w:rPr>
        <w:t>；</w:t>
      </w:r>
    </w:p>
    <w:p w:rsidR="004D04AF" w:rsidRPr="003D1541" w:rsidRDefault="004D04AF" w:rsidP="004D04AF">
      <w:pPr>
        <w:numPr>
          <w:ilvl w:val="0"/>
          <w:numId w:val="3"/>
        </w:numPr>
        <w:spacing w:line="360" w:lineRule="auto"/>
        <w:rPr>
          <w:sz w:val="24"/>
        </w:rPr>
      </w:pPr>
      <w:r>
        <w:rPr>
          <w:rFonts w:hint="eastAsia"/>
          <w:sz w:val="24"/>
        </w:rPr>
        <w:t>了解</w:t>
      </w:r>
      <w:r w:rsidRPr="008D62D4">
        <w:rPr>
          <w:rFonts w:hAnsi="宋体" w:hint="eastAsia"/>
          <w:sz w:val="24"/>
        </w:rPr>
        <w:t>反相</w:t>
      </w:r>
      <w:r>
        <w:rPr>
          <w:rFonts w:hAnsi="宋体" w:hint="eastAsia"/>
          <w:sz w:val="24"/>
        </w:rPr>
        <w:t>、</w:t>
      </w:r>
      <w:r>
        <w:rPr>
          <w:rFonts w:hAnsi="宋体"/>
          <w:sz w:val="24"/>
        </w:rPr>
        <w:t>同相</w:t>
      </w:r>
      <w:r w:rsidRPr="008D62D4">
        <w:rPr>
          <w:rFonts w:hAnsi="宋体" w:hint="eastAsia"/>
          <w:sz w:val="24"/>
        </w:rPr>
        <w:t>比例放大器</w:t>
      </w:r>
      <w:r>
        <w:rPr>
          <w:rFonts w:hAnsi="宋体" w:hint="eastAsia"/>
          <w:sz w:val="24"/>
        </w:rPr>
        <w:t>的</w:t>
      </w:r>
      <w:r>
        <w:rPr>
          <w:rFonts w:hAnsi="宋体"/>
          <w:sz w:val="24"/>
        </w:rPr>
        <w:t>结构及其差异；</w:t>
      </w:r>
    </w:p>
    <w:p w:rsidR="004D04AF" w:rsidRPr="008D62D4" w:rsidRDefault="004D04AF" w:rsidP="004D04AF">
      <w:pPr>
        <w:numPr>
          <w:ilvl w:val="0"/>
          <w:numId w:val="3"/>
        </w:numPr>
        <w:spacing w:line="360" w:lineRule="auto"/>
        <w:rPr>
          <w:sz w:val="24"/>
        </w:rPr>
      </w:pPr>
      <w:r w:rsidRPr="008D62D4">
        <w:rPr>
          <w:rFonts w:hAnsi="宋体" w:hint="eastAsia"/>
          <w:sz w:val="24"/>
        </w:rPr>
        <w:t>设计一个反相比例放大器，要求：</w:t>
      </w:r>
      <w:r w:rsidRPr="008D62D4">
        <w:rPr>
          <w:rFonts w:hAnsi="宋体" w:hint="eastAsia"/>
          <w:sz w:val="24"/>
        </w:rPr>
        <w:t>|A</w:t>
      </w:r>
      <w:r w:rsidRPr="008D62D4">
        <w:rPr>
          <w:rFonts w:hAnsi="宋体" w:hint="eastAsia"/>
          <w:sz w:val="24"/>
          <w:vertAlign w:val="subscript"/>
        </w:rPr>
        <w:t>V</w:t>
      </w:r>
      <w:r w:rsidRPr="008D62D4">
        <w:rPr>
          <w:rFonts w:hAnsi="宋体" w:hint="eastAsia"/>
          <w:sz w:val="24"/>
        </w:rPr>
        <w:t>|=10</w:t>
      </w:r>
      <w:r w:rsidRPr="008D62D4">
        <w:rPr>
          <w:rFonts w:hAnsi="宋体" w:hint="eastAsia"/>
          <w:sz w:val="24"/>
        </w:rPr>
        <w:t>，</w:t>
      </w:r>
      <w:r w:rsidRPr="008D62D4">
        <w:rPr>
          <w:rFonts w:hAnsi="宋体" w:hint="eastAsia"/>
          <w:sz w:val="24"/>
        </w:rPr>
        <w:t>Ri&gt;10K</w:t>
      </w:r>
      <w:r w:rsidRPr="008D62D4">
        <w:rPr>
          <w:sz w:val="24"/>
        </w:rPr>
        <w:t>Ω</w:t>
      </w:r>
      <w:r w:rsidRPr="008D62D4">
        <w:rPr>
          <w:rFonts w:hint="eastAsia"/>
          <w:sz w:val="24"/>
        </w:rPr>
        <w:t>，</w:t>
      </w:r>
      <w:r w:rsidRPr="008D62D4">
        <w:rPr>
          <w:sz w:val="24"/>
        </w:rPr>
        <w:t>R</w:t>
      </w:r>
      <w:r w:rsidRPr="008D62D4">
        <w:rPr>
          <w:sz w:val="24"/>
          <w:vertAlign w:val="subscript"/>
        </w:rPr>
        <w:t>F</w:t>
      </w:r>
      <w:r w:rsidRPr="008D62D4">
        <w:rPr>
          <w:sz w:val="24"/>
        </w:rPr>
        <w:t xml:space="preserve">=100 </w:t>
      </w:r>
      <w:proofErr w:type="spellStart"/>
      <w:r w:rsidRPr="008D62D4">
        <w:rPr>
          <w:sz w:val="24"/>
        </w:rPr>
        <w:t>kΩ</w:t>
      </w:r>
      <w:proofErr w:type="spellEnd"/>
      <w:r w:rsidRPr="008D62D4">
        <w:rPr>
          <w:rFonts w:hint="eastAsia"/>
          <w:sz w:val="24"/>
        </w:rPr>
        <w:t>，</w:t>
      </w:r>
      <w:r w:rsidRPr="008D62D4">
        <w:rPr>
          <w:sz w:val="24"/>
        </w:rPr>
        <w:t>并</w:t>
      </w:r>
      <w:r w:rsidRPr="008D62D4">
        <w:rPr>
          <w:rFonts w:hint="eastAsia"/>
          <w:sz w:val="24"/>
        </w:rPr>
        <w:t>用</w:t>
      </w:r>
      <w:proofErr w:type="spellStart"/>
      <w:r w:rsidRPr="008D62D4">
        <w:rPr>
          <w:sz w:val="24"/>
        </w:rPr>
        <w:t>multisim</w:t>
      </w:r>
      <w:proofErr w:type="spellEnd"/>
      <w:r w:rsidRPr="008D62D4">
        <w:rPr>
          <w:sz w:val="24"/>
        </w:rPr>
        <w:t>仿真</w:t>
      </w:r>
      <w:r>
        <w:rPr>
          <w:rFonts w:hint="eastAsia"/>
          <w:sz w:val="24"/>
        </w:rPr>
        <w:t>；</w:t>
      </w:r>
    </w:p>
    <w:p w:rsidR="004D04AF" w:rsidRPr="008D62D4" w:rsidRDefault="004D04AF" w:rsidP="004D04AF">
      <w:pPr>
        <w:numPr>
          <w:ilvl w:val="0"/>
          <w:numId w:val="3"/>
        </w:numPr>
        <w:spacing w:line="360" w:lineRule="auto"/>
        <w:rPr>
          <w:sz w:val="24"/>
        </w:rPr>
      </w:pPr>
      <w:r w:rsidRPr="008D62D4">
        <w:rPr>
          <w:rFonts w:hAnsi="宋体" w:hint="eastAsia"/>
          <w:sz w:val="24"/>
        </w:rPr>
        <w:t>设计一个同相比例放大器，要求：</w:t>
      </w:r>
      <w:r w:rsidRPr="008D62D4">
        <w:rPr>
          <w:rFonts w:hAnsi="宋体" w:hint="eastAsia"/>
          <w:sz w:val="24"/>
        </w:rPr>
        <w:t>|A</w:t>
      </w:r>
      <w:r w:rsidRPr="008D62D4">
        <w:rPr>
          <w:rFonts w:hAnsi="宋体" w:hint="eastAsia"/>
          <w:sz w:val="24"/>
          <w:vertAlign w:val="subscript"/>
        </w:rPr>
        <w:t>V</w:t>
      </w:r>
      <w:r w:rsidRPr="008D62D4">
        <w:rPr>
          <w:rFonts w:hAnsi="宋体" w:hint="eastAsia"/>
          <w:sz w:val="24"/>
        </w:rPr>
        <w:t>|=11</w:t>
      </w:r>
      <w:r w:rsidRPr="008D62D4">
        <w:rPr>
          <w:rFonts w:hAnsi="宋体" w:hint="eastAsia"/>
          <w:sz w:val="24"/>
        </w:rPr>
        <w:t>，</w:t>
      </w:r>
      <w:r w:rsidRPr="008D62D4">
        <w:rPr>
          <w:rFonts w:hAnsi="宋体" w:hint="eastAsia"/>
          <w:sz w:val="24"/>
        </w:rPr>
        <w:t>Ri&gt;10K</w:t>
      </w:r>
      <w:r w:rsidRPr="008D62D4">
        <w:rPr>
          <w:sz w:val="24"/>
        </w:rPr>
        <w:t>Ω</w:t>
      </w:r>
      <w:r w:rsidRPr="008D62D4">
        <w:rPr>
          <w:rFonts w:hint="eastAsia"/>
          <w:sz w:val="24"/>
        </w:rPr>
        <w:t>，</w:t>
      </w:r>
      <w:r w:rsidRPr="008D62D4">
        <w:rPr>
          <w:sz w:val="24"/>
        </w:rPr>
        <w:t>R</w:t>
      </w:r>
      <w:r w:rsidRPr="008D62D4">
        <w:rPr>
          <w:sz w:val="24"/>
          <w:vertAlign w:val="subscript"/>
        </w:rPr>
        <w:t>F</w:t>
      </w:r>
      <w:r w:rsidRPr="008D62D4">
        <w:rPr>
          <w:sz w:val="24"/>
        </w:rPr>
        <w:t xml:space="preserve">=100 </w:t>
      </w:r>
      <w:proofErr w:type="spellStart"/>
      <w:r w:rsidRPr="008D62D4">
        <w:rPr>
          <w:sz w:val="24"/>
        </w:rPr>
        <w:t>kΩ</w:t>
      </w:r>
      <w:proofErr w:type="spellEnd"/>
      <w:r w:rsidRPr="008D62D4">
        <w:rPr>
          <w:rFonts w:hint="eastAsia"/>
          <w:sz w:val="24"/>
        </w:rPr>
        <w:t>，</w:t>
      </w:r>
      <w:r w:rsidRPr="008D62D4">
        <w:rPr>
          <w:sz w:val="24"/>
        </w:rPr>
        <w:t>并</w:t>
      </w:r>
      <w:r w:rsidRPr="008D62D4">
        <w:rPr>
          <w:rFonts w:hint="eastAsia"/>
          <w:sz w:val="24"/>
        </w:rPr>
        <w:t>用</w:t>
      </w:r>
      <w:proofErr w:type="spellStart"/>
      <w:r w:rsidRPr="008D62D4">
        <w:rPr>
          <w:sz w:val="24"/>
        </w:rPr>
        <w:t>multisim</w:t>
      </w:r>
      <w:proofErr w:type="spellEnd"/>
      <w:r w:rsidRPr="008D62D4">
        <w:rPr>
          <w:sz w:val="24"/>
        </w:rPr>
        <w:t>仿真</w:t>
      </w:r>
      <w:r w:rsidRPr="008D62D4">
        <w:rPr>
          <w:rFonts w:hint="eastAsia"/>
          <w:sz w:val="24"/>
        </w:rPr>
        <w:t>。</w:t>
      </w:r>
    </w:p>
    <w:p w:rsidR="004D04AF" w:rsidRPr="00067AA8" w:rsidRDefault="004D04AF" w:rsidP="004D04AF">
      <w:pPr>
        <w:spacing w:line="360" w:lineRule="auto"/>
        <w:rPr>
          <w:rFonts w:ascii="宋体" w:hAnsi="宋体"/>
          <w:b/>
          <w:sz w:val="24"/>
        </w:rPr>
      </w:pPr>
      <w:r w:rsidRPr="00067AA8">
        <w:rPr>
          <w:rFonts w:ascii="宋体" w:hAnsi="宋体" w:hint="eastAsia"/>
          <w:b/>
          <w:sz w:val="24"/>
        </w:rPr>
        <w:t>2.实验任务</w:t>
      </w:r>
    </w:p>
    <w:p w:rsidR="004D04AF" w:rsidRPr="003664F1" w:rsidRDefault="004D04AF" w:rsidP="004D04AF">
      <w:pPr>
        <w:numPr>
          <w:ilvl w:val="0"/>
          <w:numId w:val="34"/>
        </w:numPr>
        <w:spacing w:line="360" w:lineRule="auto"/>
        <w:ind w:leftChars="100" w:left="210" w:firstLineChars="200" w:firstLine="480"/>
        <w:rPr>
          <w:sz w:val="24"/>
        </w:rPr>
      </w:pPr>
      <w:r w:rsidRPr="003664F1">
        <w:rPr>
          <w:rFonts w:hint="eastAsia"/>
          <w:sz w:val="24"/>
        </w:rPr>
        <w:t>反相比例运算电路</w:t>
      </w:r>
      <w:r>
        <w:rPr>
          <w:rFonts w:hint="eastAsia"/>
          <w:sz w:val="24"/>
        </w:rPr>
        <w:t>及其</w:t>
      </w:r>
      <w:r w:rsidRPr="003664F1">
        <w:rPr>
          <w:rFonts w:hint="eastAsia"/>
          <w:sz w:val="24"/>
        </w:rPr>
        <w:t>各项参数测量</w:t>
      </w:r>
      <w:r w:rsidRPr="003664F1">
        <w:rPr>
          <w:rFonts w:hAnsi="宋体"/>
          <w:sz w:val="24"/>
        </w:rPr>
        <w:t>。</w:t>
      </w:r>
    </w:p>
    <w:p w:rsidR="004D04AF" w:rsidRPr="008D62D4" w:rsidRDefault="004D04AF" w:rsidP="004D04AF">
      <w:pPr>
        <w:spacing w:line="360" w:lineRule="auto"/>
        <w:jc w:val="center"/>
        <w:rPr>
          <w:sz w:val="24"/>
        </w:rPr>
      </w:pPr>
      <w:r w:rsidRPr="008D62D4">
        <w:rPr>
          <w:noProof/>
          <w:sz w:val="24"/>
        </w:rPr>
        <w:drawing>
          <wp:inline distT="0" distB="0" distL="0" distR="0">
            <wp:extent cx="3124200" cy="2047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047875"/>
                    </a:xfrm>
                    <a:prstGeom prst="rect">
                      <a:avLst/>
                    </a:prstGeom>
                    <a:noFill/>
                    <a:ln>
                      <a:noFill/>
                    </a:ln>
                  </pic:spPr>
                </pic:pic>
              </a:graphicData>
            </a:graphic>
          </wp:inline>
        </w:drawing>
      </w:r>
    </w:p>
    <w:p w:rsidR="004D04AF" w:rsidRPr="008D62D4" w:rsidRDefault="004D04AF" w:rsidP="004D04AF">
      <w:pPr>
        <w:spacing w:line="360" w:lineRule="auto"/>
        <w:jc w:val="center"/>
        <w:rPr>
          <w:sz w:val="24"/>
        </w:rPr>
      </w:pPr>
      <w:r w:rsidRPr="008D62D4">
        <w:rPr>
          <w:rFonts w:hint="eastAsia"/>
          <w:sz w:val="24"/>
        </w:rPr>
        <w:t>图</w:t>
      </w:r>
      <w:r w:rsidRPr="008D62D4">
        <w:rPr>
          <w:rFonts w:hint="eastAsia"/>
          <w:sz w:val="24"/>
        </w:rPr>
        <w:t xml:space="preserve">1  </w:t>
      </w:r>
      <w:r w:rsidRPr="008D62D4">
        <w:rPr>
          <w:rFonts w:hint="eastAsia"/>
          <w:sz w:val="24"/>
        </w:rPr>
        <w:t>反相输入比例运算电路</w:t>
      </w:r>
    </w:p>
    <w:p w:rsidR="004D04AF" w:rsidRPr="008D62D4" w:rsidRDefault="004D04AF" w:rsidP="004D04AF">
      <w:pPr>
        <w:spacing w:line="360" w:lineRule="auto"/>
        <w:rPr>
          <w:sz w:val="24"/>
        </w:rPr>
      </w:pPr>
    </w:p>
    <w:p w:rsidR="004D04AF" w:rsidRPr="008D62D4" w:rsidRDefault="004D04AF" w:rsidP="004D04AF">
      <w:pPr>
        <w:numPr>
          <w:ilvl w:val="1"/>
          <w:numId w:val="4"/>
        </w:numPr>
        <w:spacing w:line="360" w:lineRule="auto"/>
        <w:rPr>
          <w:sz w:val="24"/>
        </w:rPr>
      </w:pPr>
      <w:r w:rsidRPr="008D62D4">
        <w:rPr>
          <w:rFonts w:hAnsi="宋体"/>
          <w:sz w:val="24"/>
        </w:rPr>
        <w:t>图</w:t>
      </w:r>
      <w:r w:rsidRPr="008D62D4">
        <w:rPr>
          <w:rFonts w:hAnsi="宋体" w:hint="eastAsia"/>
          <w:sz w:val="24"/>
        </w:rPr>
        <w:t>1</w:t>
      </w:r>
      <w:r w:rsidRPr="008D62D4">
        <w:rPr>
          <w:rFonts w:hAnsi="宋体"/>
          <w:sz w:val="24"/>
        </w:rPr>
        <w:t>中电源电压</w:t>
      </w:r>
      <w:r w:rsidRPr="008D62D4">
        <w:rPr>
          <w:sz w:val="24"/>
        </w:rPr>
        <w:t>±15V</w:t>
      </w:r>
      <w:r w:rsidRPr="008D62D4">
        <w:rPr>
          <w:rFonts w:hAnsi="宋体"/>
          <w:sz w:val="24"/>
        </w:rPr>
        <w:t>，</w:t>
      </w:r>
      <w:r w:rsidRPr="008D62D4">
        <w:rPr>
          <w:sz w:val="24"/>
        </w:rPr>
        <w:t>R</w:t>
      </w:r>
      <w:r w:rsidRPr="008D62D4">
        <w:rPr>
          <w:sz w:val="24"/>
          <w:vertAlign w:val="subscript"/>
        </w:rPr>
        <w:t>1</w:t>
      </w:r>
      <w:r w:rsidRPr="008D62D4">
        <w:rPr>
          <w:sz w:val="24"/>
        </w:rPr>
        <w:t>=10kΩ</w:t>
      </w:r>
      <w:r w:rsidRPr="008D62D4">
        <w:rPr>
          <w:rFonts w:hAnsi="宋体"/>
          <w:sz w:val="24"/>
        </w:rPr>
        <w:t>，</w:t>
      </w:r>
      <w:r w:rsidRPr="008D62D4">
        <w:rPr>
          <w:sz w:val="24"/>
        </w:rPr>
        <w:t>R</w:t>
      </w:r>
      <w:r w:rsidRPr="008D62D4">
        <w:rPr>
          <w:sz w:val="24"/>
          <w:vertAlign w:val="subscript"/>
        </w:rPr>
        <w:t>F</w:t>
      </w:r>
      <w:r w:rsidRPr="008D62D4">
        <w:rPr>
          <w:sz w:val="24"/>
        </w:rPr>
        <w:t xml:space="preserve">=100 </w:t>
      </w:r>
      <w:proofErr w:type="spellStart"/>
      <w:r w:rsidRPr="008D62D4">
        <w:rPr>
          <w:sz w:val="24"/>
        </w:rPr>
        <w:t>kΩ</w:t>
      </w:r>
      <w:proofErr w:type="spellEnd"/>
      <w:r w:rsidRPr="008D62D4">
        <w:rPr>
          <w:rFonts w:hAnsi="宋体"/>
          <w:sz w:val="24"/>
        </w:rPr>
        <w:t>，</w:t>
      </w:r>
      <w:r w:rsidRPr="008D62D4">
        <w:rPr>
          <w:sz w:val="24"/>
        </w:rPr>
        <w:t>R</w:t>
      </w:r>
      <w:r w:rsidRPr="008D62D4">
        <w:rPr>
          <w:sz w:val="24"/>
          <w:vertAlign w:val="subscript"/>
        </w:rPr>
        <w:t>L</w:t>
      </w:r>
      <w:r w:rsidRPr="008D62D4">
        <w:rPr>
          <w:rFonts w:hAnsi="宋体"/>
          <w:sz w:val="24"/>
        </w:rPr>
        <w:t>＝</w:t>
      </w:r>
      <w:r w:rsidRPr="008D62D4">
        <w:rPr>
          <w:sz w:val="24"/>
        </w:rPr>
        <w:t xml:space="preserve">100 </w:t>
      </w:r>
      <w:proofErr w:type="spellStart"/>
      <w:r w:rsidRPr="008D62D4">
        <w:rPr>
          <w:sz w:val="24"/>
        </w:rPr>
        <w:t>kΩ</w:t>
      </w:r>
      <w:proofErr w:type="spellEnd"/>
      <w:r w:rsidRPr="008D62D4">
        <w:rPr>
          <w:rFonts w:hAnsi="宋体"/>
          <w:sz w:val="24"/>
        </w:rPr>
        <w:t>，</w:t>
      </w:r>
      <w:r w:rsidRPr="008D62D4">
        <w:rPr>
          <w:sz w:val="24"/>
        </w:rPr>
        <w:t>R</w:t>
      </w:r>
      <w:r w:rsidRPr="008D62D4">
        <w:rPr>
          <w:sz w:val="24"/>
          <w:vertAlign w:val="subscript"/>
        </w:rPr>
        <w:t>P</w:t>
      </w:r>
      <w:r w:rsidRPr="008D62D4">
        <w:rPr>
          <w:rFonts w:hAnsi="宋体"/>
          <w:sz w:val="24"/>
        </w:rPr>
        <w:t>＝</w:t>
      </w:r>
      <w:r w:rsidRPr="008D62D4">
        <w:rPr>
          <w:sz w:val="24"/>
        </w:rPr>
        <w:t>10k//100kΩ</w:t>
      </w:r>
      <w:r w:rsidRPr="008D62D4">
        <w:rPr>
          <w:rFonts w:hAnsi="宋体"/>
          <w:sz w:val="24"/>
        </w:rPr>
        <w:t>。按图连接电路，输入直流信号</w:t>
      </w:r>
      <w:r w:rsidRPr="008D62D4">
        <w:rPr>
          <w:rFonts w:hint="eastAsia"/>
          <w:sz w:val="24"/>
        </w:rPr>
        <w:t>U</w:t>
      </w:r>
      <w:r w:rsidRPr="008D62D4">
        <w:rPr>
          <w:sz w:val="24"/>
          <w:vertAlign w:val="subscript"/>
        </w:rPr>
        <w:t>i</w:t>
      </w:r>
      <w:r w:rsidRPr="008D62D4">
        <w:rPr>
          <w:rFonts w:hAnsi="宋体"/>
          <w:sz w:val="24"/>
        </w:rPr>
        <w:t>分别为－</w:t>
      </w:r>
      <w:r>
        <w:rPr>
          <w:rFonts w:hAnsi="宋体" w:hint="eastAsia"/>
          <w:sz w:val="24"/>
        </w:rPr>
        <w:t>1</w:t>
      </w:r>
      <w:r w:rsidRPr="008D62D4">
        <w:rPr>
          <w:sz w:val="24"/>
        </w:rPr>
        <w:t>V</w:t>
      </w:r>
      <w:r w:rsidRPr="008D62D4">
        <w:rPr>
          <w:rFonts w:hAnsi="宋体"/>
          <w:sz w:val="24"/>
        </w:rPr>
        <w:t>、</w:t>
      </w:r>
      <w:r w:rsidRPr="008D62D4">
        <w:rPr>
          <w:sz w:val="24"/>
        </w:rPr>
        <w:t>0.5V</w:t>
      </w:r>
      <w:r w:rsidRPr="008D62D4">
        <w:rPr>
          <w:rFonts w:hAnsi="宋体"/>
          <w:sz w:val="24"/>
        </w:rPr>
        <w:t>，用万用表测量对应不同</w:t>
      </w:r>
      <w:r w:rsidRPr="008D62D4">
        <w:rPr>
          <w:rFonts w:hint="eastAsia"/>
          <w:sz w:val="24"/>
        </w:rPr>
        <w:t>U</w:t>
      </w:r>
      <w:r w:rsidRPr="008D62D4">
        <w:rPr>
          <w:sz w:val="24"/>
          <w:vertAlign w:val="subscript"/>
        </w:rPr>
        <w:t>i</w:t>
      </w:r>
      <w:r w:rsidRPr="008D62D4">
        <w:rPr>
          <w:rFonts w:hAnsi="宋体"/>
          <w:sz w:val="24"/>
        </w:rPr>
        <w:t>时的</w:t>
      </w:r>
      <w:proofErr w:type="spellStart"/>
      <w:r w:rsidRPr="008D62D4">
        <w:rPr>
          <w:rFonts w:hint="eastAsia"/>
          <w:sz w:val="24"/>
        </w:rPr>
        <w:t>U</w:t>
      </w:r>
      <w:r w:rsidRPr="008D62D4">
        <w:rPr>
          <w:sz w:val="24"/>
          <w:vertAlign w:val="subscript"/>
        </w:rPr>
        <w:t>o</w:t>
      </w:r>
      <w:proofErr w:type="spellEnd"/>
      <w:r w:rsidRPr="008D62D4">
        <w:rPr>
          <w:rFonts w:hAnsi="宋体"/>
          <w:sz w:val="24"/>
        </w:rPr>
        <w:t>值，列表计算</w:t>
      </w:r>
      <w:r w:rsidRPr="008D62D4">
        <w:rPr>
          <w:sz w:val="24"/>
        </w:rPr>
        <w:t>A</w:t>
      </w:r>
      <w:r w:rsidRPr="008D62D4">
        <w:rPr>
          <w:rFonts w:hint="eastAsia"/>
          <w:sz w:val="24"/>
          <w:vertAlign w:val="subscript"/>
        </w:rPr>
        <w:t>u</w:t>
      </w:r>
      <w:r w:rsidRPr="008D62D4">
        <w:rPr>
          <w:rFonts w:hAnsi="宋体"/>
          <w:sz w:val="24"/>
        </w:rPr>
        <w:t>并和理论值相比较。</w:t>
      </w:r>
      <w:r w:rsidRPr="008D62D4">
        <w:rPr>
          <w:rFonts w:hAnsi="宋体" w:hint="eastAsia"/>
          <w:sz w:val="24"/>
        </w:rPr>
        <w:t>其中</w:t>
      </w:r>
      <w:r w:rsidRPr="008D62D4">
        <w:rPr>
          <w:rFonts w:hint="eastAsia"/>
          <w:sz w:val="24"/>
        </w:rPr>
        <w:t>U</w:t>
      </w:r>
      <w:r w:rsidRPr="008D62D4">
        <w:rPr>
          <w:sz w:val="24"/>
          <w:vertAlign w:val="subscript"/>
        </w:rPr>
        <w:t>i</w:t>
      </w:r>
      <w:r w:rsidRPr="008D62D4">
        <w:rPr>
          <w:rFonts w:hAnsi="宋体" w:hint="eastAsia"/>
          <w:sz w:val="24"/>
        </w:rPr>
        <w:t>通过电阻分压电路产生。</w:t>
      </w:r>
    </w:p>
    <w:p w:rsidR="004D04AF" w:rsidRPr="008D62D4" w:rsidRDefault="004D04AF" w:rsidP="004D04AF">
      <w:pPr>
        <w:numPr>
          <w:ilvl w:val="1"/>
          <w:numId w:val="4"/>
        </w:numPr>
        <w:spacing w:line="360" w:lineRule="auto"/>
        <w:rPr>
          <w:sz w:val="24"/>
        </w:rPr>
      </w:pPr>
      <w:r w:rsidRPr="008D62D4">
        <w:rPr>
          <w:rFonts w:hint="eastAsia"/>
          <w:sz w:val="24"/>
        </w:rPr>
        <w:t>U</w:t>
      </w:r>
      <w:r w:rsidRPr="008D62D4">
        <w:rPr>
          <w:sz w:val="24"/>
        </w:rPr>
        <w:t>i</w:t>
      </w:r>
      <w:r w:rsidRPr="008D62D4">
        <w:rPr>
          <w:rFonts w:hAnsi="宋体"/>
          <w:sz w:val="24"/>
        </w:rPr>
        <w:t>输入</w:t>
      </w:r>
      <w:r w:rsidRPr="008D62D4">
        <w:rPr>
          <w:sz w:val="24"/>
        </w:rPr>
        <w:t>0.2V</w:t>
      </w:r>
      <w:r w:rsidRPr="008D62D4">
        <w:rPr>
          <w:rFonts w:hint="eastAsia"/>
          <w:sz w:val="24"/>
        </w:rPr>
        <w:t>（有效值）</w:t>
      </w:r>
      <w:r w:rsidRPr="008D62D4">
        <w:rPr>
          <w:rFonts w:hAnsi="宋体"/>
          <w:sz w:val="24"/>
        </w:rPr>
        <w:t>、</w:t>
      </w:r>
      <w:r w:rsidRPr="008D62D4">
        <w:rPr>
          <w:sz w:val="24"/>
        </w:rPr>
        <w:t xml:space="preserve"> 1kHz</w:t>
      </w:r>
      <w:r w:rsidRPr="008D62D4">
        <w:rPr>
          <w:rFonts w:hAnsi="宋体"/>
          <w:sz w:val="24"/>
        </w:rPr>
        <w:t>的正弦交流信号，在双</w:t>
      </w:r>
      <w:proofErr w:type="gramStart"/>
      <w:r w:rsidRPr="008D62D4">
        <w:rPr>
          <w:rFonts w:hAnsi="宋体"/>
          <w:sz w:val="24"/>
        </w:rPr>
        <w:t>踪</w:t>
      </w:r>
      <w:proofErr w:type="gramEnd"/>
      <w:r w:rsidRPr="008D62D4">
        <w:rPr>
          <w:rFonts w:hAnsi="宋体"/>
          <w:sz w:val="24"/>
        </w:rPr>
        <w:t>示波器上观察并记录输</w:t>
      </w:r>
      <w:r w:rsidRPr="008D62D4">
        <w:rPr>
          <w:rFonts w:hAnsi="宋体"/>
          <w:sz w:val="24"/>
        </w:rPr>
        <w:lastRenderedPageBreak/>
        <w:t>入输出波形，在输出不失真的情况下测量交流电压增益，并和理论值相比较。</w:t>
      </w:r>
    </w:p>
    <w:p w:rsidR="004D04AF" w:rsidRPr="008D62D4" w:rsidRDefault="004D04AF" w:rsidP="004D04AF">
      <w:pPr>
        <w:numPr>
          <w:ilvl w:val="1"/>
          <w:numId w:val="4"/>
        </w:numPr>
        <w:spacing w:line="360" w:lineRule="auto"/>
        <w:rPr>
          <w:sz w:val="24"/>
        </w:rPr>
      </w:pPr>
      <w:r w:rsidRPr="008D62D4">
        <w:rPr>
          <w:rFonts w:hAnsi="宋体"/>
          <w:sz w:val="24"/>
        </w:rPr>
        <w:t>输入信号频率为</w:t>
      </w:r>
      <w:r w:rsidRPr="008D62D4">
        <w:rPr>
          <w:sz w:val="24"/>
        </w:rPr>
        <w:t>1kHz</w:t>
      </w:r>
      <w:r w:rsidRPr="008D62D4">
        <w:rPr>
          <w:rFonts w:hint="eastAsia"/>
          <w:sz w:val="24"/>
        </w:rPr>
        <w:t>的正弦交流信号</w:t>
      </w:r>
      <w:r w:rsidRPr="008D62D4">
        <w:rPr>
          <w:rFonts w:hAnsi="宋体"/>
          <w:sz w:val="24"/>
        </w:rPr>
        <w:t>，增加输入信号的幅度，</w:t>
      </w:r>
      <w:r>
        <w:rPr>
          <w:rFonts w:hAnsi="宋体" w:hint="eastAsia"/>
          <w:sz w:val="24"/>
        </w:rPr>
        <w:t>观察</w:t>
      </w:r>
      <w:r w:rsidRPr="008D62D4">
        <w:rPr>
          <w:rFonts w:hAnsi="宋体"/>
          <w:sz w:val="24"/>
        </w:rPr>
        <w:t>失真</w:t>
      </w:r>
      <w:r>
        <w:rPr>
          <w:rFonts w:hAnsi="宋体" w:hint="eastAsia"/>
          <w:sz w:val="24"/>
        </w:rPr>
        <w:t>状况；</w:t>
      </w:r>
      <w:r>
        <w:rPr>
          <w:rFonts w:hAnsi="宋体"/>
          <w:sz w:val="24"/>
        </w:rPr>
        <w:t>记录正常及失真波形</w:t>
      </w:r>
      <w:r w:rsidRPr="008D62D4">
        <w:rPr>
          <w:rFonts w:hAnsi="宋体"/>
          <w:sz w:val="24"/>
        </w:rPr>
        <w:t>。</w:t>
      </w:r>
    </w:p>
    <w:p w:rsidR="004D04AF" w:rsidRPr="008D62D4" w:rsidRDefault="004D04AF" w:rsidP="004D04AF">
      <w:pPr>
        <w:numPr>
          <w:ilvl w:val="0"/>
          <w:numId w:val="34"/>
        </w:numPr>
        <w:spacing w:line="360" w:lineRule="auto"/>
        <w:rPr>
          <w:rFonts w:ascii="宋体" w:hAnsi="宋体"/>
          <w:sz w:val="24"/>
        </w:rPr>
      </w:pPr>
      <w:r>
        <w:rPr>
          <w:rFonts w:hint="eastAsia"/>
          <w:sz w:val="24"/>
        </w:rPr>
        <w:t>同</w:t>
      </w:r>
      <w:r w:rsidRPr="003664F1">
        <w:rPr>
          <w:rFonts w:hint="eastAsia"/>
          <w:sz w:val="24"/>
        </w:rPr>
        <w:t>相比例运算电路</w:t>
      </w:r>
      <w:r>
        <w:rPr>
          <w:rFonts w:hint="eastAsia"/>
          <w:sz w:val="24"/>
        </w:rPr>
        <w:t>实现：</w:t>
      </w:r>
    </w:p>
    <w:p w:rsidR="004D04AF" w:rsidRPr="008D62D4" w:rsidRDefault="004D04AF" w:rsidP="004D04AF">
      <w:pPr>
        <w:spacing w:line="360" w:lineRule="auto"/>
        <w:ind w:left="420" w:firstLine="420"/>
        <w:rPr>
          <w:sz w:val="24"/>
        </w:rPr>
      </w:pPr>
      <w:r w:rsidRPr="008D62D4">
        <w:rPr>
          <w:rFonts w:hAnsi="宋体" w:hint="eastAsia"/>
          <w:sz w:val="24"/>
        </w:rPr>
        <w:t>设计</w:t>
      </w:r>
      <w:r w:rsidRPr="008D62D4">
        <w:rPr>
          <w:rFonts w:hAnsi="宋体"/>
          <w:sz w:val="24"/>
        </w:rPr>
        <w:t>一个同</w:t>
      </w:r>
      <w:r w:rsidRPr="008D62D4">
        <w:rPr>
          <w:rFonts w:hAnsi="宋体" w:hint="eastAsia"/>
          <w:sz w:val="24"/>
        </w:rPr>
        <w:t>相</w:t>
      </w:r>
      <w:r w:rsidRPr="008D62D4">
        <w:rPr>
          <w:rFonts w:hAnsi="宋体"/>
          <w:sz w:val="24"/>
        </w:rPr>
        <w:t>输入</w:t>
      </w:r>
      <w:r w:rsidRPr="008D62D4">
        <w:rPr>
          <w:rFonts w:hAnsi="宋体" w:hint="eastAsia"/>
          <w:sz w:val="24"/>
        </w:rPr>
        <w:t>比例</w:t>
      </w:r>
      <w:r w:rsidRPr="008D62D4">
        <w:rPr>
          <w:rFonts w:hAnsi="宋体"/>
          <w:sz w:val="24"/>
        </w:rPr>
        <w:t>运算电路</w:t>
      </w:r>
      <w:r w:rsidRPr="008D62D4">
        <w:rPr>
          <w:rFonts w:hAnsi="宋体" w:hint="eastAsia"/>
          <w:sz w:val="24"/>
        </w:rPr>
        <w:t>，</w:t>
      </w:r>
      <w:r w:rsidRPr="008D62D4">
        <w:rPr>
          <w:rFonts w:hAnsi="宋体"/>
          <w:sz w:val="24"/>
        </w:rPr>
        <w:t>放大倍数为</w:t>
      </w:r>
      <w:r w:rsidRPr="008D62D4">
        <w:rPr>
          <w:rFonts w:hAnsi="宋体"/>
          <w:sz w:val="24"/>
        </w:rPr>
        <w:t>21</w:t>
      </w:r>
      <w:r w:rsidRPr="008D62D4">
        <w:rPr>
          <w:rFonts w:hAnsi="宋体"/>
          <w:sz w:val="24"/>
        </w:rPr>
        <w:t>，</w:t>
      </w:r>
      <w:r w:rsidRPr="008D62D4">
        <w:rPr>
          <w:rFonts w:hAnsi="宋体" w:hint="eastAsia"/>
          <w:sz w:val="24"/>
        </w:rPr>
        <w:t>且</w:t>
      </w:r>
      <w:r w:rsidRPr="008D62D4">
        <w:rPr>
          <w:sz w:val="24"/>
        </w:rPr>
        <w:t>R</w:t>
      </w:r>
      <w:r w:rsidRPr="008D62D4">
        <w:rPr>
          <w:sz w:val="24"/>
          <w:vertAlign w:val="subscript"/>
        </w:rPr>
        <w:t>F</w:t>
      </w:r>
      <w:r w:rsidR="00640C5E">
        <w:rPr>
          <w:sz w:val="24"/>
        </w:rPr>
        <w:t>=100</w:t>
      </w:r>
      <w:r w:rsidRPr="008D62D4">
        <w:rPr>
          <w:sz w:val="24"/>
        </w:rPr>
        <w:t>kΩ</w:t>
      </w:r>
      <w:r w:rsidRPr="008D62D4">
        <w:rPr>
          <w:rFonts w:hint="eastAsia"/>
          <w:sz w:val="24"/>
        </w:rPr>
        <w:t>。</w:t>
      </w:r>
      <w:r w:rsidRPr="008D62D4">
        <w:rPr>
          <w:rFonts w:hAnsi="宋体" w:hint="eastAsia"/>
          <w:sz w:val="24"/>
        </w:rPr>
        <w:t>输入</w:t>
      </w:r>
      <w:r w:rsidRPr="008D62D4">
        <w:rPr>
          <w:rFonts w:hAnsi="宋体"/>
          <w:sz w:val="24"/>
        </w:rPr>
        <w:t>信号</w:t>
      </w:r>
      <w:r>
        <w:rPr>
          <w:rFonts w:hAnsi="宋体" w:hint="eastAsia"/>
          <w:sz w:val="24"/>
        </w:rPr>
        <w:t>幅度</w:t>
      </w:r>
      <w:r w:rsidRPr="008D62D4">
        <w:rPr>
          <w:rFonts w:hint="eastAsia"/>
          <w:sz w:val="24"/>
        </w:rPr>
        <w:t>U</w:t>
      </w:r>
      <w:r w:rsidRPr="008D62D4">
        <w:rPr>
          <w:sz w:val="24"/>
        </w:rPr>
        <w:t>i</w:t>
      </w:r>
      <w:r w:rsidRPr="008D62D4">
        <w:rPr>
          <w:rFonts w:hAnsi="宋体"/>
          <w:sz w:val="24"/>
        </w:rPr>
        <w:t>＝</w:t>
      </w:r>
      <w:r w:rsidRPr="008D62D4">
        <w:rPr>
          <w:sz w:val="24"/>
        </w:rPr>
        <w:t>0.</w:t>
      </w:r>
      <w:r w:rsidRPr="008D62D4">
        <w:rPr>
          <w:rFonts w:hint="eastAsia"/>
          <w:sz w:val="24"/>
        </w:rPr>
        <w:t>1</w:t>
      </w:r>
      <w:r w:rsidRPr="008D62D4">
        <w:rPr>
          <w:sz w:val="24"/>
        </w:rPr>
        <w:t>Vpp</w:t>
      </w:r>
      <w:r w:rsidRPr="008D62D4">
        <w:rPr>
          <w:rFonts w:hAnsi="宋体"/>
          <w:sz w:val="24"/>
        </w:rPr>
        <w:t>不变</w:t>
      </w:r>
      <w:r>
        <w:rPr>
          <w:rFonts w:hAnsi="宋体" w:hint="eastAsia"/>
          <w:sz w:val="24"/>
        </w:rPr>
        <w:t>；在</w:t>
      </w:r>
      <w:r w:rsidRPr="008D62D4">
        <w:rPr>
          <w:rFonts w:hAnsi="宋体"/>
          <w:sz w:val="24"/>
        </w:rPr>
        <w:t>改变输入信号频率</w:t>
      </w:r>
      <w:r>
        <w:rPr>
          <w:rFonts w:hAnsi="宋体" w:hint="eastAsia"/>
          <w:sz w:val="24"/>
        </w:rPr>
        <w:t>时</w:t>
      </w:r>
      <w:r w:rsidRPr="008D62D4">
        <w:rPr>
          <w:rFonts w:hAnsi="宋体"/>
          <w:sz w:val="24"/>
        </w:rPr>
        <w:t>，</w:t>
      </w:r>
      <w:r>
        <w:rPr>
          <w:rFonts w:hAnsi="宋体" w:hint="eastAsia"/>
          <w:sz w:val="24"/>
        </w:rPr>
        <w:t>观察</w:t>
      </w:r>
      <w:r w:rsidR="00640C5E">
        <w:rPr>
          <w:rFonts w:hAnsi="宋体" w:hint="eastAsia"/>
          <w:sz w:val="24"/>
        </w:rPr>
        <w:t>并记录</w:t>
      </w:r>
      <w:r w:rsidRPr="008D62D4">
        <w:rPr>
          <w:rFonts w:hAnsi="宋体"/>
          <w:sz w:val="24"/>
        </w:rPr>
        <w:t>输出</w:t>
      </w:r>
      <w:r>
        <w:rPr>
          <w:rFonts w:hAnsi="宋体" w:hint="eastAsia"/>
          <w:sz w:val="24"/>
        </w:rPr>
        <w:t>信号</w:t>
      </w:r>
      <w:r>
        <w:rPr>
          <w:rFonts w:hAnsi="宋体"/>
          <w:sz w:val="24"/>
        </w:rPr>
        <w:t>幅度、输出信号与输入信号间相位差的变化</w:t>
      </w:r>
      <w:r w:rsidRPr="008D62D4">
        <w:rPr>
          <w:rFonts w:hAnsi="宋体"/>
          <w:sz w:val="24"/>
        </w:rPr>
        <w:t>。</w:t>
      </w:r>
    </w:p>
    <w:p w:rsidR="004D04AF" w:rsidRPr="008D62D4" w:rsidRDefault="004D04AF" w:rsidP="004D04AF">
      <w:pPr>
        <w:numPr>
          <w:ilvl w:val="0"/>
          <w:numId w:val="34"/>
        </w:numPr>
        <w:spacing w:line="360" w:lineRule="auto"/>
        <w:rPr>
          <w:rFonts w:ascii="宋体" w:hAnsi="宋体"/>
          <w:sz w:val="24"/>
        </w:rPr>
      </w:pPr>
      <w:r>
        <w:rPr>
          <w:rFonts w:ascii="宋体" w:hAnsi="宋体" w:hint="eastAsia"/>
          <w:sz w:val="24"/>
        </w:rPr>
        <w:t>提高要求</w:t>
      </w:r>
      <w:r>
        <w:rPr>
          <w:rFonts w:ascii="宋体" w:hAnsi="宋体"/>
          <w:sz w:val="24"/>
        </w:rPr>
        <w:t>：</w:t>
      </w:r>
      <w:r>
        <w:rPr>
          <w:rFonts w:ascii="宋体" w:hAnsi="宋体" w:hint="eastAsia"/>
          <w:sz w:val="24"/>
        </w:rPr>
        <w:t>加法器</w:t>
      </w:r>
      <w:r>
        <w:rPr>
          <w:rFonts w:ascii="宋体" w:hAnsi="宋体"/>
          <w:sz w:val="24"/>
        </w:rPr>
        <w:t>电路设计</w:t>
      </w:r>
      <w:r w:rsidRPr="008D62D4">
        <w:rPr>
          <w:rFonts w:ascii="宋体" w:hAnsi="宋体" w:hint="eastAsia"/>
          <w:sz w:val="24"/>
        </w:rPr>
        <w:t>：</w:t>
      </w:r>
    </w:p>
    <w:p w:rsidR="004D04AF" w:rsidRDefault="004D04AF" w:rsidP="004D04AF">
      <w:pPr>
        <w:spacing w:line="360" w:lineRule="auto"/>
        <w:ind w:left="420" w:firstLine="420"/>
        <w:rPr>
          <w:rFonts w:hAnsi="宋体"/>
          <w:sz w:val="24"/>
        </w:rPr>
      </w:pPr>
      <w:r w:rsidRPr="008D62D4">
        <w:rPr>
          <w:rFonts w:ascii="宋体" w:hAnsi="宋体" w:hint="eastAsia"/>
          <w:sz w:val="24"/>
        </w:rPr>
        <w:t>设计电路满足以下加法运算关系（预习时设计好电路图，并用Multisim软件仿真) ：</w:t>
      </w:r>
      <w:r w:rsidR="00CD0167" w:rsidRPr="00CD0167">
        <w:rPr>
          <w:rFonts w:hAnsi="宋体"/>
          <w:position w:val="-14"/>
          <w:sz w:val="24"/>
        </w:rPr>
        <w:object w:dxaOrig="2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5pt;height:19.4pt" o:ole="">
            <v:imagedata r:id="rId14" o:title=""/>
          </v:shape>
          <o:OLEObject Type="Embed" ProgID="Equation.DSMT4" ShapeID="_x0000_i1025" DrawAspect="Content" ObjectID="_1616606979" r:id="rId15"/>
        </w:object>
      </w:r>
    </w:p>
    <w:p w:rsidR="004D04AF" w:rsidRPr="008D62D4" w:rsidRDefault="004D04AF" w:rsidP="004D04AF">
      <w:pPr>
        <w:spacing w:line="360" w:lineRule="auto"/>
        <w:ind w:left="420" w:firstLine="420"/>
        <w:rPr>
          <w:rFonts w:ascii="宋体" w:hAnsi="宋体"/>
          <w:sz w:val="24"/>
        </w:rPr>
      </w:pPr>
      <w:r w:rsidRPr="008D62D4">
        <w:rPr>
          <w:rFonts w:ascii="宋体" w:hAnsi="宋体" w:hint="eastAsia"/>
          <w:sz w:val="24"/>
        </w:rPr>
        <w:t>U</w:t>
      </w:r>
      <w:r w:rsidRPr="008D62D4">
        <w:rPr>
          <w:rFonts w:ascii="宋体" w:hAnsi="宋体" w:hint="eastAsia"/>
          <w:sz w:val="24"/>
          <w:vertAlign w:val="subscript"/>
        </w:rPr>
        <w:t>i1</w:t>
      </w:r>
      <w:r>
        <w:rPr>
          <w:rFonts w:ascii="宋体" w:hAnsi="宋体" w:hint="eastAsia"/>
          <w:sz w:val="24"/>
        </w:rPr>
        <w:t>接入方波信号，</w:t>
      </w:r>
      <w:r w:rsidRPr="008D62D4">
        <w:rPr>
          <w:rFonts w:ascii="宋体" w:hAnsi="宋体" w:hint="eastAsia"/>
          <w:sz w:val="24"/>
        </w:rPr>
        <w:t>从示波器的校准信号获取，U</w:t>
      </w:r>
      <w:r w:rsidRPr="008D62D4">
        <w:rPr>
          <w:rFonts w:ascii="宋体" w:hAnsi="宋体" w:hint="eastAsia"/>
          <w:sz w:val="24"/>
          <w:vertAlign w:val="subscript"/>
        </w:rPr>
        <w:t>i2</w:t>
      </w:r>
      <w:r w:rsidRPr="008D62D4">
        <w:rPr>
          <w:rFonts w:ascii="宋体" w:hAnsi="宋体" w:hint="eastAsia"/>
          <w:sz w:val="24"/>
        </w:rPr>
        <w:t>接入5kHz，0.1V（峰峰值）的正弦信号，用示波器观察输出电压</w:t>
      </w:r>
      <w:proofErr w:type="spellStart"/>
      <w:r w:rsidRPr="008D62D4">
        <w:rPr>
          <w:rFonts w:ascii="宋体" w:hAnsi="宋体" w:hint="eastAsia"/>
          <w:sz w:val="24"/>
        </w:rPr>
        <w:t>Uo</w:t>
      </w:r>
      <w:proofErr w:type="spellEnd"/>
      <w:r w:rsidRPr="008D62D4">
        <w:rPr>
          <w:rFonts w:ascii="宋体" w:hAnsi="宋体" w:hint="eastAsia"/>
          <w:sz w:val="24"/>
        </w:rPr>
        <w:t>的波形，画出波形图并与理论值比较。实验中如波形不稳定，可微调U</w:t>
      </w:r>
      <w:r w:rsidRPr="008D62D4">
        <w:rPr>
          <w:rFonts w:ascii="宋体" w:hAnsi="宋体" w:hint="eastAsia"/>
          <w:sz w:val="24"/>
          <w:vertAlign w:val="subscript"/>
        </w:rPr>
        <w:t>i2</w:t>
      </w:r>
      <w:r w:rsidRPr="008D62D4">
        <w:rPr>
          <w:rFonts w:ascii="宋体" w:hAnsi="宋体" w:hint="eastAsia"/>
          <w:sz w:val="24"/>
        </w:rPr>
        <w:t>的频率</w:t>
      </w:r>
      <w:r w:rsidRPr="008D62D4">
        <w:rPr>
          <w:rFonts w:hint="eastAsia"/>
          <w:sz w:val="24"/>
        </w:rPr>
        <w:t>。</w:t>
      </w:r>
    </w:p>
    <w:p w:rsidR="004D04AF" w:rsidRPr="00067AA8" w:rsidRDefault="004D04AF" w:rsidP="004D04AF">
      <w:pPr>
        <w:spacing w:line="360" w:lineRule="auto"/>
        <w:rPr>
          <w:rFonts w:ascii="宋体" w:hAnsi="宋体"/>
          <w:b/>
          <w:sz w:val="24"/>
        </w:rPr>
      </w:pPr>
      <w:r w:rsidRPr="00067AA8">
        <w:rPr>
          <w:rFonts w:ascii="宋体" w:hAnsi="宋体" w:hint="eastAsia"/>
          <w:b/>
          <w:sz w:val="24"/>
        </w:rPr>
        <w:t>3.实验要求</w:t>
      </w:r>
    </w:p>
    <w:p w:rsidR="004D04AF" w:rsidRPr="008D62D4" w:rsidRDefault="004D04AF" w:rsidP="004D04AF">
      <w:pPr>
        <w:numPr>
          <w:ilvl w:val="0"/>
          <w:numId w:val="35"/>
        </w:numPr>
        <w:spacing w:line="360" w:lineRule="auto"/>
        <w:rPr>
          <w:rFonts w:ascii="宋体" w:hAnsi="宋体"/>
          <w:sz w:val="24"/>
        </w:rPr>
      </w:pPr>
      <w:r w:rsidRPr="008D62D4">
        <w:rPr>
          <w:rFonts w:ascii="宋体" w:hAnsi="宋体" w:hint="eastAsia"/>
          <w:sz w:val="24"/>
        </w:rPr>
        <w:t>设计反相比例放大电路，计算电路中各元件参数。</w:t>
      </w:r>
    </w:p>
    <w:p w:rsidR="004D04AF" w:rsidRPr="008D62D4" w:rsidRDefault="004D04AF" w:rsidP="004D04AF">
      <w:pPr>
        <w:numPr>
          <w:ilvl w:val="0"/>
          <w:numId w:val="35"/>
        </w:numPr>
        <w:spacing w:line="360" w:lineRule="auto"/>
        <w:rPr>
          <w:rFonts w:ascii="宋体" w:hAnsi="宋体"/>
          <w:sz w:val="24"/>
        </w:rPr>
      </w:pPr>
      <w:r w:rsidRPr="008D62D4">
        <w:rPr>
          <w:rFonts w:ascii="宋体" w:hAnsi="宋体" w:hint="eastAsia"/>
          <w:sz w:val="24"/>
        </w:rPr>
        <w:t>在Multisim软件平台中对所设计的电路作仿真，调整参数。其中阻容元件参数必须符合电阻、电容参数规范。</w:t>
      </w:r>
    </w:p>
    <w:p w:rsidR="004D04AF" w:rsidRPr="008D62D4" w:rsidRDefault="004D04AF" w:rsidP="004D04AF">
      <w:pPr>
        <w:numPr>
          <w:ilvl w:val="0"/>
          <w:numId w:val="35"/>
        </w:numPr>
        <w:spacing w:line="360" w:lineRule="auto"/>
        <w:rPr>
          <w:rFonts w:ascii="宋体" w:hAnsi="宋体"/>
          <w:sz w:val="24"/>
        </w:rPr>
      </w:pPr>
      <w:r w:rsidRPr="008D62D4">
        <w:rPr>
          <w:rFonts w:ascii="宋体" w:hAnsi="宋体" w:hint="eastAsia"/>
          <w:sz w:val="24"/>
        </w:rPr>
        <w:t>在面包板上搭试、调试电路。</w:t>
      </w:r>
    </w:p>
    <w:p w:rsidR="004D04AF" w:rsidRPr="008D62D4" w:rsidRDefault="004D04AF" w:rsidP="004D04AF">
      <w:pPr>
        <w:numPr>
          <w:ilvl w:val="0"/>
          <w:numId w:val="35"/>
        </w:numPr>
        <w:spacing w:line="360" w:lineRule="auto"/>
        <w:rPr>
          <w:rFonts w:ascii="宋体" w:hAnsi="宋体"/>
          <w:sz w:val="24"/>
        </w:rPr>
      </w:pPr>
      <w:r w:rsidRPr="008D62D4">
        <w:rPr>
          <w:rFonts w:ascii="宋体" w:hAnsi="宋体" w:hint="eastAsia"/>
          <w:sz w:val="24"/>
        </w:rPr>
        <w:t>用运算放大器设计</w:t>
      </w:r>
      <w:r w:rsidRPr="008D62D4">
        <w:rPr>
          <w:rFonts w:ascii="宋体" w:hAnsi="宋体"/>
          <w:sz w:val="24"/>
        </w:rPr>
        <w:t>反相比例、同相比例、加法等</w:t>
      </w:r>
      <w:r w:rsidRPr="008D62D4">
        <w:rPr>
          <w:rFonts w:ascii="宋体" w:hAnsi="宋体" w:hint="eastAsia"/>
          <w:sz w:val="24"/>
        </w:rPr>
        <w:t>电路的方法及实验测量技能。</w:t>
      </w:r>
    </w:p>
    <w:p w:rsidR="004D04AF" w:rsidRPr="00067AA8" w:rsidRDefault="004D04AF" w:rsidP="004D04AF">
      <w:pPr>
        <w:spacing w:line="360" w:lineRule="auto"/>
        <w:rPr>
          <w:rFonts w:ascii="宋体" w:hAnsi="宋体"/>
          <w:b/>
          <w:sz w:val="24"/>
        </w:rPr>
      </w:pPr>
      <w:r>
        <w:rPr>
          <w:rFonts w:ascii="宋体" w:hAnsi="宋体"/>
          <w:b/>
          <w:sz w:val="24"/>
        </w:rPr>
        <w:t>4</w:t>
      </w:r>
      <w:r w:rsidRPr="00067AA8">
        <w:rPr>
          <w:rFonts w:ascii="宋体" w:hAnsi="宋体"/>
          <w:b/>
          <w:sz w:val="24"/>
        </w:rPr>
        <w:t>.</w:t>
      </w:r>
      <w:r w:rsidRPr="00067AA8">
        <w:rPr>
          <w:rFonts w:ascii="宋体" w:hAnsi="宋体" w:hint="eastAsia"/>
          <w:b/>
          <w:sz w:val="24"/>
        </w:rPr>
        <w:t>教学要点</w:t>
      </w:r>
    </w:p>
    <w:p w:rsidR="004D04AF" w:rsidRDefault="004D04AF" w:rsidP="004D04AF">
      <w:pPr>
        <w:numPr>
          <w:ilvl w:val="0"/>
          <w:numId w:val="6"/>
        </w:numPr>
        <w:spacing w:line="360" w:lineRule="auto"/>
        <w:rPr>
          <w:rFonts w:ascii="宋体" w:hAnsi="宋体"/>
          <w:sz w:val="24"/>
        </w:rPr>
      </w:pPr>
      <w:r>
        <w:rPr>
          <w:rFonts w:ascii="宋体" w:hAnsi="宋体" w:hint="eastAsia"/>
          <w:sz w:val="24"/>
        </w:rPr>
        <w:t>运算放大器</w:t>
      </w:r>
      <w:r>
        <w:rPr>
          <w:rFonts w:ascii="宋体" w:hAnsi="宋体"/>
          <w:sz w:val="24"/>
        </w:rPr>
        <w:t>的主要</w:t>
      </w:r>
      <w:r>
        <w:rPr>
          <w:rFonts w:ascii="宋体" w:hAnsi="宋体" w:hint="eastAsia"/>
          <w:sz w:val="24"/>
        </w:rPr>
        <w:t>应用</w:t>
      </w:r>
      <w:r>
        <w:rPr>
          <w:rFonts w:ascii="宋体" w:hAnsi="宋体"/>
          <w:sz w:val="24"/>
        </w:rPr>
        <w:t>特征介绍：“</w:t>
      </w:r>
      <w:r>
        <w:rPr>
          <w:rFonts w:ascii="宋体" w:hAnsi="宋体" w:hint="eastAsia"/>
          <w:sz w:val="24"/>
        </w:rPr>
        <w:t>虚短</w:t>
      </w:r>
      <w:r>
        <w:rPr>
          <w:rFonts w:ascii="宋体" w:hAnsi="宋体"/>
          <w:sz w:val="24"/>
        </w:rPr>
        <w:t>”</w:t>
      </w:r>
      <w:r>
        <w:rPr>
          <w:rFonts w:ascii="宋体" w:hAnsi="宋体" w:hint="eastAsia"/>
          <w:sz w:val="24"/>
        </w:rPr>
        <w:t>及</w:t>
      </w:r>
      <w:r>
        <w:rPr>
          <w:rFonts w:ascii="宋体" w:hAnsi="宋体"/>
          <w:sz w:val="24"/>
        </w:rPr>
        <w:t>“</w:t>
      </w:r>
      <w:r>
        <w:rPr>
          <w:rFonts w:ascii="宋体" w:hAnsi="宋体" w:hint="eastAsia"/>
          <w:sz w:val="24"/>
        </w:rPr>
        <w:t>虚断</w:t>
      </w:r>
      <w:r>
        <w:rPr>
          <w:rFonts w:ascii="宋体" w:hAnsi="宋体"/>
          <w:sz w:val="24"/>
        </w:rPr>
        <w:t>”</w:t>
      </w:r>
      <w:r>
        <w:rPr>
          <w:rFonts w:ascii="宋体" w:hAnsi="宋体" w:hint="eastAsia"/>
          <w:sz w:val="24"/>
        </w:rPr>
        <w:t>；</w:t>
      </w:r>
    </w:p>
    <w:p w:rsidR="004D04AF" w:rsidRPr="008D62D4" w:rsidRDefault="004D04AF" w:rsidP="004D04AF">
      <w:pPr>
        <w:numPr>
          <w:ilvl w:val="0"/>
          <w:numId w:val="6"/>
        </w:numPr>
        <w:spacing w:line="360" w:lineRule="auto"/>
        <w:rPr>
          <w:rFonts w:ascii="宋体" w:hAnsi="宋体"/>
          <w:sz w:val="24"/>
        </w:rPr>
      </w:pPr>
      <w:r w:rsidRPr="008D62D4">
        <w:rPr>
          <w:rFonts w:ascii="宋体" w:hAnsi="宋体"/>
          <w:sz w:val="24"/>
        </w:rPr>
        <w:t>反相比例、同相比例、加法、减法等电路的设计方法</w:t>
      </w:r>
      <w:r>
        <w:rPr>
          <w:rFonts w:ascii="宋体" w:hAnsi="宋体" w:hint="eastAsia"/>
          <w:sz w:val="24"/>
        </w:rPr>
        <w:t>；</w:t>
      </w:r>
    </w:p>
    <w:p w:rsidR="004D04AF" w:rsidRDefault="004D04AF" w:rsidP="004D04AF">
      <w:pPr>
        <w:numPr>
          <w:ilvl w:val="0"/>
          <w:numId w:val="6"/>
        </w:numPr>
        <w:spacing w:line="360" w:lineRule="auto"/>
        <w:rPr>
          <w:rFonts w:ascii="宋体" w:hAnsi="宋体"/>
          <w:sz w:val="24"/>
        </w:rPr>
      </w:pPr>
      <w:r w:rsidRPr="008D62D4">
        <w:rPr>
          <w:rFonts w:ascii="宋体" w:hAnsi="宋体"/>
          <w:sz w:val="24"/>
        </w:rPr>
        <w:t>反相比例、同相比例</w:t>
      </w:r>
      <w:r>
        <w:rPr>
          <w:rFonts w:ascii="宋体" w:hAnsi="宋体" w:hint="eastAsia"/>
          <w:sz w:val="24"/>
        </w:rPr>
        <w:t>放大器</w:t>
      </w:r>
      <w:r>
        <w:rPr>
          <w:rFonts w:ascii="宋体" w:hAnsi="宋体"/>
          <w:sz w:val="24"/>
        </w:rPr>
        <w:t>的公式推导；</w:t>
      </w:r>
    </w:p>
    <w:p w:rsidR="004D04AF" w:rsidRPr="008D62D4" w:rsidRDefault="004D04AF" w:rsidP="004D04AF">
      <w:pPr>
        <w:numPr>
          <w:ilvl w:val="0"/>
          <w:numId w:val="6"/>
        </w:numPr>
        <w:spacing w:line="360" w:lineRule="auto"/>
        <w:rPr>
          <w:rFonts w:ascii="宋体" w:hAnsi="宋体"/>
          <w:sz w:val="24"/>
        </w:rPr>
      </w:pPr>
      <w:r w:rsidRPr="008D62D4">
        <w:rPr>
          <w:rFonts w:ascii="宋体" w:hAnsi="宋体"/>
          <w:sz w:val="24"/>
        </w:rPr>
        <w:t>运算放大电路</w:t>
      </w:r>
      <w:r>
        <w:rPr>
          <w:rFonts w:ascii="宋体" w:hAnsi="宋体" w:hint="eastAsia"/>
          <w:sz w:val="24"/>
        </w:rPr>
        <w:t>可能</w:t>
      </w:r>
      <w:r>
        <w:rPr>
          <w:rFonts w:ascii="宋体" w:hAnsi="宋体"/>
          <w:sz w:val="24"/>
        </w:rPr>
        <w:t>出现的</w:t>
      </w:r>
      <w:r w:rsidRPr="008D62D4">
        <w:rPr>
          <w:rFonts w:ascii="宋体" w:hAnsi="宋体"/>
          <w:sz w:val="24"/>
        </w:rPr>
        <w:t>故障检查</w:t>
      </w:r>
      <w:r>
        <w:rPr>
          <w:rFonts w:ascii="宋体" w:hAnsi="宋体" w:hint="eastAsia"/>
          <w:sz w:val="24"/>
        </w:rPr>
        <w:t>及</w:t>
      </w:r>
      <w:r w:rsidRPr="008D62D4">
        <w:rPr>
          <w:rFonts w:ascii="宋体" w:hAnsi="宋体"/>
          <w:sz w:val="24"/>
        </w:rPr>
        <w:t>排除方法</w:t>
      </w:r>
      <w:r w:rsidRPr="008D62D4">
        <w:rPr>
          <w:rFonts w:ascii="宋体" w:hAnsi="宋体" w:hint="eastAsia"/>
          <w:sz w:val="24"/>
        </w:rPr>
        <w:t>。</w:t>
      </w:r>
    </w:p>
    <w:p w:rsidR="004D04AF" w:rsidRPr="008D62D4" w:rsidRDefault="004D04AF" w:rsidP="004D04AF">
      <w:pPr>
        <w:numPr>
          <w:ilvl w:val="0"/>
          <w:numId w:val="6"/>
        </w:numPr>
        <w:spacing w:line="360" w:lineRule="auto"/>
        <w:rPr>
          <w:rFonts w:ascii="宋体" w:hAnsi="宋体"/>
          <w:sz w:val="24"/>
        </w:rPr>
      </w:pPr>
      <w:r w:rsidRPr="008D62D4">
        <w:rPr>
          <w:rFonts w:ascii="宋体" w:hAnsi="宋体"/>
          <w:sz w:val="24"/>
        </w:rPr>
        <w:t>了解运算放大器的主要直流参数（共模抑制比，</w:t>
      </w:r>
      <w:proofErr w:type="gramStart"/>
      <w:r w:rsidRPr="008D62D4">
        <w:rPr>
          <w:rFonts w:ascii="宋体" w:hAnsi="宋体"/>
          <w:sz w:val="24"/>
        </w:rPr>
        <w:t>开环差模电压</w:t>
      </w:r>
      <w:proofErr w:type="gramEnd"/>
      <w:r w:rsidRPr="008D62D4">
        <w:rPr>
          <w:rFonts w:ascii="宋体" w:hAnsi="宋体"/>
          <w:sz w:val="24"/>
        </w:rPr>
        <w:t>增益、</w:t>
      </w:r>
      <w:proofErr w:type="gramStart"/>
      <w:r w:rsidRPr="008D62D4">
        <w:rPr>
          <w:rFonts w:ascii="宋体" w:hAnsi="宋体"/>
          <w:sz w:val="24"/>
        </w:rPr>
        <w:t>差模输入电阻</w:t>
      </w:r>
      <w:proofErr w:type="gramEnd"/>
      <w:r w:rsidRPr="008D62D4">
        <w:rPr>
          <w:rFonts w:ascii="宋体" w:hAnsi="宋体"/>
          <w:sz w:val="24"/>
        </w:rPr>
        <w:t>、输出电阻等）、交流参数（增益带宽积、转换速率等）和极限参数（</w:t>
      </w:r>
      <w:proofErr w:type="gramStart"/>
      <w:r w:rsidRPr="008D62D4">
        <w:rPr>
          <w:rFonts w:ascii="宋体" w:hAnsi="宋体"/>
          <w:sz w:val="24"/>
        </w:rPr>
        <w:t>最大差模</w:t>
      </w:r>
      <w:proofErr w:type="gramEnd"/>
      <w:r w:rsidRPr="008D62D4">
        <w:rPr>
          <w:rFonts w:ascii="宋体" w:hAnsi="宋体"/>
          <w:sz w:val="24"/>
        </w:rPr>
        <w:t>输入电压、最大共模输入电压、最大输出电流、最大电源电压等）的基本概念</w:t>
      </w:r>
      <w:r w:rsidRPr="008D62D4">
        <w:rPr>
          <w:rFonts w:ascii="宋体" w:hAnsi="宋体" w:hint="eastAsia"/>
          <w:sz w:val="24"/>
        </w:rPr>
        <w:t>。</w:t>
      </w:r>
    </w:p>
    <w:p w:rsidR="004D04AF" w:rsidRPr="008D62D4" w:rsidRDefault="004D04AF" w:rsidP="004D04AF">
      <w:pPr>
        <w:numPr>
          <w:ilvl w:val="0"/>
          <w:numId w:val="6"/>
        </w:numPr>
        <w:spacing w:line="360" w:lineRule="auto"/>
        <w:rPr>
          <w:rFonts w:ascii="宋体" w:hAnsi="宋体"/>
          <w:sz w:val="24"/>
        </w:rPr>
      </w:pPr>
      <w:r w:rsidRPr="008D62D4">
        <w:rPr>
          <w:rFonts w:ascii="宋体" w:hAnsi="宋体"/>
          <w:sz w:val="24"/>
        </w:rPr>
        <w:t>熟练掌握运算放大电路的增益的测量方法</w:t>
      </w:r>
      <w:r w:rsidRPr="008D62D4">
        <w:rPr>
          <w:rFonts w:ascii="宋体" w:hAnsi="宋体" w:hint="eastAsia"/>
          <w:sz w:val="24"/>
        </w:rPr>
        <w:t>。</w:t>
      </w:r>
    </w:p>
    <w:p w:rsidR="004D04AF" w:rsidRPr="00067AA8" w:rsidRDefault="004D04AF" w:rsidP="004D04AF">
      <w:pPr>
        <w:spacing w:line="360" w:lineRule="auto"/>
        <w:rPr>
          <w:rFonts w:ascii="宋体" w:hAnsi="宋体"/>
          <w:b/>
          <w:sz w:val="24"/>
        </w:rPr>
      </w:pPr>
      <w:r>
        <w:rPr>
          <w:rFonts w:ascii="宋体" w:hAnsi="宋体"/>
          <w:b/>
          <w:sz w:val="24"/>
        </w:rPr>
        <w:t>5</w:t>
      </w:r>
      <w:r w:rsidRPr="00067AA8">
        <w:rPr>
          <w:rFonts w:ascii="宋体" w:hAnsi="宋体" w:hint="eastAsia"/>
          <w:b/>
          <w:sz w:val="24"/>
        </w:rPr>
        <w:t>.任务分析</w:t>
      </w:r>
    </w:p>
    <w:p w:rsidR="004D04AF" w:rsidRPr="008D62D4" w:rsidRDefault="004D04AF" w:rsidP="004D04AF">
      <w:pPr>
        <w:numPr>
          <w:ilvl w:val="0"/>
          <w:numId w:val="36"/>
        </w:numPr>
        <w:spacing w:line="360" w:lineRule="auto"/>
        <w:rPr>
          <w:rFonts w:ascii="宋体" w:hAnsi="宋体"/>
          <w:sz w:val="24"/>
        </w:rPr>
      </w:pPr>
      <w:r w:rsidRPr="008D62D4">
        <w:rPr>
          <w:rFonts w:ascii="宋体" w:hAnsi="宋体" w:hint="eastAsia"/>
          <w:sz w:val="24"/>
        </w:rPr>
        <w:tab/>
        <w:t>分压</w:t>
      </w:r>
      <w:r w:rsidRPr="008D62D4">
        <w:rPr>
          <w:rFonts w:ascii="宋体" w:hAnsi="宋体"/>
          <w:sz w:val="24"/>
        </w:rPr>
        <w:t>电路产生方法</w:t>
      </w:r>
    </w:p>
    <w:p w:rsidR="004D04AF" w:rsidRPr="008D62D4" w:rsidRDefault="00FC340B" w:rsidP="004D04AF">
      <w:pPr>
        <w:spacing w:line="360" w:lineRule="auto"/>
        <w:ind w:left="840"/>
        <w:rPr>
          <w:rFonts w:ascii="宋体" w:hAnsi="宋体"/>
          <w:sz w:val="24"/>
        </w:rPr>
      </w:pPr>
      <w:r>
        <w:rPr>
          <w:rFonts w:ascii="宋体" w:hAnsi="宋体" w:hint="eastAsia"/>
          <w:noProof/>
          <w:sz w:val="24"/>
        </w:rPr>
        <w:lastRenderedPageBreak/>
        <w:drawing>
          <wp:anchor distT="0" distB="0" distL="114300" distR="114300" simplePos="0" relativeHeight="251660288" behindDoc="0" locked="0" layoutInCell="1" allowOverlap="1">
            <wp:simplePos x="0" y="0"/>
            <wp:positionH relativeFrom="margin">
              <wp:posOffset>2785110</wp:posOffset>
            </wp:positionH>
            <wp:positionV relativeFrom="margin">
              <wp:posOffset>384810</wp:posOffset>
            </wp:positionV>
            <wp:extent cx="704850" cy="1819275"/>
            <wp:effectExtent l="1905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1819275"/>
                    </a:xfrm>
                    <a:prstGeom prst="rect">
                      <a:avLst/>
                    </a:prstGeom>
                    <a:noFill/>
                    <a:ln>
                      <a:noFill/>
                    </a:ln>
                  </pic:spPr>
                </pic:pic>
              </a:graphicData>
            </a:graphic>
          </wp:anchor>
        </w:drawing>
      </w:r>
      <w:r w:rsidR="004D04AF" w:rsidRPr="008D62D4">
        <w:rPr>
          <w:rFonts w:ascii="宋体" w:hAnsi="宋体" w:hint="eastAsia"/>
          <w:sz w:val="24"/>
        </w:rPr>
        <w:t>如图</w:t>
      </w:r>
      <w:r w:rsidR="004D04AF" w:rsidRPr="008D62D4">
        <w:rPr>
          <w:rFonts w:ascii="宋体" w:hAnsi="宋体"/>
          <w:sz w:val="24"/>
        </w:rPr>
        <w:t>2</w:t>
      </w:r>
      <w:r w:rsidR="004D04AF" w:rsidRPr="008D62D4">
        <w:rPr>
          <w:rFonts w:ascii="宋体" w:hAnsi="宋体" w:hint="eastAsia"/>
          <w:sz w:val="24"/>
        </w:rPr>
        <w:t>所示</w:t>
      </w:r>
      <w:r w:rsidR="004D04AF" w:rsidRPr="008D62D4">
        <w:rPr>
          <w:rFonts w:ascii="宋体" w:hAnsi="宋体"/>
          <w:sz w:val="24"/>
        </w:rPr>
        <w:t>，</w:t>
      </w:r>
      <w:r w:rsidR="004D04AF" w:rsidRPr="008D62D4">
        <w:rPr>
          <w:rFonts w:ascii="宋体" w:hAnsi="宋体" w:hint="eastAsia"/>
          <w:sz w:val="24"/>
        </w:rPr>
        <w:t>其中</w:t>
      </w:r>
      <w:r w:rsidR="004D04AF" w:rsidRPr="008D62D4">
        <w:rPr>
          <w:rFonts w:ascii="宋体" w:hAnsi="宋体"/>
          <w:sz w:val="24"/>
        </w:rPr>
        <w:t>Ui</w:t>
      </w:r>
      <w:r w:rsidR="004D04AF" w:rsidRPr="008D62D4">
        <w:rPr>
          <w:rFonts w:ascii="宋体" w:hAnsi="宋体" w:hint="eastAsia"/>
          <w:sz w:val="24"/>
        </w:rPr>
        <w:t>通过电阻分压电路产生，串接固定电阻510</w:t>
      </w:r>
      <w:r w:rsidR="004D04AF" w:rsidRPr="008D62D4">
        <w:rPr>
          <w:rFonts w:ascii="宋体" w:hAnsi="宋体" w:hint="eastAsia"/>
          <w:sz w:val="24"/>
        </w:rPr>
        <w:sym w:font="Symbol" w:char="F057"/>
      </w:r>
      <w:r w:rsidR="004D04AF" w:rsidRPr="008D62D4">
        <w:rPr>
          <w:rFonts w:ascii="宋体" w:hAnsi="宋体" w:hint="eastAsia"/>
          <w:sz w:val="24"/>
        </w:rPr>
        <w:t>的</w:t>
      </w:r>
      <w:proofErr w:type="gramStart"/>
      <w:r w:rsidR="004D04AF" w:rsidRPr="008D62D4">
        <w:rPr>
          <w:rFonts w:ascii="宋体" w:hAnsi="宋体" w:hint="eastAsia"/>
          <w:sz w:val="24"/>
        </w:rPr>
        <w:t>目的是限流</w:t>
      </w:r>
      <w:proofErr w:type="gramEnd"/>
      <w:r w:rsidR="004D04AF" w:rsidRPr="008D62D4">
        <w:rPr>
          <w:rFonts w:ascii="宋体" w:hAnsi="宋体" w:hint="eastAsia"/>
          <w:sz w:val="24"/>
        </w:rPr>
        <w:t>，避免烧坏器件和电源。</w:t>
      </w:r>
    </w:p>
    <w:p w:rsidR="004D04AF" w:rsidRPr="008D62D4" w:rsidRDefault="004D04AF" w:rsidP="004D04AF">
      <w:pPr>
        <w:spacing w:line="360" w:lineRule="auto"/>
        <w:ind w:left="840"/>
        <w:rPr>
          <w:rFonts w:ascii="宋体" w:hAnsi="宋体"/>
          <w:sz w:val="24"/>
        </w:rPr>
      </w:pPr>
    </w:p>
    <w:p w:rsidR="004D04AF" w:rsidRPr="008D62D4" w:rsidRDefault="004D04AF" w:rsidP="004D04AF">
      <w:pPr>
        <w:spacing w:line="360" w:lineRule="auto"/>
        <w:ind w:left="840"/>
        <w:rPr>
          <w:rFonts w:ascii="宋体" w:hAnsi="宋体"/>
          <w:sz w:val="24"/>
        </w:rPr>
      </w:pPr>
    </w:p>
    <w:p w:rsidR="004D04AF" w:rsidRPr="008D62D4" w:rsidRDefault="004D04AF" w:rsidP="004D04AF">
      <w:pPr>
        <w:spacing w:line="360" w:lineRule="auto"/>
        <w:ind w:left="840"/>
        <w:rPr>
          <w:rFonts w:ascii="宋体" w:hAnsi="宋体"/>
          <w:sz w:val="24"/>
        </w:rPr>
      </w:pPr>
    </w:p>
    <w:p w:rsidR="004D04AF" w:rsidRPr="008D62D4" w:rsidRDefault="004D04AF" w:rsidP="004D04AF">
      <w:pPr>
        <w:spacing w:line="360" w:lineRule="auto"/>
        <w:ind w:left="840"/>
        <w:rPr>
          <w:rFonts w:ascii="宋体" w:hAnsi="宋体"/>
          <w:sz w:val="24"/>
        </w:rPr>
      </w:pPr>
    </w:p>
    <w:p w:rsidR="004D04AF" w:rsidRPr="008D62D4" w:rsidRDefault="004D04AF" w:rsidP="004D04AF">
      <w:pPr>
        <w:spacing w:line="360" w:lineRule="auto"/>
        <w:ind w:left="840"/>
        <w:rPr>
          <w:rFonts w:ascii="宋体" w:hAnsi="宋体"/>
          <w:sz w:val="24"/>
        </w:rPr>
      </w:pPr>
    </w:p>
    <w:p w:rsidR="004D04AF" w:rsidRPr="008D62D4" w:rsidRDefault="004D04AF" w:rsidP="004D04AF">
      <w:pPr>
        <w:spacing w:line="360" w:lineRule="auto"/>
        <w:ind w:left="840"/>
        <w:jc w:val="right"/>
        <w:rPr>
          <w:rFonts w:ascii="宋体" w:hAnsi="宋体"/>
          <w:sz w:val="24"/>
        </w:rPr>
      </w:pPr>
    </w:p>
    <w:p w:rsidR="004D04AF" w:rsidRPr="008D62D4" w:rsidRDefault="004D04AF" w:rsidP="004D04AF">
      <w:pPr>
        <w:spacing w:line="360" w:lineRule="auto"/>
        <w:ind w:left="840" w:right="210" w:firstLineChars="1350" w:firstLine="3240"/>
        <w:rPr>
          <w:rFonts w:ascii="宋体" w:hAnsi="宋体"/>
          <w:sz w:val="24"/>
        </w:rPr>
      </w:pPr>
      <w:r w:rsidRPr="008D62D4">
        <w:rPr>
          <w:rFonts w:ascii="宋体" w:hAnsi="宋体" w:hint="eastAsia"/>
          <w:sz w:val="24"/>
        </w:rPr>
        <w:t>图</w:t>
      </w:r>
      <w:r w:rsidRPr="008D62D4">
        <w:rPr>
          <w:rFonts w:ascii="宋体" w:hAnsi="宋体"/>
          <w:sz w:val="24"/>
        </w:rPr>
        <w:t>2</w:t>
      </w:r>
      <w:r w:rsidRPr="008D62D4">
        <w:rPr>
          <w:rFonts w:ascii="宋体" w:hAnsi="宋体" w:hint="eastAsia"/>
          <w:sz w:val="24"/>
        </w:rPr>
        <w:t>分</w:t>
      </w:r>
      <w:r w:rsidRPr="008D62D4">
        <w:rPr>
          <w:rFonts w:ascii="宋体" w:hAnsi="宋体"/>
          <w:sz w:val="24"/>
        </w:rPr>
        <w:t>压电路</w:t>
      </w:r>
    </w:p>
    <w:p w:rsidR="004D04AF" w:rsidRPr="008D62D4" w:rsidRDefault="004D04AF" w:rsidP="004D04AF">
      <w:pPr>
        <w:numPr>
          <w:ilvl w:val="0"/>
          <w:numId w:val="36"/>
        </w:numPr>
        <w:spacing w:line="360" w:lineRule="auto"/>
        <w:rPr>
          <w:rFonts w:ascii="宋体" w:hAnsi="宋体"/>
          <w:sz w:val="24"/>
        </w:rPr>
      </w:pPr>
      <w:r w:rsidRPr="008D62D4">
        <w:rPr>
          <w:rFonts w:ascii="宋体" w:hAnsi="宋体" w:hint="eastAsia"/>
          <w:sz w:val="24"/>
        </w:rPr>
        <w:t>电压增益（电压放大倍数Au）测量方法</w:t>
      </w:r>
    </w:p>
    <w:p w:rsidR="004D04AF" w:rsidRDefault="004D04AF" w:rsidP="004D04AF">
      <w:pPr>
        <w:snapToGrid w:val="0"/>
        <w:spacing w:line="360" w:lineRule="auto"/>
        <w:ind w:leftChars="200" w:left="420" w:firstLineChars="200" w:firstLine="480"/>
        <w:rPr>
          <w:rFonts w:ascii="宋体" w:hAnsi="宋体"/>
          <w:sz w:val="24"/>
        </w:rPr>
      </w:pPr>
      <w:r w:rsidRPr="008D62D4">
        <w:rPr>
          <w:noProof/>
          <w:sz w:val="24"/>
        </w:rPr>
        <w:drawing>
          <wp:anchor distT="0" distB="0" distL="114300" distR="114300" simplePos="0" relativeHeight="251659264" behindDoc="0" locked="0" layoutInCell="1" allowOverlap="1">
            <wp:simplePos x="0" y="0"/>
            <wp:positionH relativeFrom="column">
              <wp:posOffset>2198370</wp:posOffset>
            </wp:positionH>
            <wp:positionV relativeFrom="paragraph">
              <wp:posOffset>100330</wp:posOffset>
            </wp:positionV>
            <wp:extent cx="3796665" cy="18288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665" cy="1828800"/>
                    </a:xfrm>
                    <a:prstGeom prst="rect">
                      <a:avLst/>
                    </a:prstGeom>
                    <a:noFill/>
                    <a:ln>
                      <a:noFill/>
                    </a:ln>
                  </pic:spPr>
                </pic:pic>
              </a:graphicData>
            </a:graphic>
          </wp:anchor>
        </w:drawing>
      </w:r>
      <w:r w:rsidRPr="008D62D4">
        <w:rPr>
          <w:rFonts w:ascii="宋体" w:hAnsi="宋体" w:hint="eastAsia"/>
          <w:sz w:val="24"/>
        </w:rPr>
        <w:t>电压增益是电路的输出电压和输入电压的比值，包括直流电压增益和交流电压增益。实验中一般采用万用表的直流</w:t>
      </w:r>
      <w:proofErr w:type="gramStart"/>
      <w:r w:rsidRPr="008D62D4">
        <w:rPr>
          <w:rFonts w:ascii="宋体" w:hAnsi="宋体" w:hint="eastAsia"/>
          <w:sz w:val="24"/>
        </w:rPr>
        <w:t>档</w:t>
      </w:r>
      <w:proofErr w:type="gramEnd"/>
      <w:r w:rsidRPr="008D62D4">
        <w:rPr>
          <w:rFonts w:ascii="宋体" w:hAnsi="宋体" w:hint="eastAsia"/>
          <w:sz w:val="24"/>
        </w:rPr>
        <w:t>测量直流电压增益，测量时要注意表笔的正负。</w:t>
      </w:r>
    </w:p>
    <w:p w:rsidR="004D04AF" w:rsidRPr="008D62D4" w:rsidRDefault="004D04AF" w:rsidP="004D04AF">
      <w:pPr>
        <w:snapToGrid w:val="0"/>
        <w:spacing w:line="360" w:lineRule="auto"/>
        <w:ind w:leftChars="200" w:left="420" w:firstLineChars="1700" w:firstLine="4080"/>
        <w:rPr>
          <w:rFonts w:ascii="宋体" w:hAnsi="宋体"/>
          <w:sz w:val="24"/>
        </w:rPr>
      </w:pPr>
      <w:r w:rsidRPr="008D62D4">
        <w:rPr>
          <w:rFonts w:hint="eastAsia"/>
          <w:sz w:val="24"/>
        </w:rPr>
        <w:t>图</w:t>
      </w:r>
      <w:r w:rsidRPr="008D62D4">
        <w:rPr>
          <w:sz w:val="24"/>
        </w:rPr>
        <w:t>3</w:t>
      </w:r>
      <w:r w:rsidRPr="008D62D4">
        <w:rPr>
          <w:rFonts w:hint="eastAsia"/>
          <w:sz w:val="24"/>
        </w:rPr>
        <w:t>电压增益（电压放大倍数</w:t>
      </w:r>
      <w:r w:rsidRPr="008D62D4">
        <w:rPr>
          <w:rFonts w:hint="eastAsia"/>
          <w:sz w:val="24"/>
        </w:rPr>
        <w:t>A</w:t>
      </w:r>
      <w:r w:rsidRPr="008D62D4">
        <w:rPr>
          <w:rFonts w:hint="eastAsia"/>
          <w:sz w:val="24"/>
          <w:vertAlign w:val="subscript"/>
        </w:rPr>
        <w:t>u</w:t>
      </w:r>
      <w:r w:rsidRPr="008D62D4">
        <w:rPr>
          <w:rFonts w:hint="eastAsia"/>
          <w:sz w:val="24"/>
        </w:rPr>
        <w:t>）测量</w:t>
      </w:r>
    </w:p>
    <w:p w:rsidR="004D04AF" w:rsidRPr="008D62D4" w:rsidRDefault="004D04AF" w:rsidP="004D04AF">
      <w:pPr>
        <w:snapToGrid w:val="0"/>
        <w:spacing w:line="360" w:lineRule="auto"/>
        <w:ind w:leftChars="200" w:left="420" w:firstLineChars="200" w:firstLine="480"/>
        <w:rPr>
          <w:rFonts w:ascii="宋体" w:hAnsi="宋体"/>
          <w:sz w:val="24"/>
        </w:rPr>
      </w:pPr>
      <w:r w:rsidRPr="008D62D4">
        <w:rPr>
          <w:rFonts w:ascii="宋体" w:hAnsi="宋体" w:hint="eastAsia"/>
          <w:sz w:val="24"/>
        </w:rPr>
        <w:t>交流电压增益测量要在输出波形不失真的条件下，用示波器测量输入电压Ui（有效值）或</w:t>
      </w:r>
      <w:proofErr w:type="spellStart"/>
      <w:r w:rsidRPr="008D62D4">
        <w:rPr>
          <w:rFonts w:ascii="宋体" w:hAnsi="宋体" w:hint="eastAsia"/>
          <w:sz w:val="24"/>
        </w:rPr>
        <w:t>Uim</w:t>
      </w:r>
      <w:proofErr w:type="spellEnd"/>
      <w:r w:rsidRPr="008D62D4">
        <w:rPr>
          <w:rFonts w:ascii="宋体" w:hAnsi="宋体" w:hint="eastAsia"/>
          <w:sz w:val="24"/>
        </w:rPr>
        <w:t>（峰值）或</w:t>
      </w:r>
      <w:proofErr w:type="spellStart"/>
      <w:r w:rsidRPr="008D62D4">
        <w:rPr>
          <w:rFonts w:ascii="宋体" w:hAnsi="宋体" w:hint="eastAsia"/>
          <w:sz w:val="24"/>
        </w:rPr>
        <w:t>Uipp</w:t>
      </w:r>
      <w:proofErr w:type="spellEnd"/>
      <w:r w:rsidRPr="008D62D4">
        <w:rPr>
          <w:rFonts w:ascii="宋体" w:hAnsi="宋体" w:hint="eastAsia"/>
          <w:sz w:val="24"/>
        </w:rPr>
        <w:t>（峰-峰值）与输出电压</w:t>
      </w:r>
      <w:proofErr w:type="spellStart"/>
      <w:r w:rsidRPr="008D62D4">
        <w:rPr>
          <w:rFonts w:ascii="宋体" w:hAnsi="宋体" w:hint="eastAsia"/>
          <w:sz w:val="24"/>
        </w:rPr>
        <w:t>Uo</w:t>
      </w:r>
      <w:proofErr w:type="spellEnd"/>
      <w:r w:rsidRPr="008D62D4">
        <w:rPr>
          <w:rFonts w:ascii="宋体" w:hAnsi="宋体" w:hint="eastAsia"/>
          <w:sz w:val="24"/>
        </w:rPr>
        <w:t>（有效值）或</w:t>
      </w:r>
      <w:proofErr w:type="spellStart"/>
      <w:r w:rsidRPr="008D62D4">
        <w:rPr>
          <w:rFonts w:ascii="宋体" w:hAnsi="宋体" w:hint="eastAsia"/>
          <w:sz w:val="24"/>
        </w:rPr>
        <w:t>Uom</w:t>
      </w:r>
      <w:proofErr w:type="spellEnd"/>
      <w:r w:rsidRPr="008D62D4">
        <w:rPr>
          <w:rFonts w:ascii="宋体" w:hAnsi="宋体" w:hint="eastAsia"/>
          <w:sz w:val="24"/>
        </w:rPr>
        <w:t xml:space="preserve">（峰值）或 </w:t>
      </w:r>
      <w:proofErr w:type="spellStart"/>
      <w:r w:rsidRPr="008D62D4">
        <w:rPr>
          <w:rFonts w:ascii="宋体" w:hAnsi="宋体" w:hint="eastAsia"/>
          <w:sz w:val="24"/>
        </w:rPr>
        <w:t>Uopp</w:t>
      </w:r>
      <w:proofErr w:type="spellEnd"/>
      <w:r w:rsidRPr="008D62D4">
        <w:rPr>
          <w:rFonts w:ascii="宋体" w:hAnsi="宋体" w:hint="eastAsia"/>
          <w:sz w:val="24"/>
        </w:rPr>
        <w:t>（峰-峰值），再通过计算可得。测试框图如图</w:t>
      </w:r>
      <w:r w:rsidRPr="008D62D4">
        <w:rPr>
          <w:rFonts w:ascii="宋体" w:hAnsi="宋体"/>
          <w:sz w:val="24"/>
        </w:rPr>
        <w:t>3</w:t>
      </w:r>
      <w:r w:rsidRPr="008D62D4">
        <w:rPr>
          <w:rFonts w:ascii="宋体" w:hAnsi="宋体" w:hint="eastAsia"/>
          <w:sz w:val="24"/>
        </w:rPr>
        <w:t>所示。</w:t>
      </w:r>
    </w:p>
    <w:p w:rsidR="004D04AF" w:rsidRPr="008D62D4" w:rsidRDefault="004D04AF" w:rsidP="004D04AF">
      <w:pPr>
        <w:numPr>
          <w:ilvl w:val="0"/>
          <w:numId w:val="36"/>
        </w:numPr>
        <w:spacing w:line="360" w:lineRule="auto"/>
        <w:rPr>
          <w:rFonts w:ascii="宋体" w:hAnsi="宋体"/>
          <w:sz w:val="24"/>
        </w:rPr>
      </w:pPr>
      <w:r w:rsidRPr="008D62D4">
        <w:rPr>
          <w:rFonts w:ascii="宋体" w:hAnsi="宋体" w:hint="eastAsia"/>
          <w:sz w:val="24"/>
        </w:rPr>
        <w:t>用示波器测量电压传输特性曲线的方法</w:t>
      </w:r>
    </w:p>
    <w:p w:rsidR="004D04AF" w:rsidRPr="008D62D4" w:rsidRDefault="004D04AF" w:rsidP="004D04AF">
      <w:pPr>
        <w:snapToGrid w:val="0"/>
        <w:spacing w:line="360" w:lineRule="auto"/>
        <w:ind w:leftChars="200" w:left="420" w:firstLineChars="200" w:firstLine="480"/>
        <w:rPr>
          <w:rFonts w:ascii="宋体" w:hAnsi="宋体"/>
          <w:sz w:val="24"/>
        </w:rPr>
      </w:pPr>
      <w:r w:rsidRPr="008D62D4">
        <w:rPr>
          <w:rFonts w:ascii="宋体" w:hAnsi="宋体" w:hint="eastAsia"/>
          <w:sz w:val="24"/>
        </w:rPr>
        <w:t>双端口网络的输出电压值随输入电压值的变化而变化的特性叫做电压传输特性。示波器X-Y方式直接观察法：是把一个电压随时间变化的信号（如：正弦波、三角波、锯齿波）在加到电路输入端的同时加到示波器的X通道，电路的输出信号加到示波器的Y通道，利用示波器X-Y图示仪的功能，在屏幕上显示完整的电压传输特性曲线，同时还可以测量相关参数。测量方法如图</w:t>
      </w:r>
      <w:r w:rsidRPr="008D62D4">
        <w:rPr>
          <w:rFonts w:ascii="宋体" w:hAnsi="宋体"/>
          <w:sz w:val="24"/>
        </w:rPr>
        <w:t>4</w:t>
      </w:r>
      <w:r w:rsidRPr="008D62D4">
        <w:rPr>
          <w:rFonts w:ascii="宋体" w:hAnsi="宋体" w:hint="eastAsia"/>
          <w:sz w:val="24"/>
        </w:rPr>
        <w:t>所示。</w:t>
      </w:r>
    </w:p>
    <w:p w:rsidR="004D04AF" w:rsidRPr="008D62D4" w:rsidRDefault="004D04AF" w:rsidP="004D04AF">
      <w:pPr>
        <w:pStyle w:val="a7"/>
        <w:spacing w:line="360" w:lineRule="auto"/>
        <w:ind w:firstLineChars="0" w:firstLine="360"/>
        <w:jc w:val="center"/>
        <w:rPr>
          <w:sz w:val="24"/>
        </w:rPr>
      </w:pPr>
      <w:r w:rsidRPr="008D62D4">
        <w:rPr>
          <w:sz w:val="24"/>
        </w:rPr>
        <w:object w:dxaOrig="3782" w:dyaOrig="2011">
          <v:shape id="_x0000_i1026" type="#_x0000_t75" style="width:188.2pt;height:100.45pt;mso-position-horizontal-relative:page;mso-position-vertical-relative:page" o:ole="">
            <v:imagedata r:id="rId18" o:title=""/>
          </v:shape>
          <o:OLEObject Type="Embed" ProgID="VisioViewer.Viewer.1" ShapeID="_x0000_i1026" DrawAspect="Content" ObjectID="_1616606980" r:id="rId19"/>
        </w:object>
      </w:r>
    </w:p>
    <w:p w:rsidR="004D04AF" w:rsidRPr="008D62D4" w:rsidRDefault="004D04AF" w:rsidP="004D04AF">
      <w:pPr>
        <w:pStyle w:val="a7"/>
        <w:spacing w:line="360" w:lineRule="auto"/>
        <w:ind w:firstLineChars="0" w:firstLine="360"/>
        <w:jc w:val="center"/>
        <w:rPr>
          <w:sz w:val="24"/>
        </w:rPr>
      </w:pPr>
      <w:r w:rsidRPr="008D62D4">
        <w:rPr>
          <w:rFonts w:hint="eastAsia"/>
          <w:sz w:val="24"/>
        </w:rPr>
        <w:t>图</w:t>
      </w:r>
      <w:r w:rsidRPr="008D62D4">
        <w:rPr>
          <w:sz w:val="24"/>
        </w:rPr>
        <w:t>4</w:t>
      </w:r>
      <w:r w:rsidRPr="008D62D4">
        <w:rPr>
          <w:rFonts w:hint="eastAsia"/>
          <w:sz w:val="24"/>
        </w:rPr>
        <w:t>电压传输特性曲线测量</w:t>
      </w:r>
    </w:p>
    <w:p w:rsidR="004D04AF" w:rsidRPr="008D62D4" w:rsidRDefault="004D04AF" w:rsidP="004D04AF">
      <w:pPr>
        <w:pStyle w:val="a7"/>
        <w:spacing w:line="360" w:lineRule="auto"/>
        <w:ind w:firstLineChars="0" w:firstLine="360"/>
        <w:rPr>
          <w:sz w:val="24"/>
        </w:rPr>
      </w:pPr>
      <w:r w:rsidRPr="008D62D4">
        <w:rPr>
          <w:rFonts w:hint="eastAsia"/>
          <w:sz w:val="24"/>
        </w:rPr>
        <w:t>具体测量步骤如下：</w:t>
      </w:r>
    </w:p>
    <w:p w:rsidR="004D04AF" w:rsidRPr="008D62D4" w:rsidRDefault="004D04AF" w:rsidP="004D04AF">
      <w:pPr>
        <w:numPr>
          <w:ilvl w:val="1"/>
          <w:numId w:val="4"/>
        </w:numPr>
        <w:spacing w:line="360" w:lineRule="auto"/>
        <w:rPr>
          <w:rFonts w:ascii="宋体" w:hAnsi="宋体"/>
          <w:sz w:val="24"/>
        </w:rPr>
      </w:pPr>
      <w:r w:rsidRPr="008D62D4">
        <w:rPr>
          <w:rFonts w:ascii="宋体" w:hAnsi="宋体" w:hint="eastAsia"/>
          <w:sz w:val="24"/>
        </w:rPr>
        <w:t>选择合理的输入信号电压，一般与电路实际的输入动态范围相同，太大除了会影响测量结果以外还可能会损坏器件；太小不能完全反应电路的传输特性。</w:t>
      </w:r>
    </w:p>
    <w:p w:rsidR="004D04AF" w:rsidRPr="008D62D4" w:rsidRDefault="004D04AF" w:rsidP="004D04AF">
      <w:pPr>
        <w:numPr>
          <w:ilvl w:val="1"/>
          <w:numId w:val="4"/>
        </w:numPr>
        <w:spacing w:line="360" w:lineRule="auto"/>
        <w:rPr>
          <w:rFonts w:ascii="宋体" w:hAnsi="宋体"/>
          <w:sz w:val="24"/>
        </w:rPr>
      </w:pPr>
      <w:r w:rsidRPr="008D62D4">
        <w:rPr>
          <w:rFonts w:ascii="宋体" w:hAnsi="宋体" w:hint="eastAsia"/>
          <w:sz w:val="24"/>
        </w:rPr>
        <w:t>选择合理的输入信号频率，频率太高会引起电路的各种高频效应，太低则使显示的波形闪烁，都会影响观察和读数。一般取50～500Hz即可。</w:t>
      </w:r>
    </w:p>
    <w:p w:rsidR="004D04AF" w:rsidRPr="008D62D4" w:rsidRDefault="004D04AF" w:rsidP="004D04AF">
      <w:pPr>
        <w:numPr>
          <w:ilvl w:val="1"/>
          <w:numId w:val="4"/>
        </w:numPr>
        <w:spacing w:line="360" w:lineRule="auto"/>
        <w:rPr>
          <w:rFonts w:ascii="宋体" w:hAnsi="宋体"/>
          <w:sz w:val="24"/>
        </w:rPr>
      </w:pPr>
      <w:r w:rsidRPr="008D62D4">
        <w:rPr>
          <w:rFonts w:ascii="宋体" w:hAnsi="宋体" w:hint="eastAsia"/>
          <w:sz w:val="24"/>
        </w:rPr>
        <w:t>选择示波器输入耦合方式，一般要将输入耦合方式设定为DC，比较容易忽视的是在X-Y方式下，X通道的耦合方式是通过触发耦合按钮来设定的，同样也要设成DC。</w:t>
      </w:r>
    </w:p>
    <w:p w:rsidR="004D04AF" w:rsidRPr="008D62D4" w:rsidRDefault="004D04AF" w:rsidP="004D04AF">
      <w:pPr>
        <w:numPr>
          <w:ilvl w:val="1"/>
          <w:numId w:val="4"/>
        </w:numPr>
        <w:spacing w:line="360" w:lineRule="auto"/>
        <w:rPr>
          <w:rFonts w:ascii="宋体" w:hAnsi="宋体"/>
          <w:sz w:val="24"/>
        </w:rPr>
      </w:pPr>
      <w:r w:rsidRPr="008D62D4">
        <w:rPr>
          <w:rFonts w:ascii="宋体" w:hAnsi="宋体" w:hint="eastAsia"/>
          <w:sz w:val="24"/>
        </w:rPr>
        <w:t>选择示波器显示方式，示波器设成X-Y方式，对于模拟示波器，将扫描速率旋钮逆时针</w:t>
      </w:r>
      <w:proofErr w:type="gramStart"/>
      <w:r w:rsidRPr="008D62D4">
        <w:rPr>
          <w:rFonts w:ascii="宋体" w:hAnsi="宋体" w:hint="eastAsia"/>
          <w:sz w:val="24"/>
        </w:rPr>
        <w:t>旋</w:t>
      </w:r>
      <w:proofErr w:type="gramEnd"/>
      <w:r w:rsidRPr="008D62D4">
        <w:rPr>
          <w:rFonts w:ascii="宋体" w:hAnsi="宋体" w:hint="eastAsia"/>
          <w:sz w:val="24"/>
        </w:rPr>
        <w:t>到底就是X-Y方式；对于数字示波器，按下“Display”按钮，在菜单项中选择</w:t>
      </w:r>
      <w:r w:rsidRPr="008D62D4">
        <w:rPr>
          <w:sz w:val="24"/>
        </w:rPr>
        <w:t>X-Y</w:t>
      </w:r>
      <w:r w:rsidRPr="008D62D4">
        <w:rPr>
          <w:rFonts w:ascii="宋体" w:hAnsi="宋体" w:hint="eastAsia"/>
          <w:sz w:val="24"/>
        </w:rPr>
        <w:t>。</w:t>
      </w:r>
    </w:p>
    <w:p w:rsidR="004D04AF" w:rsidRPr="008D62D4" w:rsidRDefault="004D04AF" w:rsidP="004D04AF">
      <w:pPr>
        <w:numPr>
          <w:ilvl w:val="1"/>
          <w:numId w:val="4"/>
        </w:numPr>
        <w:spacing w:line="360" w:lineRule="auto"/>
        <w:rPr>
          <w:rFonts w:ascii="宋体" w:hAnsi="宋体"/>
          <w:sz w:val="24"/>
        </w:rPr>
      </w:pPr>
      <w:r w:rsidRPr="008D62D4">
        <w:rPr>
          <w:rFonts w:ascii="宋体" w:hAnsi="宋体" w:hint="eastAsia"/>
          <w:sz w:val="24"/>
        </w:rPr>
        <w:t xml:space="preserve"> 进行原点校准，对于模拟示波器，可把两个通道都接地，此时应该能看到一个光点，调节相应位移旋钮，使光点处于坐标原点；对于数字示波器，先将CH1通道接地，此时显示一条竖线，调节相应位移旋钮，将其调到和Y轴重合，然后将CH1改成直流耦合，</w:t>
      </w:r>
      <w:r w:rsidRPr="008D62D4">
        <w:rPr>
          <w:sz w:val="24"/>
        </w:rPr>
        <w:t>CH2</w:t>
      </w:r>
      <w:r w:rsidRPr="008D62D4">
        <w:rPr>
          <w:rFonts w:ascii="宋体" w:hAnsi="宋体" w:hint="eastAsia"/>
          <w:sz w:val="24"/>
        </w:rPr>
        <w:t>接地，此时显示一条水平线，调节相应位移旋钮，将其调到和X轴重合。</w:t>
      </w:r>
    </w:p>
    <w:p w:rsidR="004D04AF" w:rsidRPr="00067AA8" w:rsidRDefault="004D04AF" w:rsidP="004D04AF">
      <w:pPr>
        <w:spacing w:line="360" w:lineRule="auto"/>
        <w:rPr>
          <w:rFonts w:ascii="宋体" w:hAnsi="宋体"/>
          <w:b/>
          <w:sz w:val="24"/>
        </w:rPr>
      </w:pPr>
      <w:r>
        <w:rPr>
          <w:rFonts w:ascii="宋体" w:hAnsi="宋体"/>
          <w:b/>
          <w:sz w:val="24"/>
        </w:rPr>
        <w:t>6</w:t>
      </w:r>
      <w:r w:rsidRPr="00067AA8">
        <w:rPr>
          <w:rFonts w:ascii="宋体" w:hAnsi="宋体" w:hint="eastAsia"/>
          <w:b/>
          <w:sz w:val="24"/>
        </w:rPr>
        <w:t>.教学目标</w:t>
      </w:r>
    </w:p>
    <w:p w:rsidR="004D04AF" w:rsidRPr="008D62D4" w:rsidRDefault="004D04AF" w:rsidP="004D04AF">
      <w:pPr>
        <w:numPr>
          <w:ilvl w:val="0"/>
          <w:numId w:val="37"/>
        </w:numPr>
        <w:spacing w:line="360" w:lineRule="auto"/>
        <w:rPr>
          <w:rFonts w:ascii="宋体" w:hAnsi="宋体"/>
          <w:sz w:val="24"/>
        </w:rPr>
      </w:pPr>
      <w:r w:rsidRPr="008D62D4">
        <w:rPr>
          <w:rFonts w:ascii="宋体" w:hAnsi="宋体"/>
          <w:sz w:val="24"/>
        </w:rPr>
        <w:t>熟练掌握反相比例、同相比例、加法、减法等电路的设计方法</w:t>
      </w:r>
      <w:r w:rsidRPr="008D62D4">
        <w:rPr>
          <w:rFonts w:ascii="宋体" w:hAnsi="宋体" w:hint="eastAsia"/>
          <w:sz w:val="24"/>
        </w:rPr>
        <w:t>。</w:t>
      </w:r>
    </w:p>
    <w:p w:rsidR="004D04AF" w:rsidRPr="008D62D4" w:rsidRDefault="004D04AF" w:rsidP="004D04AF">
      <w:pPr>
        <w:numPr>
          <w:ilvl w:val="0"/>
          <w:numId w:val="37"/>
        </w:numPr>
        <w:spacing w:line="360" w:lineRule="auto"/>
        <w:rPr>
          <w:rFonts w:ascii="宋体" w:hAnsi="宋体"/>
          <w:sz w:val="24"/>
        </w:rPr>
      </w:pPr>
      <w:r w:rsidRPr="008D62D4">
        <w:rPr>
          <w:rFonts w:ascii="宋体" w:hAnsi="宋体"/>
          <w:sz w:val="24"/>
        </w:rPr>
        <w:t>熟练掌握运算放大电路的故障检查和排除方法</w:t>
      </w:r>
      <w:r w:rsidRPr="008D62D4">
        <w:rPr>
          <w:rFonts w:ascii="宋体" w:hAnsi="宋体" w:hint="eastAsia"/>
          <w:sz w:val="24"/>
        </w:rPr>
        <w:t>。</w:t>
      </w:r>
    </w:p>
    <w:p w:rsidR="004D04AF" w:rsidRPr="008D62D4" w:rsidRDefault="004D04AF" w:rsidP="004D04AF">
      <w:pPr>
        <w:numPr>
          <w:ilvl w:val="0"/>
          <w:numId w:val="37"/>
        </w:numPr>
        <w:spacing w:line="360" w:lineRule="auto"/>
        <w:rPr>
          <w:rFonts w:ascii="宋体" w:hAnsi="宋体"/>
          <w:sz w:val="24"/>
        </w:rPr>
      </w:pPr>
      <w:r w:rsidRPr="008D62D4">
        <w:rPr>
          <w:rFonts w:ascii="宋体" w:hAnsi="宋体"/>
          <w:sz w:val="24"/>
        </w:rPr>
        <w:t>了解运算放大器的主要直流参数（共模抑制比，</w:t>
      </w:r>
      <w:proofErr w:type="gramStart"/>
      <w:r w:rsidRPr="008D62D4">
        <w:rPr>
          <w:rFonts w:ascii="宋体" w:hAnsi="宋体"/>
          <w:sz w:val="24"/>
        </w:rPr>
        <w:t>开环差模电压</w:t>
      </w:r>
      <w:proofErr w:type="gramEnd"/>
      <w:r w:rsidRPr="008D62D4">
        <w:rPr>
          <w:rFonts w:ascii="宋体" w:hAnsi="宋体"/>
          <w:sz w:val="24"/>
        </w:rPr>
        <w:t>增益、</w:t>
      </w:r>
      <w:proofErr w:type="gramStart"/>
      <w:r w:rsidRPr="008D62D4">
        <w:rPr>
          <w:rFonts w:ascii="宋体" w:hAnsi="宋体"/>
          <w:sz w:val="24"/>
        </w:rPr>
        <w:t>差模输入电阻</w:t>
      </w:r>
      <w:proofErr w:type="gramEnd"/>
      <w:r w:rsidRPr="008D62D4">
        <w:rPr>
          <w:rFonts w:ascii="宋体" w:hAnsi="宋体"/>
          <w:sz w:val="24"/>
        </w:rPr>
        <w:t>、输出电阻等）、交流参数（增益带宽积、转换速率等）和极限参数（</w:t>
      </w:r>
      <w:proofErr w:type="gramStart"/>
      <w:r w:rsidRPr="008D62D4">
        <w:rPr>
          <w:rFonts w:ascii="宋体" w:hAnsi="宋体"/>
          <w:sz w:val="24"/>
        </w:rPr>
        <w:t>最大差模</w:t>
      </w:r>
      <w:proofErr w:type="gramEnd"/>
      <w:r w:rsidRPr="008D62D4">
        <w:rPr>
          <w:rFonts w:ascii="宋体" w:hAnsi="宋体"/>
          <w:sz w:val="24"/>
        </w:rPr>
        <w:t>输入电压、最大共模输入电压、最大输出电流、最大电源电压等）的基本概念</w:t>
      </w:r>
      <w:r w:rsidRPr="008D62D4">
        <w:rPr>
          <w:rFonts w:ascii="宋体" w:hAnsi="宋体" w:hint="eastAsia"/>
          <w:sz w:val="24"/>
        </w:rPr>
        <w:t>。</w:t>
      </w:r>
    </w:p>
    <w:p w:rsidR="004D04AF" w:rsidRPr="008D62D4" w:rsidRDefault="004D04AF" w:rsidP="004D04AF">
      <w:pPr>
        <w:numPr>
          <w:ilvl w:val="0"/>
          <w:numId w:val="37"/>
        </w:numPr>
        <w:spacing w:line="360" w:lineRule="auto"/>
        <w:rPr>
          <w:rFonts w:ascii="宋体" w:hAnsi="宋体"/>
          <w:sz w:val="24"/>
        </w:rPr>
      </w:pPr>
      <w:r w:rsidRPr="008D62D4">
        <w:rPr>
          <w:rFonts w:ascii="宋体" w:hAnsi="宋体"/>
          <w:sz w:val="24"/>
        </w:rPr>
        <w:t>熟练掌握运算放大电路的增益、传输特性曲线的测量方法</w:t>
      </w:r>
      <w:r w:rsidRPr="008D62D4">
        <w:rPr>
          <w:rFonts w:ascii="宋体" w:hAnsi="宋体" w:hint="eastAsia"/>
          <w:sz w:val="24"/>
        </w:rPr>
        <w:t>。</w:t>
      </w:r>
    </w:p>
    <w:p w:rsidR="004D04AF" w:rsidRDefault="004D04AF" w:rsidP="004D04AF">
      <w:pPr>
        <w:spacing w:line="360" w:lineRule="auto"/>
        <w:ind w:firstLine="420"/>
        <w:rPr>
          <w:rFonts w:ascii="宋体" w:hAnsi="宋体"/>
          <w:sz w:val="24"/>
        </w:rPr>
      </w:pPr>
    </w:p>
    <w:p w:rsidR="00764FB2" w:rsidRDefault="00764FB2" w:rsidP="004D04AF">
      <w:pPr>
        <w:spacing w:line="360" w:lineRule="auto"/>
        <w:ind w:firstLine="420"/>
        <w:rPr>
          <w:rFonts w:ascii="宋体" w:hAnsi="宋体"/>
          <w:sz w:val="24"/>
        </w:rPr>
      </w:pPr>
    </w:p>
    <w:p w:rsidR="00194F01" w:rsidRPr="00194F01" w:rsidRDefault="00194F01" w:rsidP="00194F01">
      <w:pPr>
        <w:spacing w:line="360" w:lineRule="auto"/>
        <w:jc w:val="center"/>
        <w:rPr>
          <w:rFonts w:ascii="黑体" w:eastAsia="黑体" w:hAnsi="黑体"/>
          <w:b/>
          <w:sz w:val="28"/>
          <w:szCs w:val="28"/>
        </w:rPr>
      </w:pPr>
      <w:r>
        <w:rPr>
          <w:rFonts w:ascii="黑体" w:eastAsia="黑体" w:hAnsi="黑体" w:hint="eastAsia"/>
          <w:sz w:val="32"/>
          <w:szCs w:val="32"/>
        </w:rPr>
        <w:lastRenderedPageBreak/>
        <w:t xml:space="preserve">实验三 </w:t>
      </w:r>
      <w:r w:rsidRPr="00194F01">
        <w:rPr>
          <w:rFonts w:ascii="黑体" w:eastAsia="黑体" w:hAnsi="黑体" w:hint="eastAsia"/>
          <w:sz w:val="32"/>
          <w:szCs w:val="32"/>
        </w:rPr>
        <w:t>用与非门设计数值判别电路</w:t>
      </w:r>
      <w:r>
        <w:rPr>
          <w:rFonts w:ascii="黑体" w:eastAsia="黑体" w:hAnsi="黑体" w:hint="eastAsia"/>
          <w:sz w:val="32"/>
          <w:szCs w:val="32"/>
        </w:rPr>
        <w:t xml:space="preserve"> （1</w:t>
      </w:r>
      <w:r>
        <w:rPr>
          <w:rFonts w:ascii="黑体" w:eastAsia="黑体" w:hAnsi="黑体"/>
          <w:sz w:val="32"/>
          <w:szCs w:val="32"/>
        </w:rPr>
        <w:t>5%</w:t>
      </w:r>
      <w:r>
        <w:rPr>
          <w:rFonts w:ascii="黑体" w:eastAsia="黑体" w:hAnsi="黑体" w:hint="eastAsia"/>
          <w:sz w:val="32"/>
          <w:szCs w:val="32"/>
        </w:rPr>
        <w:t>）</w:t>
      </w:r>
    </w:p>
    <w:p w:rsidR="00194F01" w:rsidRDefault="00194F01" w:rsidP="00194F01">
      <w:pPr>
        <w:spacing w:line="360" w:lineRule="auto"/>
        <w:rPr>
          <w:rFonts w:ascii="宋体" w:hAnsi="宋体"/>
          <w:sz w:val="24"/>
        </w:rPr>
      </w:pPr>
      <w:r>
        <w:rPr>
          <w:rFonts w:ascii="宋体" w:hAnsi="宋体" w:hint="eastAsia"/>
          <w:sz w:val="24"/>
        </w:rPr>
        <w:tab/>
        <w:t>组合</w:t>
      </w:r>
      <w:r>
        <w:rPr>
          <w:rFonts w:ascii="宋体" w:hAnsi="宋体"/>
          <w:sz w:val="24"/>
        </w:rPr>
        <w:t>逻辑</w:t>
      </w:r>
      <w:r>
        <w:rPr>
          <w:rFonts w:ascii="宋体" w:hAnsi="宋体" w:hint="eastAsia"/>
          <w:sz w:val="24"/>
        </w:rPr>
        <w:t>电路</w:t>
      </w:r>
      <w:r>
        <w:rPr>
          <w:rFonts w:ascii="宋体" w:hAnsi="宋体"/>
          <w:sz w:val="24"/>
        </w:rPr>
        <w:t>设计，实际上</w:t>
      </w:r>
      <w:r>
        <w:rPr>
          <w:rFonts w:ascii="宋体" w:hAnsi="宋体" w:hint="eastAsia"/>
          <w:sz w:val="24"/>
        </w:rPr>
        <w:t>是</w:t>
      </w:r>
      <w:r>
        <w:rPr>
          <w:rFonts w:ascii="宋体" w:hAnsi="宋体"/>
          <w:sz w:val="24"/>
        </w:rPr>
        <w:t>根据实际逻辑问题，用集成电路（</w:t>
      </w:r>
      <w:r>
        <w:rPr>
          <w:rFonts w:ascii="宋体" w:hAnsi="宋体" w:hint="eastAsia"/>
          <w:sz w:val="24"/>
        </w:rPr>
        <w:t>基本</w:t>
      </w:r>
      <w:r>
        <w:rPr>
          <w:rFonts w:ascii="宋体" w:hAnsi="宋体"/>
          <w:sz w:val="24"/>
        </w:rPr>
        <w:t>都是门电路）</w:t>
      </w:r>
      <w:r>
        <w:rPr>
          <w:rFonts w:ascii="宋体" w:hAnsi="宋体" w:hint="eastAsia"/>
          <w:sz w:val="24"/>
        </w:rPr>
        <w:t>设计</w:t>
      </w:r>
      <w:r>
        <w:rPr>
          <w:rFonts w:ascii="宋体" w:hAnsi="宋体"/>
          <w:sz w:val="24"/>
        </w:rPr>
        <w:t>出能实现这一逻辑功能的电路。</w:t>
      </w:r>
    </w:p>
    <w:p w:rsidR="00194F01" w:rsidRPr="00F95980" w:rsidRDefault="00194F01" w:rsidP="00194F01">
      <w:pPr>
        <w:pStyle w:val="a7"/>
        <w:numPr>
          <w:ilvl w:val="0"/>
          <w:numId w:val="38"/>
        </w:numPr>
        <w:spacing w:line="360" w:lineRule="auto"/>
        <w:ind w:firstLineChars="0"/>
        <w:rPr>
          <w:rFonts w:ascii="宋体" w:hAnsi="宋体"/>
          <w:b/>
          <w:sz w:val="24"/>
        </w:rPr>
      </w:pPr>
      <w:r w:rsidRPr="00F95980">
        <w:rPr>
          <w:rFonts w:ascii="宋体" w:hAnsi="宋体" w:hint="eastAsia"/>
          <w:b/>
          <w:sz w:val="24"/>
        </w:rPr>
        <w:t>预习要求</w:t>
      </w:r>
    </w:p>
    <w:p w:rsidR="00194F01" w:rsidRDefault="00194F01" w:rsidP="009B7D1E">
      <w:pPr>
        <w:numPr>
          <w:ilvl w:val="0"/>
          <w:numId w:val="46"/>
        </w:numPr>
        <w:spacing w:line="360" w:lineRule="auto"/>
        <w:rPr>
          <w:rFonts w:ascii="宋体" w:hAnsi="宋体"/>
          <w:sz w:val="24"/>
        </w:rPr>
      </w:pPr>
      <w:r w:rsidRPr="009E275C">
        <w:rPr>
          <w:rFonts w:hAnsi="宋体" w:hint="eastAsia"/>
          <w:sz w:val="24"/>
        </w:rPr>
        <w:t>认识数字集成电路，能识别各种类型的数字器件和封装</w:t>
      </w:r>
      <w:r>
        <w:rPr>
          <w:rFonts w:hAnsi="宋体" w:hint="eastAsia"/>
          <w:sz w:val="24"/>
        </w:rPr>
        <w:t>，熟练掌握</w:t>
      </w:r>
      <w:r>
        <w:rPr>
          <w:rFonts w:hAnsi="宋体" w:hint="eastAsia"/>
          <w:sz w:val="24"/>
        </w:rPr>
        <w:t>74</w:t>
      </w:r>
      <w:r w:rsidRPr="00AA76E1">
        <w:rPr>
          <w:rFonts w:hAnsi="宋体"/>
          <w:color w:val="000000" w:themeColor="text1"/>
          <w:sz w:val="24"/>
        </w:rPr>
        <w:t>**</w:t>
      </w:r>
      <w:r>
        <w:rPr>
          <w:rFonts w:hAnsi="宋体" w:hint="eastAsia"/>
          <w:sz w:val="24"/>
        </w:rPr>
        <w:t>00</w:t>
      </w:r>
      <w:r>
        <w:rPr>
          <w:rFonts w:hAnsi="宋体" w:hint="eastAsia"/>
          <w:sz w:val="24"/>
        </w:rPr>
        <w:t>，</w:t>
      </w:r>
      <w:r>
        <w:rPr>
          <w:rFonts w:hAnsi="宋体" w:hint="eastAsia"/>
          <w:sz w:val="24"/>
        </w:rPr>
        <w:t>74</w:t>
      </w:r>
      <w:r>
        <w:rPr>
          <w:rFonts w:hAnsi="宋体"/>
          <w:sz w:val="24"/>
        </w:rPr>
        <w:t>**</w:t>
      </w:r>
      <w:r>
        <w:rPr>
          <w:rFonts w:hAnsi="宋体" w:hint="eastAsia"/>
          <w:sz w:val="24"/>
        </w:rPr>
        <w:t>04</w:t>
      </w:r>
      <w:r>
        <w:rPr>
          <w:rFonts w:hAnsi="宋体" w:hint="eastAsia"/>
          <w:sz w:val="24"/>
        </w:rPr>
        <w:t>，</w:t>
      </w:r>
      <w:r>
        <w:rPr>
          <w:rFonts w:hAnsi="宋体" w:hint="eastAsia"/>
          <w:sz w:val="24"/>
        </w:rPr>
        <w:t>74</w:t>
      </w:r>
      <w:r>
        <w:rPr>
          <w:rFonts w:hAnsi="宋体"/>
          <w:sz w:val="24"/>
        </w:rPr>
        <w:t>**</w:t>
      </w:r>
      <w:r>
        <w:rPr>
          <w:rFonts w:hAnsi="宋体" w:hint="eastAsia"/>
          <w:sz w:val="24"/>
        </w:rPr>
        <w:t>20</w:t>
      </w:r>
      <w:r>
        <w:rPr>
          <w:rFonts w:hAnsi="宋体" w:hint="eastAsia"/>
          <w:sz w:val="24"/>
        </w:rPr>
        <w:t>（</w:t>
      </w:r>
      <w:r>
        <w:rPr>
          <w:rFonts w:hAnsi="宋体" w:hint="eastAsia"/>
          <w:sz w:val="24"/>
        </w:rPr>
        <w:t>*</w:t>
      </w:r>
      <w:r>
        <w:rPr>
          <w:rFonts w:hAnsi="宋体"/>
          <w:sz w:val="24"/>
        </w:rPr>
        <w:t>*</w:t>
      </w:r>
      <w:r>
        <w:rPr>
          <w:rFonts w:hAnsi="宋体"/>
          <w:sz w:val="24"/>
        </w:rPr>
        <w:t>表示可以</w:t>
      </w:r>
      <w:r>
        <w:rPr>
          <w:rFonts w:hAnsi="宋体" w:hint="eastAsia"/>
          <w:sz w:val="24"/>
        </w:rPr>
        <w:t>是</w:t>
      </w:r>
      <w:r>
        <w:rPr>
          <w:rFonts w:hAnsi="宋体" w:hint="eastAsia"/>
          <w:sz w:val="24"/>
        </w:rPr>
        <w:t>HC</w:t>
      </w:r>
      <w:r>
        <w:rPr>
          <w:rFonts w:hAnsi="宋体" w:hint="eastAsia"/>
          <w:sz w:val="24"/>
        </w:rPr>
        <w:t>系列</w:t>
      </w:r>
      <w:r>
        <w:rPr>
          <w:rFonts w:hAnsi="宋体"/>
          <w:sz w:val="24"/>
        </w:rPr>
        <w:t>也</w:t>
      </w:r>
      <w:r>
        <w:rPr>
          <w:rFonts w:hAnsi="宋体" w:hint="eastAsia"/>
          <w:sz w:val="24"/>
        </w:rPr>
        <w:t>可以</w:t>
      </w:r>
      <w:r>
        <w:rPr>
          <w:rFonts w:hAnsi="宋体"/>
          <w:sz w:val="24"/>
        </w:rPr>
        <w:t>是</w:t>
      </w:r>
      <w:r>
        <w:rPr>
          <w:rFonts w:hAnsi="宋体" w:hint="eastAsia"/>
          <w:sz w:val="24"/>
        </w:rPr>
        <w:t>LS</w:t>
      </w:r>
      <w:r>
        <w:rPr>
          <w:rFonts w:hAnsi="宋体" w:hint="eastAsia"/>
          <w:sz w:val="24"/>
        </w:rPr>
        <w:t>系列）等</w:t>
      </w:r>
      <w:r>
        <w:rPr>
          <w:rFonts w:hAnsi="宋体"/>
          <w:sz w:val="24"/>
        </w:rPr>
        <w:t>芯片的引脚和功能</w:t>
      </w:r>
      <w:r>
        <w:rPr>
          <w:rFonts w:ascii="宋体" w:hAnsi="宋体" w:hint="eastAsia"/>
          <w:sz w:val="24"/>
        </w:rPr>
        <w:t>。</w:t>
      </w:r>
    </w:p>
    <w:p w:rsidR="00194F01" w:rsidRDefault="00194F01" w:rsidP="009B7D1E">
      <w:pPr>
        <w:numPr>
          <w:ilvl w:val="0"/>
          <w:numId w:val="46"/>
        </w:numPr>
        <w:spacing w:line="360" w:lineRule="auto"/>
        <w:rPr>
          <w:rFonts w:ascii="宋体" w:hAnsi="宋体"/>
          <w:sz w:val="24"/>
        </w:rPr>
      </w:pPr>
      <w:r>
        <w:rPr>
          <w:rFonts w:hAnsi="宋体" w:hint="eastAsia"/>
          <w:sz w:val="24"/>
        </w:rPr>
        <w:t>了解</w:t>
      </w:r>
      <w:r w:rsidRPr="009E275C">
        <w:rPr>
          <w:rFonts w:hAnsi="宋体" w:hint="eastAsia"/>
          <w:sz w:val="24"/>
        </w:rPr>
        <w:t>组合逻辑和逻辑函数的工程设计</w:t>
      </w:r>
      <w:r w:rsidRPr="00E64B4C">
        <w:rPr>
          <w:rFonts w:hAnsi="宋体" w:hint="eastAsia"/>
          <w:color w:val="000000" w:themeColor="text1"/>
          <w:sz w:val="24"/>
        </w:rPr>
        <w:t>与实现</w:t>
      </w:r>
      <w:r w:rsidRPr="009E275C">
        <w:rPr>
          <w:rFonts w:hAnsi="宋体" w:hint="eastAsia"/>
          <w:sz w:val="24"/>
        </w:rPr>
        <w:t>方法</w:t>
      </w:r>
      <w:r>
        <w:rPr>
          <w:rFonts w:ascii="宋体" w:hAnsi="宋体" w:hint="eastAsia"/>
          <w:sz w:val="24"/>
        </w:rPr>
        <w:t>。</w:t>
      </w:r>
    </w:p>
    <w:p w:rsidR="00194F01" w:rsidRPr="009E275C" w:rsidRDefault="00194F01" w:rsidP="009B7D1E">
      <w:pPr>
        <w:pStyle w:val="a7"/>
        <w:numPr>
          <w:ilvl w:val="0"/>
          <w:numId w:val="46"/>
        </w:numPr>
        <w:spacing w:line="360" w:lineRule="auto"/>
        <w:ind w:firstLineChars="0"/>
        <w:rPr>
          <w:rFonts w:ascii="宋体" w:hAnsi="宋体"/>
          <w:sz w:val="24"/>
        </w:rPr>
      </w:pPr>
      <w:r>
        <w:rPr>
          <w:rFonts w:ascii="宋体" w:hAnsi="宋体" w:hint="eastAsia"/>
          <w:sz w:val="24"/>
        </w:rPr>
        <w:t>了解</w:t>
      </w:r>
      <w:r w:rsidRPr="009E275C">
        <w:rPr>
          <w:rFonts w:ascii="宋体" w:hAnsi="宋体" w:hint="eastAsia"/>
          <w:sz w:val="24"/>
        </w:rPr>
        <w:t>常用组合逻辑器件的功能和使用方法</w:t>
      </w:r>
    </w:p>
    <w:p w:rsidR="00194F01" w:rsidRPr="00661643" w:rsidRDefault="00194F01" w:rsidP="009B7D1E">
      <w:pPr>
        <w:pStyle w:val="a7"/>
        <w:numPr>
          <w:ilvl w:val="0"/>
          <w:numId w:val="46"/>
        </w:numPr>
        <w:spacing w:line="360" w:lineRule="auto"/>
        <w:ind w:firstLineChars="0"/>
        <w:rPr>
          <w:rFonts w:ascii="宋体" w:hAnsi="宋体"/>
          <w:sz w:val="24"/>
        </w:rPr>
      </w:pPr>
      <w:r w:rsidRPr="009E275C">
        <w:rPr>
          <w:rFonts w:ascii="宋体" w:hAnsi="宋体" w:hint="eastAsia"/>
          <w:sz w:val="24"/>
        </w:rPr>
        <w:t>学习查找器件资料，通过器件手册了解器件。</w:t>
      </w:r>
    </w:p>
    <w:p w:rsidR="00194F01" w:rsidRPr="005448DC" w:rsidRDefault="00194F01" w:rsidP="00194F01">
      <w:pPr>
        <w:pStyle w:val="a7"/>
        <w:numPr>
          <w:ilvl w:val="0"/>
          <w:numId w:val="38"/>
        </w:numPr>
        <w:spacing w:line="360" w:lineRule="auto"/>
        <w:ind w:firstLineChars="0"/>
        <w:rPr>
          <w:rFonts w:ascii="宋体" w:hAnsi="宋体"/>
          <w:b/>
          <w:sz w:val="24"/>
        </w:rPr>
      </w:pPr>
      <w:r w:rsidRPr="005448DC">
        <w:rPr>
          <w:rFonts w:ascii="宋体" w:hAnsi="宋体" w:hint="eastAsia"/>
          <w:b/>
          <w:sz w:val="24"/>
        </w:rPr>
        <w:t>实验任务</w:t>
      </w:r>
    </w:p>
    <w:p w:rsidR="00194F01" w:rsidRPr="0049178C" w:rsidRDefault="00194F01" w:rsidP="009B7D1E">
      <w:pPr>
        <w:numPr>
          <w:ilvl w:val="0"/>
          <w:numId w:val="47"/>
        </w:numPr>
        <w:spacing w:line="360" w:lineRule="auto"/>
        <w:rPr>
          <w:rFonts w:ascii="宋体" w:hAnsi="宋体"/>
          <w:sz w:val="24"/>
        </w:rPr>
      </w:pPr>
      <w:r>
        <w:rPr>
          <w:rFonts w:ascii="宋体" w:hAnsi="宋体" w:hint="eastAsia"/>
          <w:sz w:val="24"/>
        </w:rPr>
        <w:t>了解组合</w:t>
      </w:r>
      <w:r>
        <w:rPr>
          <w:rFonts w:ascii="宋体" w:hAnsi="宋体"/>
          <w:sz w:val="24"/>
        </w:rPr>
        <w:t>逻辑电路设计的一般步骤</w:t>
      </w:r>
      <w:r>
        <w:rPr>
          <w:rFonts w:ascii="宋体" w:hAnsi="宋体" w:hint="eastAsia"/>
          <w:sz w:val="24"/>
        </w:rPr>
        <w:t>。</w:t>
      </w:r>
    </w:p>
    <w:p w:rsidR="00194F01" w:rsidRPr="00B43278" w:rsidRDefault="00194F01" w:rsidP="009B7D1E">
      <w:pPr>
        <w:numPr>
          <w:ilvl w:val="0"/>
          <w:numId w:val="47"/>
        </w:numPr>
        <w:spacing w:line="360" w:lineRule="auto"/>
        <w:rPr>
          <w:rFonts w:ascii="宋体" w:hAnsi="宋体"/>
          <w:sz w:val="24"/>
        </w:rPr>
      </w:pPr>
      <w:r w:rsidRPr="00B43278">
        <w:rPr>
          <w:rFonts w:ascii="宋体" w:hAnsi="宋体" w:hint="eastAsia"/>
          <w:sz w:val="24"/>
        </w:rPr>
        <w:t>用门电路设计一个组合逻辑电路，它接收一位</w:t>
      </w:r>
      <w:r w:rsidRPr="00E3455C">
        <w:rPr>
          <w:rFonts w:ascii="宋体" w:hAnsi="宋体" w:hint="eastAsia"/>
          <w:color w:val="000000" w:themeColor="text1"/>
          <w:sz w:val="24"/>
        </w:rPr>
        <w:t>8421BCD</w:t>
      </w:r>
      <w:r w:rsidRPr="00B43278">
        <w:rPr>
          <w:rFonts w:ascii="宋体" w:hAnsi="宋体" w:hint="eastAsia"/>
          <w:sz w:val="24"/>
        </w:rPr>
        <w:t>码B</w:t>
      </w:r>
      <w:r w:rsidRPr="00DD3FB1">
        <w:rPr>
          <w:rFonts w:ascii="宋体" w:hAnsi="宋体" w:hint="eastAsia"/>
          <w:sz w:val="24"/>
          <w:vertAlign w:val="subscript"/>
        </w:rPr>
        <w:t>3</w:t>
      </w:r>
      <w:r w:rsidRPr="00B43278">
        <w:rPr>
          <w:rFonts w:ascii="宋体" w:hAnsi="宋体" w:hint="eastAsia"/>
          <w:sz w:val="24"/>
        </w:rPr>
        <w:t>B</w:t>
      </w:r>
      <w:r w:rsidRPr="00DD3FB1">
        <w:rPr>
          <w:rFonts w:ascii="宋体" w:hAnsi="宋体" w:hint="eastAsia"/>
          <w:sz w:val="24"/>
          <w:vertAlign w:val="subscript"/>
        </w:rPr>
        <w:t>2</w:t>
      </w:r>
      <w:r w:rsidRPr="00B43278">
        <w:rPr>
          <w:rFonts w:ascii="宋体" w:hAnsi="宋体" w:hint="eastAsia"/>
          <w:sz w:val="24"/>
        </w:rPr>
        <w:t>B</w:t>
      </w:r>
      <w:r w:rsidRPr="00DD3FB1">
        <w:rPr>
          <w:rFonts w:ascii="宋体" w:hAnsi="宋体" w:hint="eastAsia"/>
          <w:sz w:val="24"/>
          <w:vertAlign w:val="subscript"/>
        </w:rPr>
        <w:t>1</w:t>
      </w:r>
      <w:r w:rsidRPr="00B43278">
        <w:rPr>
          <w:rFonts w:ascii="宋体" w:hAnsi="宋体" w:hint="eastAsia"/>
          <w:sz w:val="24"/>
        </w:rPr>
        <w:t>B</w:t>
      </w:r>
      <w:r w:rsidRPr="00DD3FB1">
        <w:rPr>
          <w:rFonts w:ascii="宋体" w:hAnsi="宋体" w:hint="eastAsia"/>
          <w:sz w:val="24"/>
          <w:vertAlign w:val="subscript"/>
        </w:rPr>
        <w:t>0</w:t>
      </w:r>
      <w:r w:rsidRPr="00B43278">
        <w:rPr>
          <w:rFonts w:ascii="宋体" w:hAnsi="宋体" w:hint="eastAsia"/>
          <w:sz w:val="24"/>
        </w:rPr>
        <w:t>，仅当2 &lt;</w:t>
      </w:r>
      <w:r w:rsidRPr="00DD3FB1">
        <w:rPr>
          <w:rFonts w:ascii="宋体" w:hAnsi="宋体" w:hint="eastAsia"/>
          <w:sz w:val="24"/>
        </w:rPr>
        <w:t xml:space="preserve"> </w:t>
      </w:r>
      <w:r w:rsidRPr="00B43278">
        <w:rPr>
          <w:rFonts w:ascii="宋体" w:hAnsi="宋体" w:hint="eastAsia"/>
          <w:sz w:val="24"/>
        </w:rPr>
        <w:t>B</w:t>
      </w:r>
      <w:r w:rsidRPr="00DD3FB1">
        <w:rPr>
          <w:rFonts w:ascii="宋体" w:hAnsi="宋体" w:hint="eastAsia"/>
          <w:sz w:val="24"/>
          <w:vertAlign w:val="subscript"/>
        </w:rPr>
        <w:t>3</w:t>
      </w:r>
      <w:r w:rsidRPr="00B43278">
        <w:rPr>
          <w:rFonts w:ascii="宋体" w:hAnsi="宋体" w:hint="eastAsia"/>
          <w:sz w:val="24"/>
        </w:rPr>
        <w:t>B</w:t>
      </w:r>
      <w:r w:rsidRPr="00DD3FB1">
        <w:rPr>
          <w:rFonts w:ascii="宋体" w:hAnsi="宋体" w:hint="eastAsia"/>
          <w:sz w:val="24"/>
          <w:vertAlign w:val="subscript"/>
        </w:rPr>
        <w:t>2</w:t>
      </w:r>
      <w:r w:rsidRPr="00B43278">
        <w:rPr>
          <w:rFonts w:ascii="宋体" w:hAnsi="宋体" w:hint="eastAsia"/>
          <w:sz w:val="24"/>
        </w:rPr>
        <w:t>B</w:t>
      </w:r>
      <w:r w:rsidRPr="00DD3FB1">
        <w:rPr>
          <w:rFonts w:ascii="宋体" w:hAnsi="宋体" w:hint="eastAsia"/>
          <w:sz w:val="24"/>
          <w:vertAlign w:val="subscript"/>
        </w:rPr>
        <w:t>1</w:t>
      </w:r>
      <w:r w:rsidRPr="00B43278">
        <w:rPr>
          <w:rFonts w:ascii="宋体" w:hAnsi="宋体" w:hint="eastAsia"/>
          <w:sz w:val="24"/>
        </w:rPr>
        <w:t>B</w:t>
      </w:r>
      <w:r w:rsidRPr="00DD3FB1">
        <w:rPr>
          <w:rFonts w:ascii="宋体" w:hAnsi="宋体" w:hint="eastAsia"/>
          <w:sz w:val="24"/>
          <w:vertAlign w:val="subscript"/>
        </w:rPr>
        <w:t>0</w:t>
      </w:r>
      <w:r w:rsidRPr="00B43278">
        <w:rPr>
          <w:rFonts w:ascii="宋体" w:hAnsi="宋体" w:hint="eastAsia"/>
          <w:sz w:val="24"/>
        </w:rPr>
        <w:t xml:space="preserve"> &lt; 7时输出Y才为1</w:t>
      </w:r>
      <w:r>
        <w:rPr>
          <w:rFonts w:ascii="宋体" w:hAnsi="宋体" w:hint="eastAsia"/>
          <w:sz w:val="24"/>
        </w:rPr>
        <w:t>。</w:t>
      </w:r>
    </w:p>
    <w:p w:rsidR="00194F01" w:rsidRPr="0049178C" w:rsidRDefault="00194F01" w:rsidP="009B7D1E">
      <w:pPr>
        <w:numPr>
          <w:ilvl w:val="0"/>
          <w:numId w:val="47"/>
        </w:numPr>
        <w:spacing w:line="360" w:lineRule="auto"/>
        <w:rPr>
          <w:rFonts w:ascii="宋体" w:hAnsi="宋体"/>
          <w:sz w:val="24"/>
        </w:rPr>
      </w:pPr>
      <w:r w:rsidRPr="00B43278">
        <w:rPr>
          <w:rFonts w:ascii="宋体" w:hAnsi="宋体" w:hint="eastAsia"/>
          <w:sz w:val="24"/>
        </w:rPr>
        <w:t>用门电路设计一个组合逻辑电路，它接收4位2进制数B</w:t>
      </w:r>
      <w:r w:rsidRPr="00DD3FB1">
        <w:rPr>
          <w:rFonts w:ascii="宋体" w:hAnsi="宋体" w:hint="eastAsia"/>
          <w:sz w:val="24"/>
          <w:vertAlign w:val="subscript"/>
        </w:rPr>
        <w:t>3</w:t>
      </w:r>
      <w:r w:rsidRPr="00B43278">
        <w:rPr>
          <w:rFonts w:ascii="宋体" w:hAnsi="宋体" w:hint="eastAsia"/>
          <w:sz w:val="24"/>
        </w:rPr>
        <w:t>B</w:t>
      </w:r>
      <w:r w:rsidRPr="00DD3FB1">
        <w:rPr>
          <w:rFonts w:ascii="宋体" w:hAnsi="宋体" w:hint="eastAsia"/>
          <w:sz w:val="24"/>
          <w:vertAlign w:val="subscript"/>
        </w:rPr>
        <w:t>2</w:t>
      </w:r>
      <w:r w:rsidRPr="00B43278">
        <w:rPr>
          <w:rFonts w:ascii="宋体" w:hAnsi="宋体" w:hint="eastAsia"/>
          <w:sz w:val="24"/>
        </w:rPr>
        <w:t>B</w:t>
      </w:r>
      <w:r w:rsidRPr="00DD3FB1">
        <w:rPr>
          <w:rFonts w:ascii="宋体" w:hAnsi="宋体" w:hint="eastAsia"/>
          <w:sz w:val="24"/>
          <w:vertAlign w:val="subscript"/>
        </w:rPr>
        <w:t>1</w:t>
      </w:r>
      <w:r w:rsidRPr="00B43278">
        <w:rPr>
          <w:rFonts w:ascii="宋体" w:hAnsi="宋体" w:hint="eastAsia"/>
          <w:sz w:val="24"/>
        </w:rPr>
        <w:t>B</w:t>
      </w:r>
      <w:r w:rsidRPr="00DD3FB1">
        <w:rPr>
          <w:rFonts w:ascii="宋体" w:hAnsi="宋体" w:hint="eastAsia"/>
          <w:sz w:val="24"/>
          <w:vertAlign w:val="subscript"/>
        </w:rPr>
        <w:t>0</w:t>
      </w:r>
      <w:r w:rsidRPr="00B43278">
        <w:rPr>
          <w:rFonts w:ascii="宋体" w:hAnsi="宋体" w:hint="eastAsia"/>
          <w:sz w:val="24"/>
        </w:rPr>
        <w:t>，仅当2 &lt;</w:t>
      </w:r>
      <w:r w:rsidRPr="00427DEB">
        <w:rPr>
          <w:rFonts w:ascii="宋体" w:hAnsi="宋体" w:hint="eastAsia"/>
          <w:sz w:val="24"/>
        </w:rPr>
        <w:t xml:space="preserve"> </w:t>
      </w:r>
      <w:r w:rsidRPr="00B43278">
        <w:rPr>
          <w:rFonts w:ascii="宋体" w:hAnsi="宋体" w:hint="eastAsia"/>
          <w:sz w:val="24"/>
        </w:rPr>
        <w:t>B</w:t>
      </w:r>
      <w:r w:rsidRPr="00DD3FB1">
        <w:rPr>
          <w:rFonts w:ascii="宋体" w:hAnsi="宋体" w:hint="eastAsia"/>
          <w:sz w:val="24"/>
          <w:vertAlign w:val="subscript"/>
        </w:rPr>
        <w:t>3</w:t>
      </w:r>
      <w:r w:rsidRPr="00B43278">
        <w:rPr>
          <w:rFonts w:ascii="宋体" w:hAnsi="宋体" w:hint="eastAsia"/>
          <w:sz w:val="24"/>
        </w:rPr>
        <w:t>B</w:t>
      </w:r>
      <w:r w:rsidRPr="00DD3FB1">
        <w:rPr>
          <w:rFonts w:ascii="宋体" w:hAnsi="宋体" w:hint="eastAsia"/>
          <w:sz w:val="24"/>
          <w:vertAlign w:val="subscript"/>
        </w:rPr>
        <w:t>2</w:t>
      </w:r>
      <w:r w:rsidRPr="00B43278">
        <w:rPr>
          <w:rFonts w:ascii="宋体" w:hAnsi="宋体" w:hint="eastAsia"/>
          <w:sz w:val="24"/>
        </w:rPr>
        <w:t>B</w:t>
      </w:r>
      <w:r w:rsidRPr="00DD3FB1">
        <w:rPr>
          <w:rFonts w:ascii="宋体" w:hAnsi="宋体" w:hint="eastAsia"/>
          <w:sz w:val="24"/>
          <w:vertAlign w:val="subscript"/>
        </w:rPr>
        <w:t>1</w:t>
      </w:r>
      <w:r w:rsidRPr="00B43278">
        <w:rPr>
          <w:rFonts w:ascii="宋体" w:hAnsi="宋体" w:hint="eastAsia"/>
          <w:sz w:val="24"/>
        </w:rPr>
        <w:t>B</w:t>
      </w:r>
      <w:r w:rsidRPr="00DD3FB1">
        <w:rPr>
          <w:rFonts w:ascii="宋体" w:hAnsi="宋体" w:hint="eastAsia"/>
          <w:sz w:val="24"/>
          <w:vertAlign w:val="subscript"/>
        </w:rPr>
        <w:t>0</w:t>
      </w:r>
      <w:r w:rsidRPr="00B43278">
        <w:rPr>
          <w:rFonts w:ascii="宋体" w:hAnsi="宋体" w:hint="eastAsia"/>
          <w:sz w:val="24"/>
        </w:rPr>
        <w:t xml:space="preserve"> &lt; 7时输出Y才为1</w:t>
      </w:r>
      <w:r>
        <w:rPr>
          <w:rFonts w:ascii="宋体" w:hAnsi="宋体" w:hint="eastAsia"/>
          <w:sz w:val="24"/>
        </w:rPr>
        <w:t>。</w:t>
      </w:r>
    </w:p>
    <w:p w:rsidR="00194F01" w:rsidRPr="005448DC" w:rsidRDefault="00194F01" w:rsidP="00194F01">
      <w:pPr>
        <w:pStyle w:val="a7"/>
        <w:numPr>
          <w:ilvl w:val="0"/>
          <w:numId w:val="38"/>
        </w:numPr>
        <w:spacing w:line="360" w:lineRule="auto"/>
        <w:ind w:firstLineChars="0"/>
        <w:rPr>
          <w:rFonts w:ascii="宋体" w:hAnsi="宋体"/>
          <w:b/>
          <w:sz w:val="24"/>
        </w:rPr>
      </w:pPr>
      <w:r w:rsidRPr="005448DC">
        <w:rPr>
          <w:rFonts w:ascii="宋体" w:hAnsi="宋体" w:hint="eastAsia"/>
          <w:b/>
          <w:sz w:val="24"/>
        </w:rPr>
        <w:t>实验要求</w:t>
      </w:r>
    </w:p>
    <w:p w:rsidR="00194F01" w:rsidRPr="00DA380F" w:rsidRDefault="00194F01" w:rsidP="009B7D1E">
      <w:pPr>
        <w:numPr>
          <w:ilvl w:val="0"/>
          <w:numId w:val="48"/>
        </w:numPr>
        <w:spacing w:line="360" w:lineRule="auto"/>
        <w:rPr>
          <w:rFonts w:ascii="宋体" w:hAnsi="宋体"/>
          <w:sz w:val="24"/>
        </w:rPr>
      </w:pPr>
      <w:r w:rsidRPr="007E5DA8">
        <w:rPr>
          <w:rFonts w:ascii="宋体" w:hAnsi="宋体" w:hint="eastAsia"/>
          <w:sz w:val="24"/>
        </w:rPr>
        <w:t>分析电路的功能，</w:t>
      </w:r>
      <w:r w:rsidRPr="009D78FF">
        <w:rPr>
          <w:rFonts w:ascii="宋体" w:hAnsi="宋体" w:hint="eastAsia"/>
          <w:color w:val="000000" w:themeColor="text1"/>
          <w:sz w:val="24"/>
        </w:rPr>
        <w:t>列出真值表</w:t>
      </w:r>
      <w:r w:rsidRPr="007E5DA8">
        <w:rPr>
          <w:rFonts w:ascii="宋体" w:hAnsi="宋体" w:hint="eastAsia"/>
          <w:sz w:val="24"/>
        </w:rPr>
        <w:t>；写出电路的逻辑表达式，</w:t>
      </w:r>
      <w:r>
        <w:rPr>
          <w:rFonts w:ascii="宋体" w:hAnsi="宋体" w:hint="eastAsia"/>
          <w:sz w:val="24"/>
        </w:rPr>
        <w:t>根据表达式</w:t>
      </w:r>
      <w:r>
        <w:rPr>
          <w:rFonts w:ascii="宋体" w:hAnsi="宋体"/>
          <w:sz w:val="24"/>
        </w:rPr>
        <w:t>合理</w:t>
      </w:r>
      <w:r w:rsidRPr="007E5DA8">
        <w:rPr>
          <w:rFonts w:ascii="宋体" w:hAnsi="宋体" w:hint="eastAsia"/>
          <w:sz w:val="24"/>
        </w:rPr>
        <w:t>设计出原理电路，再进行实现电路的简化；构思电路功能的测试方法；</w:t>
      </w:r>
      <w:r>
        <w:rPr>
          <w:rFonts w:ascii="宋体" w:hAnsi="宋体" w:hint="eastAsia"/>
          <w:sz w:val="24"/>
        </w:rPr>
        <w:t>明确8421BCD码</w:t>
      </w:r>
      <w:r>
        <w:rPr>
          <w:rFonts w:ascii="宋体" w:hAnsi="宋体"/>
          <w:sz w:val="24"/>
        </w:rPr>
        <w:t>和</w:t>
      </w:r>
      <w:r>
        <w:rPr>
          <w:rFonts w:ascii="宋体" w:hAnsi="宋体" w:hint="eastAsia"/>
          <w:sz w:val="24"/>
        </w:rPr>
        <w:t>4位2进制</w:t>
      </w:r>
      <w:r>
        <w:rPr>
          <w:rFonts w:ascii="宋体" w:hAnsi="宋体"/>
          <w:sz w:val="24"/>
        </w:rPr>
        <w:t>的区别</w:t>
      </w:r>
      <w:r>
        <w:rPr>
          <w:rFonts w:ascii="宋体" w:hAnsi="宋体" w:hint="eastAsia"/>
          <w:sz w:val="24"/>
        </w:rPr>
        <w:t>；用</w:t>
      </w:r>
      <w:r w:rsidRPr="007E5DA8">
        <w:rPr>
          <w:rFonts w:ascii="宋体" w:hAnsi="宋体" w:hint="eastAsia"/>
          <w:sz w:val="24"/>
        </w:rPr>
        <w:t>LED指示灯指示</w:t>
      </w:r>
      <w:r>
        <w:rPr>
          <w:rFonts w:ascii="宋体" w:hAnsi="宋体" w:hint="eastAsia"/>
          <w:bCs/>
          <w:sz w:val="24"/>
        </w:rPr>
        <w:t>输出为1和</w:t>
      </w:r>
      <w:r>
        <w:rPr>
          <w:rFonts w:ascii="宋体" w:hAnsi="宋体"/>
          <w:bCs/>
          <w:sz w:val="24"/>
        </w:rPr>
        <w:t>为</w:t>
      </w:r>
      <w:r>
        <w:rPr>
          <w:rFonts w:ascii="宋体" w:hAnsi="宋体" w:hint="eastAsia"/>
          <w:bCs/>
          <w:sz w:val="24"/>
        </w:rPr>
        <w:t>0的</w:t>
      </w:r>
      <w:r w:rsidRPr="007E5DA8">
        <w:rPr>
          <w:rFonts w:ascii="宋体" w:hAnsi="宋体" w:hint="eastAsia"/>
          <w:bCs/>
          <w:sz w:val="24"/>
        </w:rPr>
        <w:t>状态</w:t>
      </w:r>
      <w:r>
        <w:rPr>
          <w:rFonts w:ascii="宋体" w:hAnsi="宋体" w:hint="eastAsia"/>
          <w:bCs/>
          <w:sz w:val="24"/>
        </w:rPr>
        <w:t>；</w:t>
      </w:r>
    </w:p>
    <w:p w:rsidR="00194F01" w:rsidRDefault="00194F01" w:rsidP="00194F01">
      <w:pPr>
        <w:spacing w:line="360" w:lineRule="auto"/>
        <w:ind w:left="780"/>
        <w:rPr>
          <w:rFonts w:ascii="宋体" w:hAnsi="宋体"/>
          <w:bCs/>
          <w:sz w:val="24"/>
        </w:rPr>
      </w:pPr>
      <w:r>
        <w:rPr>
          <w:rFonts w:ascii="宋体" w:hAnsi="宋体" w:hint="eastAsia"/>
          <w:bCs/>
          <w:sz w:val="24"/>
        </w:rPr>
        <w:t>真值</w:t>
      </w:r>
      <w:r>
        <w:rPr>
          <w:rFonts w:ascii="宋体" w:hAnsi="宋体"/>
          <w:bCs/>
          <w:sz w:val="24"/>
        </w:rPr>
        <w:t>表：</w:t>
      </w:r>
      <w:r w:rsidRPr="00DA380F">
        <w:rPr>
          <w:rFonts w:ascii="宋体" w:hAnsi="宋体"/>
          <w:bCs/>
          <w:sz w:val="24"/>
          <w:szCs w:val="22"/>
        </w:rPr>
        <w:t>表征逻辑事件输入和输出之间全部可能状态的表格。列出</w:t>
      </w:r>
      <w:hyperlink r:id="rId20" w:tgtFrame="_blank" w:history="1">
        <w:r w:rsidRPr="00DA380F">
          <w:rPr>
            <w:rFonts w:ascii="宋体" w:hAnsi="宋体"/>
            <w:bCs/>
            <w:sz w:val="24"/>
            <w:szCs w:val="22"/>
          </w:rPr>
          <w:t>命题公式</w:t>
        </w:r>
      </w:hyperlink>
      <w:r w:rsidRPr="00DA380F">
        <w:rPr>
          <w:rFonts w:ascii="宋体" w:hAnsi="宋体"/>
          <w:bCs/>
          <w:sz w:val="24"/>
          <w:szCs w:val="22"/>
        </w:rPr>
        <w:t>真假值的表。通常以1表示真，0 表示假。</w:t>
      </w:r>
    </w:p>
    <w:tbl>
      <w:tblPr>
        <w:tblW w:w="5400" w:type="dxa"/>
        <w:jc w:val="center"/>
        <w:tblLook w:val="04A0" w:firstRow="1" w:lastRow="0" w:firstColumn="1" w:lastColumn="0" w:noHBand="0" w:noVBand="1"/>
      </w:tblPr>
      <w:tblGrid>
        <w:gridCol w:w="1080"/>
        <w:gridCol w:w="1080"/>
        <w:gridCol w:w="1080"/>
        <w:gridCol w:w="1080"/>
        <w:gridCol w:w="1080"/>
      </w:tblGrid>
      <w:tr w:rsidR="00194F01" w:rsidRPr="00DB1ABB" w:rsidTr="00F9361F">
        <w:trPr>
          <w:trHeight w:val="360"/>
          <w:jc w:val="center"/>
        </w:trPr>
        <w:tc>
          <w:tcPr>
            <w:tcW w:w="43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输入</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输出</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B</w:t>
            </w:r>
            <w:r w:rsidRPr="00DB1ABB">
              <w:rPr>
                <w:rFonts w:ascii="宋体" w:hAnsi="宋体" w:cs="宋体" w:hint="eastAsia"/>
                <w:kern w:val="0"/>
                <w:sz w:val="16"/>
                <w:szCs w:val="16"/>
              </w:rPr>
              <w:t>3</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B</w:t>
            </w:r>
            <w:r w:rsidRPr="00DB1ABB">
              <w:rPr>
                <w:rFonts w:ascii="宋体" w:hAnsi="宋体" w:cs="宋体" w:hint="eastAsia"/>
                <w:kern w:val="0"/>
                <w:sz w:val="16"/>
                <w:szCs w:val="16"/>
              </w:rPr>
              <w:t>2</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B</w:t>
            </w:r>
            <w:r w:rsidRPr="00DB1ABB">
              <w:rPr>
                <w:rFonts w:ascii="宋体" w:hAnsi="宋体" w:cs="宋体" w:hint="eastAsia"/>
                <w:kern w:val="0"/>
                <w:sz w:val="16"/>
                <w:szCs w:val="16"/>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B</w:t>
            </w:r>
            <w:r w:rsidRPr="00DB1ABB">
              <w:rPr>
                <w:rFonts w:ascii="宋体" w:hAnsi="宋体" w:cs="宋体" w:hint="eastAsia"/>
                <w:kern w:val="0"/>
                <w:sz w:val="16"/>
                <w:szCs w:val="16"/>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Y</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lastRenderedPageBreak/>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r w:rsidR="00194F01" w:rsidRPr="00DB1ABB" w:rsidTr="00F9361F">
        <w:trPr>
          <w:trHeight w:val="36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194F01" w:rsidRPr="00DB1ABB" w:rsidRDefault="00194F01" w:rsidP="00F9361F">
            <w:pPr>
              <w:widowControl/>
              <w:jc w:val="center"/>
              <w:rPr>
                <w:rFonts w:ascii="宋体" w:hAnsi="宋体" w:cs="宋体"/>
                <w:kern w:val="0"/>
                <w:sz w:val="22"/>
              </w:rPr>
            </w:pPr>
            <w:r w:rsidRPr="00DB1ABB">
              <w:rPr>
                <w:rFonts w:ascii="宋体" w:hAnsi="宋体" w:cs="宋体" w:hint="eastAsia"/>
                <w:kern w:val="0"/>
                <w:sz w:val="22"/>
              </w:rPr>
              <w:t>0</w:t>
            </w:r>
          </w:p>
        </w:tc>
      </w:tr>
    </w:tbl>
    <w:p w:rsidR="00194F01" w:rsidRDefault="00194F01" w:rsidP="009B7D1E">
      <w:pPr>
        <w:numPr>
          <w:ilvl w:val="0"/>
          <w:numId w:val="48"/>
        </w:numPr>
        <w:spacing w:line="360" w:lineRule="auto"/>
        <w:rPr>
          <w:rFonts w:ascii="宋体" w:hAnsi="宋体"/>
          <w:sz w:val="24"/>
        </w:rPr>
      </w:pPr>
      <w:r>
        <w:rPr>
          <w:rFonts w:ascii="宋体" w:hAnsi="宋体" w:hint="eastAsia"/>
          <w:sz w:val="24"/>
        </w:rPr>
        <w:t>先仿真</w:t>
      </w:r>
      <w:r>
        <w:rPr>
          <w:rFonts w:ascii="宋体" w:hAnsi="宋体"/>
          <w:sz w:val="24"/>
        </w:rPr>
        <w:t>，后</w:t>
      </w:r>
      <w:proofErr w:type="gramStart"/>
      <w:r>
        <w:rPr>
          <w:rFonts w:ascii="宋体" w:hAnsi="宋体"/>
          <w:sz w:val="24"/>
        </w:rPr>
        <w:t>实物搭试</w:t>
      </w:r>
      <w:r>
        <w:rPr>
          <w:rFonts w:ascii="宋体" w:hAnsi="宋体" w:hint="eastAsia"/>
          <w:sz w:val="24"/>
        </w:rPr>
        <w:t>第</w:t>
      </w:r>
      <w:r>
        <w:rPr>
          <w:rFonts w:ascii="宋体" w:hAnsi="宋体"/>
          <w:sz w:val="24"/>
        </w:rPr>
        <w:t>三个</w:t>
      </w:r>
      <w:proofErr w:type="gramEnd"/>
      <w:r>
        <w:rPr>
          <w:rFonts w:ascii="宋体" w:hAnsi="宋体"/>
          <w:sz w:val="24"/>
        </w:rPr>
        <w:t>实验</w:t>
      </w:r>
      <w:r>
        <w:rPr>
          <w:rFonts w:ascii="宋体" w:hAnsi="宋体" w:hint="eastAsia"/>
          <w:sz w:val="24"/>
        </w:rPr>
        <w:t>任务</w:t>
      </w:r>
      <w:r>
        <w:rPr>
          <w:rFonts w:ascii="宋体" w:hAnsi="宋体"/>
          <w:sz w:val="24"/>
        </w:rPr>
        <w:t>；</w:t>
      </w:r>
    </w:p>
    <w:p w:rsidR="00194F01" w:rsidRDefault="00194F01" w:rsidP="009B7D1E">
      <w:pPr>
        <w:numPr>
          <w:ilvl w:val="0"/>
          <w:numId w:val="48"/>
        </w:numPr>
        <w:spacing w:line="360" w:lineRule="auto"/>
        <w:rPr>
          <w:rFonts w:ascii="宋体" w:hAnsi="宋体"/>
          <w:sz w:val="24"/>
        </w:rPr>
      </w:pPr>
      <w:r>
        <w:rPr>
          <w:rFonts w:ascii="宋体" w:hAnsi="宋体" w:hint="eastAsia"/>
          <w:sz w:val="24"/>
        </w:rPr>
        <w:t>设计数据表格，记录实验数据；</w:t>
      </w:r>
    </w:p>
    <w:p w:rsidR="00194F01" w:rsidRPr="000517D4" w:rsidRDefault="00194F01" w:rsidP="009B7D1E">
      <w:pPr>
        <w:numPr>
          <w:ilvl w:val="0"/>
          <w:numId w:val="48"/>
        </w:numPr>
        <w:spacing w:line="360" w:lineRule="auto"/>
        <w:rPr>
          <w:rFonts w:ascii="宋体" w:hAnsi="宋体"/>
          <w:sz w:val="24"/>
        </w:rPr>
      </w:pPr>
      <w:r>
        <w:rPr>
          <w:rFonts w:ascii="宋体" w:hAnsi="宋体" w:hint="eastAsia"/>
          <w:sz w:val="24"/>
        </w:rPr>
        <w:t>根据实验数据给出分析结果。</w:t>
      </w:r>
    </w:p>
    <w:p w:rsidR="00194F01" w:rsidRPr="000B5730" w:rsidRDefault="00194F01" w:rsidP="00194F01">
      <w:pPr>
        <w:pStyle w:val="a7"/>
        <w:numPr>
          <w:ilvl w:val="0"/>
          <w:numId w:val="38"/>
        </w:numPr>
        <w:spacing w:line="360" w:lineRule="auto"/>
        <w:ind w:firstLineChars="0"/>
        <w:rPr>
          <w:rFonts w:ascii="宋体" w:hAnsi="宋体"/>
          <w:b/>
          <w:sz w:val="24"/>
        </w:rPr>
      </w:pPr>
      <w:r w:rsidRPr="000B5730">
        <w:rPr>
          <w:rFonts w:ascii="宋体" w:hAnsi="宋体" w:hint="eastAsia"/>
          <w:b/>
          <w:sz w:val="24"/>
        </w:rPr>
        <w:t>教学要点</w:t>
      </w:r>
    </w:p>
    <w:p w:rsidR="00194F01" w:rsidRDefault="00194F01" w:rsidP="00194F01">
      <w:pPr>
        <w:numPr>
          <w:ilvl w:val="0"/>
          <w:numId w:val="39"/>
        </w:numPr>
        <w:spacing w:line="360" w:lineRule="auto"/>
        <w:rPr>
          <w:rFonts w:ascii="宋体" w:hAnsi="宋体"/>
          <w:sz w:val="24"/>
        </w:rPr>
      </w:pPr>
      <w:r w:rsidRPr="007D2511">
        <w:rPr>
          <w:rFonts w:ascii="宋体" w:hAnsi="宋体" w:hint="eastAsia"/>
          <w:sz w:val="24"/>
        </w:rPr>
        <w:t>示范解读器件手册</w:t>
      </w:r>
      <w:r>
        <w:rPr>
          <w:rFonts w:ascii="宋体" w:hAnsi="宋体" w:hint="eastAsia"/>
          <w:sz w:val="24"/>
        </w:rPr>
        <w:t>，</w:t>
      </w:r>
      <w:r>
        <w:rPr>
          <w:rFonts w:hAnsi="宋体" w:hint="eastAsia"/>
          <w:sz w:val="24"/>
        </w:rPr>
        <w:t>掌握</w:t>
      </w:r>
      <w:r>
        <w:rPr>
          <w:rFonts w:hAnsi="宋体" w:hint="eastAsia"/>
          <w:sz w:val="24"/>
        </w:rPr>
        <w:t>74</w:t>
      </w:r>
      <w:r>
        <w:rPr>
          <w:rFonts w:hAnsi="宋体"/>
          <w:sz w:val="24"/>
        </w:rPr>
        <w:t>**</w:t>
      </w:r>
      <w:r>
        <w:rPr>
          <w:rFonts w:hAnsi="宋体" w:hint="eastAsia"/>
          <w:sz w:val="24"/>
        </w:rPr>
        <w:t>00</w:t>
      </w:r>
      <w:r>
        <w:rPr>
          <w:rFonts w:hAnsi="宋体" w:hint="eastAsia"/>
          <w:sz w:val="24"/>
        </w:rPr>
        <w:t>，</w:t>
      </w:r>
      <w:r>
        <w:rPr>
          <w:rFonts w:hAnsi="宋体" w:hint="eastAsia"/>
          <w:sz w:val="24"/>
        </w:rPr>
        <w:t>74</w:t>
      </w:r>
      <w:r>
        <w:rPr>
          <w:rFonts w:hAnsi="宋体"/>
          <w:sz w:val="24"/>
        </w:rPr>
        <w:t>**</w:t>
      </w:r>
      <w:r>
        <w:rPr>
          <w:rFonts w:hAnsi="宋体" w:hint="eastAsia"/>
          <w:sz w:val="24"/>
        </w:rPr>
        <w:t>04</w:t>
      </w:r>
      <w:r>
        <w:rPr>
          <w:rFonts w:hAnsi="宋体" w:hint="eastAsia"/>
          <w:sz w:val="24"/>
        </w:rPr>
        <w:t>，</w:t>
      </w:r>
      <w:r>
        <w:rPr>
          <w:rFonts w:hAnsi="宋体" w:hint="eastAsia"/>
          <w:sz w:val="24"/>
        </w:rPr>
        <w:t>74</w:t>
      </w:r>
      <w:r>
        <w:rPr>
          <w:rFonts w:hAnsi="宋体"/>
          <w:sz w:val="24"/>
        </w:rPr>
        <w:t>**</w:t>
      </w:r>
      <w:r>
        <w:rPr>
          <w:rFonts w:hAnsi="宋体" w:hint="eastAsia"/>
          <w:sz w:val="24"/>
        </w:rPr>
        <w:t>20</w:t>
      </w:r>
      <w:r>
        <w:rPr>
          <w:rFonts w:hAnsi="宋体" w:hint="eastAsia"/>
          <w:sz w:val="24"/>
        </w:rPr>
        <w:t>等</w:t>
      </w:r>
      <w:r>
        <w:rPr>
          <w:rFonts w:hAnsi="宋体"/>
          <w:sz w:val="24"/>
        </w:rPr>
        <w:t>芯片的引脚和功能</w:t>
      </w:r>
      <w:r>
        <w:rPr>
          <w:rFonts w:ascii="宋体" w:hAnsi="宋体" w:hint="eastAsia"/>
          <w:sz w:val="24"/>
        </w:rPr>
        <w:t>。</w:t>
      </w:r>
    </w:p>
    <w:p w:rsidR="00194F01" w:rsidRDefault="00194F01" w:rsidP="00194F01">
      <w:pPr>
        <w:numPr>
          <w:ilvl w:val="0"/>
          <w:numId w:val="39"/>
        </w:numPr>
        <w:spacing w:line="360" w:lineRule="auto"/>
        <w:rPr>
          <w:rFonts w:ascii="宋体" w:hAnsi="宋体"/>
          <w:sz w:val="24"/>
        </w:rPr>
      </w:pPr>
      <w:r>
        <w:rPr>
          <w:rFonts w:ascii="宋体" w:hAnsi="宋体" w:hint="eastAsia"/>
          <w:sz w:val="24"/>
        </w:rPr>
        <w:t>了解组合</w:t>
      </w:r>
      <w:r>
        <w:rPr>
          <w:rFonts w:ascii="宋体" w:hAnsi="宋体"/>
          <w:sz w:val="24"/>
        </w:rPr>
        <w:t>逻辑电路设计的一般步骤</w:t>
      </w:r>
      <w:r>
        <w:rPr>
          <w:rFonts w:ascii="宋体" w:hAnsi="宋体" w:hint="eastAsia"/>
          <w:sz w:val="24"/>
        </w:rPr>
        <w:t>。</w:t>
      </w:r>
    </w:p>
    <w:p w:rsidR="00194F01" w:rsidRPr="00DF5759" w:rsidRDefault="00194F01" w:rsidP="00194F01">
      <w:pPr>
        <w:numPr>
          <w:ilvl w:val="0"/>
          <w:numId w:val="39"/>
        </w:numPr>
        <w:spacing w:line="360" w:lineRule="auto"/>
        <w:rPr>
          <w:rFonts w:ascii="宋体" w:hAnsi="宋体"/>
          <w:sz w:val="24"/>
        </w:rPr>
      </w:pPr>
      <w:r>
        <w:rPr>
          <w:rFonts w:ascii="宋体" w:hAnsi="宋体" w:hint="eastAsia"/>
          <w:sz w:val="24"/>
        </w:rPr>
        <w:t>掌握组合</w:t>
      </w:r>
      <w:r>
        <w:rPr>
          <w:rFonts w:ascii="宋体" w:hAnsi="宋体"/>
          <w:sz w:val="24"/>
        </w:rPr>
        <w:t>逻辑电路的</w:t>
      </w:r>
      <w:r>
        <w:rPr>
          <w:rFonts w:ascii="宋体" w:hAnsi="宋体" w:hint="eastAsia"/>
          <w:sz w:val="24"/>
        </w:rPr>
        <w:t>测试</w:t>
      </w:r>
      <w:r>
        <w:rPr>
          <w:rFonts w:ascii="宋体" w:hAnsi="宋体"/>
          <w:sz w:val="24"/>
        </w:rPr>
        <w:t>方法</w:t>
      </w:r>
      <w:r>
        <w:rPr>
          <w:rFonts w:ascii="宋体" w:hAnsi="宋体" w:hint="eastAsia"/>
          <w:sz w:val="24"/>
        </w:rPr>
        <w:t>。</w:t>
      </w:r>
    </w:p>
    <w:p w:rsidR="00194F01" w:rsidRPr="003254A0" w:rsidRDefault="00194F01" w:rsidP="00194F01">
      <w:pPr>
        <w:pStyle w:val="a7"/>
        <w:numPr>
          <w:ilvl w:val="0"/>
          <w:numId w:val="38"/>
        </w:numPr>
        <w:spacing w:line="360" w:lineRule="auto"/>
        <w:ind w:firstLineChars="0"/>
        <w:rPr>
          <w:rFonts w:ascii="宋体" w:hAnsi="宋体"/>
          <w:b/>
          <w:sz w:val="24"/>
        </w:rPr>
      </w:pPr>
      <w:r>
        <w:rPr>
          <w:rFonts w:ascii="宋体" w:hAnsi="宋体" w:hint="eastAsia"/>
          <w:b/>
          <w:sz w:val="24"/>
        </w:rPr>
        <w:t>教学目标</w:t>
      </w:r>
    </w:p>
    <w:p w:rsidR="00194F01" w:rsidRDefault="00194F01" w:rsidP="009B7D1E">
      <w:pPr>
        <w:numPr>
          <w:ilvl w:val="0"/>
          <w:numId w:val="49"/>
        </w:numPr>
        <w:spacing w:line="360" w:lineRule="auto"/>
        <w:rPr>
          <w:rFonts w:ascii="宋体" w:hAnsi="宋体"/>
          <w:sz w:val="24"/>
        </w:rPr>
      </w:pPr>
      <w:bookmarkStart w:id="0" w:name="_GoBack"/>
      <w:bookmarkEnd w:id="0"/>
      <w:r w:rsidRPr="007D2511">
        <w:rPr>
          <w:rFonts w:ascii="宋体" w:hAnsi="宋体" w:hint="eastAsia"/>
          <w:sz w:val="24"/>
        </w:rPr>
        <w:t>学习从数据手册中获取电路设计信息</w:t>
      </w:r>
      <w:r>
        <w:rPr>
          <w:rFonts w:ascii="宋体" w:hAnsi="宋体" w:hint="eastAsia"/>
          <w:sz w:val="24"/>
        </w:rPr>
        <w:t>；</w:t>
      </w:r>
    </w:p>
    <w:p w:rsidR="00194F01" w:rsidRDefault="00194F01" w:rsidP="009B7D1E">
      <w:pPr>
        <w:numPr>
          <w:ilvl w:val="0"/>
          <w:numId w:val="49"/>
        </w:numPr>
        <w:spacing w:line="360" w:lineRule="auto"/>
        <w:rPr>
          <w:rFonts w:ascii="宋体" w:hAnsi="宋体"/>
          <w:sz w:val="24"/>
        </w:rPr>
      </w:pPr>
      <w:r>
        <w:rPr>
          <w:rFonts w:ascii="宋体" w:hAnsi="宋体" w:hint="eastAsia"/>
          <w:sz w:val="24"/>
        </w:rPr>
        <w:t>学习逻辑状态输入、逻辑状态指示的方法；</w:t>
      </w:r>
    </w:p>
    <w:p w:rsidR="00194F01" w:rsidRDefault="00194F01" w:rsidP="009B7D1E">
      <w:pPr>
        <w:numPr>
          <w:ilvl w:val="0"/>
          <w:numId w:val="49"/>
        </w:numPr>
        <w:spacing w:line="360" w:lineRule="auto"/>
        <w:rPr>
          <w:rFonts w:ascii="宋体" w:hAnsi="宋体"/>
          <w:sz w:val="24"/>
        </w:rPr>
      </w:pPr>
      <w:r w:rsidRPr="00243C87">
        <w:rPr>
          <w:rFonts w:ascii="宋体" w:hAnsi="宋体"/>
          <w:sz w:val="24"/>
        </w:rPr>
        <w:t>学习并掌握组合逻辑电路设计及简化的方法；</w:t>
      </w:r>
    </w:p>
    <w:p w:rsidR="00194F01" w:rsidRDefault="00194F01" w:rsidP="009B7D1E">
      <w:pPr>
        <w:numPr>
          <w:ilvl w:val="0"/>
          <w:numId w:val="49"/>
        </w:numPr>
        <w:spacing w:line="360" w:lineRule="auto"/>
        <w:rPr>
          <w:rFonts w:ascii="宋体" w:hAnsi="宋体"/>
          <w:sz w:val="24"/>
        </w:rPr>
      </w:pPr>
      <w:r w:rsidRPr="00243C87">
        <w:rPr>
          <w:rFonts w:ascii="宋体" w:hAnsi="宋体"/>
          <w:sz w:val="24"/>
        </w:rPr>
        <w:t>学习</w:t>
      </w:r>
      <w:r>
        <w:rPr>
          <w:rFonts w:ascii="宋体" w:hAnsi="宋体" w:hint="eastAsia"/>
          <w:sz w:val="24"/>
        </w:rPr>
        <w:t>利用有限</w:t>
      </w:r>
      <w:r w:rsidRPr="00243C87">
        <w:rPr>
          <w:rFonts w:ascii="宋体" w:hAnsi="宋体"/>
          <w:sz w:val="24"/>
        </w:rPr>
        <w:t>器件资源进行逻辑转换与简化，最终实现电路；</w:t>
      </w:r>
    </w:p>
    <w:p w:rsidR="00194F01" w:rsidRDefault="00194F01" w:rsidP="009B7D1E">
      <w:pPr>
        <w:pStyle w:val="a7"/>
        <w:widowControl/>
        <w:numPr>
          <w:ilvl w:val="0"/>
          <w:numId w:val="49"/>
        </w:numPr>
        <w:spacing w:line="360" w:lineRule="auto"/>
        <w:ind w:firstLineChars="0"/>
        <w:rPr>
          <w:rFonts w:ascii="宋体" w:hAnsi="宋体"/>
          <w:sz w:val="24"/>
        </w:rPr>
      </w:pPr>
      <w:r w:rsidRPr="00CF40C6">
        <w:rPr>
          <w:rFonts w:ascii="宋体" w:hAnsi="宋体" w:hint="eastAsia"/>
          <w:sz w:val="24"/>
        </w:rPr>
        <w:t>学习并掌握组合逻辑电路设计、实现及测试的基本方法。</w:t>
      </w:r>
    </w:p>
    <w:p w:rsidR="00194F01" w:rsidRDefault="00194F01" w:rsidP="00194F01">
      <w:pPr>
        <w:widowControl/>
        <w:spacing w:line="360" w:lineRule="auto"/>
        <w:rPr>
          <w:rFonts w:ascii="宋体" w:hAnsi="宋体"/>
          <w:sz w:val="24"/>
        </w:rPr>
      </w:pPr>
    </w:p>
    <w:p w:rsidR="00194F01" w:rsidRPr="009D78FF" w:rsidRDefault="00194F01" w:rsidP="00194F01">
      <w:pPr>
        <w:spacing w:line="360" w:lineRule="auto"/>
        <w:ind w:left="142" w:firstLineChars="200" w:firstLine="480"/>
        <w:jc w:val="left"/>
        <w:rPr>
          <w:rFonts w:ascii="宋体" w:hAnsi="宋体"/>
          <w:sz w:val="24"/>
          <w:szCs w:val="22"/>
        </w:rPr>
      </w:pPr>
      <w:r w:rsidRPr="009D78FF">
        <w:rPr>
          <w:rFonts w:ascii="宋体" w:hAnsi="宋体"/>
          <w:sz w:val="24"/>
          <w:szCs w:val="22"/>
        </w:rPr>
        <w:t>二进制编码的十进制数，简称BCD码（Binary coded Decimal）。也就是将</w:t>
      </w:r>
      <w:hyperlink r:id="rId21" w:tgtFrame="_blank" w:history="1">
        <w:r w:rsidRPr="009D78FF">
          <w:rPr>
            <w:rFonts w:ascii="宋体" w:hAnsi="宋体"/>
            <w:sz w:val="24"/>
            <w:szCs w:val="22"/>
          </w:rPr>
          <w:t>十进制</w:t>
        </w:r>
      </w:hyperlink>
      <w:r w:rsidRPr="009D78FF">
        <w:rPr>
          <w:rFonts w:ascii="宋体" w:hAnsi="宋体"/>
          <w:sz w:val="24"/>
          <w:szCs w:val="22"/>
        </w:rPr>
        <w:t>的数字转化为二进制, 但是和普通的转化有一点不同, 每一个十进制的数字0-9都对应着一个四位的二进制码,对应关系如下: 十进制0 对应 二进制0000 ;十进制1 对应二进制0001 ....... 9 1001 接下来的10就有两个上述的码来表示 10 表示为00010000 也就是BCD码是遇见1001就产生进位</w:t>
      </w:r>
      <w:r w:rsidRPr="009D78FF">
        <w:rPr>
          <w:rFonts w:ascii="宋体" w:hAnsi="宋体" w:hint="eastAsia"/>
          <w:sz w:val="24"/>
          <w:szCs w:val="22"/>
        </w:rPr>
        <w:t>，</w:t>
      </w:r>
      <w:r w:rsidRPr="009D78FF">
        <w:rPr>
          <w:rFonts w:ascii="宋体" w:hAnsi="宋体"/>
          <w:sz w:val="24"/>
          <w:szCs w:val="22"/>
        </w:rPr>
        <w:t>不象普通的二进制码</w:t>
      </w:r>
      <w:r w:rsidRPr="009D78FF">
        <w:rPr>
          <w:rFonts w:ascii="宋体" w:hAnsi="宋体" w:hint="eastAsia"/>
          <w:sz w:val="24"/>
          <w:szCs w:val="22"/>
        </w:rPr>
        <w:t>，</w:t>
      </w:r>
      <w:r w:rsidRPr="009D78FF">
        <w:rPr>
          <w:rFonts w:ascii="宋体" w:hAnsi="宋体"/>
          <w:sz w:val="24"/>
          <w:szCs w:val="22"/>
        </w:rPr>
        <w:t>到1111才产生进位10000</w:t>
      </w:r>
      <w:r w:rsidRPr="009D78FF">
        <w:rPr>
          <w:rFonts w:ascii="宋体" w:hAnsi="宋体" w:hint="eastAsia"/>
          <w:sz w:val="24"/>
          <w:szCs w:val="22"/>
        </w:rPr>
        <w:t>。</w:t>
      </w:r>
    </w:p>
    <w:p w:rsidR="00194F01" w:rsidRPr="00701977" w:rsidRDefault="00194F01" w:rsidP="00194F01">
      <w:pPr>
        <w:widowControl/>
        <w:spacing w:line="360" w:lineRule="auto"/>
        <w:ind w:firstLineChars="200" w:firstLine="420"/>
        <w:rPr>
          <w:rFonts w:ascii="宋体" w:hAnsi="宋体"/>
          <w:sz w:val="24"/>
          <w:szCs w:val="22"/>
        </w:rPr>
      </w:pPr>
      <w:r>
        <w:rPr>
          <w:rFonts w:ascii="Arial" w:hAnsi="Arial" w:cs="Arial"/>
          <w:color w:val="333333"/>
          <w:szCs w:val="21"/>
        </w:rPr>
        <w:lastRenderedPageBreak/>
        <w:t>最</w:t>
      </w:r>
      <w:r w:rsidRPr="00701977">
        <w:rPr>
          <w:rFonts w:ascii="宋体" w:hAnsi="宋体"/>
          <w:sz w:val="24"/>
          <w:szCs w:val="22"/>
        </w:rPr>
        <w:t>常用的BCD</w:t>
      </w:r>
      <w:proofErr w:type="gramStart"/>
      <w:r w:rsidRPr="00701977">
        <w:rPr>
          <w:rFonts w:ascii="宋体" w:hAnsi="宋体"/>
          <w:sz w:val="24"/>
          <w:szCs w:val="22"/>
        </w:rPr>
        <w:t>码称为</w:t>
      </w:r>
      <w:proofErr w:type="gramEnd"/>
      <w:r w:rsidRPr="00701977">
        <w:rPr>
          <w:rFonts w:ascii="宋体" w:hAnsi="宋体"/>
          <w:sz w:val="24"/>
          <w:szCs w:val="22"/>
        </w:rPr>
        <w:t>8421BCD码</w:t>
      </w:r>
      <w:r w:rsidRPr="00701977">
        <w:rPr>
          <w:rFonts w:ascii="宋体" w:hAnsi="宋体" w:hint="eastAsia"/>
          <w:sz w:val="24"/>
          <w:szCs w:val="22"/>
        </w:rPr>
        <w:t>。</w:t>
      </w:r>
      <w:r w:rsidRPr="00701977">
        <w:rPr>
          <w:rFonts w:ascii="宋体" w:hAnsi="宋体" w:hint="eastAsia"/>
          <w:noProof/>
          <w:sz w:val="24"/>
          <w:szCs w:val="22"/>
        </w:rPr>
        <w:drawing>
          <wp:inline distT="0" distB="0" distL="0" distR="0" wp14:anchorId="6502F0E2" wp14:editId="3CDFEF95">
            <wp:extent cx="1968500" cy="2794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d码.jpg"/>
                    <pic:cNvPicPr/>
                  </pic:nvPicPr>
                  <pic:blipFill>
                    <a:blip r:embed="rId22">
                      <a:extLst>
                        <a:ext uri="{28A0092B-C50C-407E-A947-70E740481C1C}">
                          <a14:useLocalDpi xmlns:a14="http://schemas.microsoft.com/office/drawing/2010/main" val="0"/>
                        </a:ext>
                      </a:extLst>
                    </a:blip>
                    <a:stretch>
                      <a:fillRect/>
                    </a:stretch>
                  </pic:blipFill>
                  <pic:spPr>
                    <a:xfrm>
                      <a:off x="0" y="0"/>
                      <a:ext cx="1968500" cy="2794000"/>
                    </a:xfrm>
                    <a:prstGeom prst="rect">
                      <a:avLst/>
                    </a:prstGeom>
                  </pic:spPr>
                </pic:pic>
              </a:graphicData>
            </a:graphic>
          </wp:inline>
        </w:drawing>
      </w:r>
    </w:p>
    <w:p w:rsidR="00194F01" w:rsidRPr="00E3455C" w:rsidRDefault="00194F01" w:rsidP="00194F01">
      <w:pPr>
        <w:widowControl/>
        <w:spacing w:line="360" w:lineRule="auto"/>
        <w:ind w:firstLineChars="200" w:firstLine="480"/>
        <w:rPr>
          <w:rFonts w:ascii="宋体" w:hAnsi="宋体"/>
          <w:sz w:val="24"/>
        </w:rPr>
      </w:pPr>
      <w:r w:rsidRPr="00701977">
        <w:rPr>
          <w:rFonts w:ascii="宋体" w:hAnsi="宋体"/>
          <w:sz w:val="24"/>
          <w:szCs w:val="22"/>
        </w:rPr>
        <w:t>ABCD码也叫8421码就是将十六进制的数以8421的形式展开成二进制，大家知道十六进制是0～F十六个数组成，这十六个数</w:t>
      </w:r>
      <w:proofErr w:type="gramStart"/>
      <w:r w:rsidRPr="00701977">
        <w:rPr>
          <w:rFonts w:ascii="宋体" w:hAnsi="宋体"/>
          <w:sz w:val="24"/>
          <w:szCs w:val="22"/>
        </w:rPr>
        <w:t>每个数</w:t>
      </w:r>
      <w:proofErr w:type="gramEnd"/>
      <w:r w:rsidRPr="00701977">
        <w:rPr>
          <w:rFonts w:ascii="宋体" w:hAnsi="宋体"/>
          <w:sz w:val="24"/>
          <w:szCs w:val="22"/>
        </w:rPr>
        <w:t>都有自己的8421码</w:t>
      </w:r>
    </w:p>
    <w:p w:rsidR="00764FB2" w:rsidRDefault="00764FB2" w:rsidP="00194F01">
      <w:pPr>
        <w:spacing w:line="360" w:lineRule="auto"/>
        <w:rPr>
          <w:rFonts w:ascii="宋体" w:hAnsi="宋体"/>
          <w:sz w:val="24"/>
        </w:rPr>
      </w:pPr>
      <w:r>
        <w:rPr>
          <w:rFonts w:ascii="宋体" w:hAnsi="宋体" w:hint="eastAsia"/>
          <w:sz w:val="24"/>
        </w:rPr>
        <w:tab/>
      </w: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194F01" w:rsidRDefault="00194F01" w:rsidP="00194F01">
      <w:pPr>
        <w:spacing w:line="360" w:lineRule="auto"/>
        <w:rPr>
          <w:rFonts w:ascii="宋体" w:hAnsi="宋体"/>
          <w:sz w:val="24"/>
        </w:rPr>
      </w:pPr>
    </w:p>
    <w:p w:rsidR="0078774D" w:rsidRDefault="0078774D" w:rsidP="00194F01">
      <w:pPr>
        <w:spacing w:line="360" w:lineRule="auto"/>
        <w:rPr>
          <w:rFonts w:ascii="宋体" w:hAnsi="宋体"/>
          <w:sz w:val="24"/>
        </w:rPr>
      </w:pPr>
    </w:p>
    <w:p w:rsidR="0078774D" w:rsidRDefault="0078774D" w:rsidP="00194F01">
      <w:pPr>
        <w:spacing w:line="360" w:lineRule="auto"/>
        <w:rPr>
          <w:rFonts w:ascii="宋体" w:hAnsi="宋体"/>
          <w:sz w:val="24"/>
        </w:rPr>
      </w:pPr>
    </w:p>
    <w:p w:rsidR="0078774D" w:rsidRDefault="0078774D" w:rsidP="00194F01">
      <w:pPr>
        <w:spacing w:line="360" w:lineRule="auto"/>
        <w:rPr>
          <w:rFonts w:ascii="宋体" w:hAnsi="宋体"/>
          <w:sz w:val="24"/>
        </w:rPr>
      </w:pPr>
    </w:p>
    <w:p w:rsidR="0078774D" w:rsidRPr="003D1541" w:rsidRDefault="0078774D" w:rsidP="00194F01">
      <w:pPr>
        <w:spacing w:line="360" w:lineRule="auto"/>
        <w:rPr>
          <w:rFonts w:ascii="宋体" w:hAnsi="宋体"/>
          <w:sz w:val="24"/>
        </w:rPr>
      </w:pPr>
    </w:p>
    <w:p w:rsidR="00560E40" w:rsidRPr="00C91EF3" w:rsidRDefault="00560E40" w:rsidP="00560E40">
      <w:pPr>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实验四 </w:t>
      </w:r>
      <w:r w:rsidRPr="00C91EF3">
        <w:rPr>
          <w:rFonts w:ascii="黑体" w:eastAsia="黑体" w:hAnsi="黑体" w:hint="eastAsia"/>
          <w:sz w:val="32"/>
          <w:szCs w:val="32"/>
        </w:rPr>
        <w:t>多路抢答器设计</w:t>
      </w:r>
      <w:r>
        <w:rPr>
          <w:rFonts w:ascii="黑体" w:eastAsia="黑体" w:hAnsi="黑体" w:hint="eastAsia"/>
          <w:sz w:val="32"/>
          <w:szCs w:val="32"/>
        </w:rPr>
        <w:t>（40</w:t>
      </w:r>
      <w:r>
        <w:rPr>
          <w:rFonts w:ascii="黑体" w:eastAsia="黑体" w:hAnsi="黑体"/>
          <w:sz w:val="32"/>
          <w:szCs w:val="32"/>
        </w:rPr>
        <w:t>%</w:t>
      </w:r>
      <w:r>
        <w:rPr>
          <w:rFonts w:ascii="黑体" w:eastAsia="黑体" w:hAnsi="黑体" w:hint="eastAsia"/>
          <w:sz w:val="32"/>
          <w:szCs w:val="32"/>
        </w:rPr>
        <w:t>）</w:t>
      </w:r>
    </w:p>
    <w:p w:rsidR="00560E40" w:rsidRPr="00C91EF3" w:rsidRDefault="00560E40" w:rsidP="00560E40">
      <w:pPr>
        <w:spacing w:line="360" w:lineRule="auto"/>
        <w:ind w:firstLineChars="200" w:firstLine="480"/>
        <w:rPr>
          <w:rFonts w:ascii="宋体" w:hAnsi="宋体"/>
          <w:sz w:val="24"/>
        </w:rPr>
      </w:pPr>
      <w:r w:rsidRPr="00C91EF3">
        <w:rPr>
          <w:rFonts w:ascii="宋体" w:hAnsi="宋体" w:hint="eastAsia"/>
          <w:sz w:val="24"/>
        </w:rPr>
        <w:t>抢答器是竞赛问答中一种常用的</w:t>
      </w:r>
      <w:r>
        <w:rPr>
          <w:rFonts w:ascii="宋体" w:hAnsi="宋体" w:hint="eastAsia"/>
          <w:sz w:val="24"/>
        </w:rPr>
        <w:t>电子</w:t>
      </w:r>
      <w:r w:rsidRPr="00C91EF3">
        <w:rPr>
          <w:rFonts w:ascii="宋体" w:hAnsi="宋体" w:hint="eastAsia"/>
          <w:sz w:val="24"/>
        </w:rPr>
        <w:t>装置，它是一种典型的数字电路，包括组合逻辑电路和时序电路。当主持人</w:t>
      </w:r>
      <w:r w:rsidRPr="00C91EF3">
        <w:rPr>
          <w:rFonts w:ascii="宋体" w:hAnsi="宋体"/>
          <w:sz w:val="24"/>
        </w:rPr>
        <w:t>启动抢答后，</w:t>
      </w:r>
      <w:r w:rsidRPr="00C91EF3">
        <w:rPr>
          <w:rFonts w:ascii="宋体" w:hAnsi="宋体" w:hint="eastAsia"/>
          <w:sz w:val="24"/>
        </w:rPr>
        <w:t>答题者按下</w:t>
      </w:r>
      <w:r w:rsidRPr="00C91EF3">
        <w:rPr>
          <w:rFonts w:ascii="宋体" w:hAnsi="宋体"/>
          <w:sz w:val="24"/>
        </w:rPr>
        <w:t>按钮</w:t>
      </w:r>
      <w:r w:rsidRPr="00C91EF3">
        <w:rPr>
          <w:rFonts w:ascii="宋体" w:hAnsi="宋体" w:hint="eastAsia"/>
          <w:sz w:val="24"/>
        </w:rPr>
        <w:t>，</w:t>
      </w:r>
      <w:r w:rsidRPr="00C91EF3">
        <w:rPr>
          <w:rFonts w:ascii="宋体" w:hAnsi="宋体"/>
          <w:sz w:val="24"/>
        </w:rPr>
        <w:t>产生抢答信号产生并保持</w:t>
      </w:r>
      <w:r w:rsidRPr="00C91EF3">
        <w:rPr>
          <w:rFonts w:ascii="宋体" w:hAnsi="宋体" w:hint="eastAsia"/>
          <w:sz w:val="24"/>
        </w:rPr>
        <w:t>，</w:t>
      </w:r>
      <w:r w:rsidRPr="00C91EF3">
        <w:rPr>
          <w:rFonts w:ascii="宋体" w:hAnsi="宋体"/>
          <w:sz w:val="24"/>
        </w:rPr>
        <w:t>此后其他答题人</w:t>
      </w:r>
      <w:r w:rsidRPr="00C91EF3">
        <w:rPr>
          <w:rFonts w:ascii="宋体" w:hAnsi="宋体" w:hint="eastAsia"/>
          <w:sz w:val="24"/>
        </w:rPr>
        <w:t>再</w:t>
      </w:r>
      <w:r w:rsidRPr="00C91EF3">
        <w:rPr>
          <w:rFonts w:ascii="宋体" w:hAnsi="宋体"/>
          <w:sz w:val="24"/>
        </w:rPr>
        <w:t>按下抢答按钮无效；</w:t>
      </w:r>
      <w:r w:rsidRPr="00C91EF3">
        <w:rPr>
          <w:rFonts w:ascii="宋体" w:hAnsi="宋体" w:hint="eastAsia"/>
          <w:sz w:val="24"/>
        </w:rPr>
        <w:t>答题</w:t>
      </w:r>
      <w:r w:rsidRPr="00C91EF3">
        <w:rPr>
          <w:rFonts w:ascii="宋体" w:hAnsi="宋体"/>
          <w:sz w:val="24"/>
        </w:rPr>
        <w:t>者在限定时间内完成答题</w:t>
      </w:r>
      <w:r w:rsidRPr="00C91EF3">
        <w:rPr>
          <w:rFonts w:ascii="宋体" w:hAnsi="宋体" w:hint="eastAsia"/>
          <w:sz w:val="24"/>
        </w:rPr>
        <w:t>；由</w:t>
      </w:r>
      <w:r w:rsidRPr="00C91EF3">
        <w:rPr>
          <w:rFonts w:ascii="宋体" w:hAnsi="宋体"/>
          <w:sz w:val="24"/>
        </w:rPr>
        <w:t>主持人判分，</w:t>
      </w:r>
      <w:r w:rsidRPr="00C91EF3">
        <w:rPr>
          <w:rFonts w:ascii="宋体" w:hAnsi="宋体" w:hint="eastAsia"/>
          <w:sz w:val="24"/>
        </w:rPr>
        <w:t>答题正确</w:t>
      </w:r>
      <w:r w:rsidRPr="00C91EF3">
        <w:rPr>
          <w:rFonts w:ascii="宋体" w:hAnsi="宋体"/>
          <w:sz w:val="24"/>
        </w:rPr>
        <w:t>加分，答题错误</w:t>
      </w:r>
      <w:r w:rsidRPr="00C91EF3">
        <w:rPr>
          <w:rFonts w:ascii="宋体" w:hAnsi="宋体" w:hint="eastAsia"/>
          <w:sz w:val="24"/>
        </w:rPr>
        <w:t>不加分</w:t>
      </w:r>
      <w:r w:rsidRPr="00C91EF3">
        <w:rPr>
          <w:rFonts w:ascii="宋体" w:hAnsi="宋体"/>
          <w:sz w:val="24"/>
        </w:rPr>
        <w:t>或减分</w:t>
      </w:r>
      <w:r w:rsidRPr="00C91EF3">
        <w:rPr>
          <w:rFonts w:ascii="宋体" w:hAnsi="宋体" w:hint="eastAsia"/>
          <w:sz w:val="24"/>
        </w:rPr>
        <w:t>。</w:t>
      </w:r>
    </w:p>
    <w:p w:rsidR="00560E40" w:rsidRPr="00C91EF3" w:rsidRDefault="00560E40" w:rsidP="00560E40">
      <w:pPr>
        <w:spacing w:line="360" w:lineRule="auto"/>
        <w:rPr>
          <w:rFonts w:ascii="宋体" w:hAnsi="宋体"/>
          <w:b/>
          <w:sz w:val="24"/>
        </w:rPr>
      </w:pPr>
      <w:r w:rsidRPr="00C91EF3">
        <w:rPr>
          <w:rFonts w:ascii="宋体" w:hAnsi="宋体" w:hint="eastAsia"/>
          <w:b/>
          <w:sz w:val="24"/>
        </w:rPr>
        <w:t>1.预习要求</w:t>
      </w:r>
    </w:p>
    <w:p w:rsidR="00560E40" w:rsidRPr="00C91EF3" w:rsidRDefault="00560E40" w:rsidP="00560E40">
      <w:pPr>
        <w:pStyle w:val="a7"/>
        <w:numPr>
          <w:ilvl w:val="0"/>
          <w:numId w:val="40"/>
        </w:numPr>
        <w:spacing w:line="360" w:lineRule="auto"/>
        <w:ind w:firstLineChars="0"/>
        <w:rPr>
          <w:rFonts w:ascii="宋体" w:hAnsi="宋体"/>
          <w:sz w:val="24"/>
        </w:rPr>
      </w:pPr>
      <w:r w:rsidRPr="00C91EF3">
        <w:rPr>
          <w:rFonts w:ascii="宋体" w:hAnsi="宋体" w:hint="eastAsia"/>
          <w:sz w:val="24"/>
        </w:rPr>
        <w:t>查询学习</w:t>
      </w:r>
      <w:r w:rsidRPr="00C91EF3">
        <w:rPr>
          <w:rFonts w:ascii="宋体" w:hAnsi="宋体"/>
          <w:sz w:val="24"/>
        </w:rPr>
        <w:t>D触发器</w:t>
      </w:r>
      <w:r w:rsidRPr="00C91EF3">
        <w:rPr>
          <w:rFonts w:ascii="宋体" w:hAnsi="宋体" w:hint="eastAsia"/>
          <w:sz w:val="24"/>
        </w:rPr>
        <w:t>、</w:t>
      </w:r>
      <w:r w:rsidRPr="00C91EF3">
        <w:rPr>
          <w:rFonts w:ascii="宋体" w:hAnsi="宋体"/>
          <w:sz w:val="24"/>
        </w:rPr>
        <w:t>多输入端</w:t>
      </w:r>
      <w:r w:rsidRPr="00C91EF3">
        <w:rPr>
          <w:rFonts w:ascii="宋体" w:hAnsi="宋体" w:hint="eastAsia"/>
          <w:sz w:val="24"/>
        </w:rPr>
        <w:t>与非门</w:t>
      </w:r>
      <w:r w:rsidRPr="00C91EF3">
        <w:rPr>
          <w:rFonts w:ascii="宋体" w:hAnsi="宋体"/>
          <w:sz w:val="24"/>
        </w:rPr>
        <w:t>、计数器</w:t>
      </w:r>
      <w:r w:rsidRPr="00C91EF3">
        <w:rPr>
          <w:rFonts w:ascii="宋体" w:hAnsi="宋体" w:hint="eastAsia"/>
          <w:sz w:val="24"/>
        </w:rPr>
        <w:t>、</w:t>
      </w:r>
      <w:r w:rsidRPr="00C91EF3">
        <w:rPr>
          <w:rFonts w:ascii="宋体" w:hAnsi="宋体"/>
          <w:sz w:val="24"/>
        </w:rPr>
        <w:t>加法器</w:t>
      </w:r>
      <w:r w:rsidRPr="00C91EF3">
        <w:rPr>
          <w:rFonts w:ascii="宋体" w:hAnsi="宋体" w:hint="eastAsia"/>
          <w:sz w:val="24"/>
        </w:rPr>
        <w:t>等</w:t>
      </w:r>
      <w:r w:rsidRPr="00C91EF3">
        <w:rPr>
          <w:rFonts w:ascii="宋体" w:hAnsi="宋体"/>
          <w:sz w:val="24"/>
        </w:rPr>
        <w:t>器件</w:t>
      </w:r>
      <w:r w:rsidRPr="00C91EF3">
        <w:rPr>
          <w:rFonts w:ascii="宋体" w:hAnsi="宋体" w:hint="eastAsia"/>
          <w:sz w:val="24"/>
        </w:rPr>
        <w:t>的</w:t>
      </w:r>
      <w:r w:rsidRPr="00C91EF3">
        <w:rPr>
          <w:rFonts w:ascii="宋体" w:hAnsi="宋体"/>
          <w:sz w:val="24"/>
        </w:rPr>
        <w:t>数据手册，了解器件的</w:t>
      </w:r>
      <w:r w:rsidRPr="00C91EF3">
        <w:rPr>
          <w:rFonts w:ascii="宋体" w:hAnsi="宋体" w:hint="eastAsia"/>
          <w:sz w:val="24"/>
        </w:rPr>
        <w:t>逻辑</w:t>
      </w:r>
      <w:r w:rsidRPr="00C91EF3">
        <w:rPr>
          <w:rFonts w:ascii="宋体" w:hAnsi="宋体"/>
          <w:sz w:val="24"/>
        </w:rPr>
        <w:t>功能</w:t>
      </w:r>
      <w:r w:rsidRPr="00C91EF3">
        <w:rPr>
          <w:rFonts w:ascii="宋体" w:hAnsi="宋体" w:hint="eastAsia"/>
          <w:sz w:val="24"/>
        </w:rPr>
        <w:t>；</w:t>
      </w:r>
    </w:p>
    <w:p w:rsidR="00560E40" w:rsidRPr="00C91EF3" w:rsidRDefault="00560E40" w:rsidP="00560E40">
      <w:pPr>
        <w:pStyle w:val="a7"/>
        <w:numPr>
          <w:ilvl w:val="0"/>
          <w:numId w:val="40"/>
        </w:numPr>
        <w:spacing w:line="360" w:lineRule="auto"/>
        <w:ind w:firstLineChars="0"/>
        <w:rPr>
          <w:rFonts w:ascii="宋体" w:hAnsi="宋体"/>
          <w:sz w:val="24"/>
        </w:rPr>
      </w:pPr>
      <w:r w:rsidRPr="00C91EF3">
        <w:rPr>
          <w:rFonts w:ascii="宋体" w:hAnsi="宋体" w:hint="eastAsia"/>
          <w:sz w:val="24"/>
        </w:rPr>
        <w:t>学习</w:t>
      </w:r>
      <w:r w:rsidRPr="00C91EF3">
        <w:rPr>
          <w:rFonts w:ascii="宋体" w:hAnsi="宋体"/>
          <w:sz w:val="24"/>
        </w:rPr>
        <w:t>设计</w:t>
      </w:r>
      <w:r w:rsidRPr="00C91EF3">
        <w:rPr>
          <w:rFonts w:ascii="宋体" w:hAnsi="宋体" w:hint="eastAsia"/>
          <w:sz w:val="24"/>
        </w:rPr>
        <w:t>脉冲</w:t>
      </w:r>
      <w:r w:rsidRPr="00C91EF3">
        <w:rPr>
          <w:rFonts w:ascii="宋体" w:hAnsi="宋体"/>
          <w:sz w:val="24"/>
        </w:rPr>
        <w:t>信号产生、状态锁存、计数器</w:t>
      </w:r>
      <w:r w:rsidRPr="00C91EF3">
        <w:rPr>
          <w:rFonts w:ascii="宋体" w:hAnsi="宋体" w:hint="eastAsia"/>
          <w:sz w:val="24"/>
        </w:rPr>
        <w:t>、</w:t>
      </w:r>
      <w:r w:rsidRPr="00C91EF3">
        <w:rPr>
          <w:rFonts w:ascii="宋体" w:hAnsi="宋体"/>
          <w:sz w:val="24"/>
        </w:rPr>
        <w:t>显示器等功能电路的设计，并仿真；</w:t>
      </w:r>
    </w:p>
    <w:p w:rsidR="00560E40" w:rsidRPr="00C91EF3" w:rsidRDefault="00560E40" w:rsidP="00560E40">
      <w:pPr>
        <w:spacing w:line="360" w:lineRule="auto"/>
        <w:rPr>
          <w:rFonts w:ascii="宋体" w:hAnsi="宋体"/>
          <w:b/>
          <w:sz w:val="24"/>
        </w:rPr>
      </w:pPr>
      <w:r w:rsidRPr="00C91EF3">
        <w:rPr>
          <w:rFonts w:ascii="宋体" w:hAnsi="宋体" w:hint="eastAsia"/>
          <w:b/>
          <w:sz w:val="24"/>
        </w:rPr>
        <w:t>2.实验任务</w:t>
      </w:r>
    </w:p>
    <w:p w:rsidR="00560E40" w:rsidRPr="00C91EF3" w:rsidRDefault="00560E40" w:rsidP="00560E40">
      <w:pPr>
        <w:pStyle w:val="a7"/>
        <w:numPr>
          <w:ilvl w:val="0"/>
          <w:numId w:val="41"/>
        </w:numPr>
        <w:spacing w:line="360" w:lineRule="auto"/>
        <w:ind w:firstLineChars="0"/>
        <w:rPr>
          <w:sz w:val="24"/>
        </w:rPr>
      </w:pPr>
      <w:r w:rsidRPr="00C91EF3">
        <w:rPr>
          <w:rFonts w:hint="eastAsia"/>
          <w:sz w:val="24"/>
        </w:rPr>
        <w:t>基本</w:t>
      </w:r>
      <w:r w:rsidRPr="00C91EF3">
        <w:rPr>
          <w:sz w:val="24"/>
        </w:rPr>
        <w:t>要求：</w:t>
      </w:r>
    </w:p>
    <w:p w:rsidR="00560E40" w:rsidRPr="00C91EF3" w:rsidRDefault="00560E40" w:rsidP="00560E40">
      <w:pPr>
        <w:pStyle w:val="a7"/>
        <w:numPr>
          <w:ilvl w:val="0"/>
          <w:numId w:val="44"/>
        </w:numPr>
        <w:spacing w:line="360" w:lineRule="auto"/>
        <w:ind w:firstLineChars="0"/>
        <w:rPr>
          <w:rFonts w:ascii="宋体"/>
          <w:color w:val="000000"/>
          <w:sz w:val="24"/>
        </w:rPr>
      </w:pPr>
      <w:r w:rsidRPr="00C91EF3">
        <w:rPr>
          <w:rFonts w:ascii="宋体" w:hint="eastAsia"/>
          <w:color w:val="000000"/>
          <w:sz w:val="24"/>
        </w:rPr>
        <w:t>实现抢答信号的产生、保持、显示；</w:t>
      </w:r>
    </w:p>
    <w:p w:rsidR="00560E40" w:rsidRPr="00C91EF3" w:rsidRDefault="00560E40" w:rsidP="00560E40">
      <w:pPr>
        <w:pStyle w:val="a7"/>
        <w:numPr>
          <w:ilvl w:val="0"/>
          <w:numId w:val="44"/>
        </w:numPr>
        <w:spacing w:line="360" w:lineRule="auto"/>
        <w:ind w:firstLineChars="0"/>
        <w:rPr>
          <w:rFonts w:ascii="宋体"/>
          <w:color w:val="000000"/>
          <w:sz w:val="24"/>
        </w:rPr>
      </w:pPr>
      <w:r w:rsidRPr="00C91EF3">
        <w:rPr>
          <w:rFonts w:ascii="宋体" w:hint="eastAsia"/>
          <w:color w:val="000000"/>
          <w:sz w:val="24"/>
        </w:rPr>
        <w:t>第一人</w:t>
      </w:r>
      <w:r w:rsidRPr="00C91EF3">
        <w:rPr>
          <w:rFonts w:ascii="宋体"/>
          <w:color w:val="000000"/>
          <w:sz w:val="24"/>
        </w:rPr>
        <w:t>抢答后</w:t>
      </w:r>
      <w:r w:rsidRPr="00C91EF3">
        <w:rPr>
          <w:rFonts w:ascii="宋体" w:hint="eastAsia"/>
          <w:color w:val="000000"/>
          <w:sz w:val="24"/>
        </w:rPr>
        <w:t>封锁其他答题人</w:t>
      </w:r>
      <w:r w:rsidRPr="00C91EF3">
        <w:rPr>
          <w:rFonts w:ascii="宋体"/>
          <w:color w:val="000000"/>
          <w:sz w:val="24"/>
        </w:rPr>
        <w:t>的</w:t>
      </w:r>
      <w:r w:rsidRPr="00C91EF3">
        <w:rPr>
          <w:rFonts w:ascii="宋体" w:hint="eastAsia"/>
          <w:color w:val="000000"/>
          <w:sz w:val="24"/>
        </w:rPr>
        <w:t>抢答信号；</w:t>
      </w:r>
    </w:p>
    <w:p w:rsidR="00560E40" w:rsidRPr="00C91EF3" w:rsidRDefault="00560E40" w:rsidP="00560E40">
      <w:pPr>
        <w:pStyle w:val="a7"/>
        <w:numPr>
          <w:ilvl w:val="0"/>
          <w:numId w:val="44"/>
        </w:numPr>
        <w:spacing w:line="360" w:lineRule="auto"/>
        <w:ind w:firstLineChars="0"/>
        <w:rPr>
          <w:rFonts w:ascii="宋体"/>
          <w:color w:val="000000"/>
          <w:sz w:val="24"/>
        </w:rPr>
      </w:pPr>
      <w:r w:rsidRPr="00C91EF3">
        <w:rPr>
          <w:rFonts w:ascii="宋体" w:hint="eastAsia"/>
          <w:color w:val="000000"/>
          <w:sz w:val="24"/>
        </w:rPr>
        <w:t>实现主持人对抢答电路的初始化及启动；</w:t>
      </w:r>
    </w:p>
    <w:p w:rsidR="00560E40" w:rsidRPr="00C91EF3" w:rsidRDefault="00560E40" w:rsidP="00560E40">
      <w:pPr>
        <w:pStyle w:val="a7"/>
        <w:numPr>
          <w:ilvl w:val="0"/>
          <w:numId w:val="44"/>
        </w:numPr>
        <w:spacing w:line="360" w:lineRule="auto"/>
        <w:ind w:firstLineChars="0"/>
        <w:rPr>
          <w:rFonts w:ascii="宋体" w:hAnsi="宋体"/>
          <w:sz w:val="24"/>
        </w:rPr>
      </w:pPr>
      <w:r w:rsidRPr="00C91EF3">
        <w:rPr>
          <w:rFonts w:ascii="宋体" w:hint="eastAsia"/>
          <w:color w:val="000000"/>
          <w:sz w:val="24"/>
        </w:rPr>
        <w:t>共有3个抢答人。</w:t>
      </w:r>
    </w:p>
    <w:p w:rsidR="00560E40" w:rsidRPr="00C91EF3" w:rsidRDefault="00560E40" w:rsidP="00560E40">
      <w:pPr>
        <w:pStyle w:val="a7"/>
        <w:numPr>
          <w:ilvl w:val="0"/>
          <w:numId w:val="41"/>
        </w:numPr>
        <w:spacing w:line="360" w:lineRule="auto"/>
        <w:ind w:firstLineChars="0"/>
        <w:rPr>
          <w:sz w:val="24"/>
        </w:rPr>
      </w:pPr>
      <w:r w:rsidRPr="00C91EF3">
        <w:rPr>
          <w:rFonts w:hint="eastAsia"/>
          <w:sz w:val="24"/>
        </w:rPr>
        <w:t>提高</w:t>
      </w:r>
      <w:r w:rsidRPr="00C91EF3">
        <w:rPr>
          <w:sz w:val="24"/>
        </w:rPr>
        <w:t>要求：</w:t>
      </w:r>
    </w:p>
    <w:p w:rsidR="00560E40" w:rsidRPr="00C91EF3" w:rsidRDefault="00560E40" w:rsidP="00560E40">
      <w:pPr>
        <w:pStyle w:val="a7"/>
        <w:spacing w:line="360" w:lineRule="auto"/>
        <w:ind w:left="840" w:firstLineChars="0" w:firstLine="0"/>
        <w:rPr>
          <w:sz w:val="24"/>
        </w:rPr>
      </w:pPr>
      <w:r w:rsidRPr="00C91EF3">
        <w:rPr>
          <w:rFonts w:ascii="宋体" w:hint="eastAsia"/>
          <w:color w:val="000000"/>
          <w:sz w:val="24"/>
        </w:rPr>
        <w:t>实现定时答</w:t>
      </w:r>
      <w:r>
        <w:rPr>
          <w:rFonts w:ascii="宋体" w:hint="eastAsia"/>
          <w:color w:val="000000"/>
          <w:sz w:val="24"/>
        </w:rPr>
        <w:t>题</w:t>
      </w:r>
      <w:r w:rsidRPr="00C91EF3">
        <w:rPr>
          <w:rFonts w:ascii="宋体" w:hint="eastAsia"/>
          <w:color w:val="000000"/>
          <w:sz w:val="24"/>
        </w:rPr>
        <w:t>功能，在规定时间内答</w:t>
      </w:r>
      <w:r>
        <w:rPr>
          <w:rFonts w:ascii="宋体" w:hint="eastAsia"/>
          <w:color w:val="000000"/>
          <w:sz w:val="24"/>
        </w:rPr>
        <w:t>题</w:t>
      </w:r>
      <w:r w:rsidRPr="00C91EF3">
        <w:rPr>
          <w:rFonts w:ascii="宋体" w:hint="eastAsia"/>
          <w:color w:val="000000"/>
          <w:sz w:val="24"/>
        </w:rPr>
        <w:t>有效，并显示减</w:t>
      </w:r>
      <w:r w:rsidRPr="00C91EF3">
        <w:rPr>
          <w:rFonts w:ascii="宋体"/>
          <w:color w:val="000000"/>
          <w:sz w:val="24"/>
        </w:rPr>
        <w:t>计时</w:t>
      </w:r>
      <w:r w:rsidRPr="00C91EF3">
        <w:rPr>
          <w:rFonts w:ascii="宋体" w:hint="eastAsia"/>
          <w:color w:val="000000"/>
          <w:sz w:val="24"/>
        </w:rPr>
        <w:t>；</w:t>
      </w:r>
    </w:p>
    <w:p w:rsidR="00560E40" w:rsidRPr="00C91EF3" w:rsidRDefault="00560E40" w:rsidP="00560E40">
      <w:pPr>
        <w:pStyle w:val="a7"/>
        <w:numPr>
          <w:ilvl w:val="0"/>
          <w:numId w:val="41"/>
        </w:numPr>
        <w:spacing w:line="360" w:lineRule="auto"/>
        <w:ind w:firstLineChars="0"/>
        <w:rPr>
          <w:sz w:val="24"/>
        </w:rPr>
      </w:pPr>
      <w:r w:rsidRPr="00C91EF3">
        <w:rPr>
          <w:rFonts w:ascii="宋体" w:hAnsi="宋体" w:hint="eastAsia"/>
          <w:sz w:val="24"/>
        </w:rPr>
        <w:t>扩展</w:t>
      </w:r>
      <w:r w:rsidRPr="00C91EF3">
        <w:rPr>
          <w:rFonts w:ascii="宋体" w:hAnsi="宋体"/>
          <w:sz w:val="24"/>
        </w:rPr>
        <w:t>要求：</w:t>
      </w:r>
    </w:p>
    <w:p w:rsidR="00560E40" w:rsidRDefault="00560E40" w:rsidP="00560E40">
      <w:pPr>
        <w:spacing w:line="360" w:lineRule="auto"/>
        <w:ind w:left="420" w:firstLine="420"/>
        <w:rPr>
          <w:rFonts w:ascii="宋体"/>
          <w:color w:val="000000"/>
          <w:sz w:val="24"/>
        </w:rPr>
      </w:pPr>
      <w:r w:rsidRPr="004A68AC">
        <w:rPr>
          <w:rFonts w:ascii="宋体" w:hint="eastAsia"/>
          <w:color w:val="000000"/>
          <w:sz w:val="24"/>
        </w:rPr>
        <w:t>选手抢答后，主持人根据对错进行加减分，记录</w:t>
      </w:r>
      <w:r w:rsidRPr="004A68AC">
        <w:rPr>
          <w:rFonts w:ascii="宋体"/>
          <w:color w:val="000000"/>
          <w:sz w:val="24"/>
        </w:rPr>
        <w:t>并</w:t>
      </w:r>
      <w:r w:rsidRPr="004A68AC">
        <w:rPr>
          <w:rFonts w:ascii="宋体" w:hint="eastAsia"/>
          <w:color w:val="000000"/>
          <w:sz w:val="24"/>
        </w:rPr>
        <w:t>显示答题</w:t>
      </w:r>
      <w:r w:rsidRPr="004A68AC">
        <w:rPr>
          <w:rFonts w:ascii="宋体"/>
          <w:color w:val="000000"/>
          <w:sz w:val="24"/>
        </w:rPr>
        <w:t>成绩</w:t>
      </w:r>
      <w:r>
        <w:rPr>
          <w:rFonts w:ascii="宋体" w:hint="eastAsia"/>
          <w:color w:val="000000"/>
          <w:sz w:val="24"/>
        </w:rPr>
        <w:t>。</w:t>
      </w:r>
    </w:p>
    <w:p w:rsidR="00560E40" w:rsidRPr="004A68AC" w:rsidRDefault="00560E40" w:rsidP="00560E40">
      <w:pPr>
        <w:spacing w:line="360" w:lineRule="auto"/>
        <w:ind w:left="420" w:firstLine="420"/>
        <w:rPr>
          <w:rFonts w:ascii="宋体"/>
          <w:color w:val="000000"/>
          <w:sz w:val="24"/>
        </w:rPr>
      </w:pPr>
      <w:r>
        <w:rPr>
          <w:rFonts w:ascii="宋体" w:hint="eastAsia"/>
          <w:color w:val="000000"/>
          <w:sz w:val="24"/>
        </w:rPr>
        <w:t>上述</w:t>
      </w:r>
      <w:r>
        <w:rPr>
          <w:rFonts w:ascii="宋体"/>
          <w:color w:val="000000"/>
          <w:sz w:val="24"/>
        </w:rPr>
        <w:t>任务中需要的时基脉冲（</w:t>
      </w:r>
      <w:r>
        <w:rPr>
          <w:rFonts w:ascii="宋体" w:hint="eastAsia"/>
          <w:color w:val="000000"/>
          <w:sz w:val="24"/>
        </w:rPr>
        <w:t>秒脉冲</w:t>
      </w:r>
      <w:r>
        <w:rPr>
          <w:rFonts w:ascii="宋体"/>
          <w:color w:val="000000"/>
          <w:sz w:val="24"/>
        </w:rPr>
        <w:t>）</w:t>
      </w:r>
      <w:r>
        <w:rPr>
          <w:rFonts w:ascii="宋体" w:hint="eastAsia"/>
          <w:color w:val="000000"/>
          <w:sz w:val="24"/>
        </w:rPr>
        <w:t>可以</w:t>
      </w:r>
      <w:r>
        <w:rPr>
          <w:rFonts w:ascii="宋体"/>
          <w:color w:val="000000"/>
          <w:sz w:val="24"/>
        </w:rPr>
        <w:t>由信号发生器提供。</w:t>
      </w:r>
    </w:p>
    <w:p w:rsidR="00560E40" w:rsidRPr="00C91EF3" w:rsidRDefault="00560E40" w:rsidP="00560E40">
      <w:pPr>
        <w:spacing w:line="360" w:lineRule="auto"/>
        <w:rPr>
          <w:rFonts w:ascii="宋体" w:hAnsi="宋体"/>
          <w:b/>
          <w:sz w:val="24"/>
        </w:rPr>
      </w:pPr>
      <w:r w:rsidRPr="00C91EF3">
        <w:rPr>
          <w:rFonts w:ascii="宋体" w:hAnsi="宋体" w:hint="eastAsia"/>
          <w:b/>
          <w:sz w:val="24"/>
        </w:rPr>
        <w:t>3.实验要求</w:t>
      </w:r>
    </w:p>
    <w:p w:rsidR="00560E40" w:rsidRPr="00C91EF3" w:rsidRDefault="00560E40" w:rsidP="00560E40">
      <w:pPr>
        <w:pStyle w:val="a7"/>
        <w:numPr>
          <w:ilvl w:val="0"/>
          <w:numId w:val="42"/>
        </w:numPr>
        <w:spacing w:line="360" w:lineRule="auto"/>
        <w:ind w:firstLineChars="0"/>
        <w:rPr>
          <w:rFonts w:ascii="宋体"/>
          <w:color w:val="000000"/>
          <w:sz w:val="24"/>
        </w:rPr>
      </w:pPr>
      <w:r w:rsidRPr="00C91EF3">
        <w:rPr>
          <w:rFonts w:ascii="宋体" w:hint="eastAsia"/>
          <w:color w:val="000000"/>
          <w:sz w:val="24"/>
        </w:rPr>
        <w:t>划分</w:t>
      </w:r>
      <w:r w:rsidRPr="00C91EF3">
        <w:rPr>
          <w:rFonts w:ascii="宋体"/>
          <w:color w:val="000000"/>
          <w:sz w:val="24"/>
        </w:rPr>
        <w:t>电路功能模块，</w:t>
      </w:r>
      <w:r w:rsidRPr="00C91EF3">
        <w:rPr>
          <w:rFonts w:ascii="宋体" w:hint="eastAsia"/>
          <w:color w:val="000000"/>
          <w:sz w:val="24"/>
        </w:rPr>
        <w:t>分析各</w:t>
      </w:r>
      <w:r w:rsidRPr="00C91EF3">
        <w:rPr>
          <w:rFonts w:ascii="宋体"/>
          <w:color w:val="000000"/>
          <w:sz w:val="24"/>
        </w:rPr>
        <w:t>模块</w:t>
      </w:r>
      <w:r w:rsidRPr="00C91EF3">
        <w:rPr>
          <w:rFonts w:ascii="宋体" w:hint="eastAsia"/>
          <w:color w:val="000000"/>
          <w:sz w:val="24"/>
        </w:rPr>
        <w:t>实现</w:t>
      </w:r>
      <w:r w:rsidRPr="00C91EF3">
        <w:rPr>
          <w:rFonts w:ascii="宋体"/>
          <w:color w:val="000000"/>
          <w:sz w:val="24"/>
        </w:rPr>
        <w:t>功能及</w:t>
      </w:r>
      <w:r w:rsidRPr="00C91EF3">
        <w:rPr>
          <w:rFonts w:ascii="宋体" w:hint="eastAsia"/>
          <w:color w:val="000000"/>
          <w:sz w:val="24"/>
        </w:rPr>
        <w:t>工作原理；</w:t>
      </w:r>
    </w:p>
    <w:p w:rsidR="00560E40" w:rsidRPr="00C91EF3" w:rsidRDefault="00560E40" w:rsidP="00560E40">
      <w:pPr>
        <w:pStyle w:val="a7"/>
        <w:numPr>
          <w:ilvl w:val="0"/>
          <w:numId w:val="42"/>
        </w:numPr>
        <w:spacing w:line="360" w:lineRule="auto"/>
        <w:ind w:firstLineChars="0"/>
        <w:rPr>
          <w:rFonts w:ascii="宋体"/>
          <w:color w:val="000000"/>
          <w:sz w:val="24"/>
        </w:rPr>
      </w:pPr>
      <w:r w:rsidRPr="00C91EF3">
        <w:rPr>
          <w:rFonts w:ascii="宋体" w:hint="eastAsia"/>
          <w:color w:val="000000"/>
          <w:sz w:val="24"/>
        </w:rPr>
        <w:t>选择实现方案，在</w:t>
      </w:r>
      <w:r w:rsidRPr="00C91EF3">
        <w:rPr>
          <w:rFonts w:ascii="宋体"/>
          <w:color w:val="000000"/>
          <w:sz w:val="24"/>
        </w:rPr>
        <w:t>软件中</w:t>
      </w:r>
      <w:r w:rsidRPr="00C91EF3">
        <w:rPr>
          <w:rFonts w:ascii="宋体" w:hint="eastAsia"/>
          <w:color w:val="000000"/>
          <w:sz w:val="24"/>
        </w:rPr>
        <w:t>设计实验原理框图，</w:t>
      </w:r>
      <w:r w:rsidRPr="00C91EF3">
        <w:rPr>
          <w:rFonts w:ascii="宋体"/>
          <w:color w:val="000000"/>
          <w:sz w:val="24"/>
        </w:rPr>
        <w:t>并进行软件仿真调试</w:t>
      </w:r>
      <w:r w:rsidRPr="00C91EF3">
        <w:rPr>
          <w:rFonts w:ascii="宋体" w:hint="eastAsia"/>
          <w:color w:val="000000"/>
          <w:sz w:val="24"/>
        </w:rPr>
        <w:t>；</w:t>
      </w:r>
    </w:p>
    <w:p w:rsidR="00560E40" w:rsidRPr="00C91EF3" w:rsidRDefault="00560E40" w:rsidP="00560E40">
      <w:pPr>
        <w:pStyle w:val="a7"/>
        <w:numPr>
          <w:ilvl w:val="0"/>
          <w:numId w:val="42"/>
        </w:numPr>
        <w:spacing w:line="360" w:lineRule="auto"/>
        <w:ind w:firstLineChars="0"/>
        <w:rPr>
          <w:rFonts w:ascii="宋体"/>
          <w:color w:val="000000"/>
          <w:sz w:val="24"/>
        </w:rPr>
      </w:pPr>
      <w:r w:rsidRPr="00C91EF3">
        <w:rPr>
          <w:rFonts w:ascii="宋体" w:hint="eastAsia"/>
          <w:color w:val="000000"/>
          <w:sz w:val="24"/>
        </w:rPr>
        <w:t>在</w:t>
      </w:r>
      <w:r w:rsidRPr="00C91EF3">
        <w:rPr>
          <w:rFonts w:ascii="宋体"/>
          <w:color w:val="000000"/>
          <w:sz w:val="24"/>
        </w:rPr>
        <w:t>面包</w:t>
      </w:r>
      <w:proofErr w:type="gramStart"/>
      <w:r w:rsidRPr="00C91EF3">
        <w:rPr>
          <w:rFonts w:ascii="宋体"/>
          <w:color w:val="000000"/>
          <w:sz w:val="24"/>
        </w:rPr>
        <w:t>板上搭试电路</w:t>
      </w:r>
      <w:proofErr w:type="gramEnd"/>
      <w:r w:rsidRPr="00C91EF3">
        <w:rPr>
          <w:rFonts w:ascii="宋体"/>
          <w:color w:val="000000"/>
          <w:sz w:val="24"/>
        </w:rPr>
        <w:t>，实现</w:t>
      </w:r>
      <w:r w:rsidRPr="00C91EF3">
        <w:rPr>
          <w:rFonts w:ascii="宋体" w:hint="eastAsia"/>
          <w:color w:val="000000"/>
          <w:sz w:val="24"/>
        </w:rPr>
        <w:t>多路</w:t>
      </w:r>
      <w:r w:rsidRPr="00C91EF3">
        <w:rPr>
          <w:rFonts w:ascii="宋体"/>
          <w:color w:val="000000"/>
          <w:sz w:val="24"/>
        </w:rPr>
        <w:t>抢答器；</w:t>
      </w:r>
    </w:p>
    <w:p w:rsidR="00560E40" w:rsidRPr="00C91EF3" w:rsidRDefault="00560E40" w:rsidP="00560E40">
      <w:pPr>
        <w:pStyle w:val="a7"/>
        <w:numPr>
          <w:ilvl w:val="0"/>
          <w:numId w:val="42"/>
        </w:numPr>
        <w:spacing w:line="360" w:lineRule="auto"/>
        <w:ind w:firstLineChars="0"/>
        <w:rPr>
          <w:rFonts w:ascii="宋体" w:hAnsi="宋体"/>
          <w:sz w:val="24"/>
        </w:rPr>
      </w:pPr>
      <w:r w:rsidRPr="00C91EF3">
        <w:rPr>
          <w:rFonts w:ascii="宋体" w:hint="eastAsia"/>
          <w:color w:val="000000"/>
          <w:sz w:val="24"/>
        </w:rPr>
        <w:t>撰写设计报告。</w:t>
      </w:r>
    </w:p>
    <w:p w:rsidR="00560E40" w:rsidRPr="00C91EF3" w:rsidRDefault="00560E40" w:rsidP="00560E40">
      <w:pPr>
        <w:spacing w:line="360" w:lineRule="auto"/>
        <w:rPr>
          <w:rFonts w:ascii="宋体" w:hAnsi="宋体"/>
          <w:b/>
          <w:sz w:val="24"/>
        </w:rPr>
      </w:pPr>
      <w:r w:rsidRPr="00C91EF3">
        <w:rPr>
          <w:rFonts w:ascii="宋体" w:hAnsi="宋体"/>
          <w:b/>
          <w:sz w:val="24"/>
        </w:rPr>
        <w:t>4.</w:t>
      </w:r>
      <w:r w:rsidRPr="00C91EF3">
        <w:rPr>
          <w:rFonts w:ascii="宋体" w:hAnsi="宋体" w:hint="eastAsia"/>
          <w:b/>
          <w:sz w:val="24"/>
        </w:rPr>
        <w:t>教学要点</w:t>
      </w:r>
    </w:p>
    <w:p w:rsidR="00560E40" w:rsidRPr="00C91EF3" w:rsidRDefault="00560E40" w:rsidP="00560E40">
      <w:pPr>
        <w:spacing w:line="360" w:lineRule="auto"/>
        <w:ind w:firstLine="420"/>
        <w:rPr>
          <w:rFonts w:asciiTheme="minorEastAsia" w:eastAsiaTheme="minorEastAsia" w:hAnsiTheme="minorEastAsia"/>
          <w:sz w:val="24"/>
        </w:rPr>
      </w:pPr>
      <w:r w:rsidRPr="00C91EF3">
        <w:rPr>
          <w:rFonts w:asciiTheme="minorEastAsia" w:eastAsiaTheme="minorEastAsia" w:hAnsiTheme="minorEastAsia" w:hint="eastAsia"/>
          <w:sz w:val="24"/>
        </w:rPr>
        <w:t>多路</w:t>
      </w:r>
      <w:r w:rsidRPr="00C91EF3">
        <w:rPr>
          <w:rFonts w:asciiTheme="minorEastAsia" w:eastAsiaTheme="minorEastAsia" w:hAnsiTheme="minorEastAsia"/>
          <w:sz w:val="24"/>
        </w:rPr>
        <w:t>抢答器</w:t>
      </w:r>
      <w:r w:rsidRPr="00C91EF3">
        <w:rPr>
          <w:rFonts w:asciiTheme="minorEastAsia" w:eastAsiaTheme="minorEastAsia" w:hAnsiTheme="minorEastAsia" w:hint="eastAsia"/>
          <w:sz w:val="24"/>
        </w:rPr>
        <w:t>是一个较综合的数字电路实验，学生可以自主选择设计的基本内容和扩展内容，根据多路抢答器系统的特点，提出多个设计方案进行论证，完成从单元到系统的设计、调试及总结等过程。</w:t>
      </w:r>
    </w:p>
    <w:p w:rsidR="00560E40" w:rsidRPr="00C91EF3" w:rsidRDefault="00560E40" w:rsidP="00560E40">
      <w:pPr>
        <w:spacing w:line="360" w:lineRule="auto"/>
        <w:ind w:firstLine="420"/>
        <w:rPr>
          <w:rFonts w:asciiTheme="minorEastAsia" w:eastAsiaTheme="minorEastAsia" w:hAnsiTheme="minorEastAsia"/>
          <w:sz w:val="24"/>
        </w:rPr>
      </w:pPr>
      <w:r w:rsidRPr="00C91EF3">
        <w:rPr>
          <w:rFonts w:asciiTheme="minorEastAsia" w:eastAsiaTheme="minorEastAsia" w:hAnsiTheme="minorEastAsia" w:hint="eastAsia"/>
          <w:sz w:val="24"/>
        </w:rPr>
        <w:t>实验过程中要在以下几个方面加强对学生的引导：</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lastRenderedPageBreak/>
        <w:t>分析抢答器电路实际需求；</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掌握组合电路和时序电路基本设计方法；</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了解机械开关的结构，学习信号电平、脉冲信号的产生及消除接触抖动的方法；</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noProof/>
          <w:sz w:val="24"/>
        </w:rPr>
        <w:drawing>
          <wp:anchor distT="0" distB="0" distL="114300" distR="114300" simplePos="0" relativeHeight="251662336" behindDoc="0" locked="0" layoutInCell="1" allowOverlap="1">
            <wp:simplePos x="0" y="0"/>
            <wp:positionH relativeFrom="column">
              <wp:posOffset>3197748</wp:posOffset>
            </wp:positionH>
            <wp:positionV relativeFrom="paragraph">
              <wp:posOffset>281291</wp:posOffset>
            </wp:positionV>
            <wp:extent cx="2771775" cy="2447925"/>
            <wp:effectExtent l="0" t="0" r="9525" b="952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20483"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1775" cy="2447925"/>
                    </a:xfrm>
                    <a:prstGeom prst="rect">
                      <a:avLst/>
                    </a:prstGeom>
                    <a:noFill/>
                    <a:ln w="9525">
                      <a:noFill/>
                      <a:miter lim="800000"/>
                      <a:headEnd/>
                      <a:tailEnd/>
                    </a:ln>
                  </pic:spPr>
                </pic:pic>
              </a:graphicData>
            </a:graphic>
          </wp:anchor>
        </w:drawing>
      </w:r>
      <w:r w:rsidRPr="00C91EF3">
        <w:rPr>
          <w:rFonts w:asciiTheme="minorEastAsia" w:eastAsiaTheme="minorEastAsia" w:hAnsiTheme="minorEastAsia" w:hint="eastAsia"/>
          <w:sz w:val="24"/>
        </w:rPr>
        <w:t>掌握D触发器的原理、作用，用触发器实现信号的保持、</w:t>
      </w:r>
      <w:r w:rsidRPr="00C91EF3">
        <w:rPr>
          <w:rFonts w:asciiTheme="minorEastAsia" w:eastAsiaTheme="minorEastAsia" w:hAnsiTheme="minorEastAsia"/>
          <w:sz w:val="24"/>
        </w:rPr>
        <w:t>清除</w:t>
      </w:r>
      <w:r w:rsidRPr="00C91EF3">
        <w:rPr>
          <w:rFonts w:asciiTheme="minorEastAsia" w:eastAsiaTheme="minorEastAsia" w:hAnsiTheme="minorEastAsia" w:hint="eastAsia"/>
          <w:sz w:val="24"/>
        </w:rPr>
        <w:t>；</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学习</w:t>
      </w:r>
      <w:r w:rsidRPr="00C91EF3">
        <w:rPr>
          <w:rFonts w:asciiTheme="minorEastAsia" w:eastAsiaTheme="minorEastAsia" w:hAnsiTheme="minorEastAsia"/>
          <w:sz w:val="24"/>
        </w:rPr>
        <w:t>用多输入端与非门实现对信号的封锁；</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掌握加减计数器的设计方法；</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学习信号的显示方法：发光二极管、数码管显示；</w:t>
      </w:r>
    </w:p>
    <w:p w:rsidR="00560E40" w:rsidRPr="00C91EF3" w:rsidRDefault="00560E40" w:rsidP="00560E40">
      <w:pPr>
        <w:pStyle w:val="a7"/>
        <w:numPr>
          <w:ilvl w:val="0"/>
          <w:numId w:val="43"/>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学习</w:t>
      </w:r>
      <w:r w:rsidRPr="00C91EF3">
        <w:rPr>
          <w:rFonts w:asciiTheme="minorEastAsia" w:eastAsiaTheme="minorEastAsia" w:hAnsiTheme="minorEastAsia"/>
          <w:sz w:val="24"/>
        </w:rPr>
        <w:t>加法器电路的应用</w:t>
      </w:r>
      <w:r w:rsidRPr="00C91EF3">
        <w:rPr>
          <w:rFonts w:asciiTheme="minorEastAsia" w:eastAsiaTheme="minorEastAsia" w:hAnsiTheme="minorEastAsia" w:hint="eastAsia"/>
          <w:sz w:val="24"/>
        </w:rPr>
        <w:t>。</w:t>
      </w:r>
    </w:p>
    <w:p w:rsidR="00560E40" w:rsidRPr="00C91EF3" w:rsidRDefault="00560E40" w:rsidP="00560E40">
      <w:pPr>
        <w:spacing w:line="360" w:lineRule="auto"/>
        <w:rPr>
          <w:rFonts w:ascii="宋体" w:hAnsi="宋体"/>
          <w:b/>
          <w:sz w:val="24"/>
        </w:rPr>
      </w:pPr>
      <w:r w:rsidRPr="00C91EF3">
        <w:rPr>
          <w:rFonts w:ascii="宋体" w:hAnsi="宋体"/>
          <w:b/>
          <w:sz w:val="24"/>
        </w:rPr>
        <w:t>5</w:t>
      </w:r>
      <w:r w:rsidRPr="00C91EF3">
        <w:rPr>
          <w:rFonts w:ascii="宋体" w:hAnsi="宋体" w:hint="eastAsia"/>
          <w:b/>
          <w:sz w:val="24"/>
        </w:rPr>
        <w:t>.任务分析</w:t>
      </w:r>
    </w:p>
    <w:p w:rsidR="00560E40" w:rsidRPr="00C91EF3" w:rsidRDefault="00560E40" w:rsidP="00560E40">
      <w:pPr>
        <w:spacing w:line="360" w:lineRule="auto"/>
        <w:ind w:firstLineChars="200" w:firstLine="480"/>
        <w:rPr>
          <w:sz w:val="24"/>
        </w:rPr>
      </w:pPr>
      <w:r w:rsidRPr="00C91EF3">
        <w:rPr>
          <w:rFonts w:hint="eastAsia"/>
          <w:sz w:val="24"/>
        </w:rPr>
        <w:t>主要单元电路：</w:t>
      </w:r>
    </w:p>
    <w:p w:rsidR="00560E40" w:rsidRPr="00C91EF3" w:rsidRDefault="00560E40" w:rsidP="00560E40">
      <w:pPr>
        <w:pStyle w:val="a7"/>
        <w:numPr>
          <w:ilvl w:val="0"/>
          <w:numId w:val="45"/>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抢答电路：主持人对抢答电路清零复位，抢答人在规定时间内实现抢答，抢答电路具有自锁和互锁功能；</w:t>
      </w:r>
    </w:p>
    <w:p w:rsidR="00560E40" w:rsidRPr="00C91EF3" w:rsidRDefault="00560E40" w:rsidP="00560E40">
      <w:pPr>
        <w:pStyle w:val="a7"/>
        <w:numPr>
          <w:ilvl w:val="0"/>
          <w:numId w:val="45"/>
        </w:numPr>
        <w:spacing w:line="360" w:lineRule="auto"/>
        <w:ind w:firstLineChars="0"/>
        <w:jc w:val="left"/>
        <w:rPr>
          <w:rFonts w:asciiTheme="minorEastAsia" w:eastAsiaTheme="minorEastAsia" w:hAnsiTheme="minorEastAsia"/>
          <w:sz w:val="24"/>
        </w:rPr>
      </w:pPr>
      <w:proofErr w:type="gramStart"/>
      <w:r w:rsidRPr="00C91EF3">
        <w:rPr>
          <w:rFonts w:asciiTheme="minorEastAsia" w:eastAsiaTheme="minorEastAsia" w:hAnsiTheme="minorEastAsia" w:hint="eastAsia"/>
          <w:sz w:val="24"/>
        </w:rPr>
        <w:t>秒</w:t>
      </w:r>
      <w:proofErr w:type="gramEnd"/>
      <w:r w:rsidRPr="00C91EF3">
        <w:rPr>
          <w:rFonts w:asciiTheme="minorEastAsia" w:eastAsiaTheme="minorEastAsia" w:hAnsiTheme="minorEastAsia" w:hint="eastAsia"/>
          <w:sz w:val="24"/>
        </w:rPr>
        <w:t>脉冲产生电路：由于系统时钟频率较高，</w:t>
      </w:r>
      <w:proofErr w:type="gramStart"/>
      <w:r w:rsidRPr="00C91EF3">
        <w:rPr>
          <w:rFonts w:asciiTheme="minorEastAsia" w:eastAsiaTheme="minorEastAsia" w:hAnsiTheme="minorEastAsia" w:hint="eastAsia"/>
          <w:sz w:val="24"/>
        </w:rPr>
        <w:t>故设计</w:t>
      </w:r>
      <w:proofErr w:type="gramEnd"/>
      <w:r w:rsidRPr="00C91EF3">
        <w:rPr>
          <w:rFonts w:asciiTheme="minorEastAsia" w:eastAsiaTheme="minorEastAsia" w:hAnsiTheme="minorEastAsia" w:hint="eastAsia"/>
          <w:sz w:val="24"/>
        </w:rPr>
        <w:t>分频电路产生</w:t>
      </w:r>
      <w:proofErr w:type="gramStart"/>
      <w:r w:rsidRPr="00C91EF3">
        <w:rPr>
          <w:rFonts w:asciiTheme="minorEastAsia" w:eastAsiaTheme="minorEastAsia" w:hAnsiTheme="minorEastAsia" w:hint="eastAsia"/>
          <w:sz w:val="24"/>
        </w:rPr>
        <w:t>秒</w:t>
      </w:r>
      <w:proofErr w:type="gramEnd"/>
      <w:r w:rsidRPr="00C91EF3">
        <w:rPr>
          <w:rFonts w:asciiTheme="minorEastAsia" w:eastAsiaTheme="minorEastAsia" w:hAnsiTheme="minorEastAsia" w:hint="eastAsia"/>
          <w:sz w:val="24"/>
        </w:rPr>
        <w:t>脉冲用于10s倒计时；</w:t>
      </w:r>
    </w:p>
    <w:p w:rsidR="00560E40" w:rsidRPr="00C91EF3" w:rsidRDefault="00560E40" w:rsidP="00560E40">
      <w:pPr>
        <w:pStyle w:val="a7"/>
        <w:numPr>
          <w:ilvl w:val="0"/>
          <w:numId w:val="45"/>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倒计时电路：主持人对倒计时电路设定抢答开始，倒计时电路从10秒开始倒计时，在10s之内选手可以抢答，10s计时结束后，封锁抢答电路，不再允许抢答；</w:t>
      </w:r>
    </w:p>
    <w:p w:rsidR="00560E40" w:rsidRPr="00C91EF3" w:rsidRDefault="00560E40" w:rsidP="00560E40">
      <w:pPr>
        <w:pStyle w:val="a7"/>
        <w:numPr>
          <w:ilvl w:val="0"/>
          <w:numId w:val="45"/>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计分电路：系统上电后，主持人对计分电路实现初始化，为了能实现减分，计分电路初始值设定为20分。选手回答后，主持人控制计分电路可以实现加1分和减1分功能，并将计分结果实时显示。如果减到0分，则不再减，加分到100分也不再加。扩展要求中根据题目难易程度，能实现加减2分，加减3分功能；</w:t>
      </w:r>
    </w:p>
    <w:p w:rsidR="00560E40" w:rsidRPr="00C91EF3" w:rsidRDefault="00560E40" w:rsidP="00560E40">
      <w:pPr>
        <w:pStyle w:val="a7"/>
        <w:numPr>
          <w:ilvl w:val="0"/>
          <w:numId w:val="45"/>
        </w:numPr>
        <w:spacing w:line="360" w:lineRule="auto"/>
        <w:ind w:firstLineChars="0"/>
        <w:jc w:val="left"/>
        <w:rPr>
          <w:rFonts w:asciiTheme="minorEastAsia" w:eastAsiaTheme="minorEastAsia" w:hAnsiTheme="minorEastAsia"/>
          <w:sz w:val="24"/>
        </w:rPr>
      </w:pPr>
      <w:r w:rsidRPr="00C91EF3">
        <w:rPr>
          <w:rFonts w:asciiTheme="minorEastAsia" w:eastAsiaTheme="minorEastAsia" w:hAnsiTheme="minorEastAsia" w:hint="eastAsia"/>
          <w:sz w:val="24"/>
        </w:rPr>
        <w:t>竞赛结束后能实现胜负判断，选出分值最高的选手并显示。</w:t>
      </w:r>
    </w:p>
    <w:p w:rsidR="00560E40" w:rsidRPr="00C91EF3" w:rsidRDefault="00560E40" w:rsidP="00560E40">
      <w:pPr>
        <w:spacing w:line="360" w:lineRule="auto"/>
        <w:ind w:firstLineChars="200" w:firstLine="480"/>
        <w:rPr>
          <w:rFonts w:ascii="宋体" w:hAnsi="宋体"/>
          <w:color w:val="000000" w:themeColor="text1"/>
          <w:sz w:val="24"/>
        </w:rPr>
      </w:pPr>
      <w:r w:rsidRPr="00C91EF3">
        <w:rPr>
          <w:rFonts w:ascii="宋体" w:hAnsi="宋体" w:hint="eastAsia"/>
          <w:color w:val="000000" w:themeColor="text1"/>
          <w:sz w:val="24"/>
        </w:rPr>
        <w:t>本设计的基本部分原理较为简单，实现方案多样且灵活，提高要求和扩展要求中涉及的输入输出较多，条件也较多。设计时要求采用层次化设计方法，分模块设计，测试时，要求逐个模块进行测试，方便找出电路设计的问题所在。</w:t>
      </w:r>
    </w:p>
    <w:p w:rsidR="00560E40" w:rsidRPr="00C91EF3" w:rsidRDefault="00560E40" w:rsidP="00560E40">
      <w:pPr>
        <w:spacing w:line="360" w:lineRule="auto"/>
        <w:rPr>
          <w:rFonts w:ascii="宋体" w:hAnsi="宋体"/>
          <w:b/>
          <w:sz w:val="24"/>
        </w:rPr>
      </w:pPr>
      <w:r w:rsidRPr="00C91EF3">
        <w:rPr>
          <w:rFonts w:ascii="宋体" w:hAnsi="宋体"/>
          <w:b/>
          <w:sz w:val="24"/>
        </w:rPr>
        <w:t>6</w:t>
      </w:r>
      <w:r w:rsidRPr="00C91EF3">
        <w:rPr>
          <w:rFonts w:ascii="宋体" w:hAnsi="宋体" w:hint="eastAsia"/>
          <w:b/>
          <w:sz w:val="24"/>
        </w:rPr>
        <w:t>.教学目标</w:t>
      </w:r>
    </w:p>
    <w:p w:rsidR="004D04AF" w:rsidRPr="00560E40" w:rsidRDefault="00560E40" w:rsidP="00640C5E">
      <w:pPr>
        <w:spacing w:line="360" w:lineRule="auto"/>
        <w:ind w:firstLineChars="200" w:firstLine="480"/>
        <w:rPr>
          <w:rFonts w:ascii="宋体" w:hAnsi="宋体"/>
          <w:color w:val="000000" w:themeColor="text1"/>
          <w:sz w:val="24"/>
        </w:rPr>
      </w:pPr>
      <w:r w:rsidRPr="00C91EF3">
        <w:rPr>
          <w:rFonts w:ascii="宋体" w:hint="eastAsia"/>
          <w:color w:val="000000"/>
          <w:sz w:val="24"/>
        </w:rPr>
        <w:t>通过一个较完整的工程项目，了解小型数字系统设计过程，掌握可编程逻辑器件的使用方法，引导学生从方案分析、电路设计、元器件选用到电路</w:t>
      </w:r>
      <w:proofErr w:type="gramStart"/>
      <w:r w:rsidRPr="00C91EF3">
        <w:rPr>
          <w:rFonts w:ascii="宋体" w:hint="eastAsia"/>
          <w:color w:val="000000"/>
          <w:sz w:val="24"/>
        </w:rPr>
        <w:t>调试全</w:t>
      </w:r>
      <w:proofErr w:type="gramEnd"/>
      <w:r w:rsidRPr="00C91EF3">
        <w:rPr>
          <w:rFonts w:ascii="宋体" w:hint="eastAsia"/>
          <w:color w:val="000000"/>
          <w:sz w:val="24"/>
        </w:rPr>
        <w:t>过程，培养学生的综合工程实践能力、理论联系实际和创新能力。</w:t>
      </w:r>
    </w:p>
    <w:sectPr w:rsidR="004D04AF" w:rsidRPr="00560E40" w:rsidSect="00584957">
      <w:footerReference w:type="default" r:id="rId2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146" w:rsidRDefault="00DF4146" w:rsidP="00314DBA">
      <w:r>
        <w:separator/>
      </w:r>
    </w:p>
  </w:endnote>
  <w:endnote w:type="continuationSeparator" w:id="0">
    <w:p w:rsidR="00DF4146" w:rsidRDefault="00DF4146" w:rsidP="0031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9626"/>
      <w:docPartObj>
        <w:docPartGallery w:val="Page Numbers (Bottom of Page)"/>
        <w:docPartUnique/>
      </w:docPartObj>
    </w:sdtPr>
    <w:sdtEndPr/>
    <w:sdtContent>
      <w:p w:rsidR="00576438" w:rsidRDefault="002E5D3A">
        <w:pPr>
          <w:pStyle w:val="a5"/>
          <w:jc w:val="center"/>
        </w:pPr>
        <w:r>
          <w:rPr>
            <w:noProof/>
            <w:lang w:val="zh-CN"/>
          </w:rPr>
          <w:fldChar w:fldCharType="begin"/>
        </w:r>
        <w:r>
          <w:rPr>
            <w:noProof/>
            <w:lang w:val="zh-CN"/>
          </w:rPr>
          <w:instrText xml:space="preserve"> PAGE   \* MERGEFORMAT </w:instrText>
        </w:r>
        <w:r>
          <w:rPr>
            <w:noProof/>
            <w:lang w:val="zh-CN"/>
          </w:rPr>
          <w:fldChar w:fldCharType="separate"/>
        </w:r>
        <w:r w:rsidR="0078774D">
          <w:rPr>
            <w:noProof/>
            <w:lang w:val="zh-CN"/>
          </w:rPr>
          <w:t>11</w:t>
        </w:r>
        <w:r>
          <w:rPr>
            <w:noProof/>
            <w:lang w:val="zh-CN"/>
          </w:rPr>
          <w:fldChar w:fldCharType="end"/>
        </w:r>
      </w:p>
    </w:sdtContent>
  </w:sdt>
  <w:p w:rsidR="00576438" w:rsidRDefault="005764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146" w:rsidRDefault="00DF4146" w:rsidP="00314DBA">
      <w:r>
        <w:separator/>
      </w:r>
    </w:p>
  </w:footnote>
  <w:footnote w:type="continuationSeparator" w:id="0">
    <w:p w:rsidR="00DF4146" w:rsidRDefault="00DF4146" w:rsidP="00314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33C"/>
    <w:multiLevelType w:val="multilevel"/>
    <w:tmpl w:val="02189B54"/>
    <w:lvl w:ilvl="0">
      <w:start w:val="1"/>
      <w:numFmt w:val="decimal"/>
      <w:lvlText w:val="%1."/>
      <w:lvlJc w:val="left"/>
      <w:pPr>
        <w:tabs>
          <w:tab w:val="num" w:pos="425"/>
        </w:tabs>
        <w:ind w:left="425" w:hanging="425"/>
      </w:p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15:restartNumberingAfterBreak="0">
    <w:nsid w:val="01B645FB"/>
    <w:multiLevelType w:val="hybridMultilevel"/>
    <w:tmpl w:val="071C414C"/>
    <w:lvl w:ilvl="0" w:tplc="2B8E2A1C">
      <w:start w:val="1"/>
      <w:numFmt w:val="decimalEnclosedCircle"/>
      <w:lvlText w:val="%1"/>
      <w:lvlJc w:val="left"/>
      <w:pPr>
        <w:tabs>
          <w:tab w:val="num" w:pos="780"/>
        </w:tabs>
        <w:ind w:left="780" w:hanging="360"/>
      </w:pPr>
      <w:rPr>
        <w:rFonts w:hint="default"/>
      </w:rPr>
    </w:lvl>
    <w:lvl w:ilvl="1" w:tplc="04090001">
      <w:start w:val="1"/>
      <w:numFmt w:val="bullet"/>
      <w:lvlText w:val=""/>
      <w:lvlJc w:val="left"/>
      <w:pPr>
        <w:tabs>
          <w:tab w:val="num" w:pos="1260"/>
        </w:tabs>
        <w:ind w:left="1260" w:hanging="420"/>
      </w:pPr>
      <w:rPr>
        <w:rFonts w:ascii="Wingdings" w:hAnsi="Wingdings" w:hint="default"/>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4030BB9"/>
    <w:multiLevelType w:val="hybridMultilevel"/>
    <w:tmpl w:val="F5A44E58"/>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C63CE5"/>
    <w:multiLevelType w:val="hybridMultilevel"/>
    <w:tmpl w:val="D19490AC"/>
    <w:lvl w:ilvl="0" w:tplc="82848048">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8167171"/>
    <w:multiLevelType w:val="hybridMultilevel"/>
    <w:tmpl w:val="77C410FE"/>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D00F17"/>
    <w:multiLevelType w:val="hybridMultilevel"/>
    <w:tmpl w:val="275A30B4"/>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4A4106"/>
    <w:multiLevelType w:val="hybridMultilevel"/>
    <w:tmpl w:val="071C414C"/>
    <w:lvl w:ilvl="0" w:tplc="2B8E2A1C">
      <w:start w:val="1"/>
      <w:numFmt w:val="decimalEnclosedCircle"/>
      <w:lvlText w:val="%1"/>
      <w:lvlJc w:val="left"/>
      <w:pPr>
        <w:tabs>
          <w:tab w:val="num" w:pos="780"/>
        </w:tabs>
        <w:ind w:left="780" w:hanging="360"/>
      </w:pPr>
      <w:rPr>
        <w:rFonts w:hint="default"/>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3FF54C8"/>
    <w:multiLevelType w:val="hybridMultilevel"/>
    <w:tmpl w:val="72BCFB94"/>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D56CC9"/>
    <w:multiLevelType w:val="hybridMultilevel"/>
    <w:tmpl w:val="572805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F7656"/>
    <w:multiLevelType w:val="hybridMultilevel"/>
    <w:tmpl w:val="409E37B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8BE6AF1"/>
    <w:multiLevelType w:val="hybridMultilevel"/>
    <w:tmpl w:val="CD82A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332857"/>
    <w:multiLevelType w:val="multilevel"/>
    <w:tmpl w:val="02189B54"/>
    <w:lvl w:ilvl="0">
      <w:start w:val="1"/>
      <w:numFmt w:val="decimal"/>
      <w:lvlText w:val="%1."/>
      <w:lvlJc w:val="left"/>
      <w:pPr>
        <w:tabs>
          <w:tab w:val="num" w:pos="425"/>
        </w:tabs>
        <w:ind w:left="425" w:hanging="425"/>
      </w:p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2" w15:restartNumberingAfterBreak="0">
    <w:nsid w:val="1F071687"/>
    <w:multiLevelType w:val="hybridMultilevel"/>
    <w:tmpl w:val="071C414C"/>
    <w:lvl w:ilvl="0" w:tplc="2B8E2A1C">
      <w:start w:val="1"/>
      <w:numFmt w:val="decimalEnclosedCircle"/>
      <w:lvlText w:val="%1"/>
      <w:lvlJc w:val="left"/>
      <w:pPr>
        <w:tabs>
          <w:tab w:val="num" w:pos="780"/>
        </w:tabs>
        <w:ind w:left="780" w:hanging="360"/>
      </w:pPr>
      <w:rPr>
        <w:rFonts w:hint="default"/>
      </w:rPr>
    </w:lvl>
    <w:lvl w:ilvl="1" w:tplc="04090001">
      <w:start w:val="1"/>
      <w:numFmt w:val="bullet"/>
      <w:lvlText w:val=""/>
      <w:lvlJc w:val="left"/>
      <w:pPr>
        <w:tabs>
          <w:tab w:val="num" w:pos="1260"/>
        </w:tabs>
        <w:ind w:left="1260" w:hanging="420"/>
      </w:pPr>
      <w:rPr>
        <w:rFonts w:ascii="Wingdings" w:hAnsi="Wingdings" w:hint="default"/>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1E92FC7"/>
    <w:multiLevelType w:val="hybridMultilevel"/>
    <w:tmpl w:val="66FC5862"/>
    <w:lvl w:ilvl="0" w:tplc="BFD27F76">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2D049A5"/>
    <w:multiLevelType w:val="hybridMultilevel"/>
    <w:tmpl w:val="D19490AC"/>
    <w:lvl w:ilvl="0" w:tplc="82848048">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24465CB9"/>
    <w:multiLevelType w:val="hybridMultilevel"/>
    <w:tmpl w:val="E494C376"/>
    <w:lvl w:ilvl="0" w:tplc="0C7C7160">
      <w:start w:val="1"/>
      <w:numFmt w:val="bullet"/>
      <w:lvlText w:val=""/>
      <w:lvlJc w:val="left"/>
      <w:pPr>
        <w:tabs>
          <w:tab w:val="num" w:pos="720"/>
        </w:tabs>
        <w:ind w:left="720" w:hanging="360"/>
      </w:pPr>
      <w:rPr>
        <w:rFonts w:ascii="Wingdings" w:hAnsi="Wingdings" w:hint="default"/>
      </w:rPr>
    </w:lvl>
    <w:lvl w:ilvl="1" w:tplc="D2E074EC">
      <w:start w:val="1"/>
      <w:numFmt w:val="bullet"/>
      <w:lvlText w:val=""/>
      <w:lvlJc w:val="left"/>
      <w:pPr>
        <w:tabs>
          <w:tab w:val="num" w:pos="1440"/>
        </w:tabs>
        <w:ind w:left="1440" w:hanging="360"/>
      </w:pPr>
      <w:rPr>
        <w:rFonts w:ascii="Wingdings" w:hAnsi="Wingdings" w:hint="default"/>
      </w:rPr>
    </w:lvl>
    <w:lvl w:ilvl="2" w:tplc="E460E33A">
      <w:start w:val="144"/>
      <w:numFmt w:val="bullet"/>
      <w:lvlText w:val=""/>
      <w:lvlJc w:val="left"/>
      <w:pPr>
        <w:tabs>
          <w:tab w:val="num" w:pos="2160"/>
        </w:tabs>
        <w:ind w:left="2160" w:hanging="360"/>
      </w:pPr>
      <w:rPr>
        <w:rFonts w:ascii="Wingdings" w:hAnsi="Wingdings" w:hint="default"/>
      </w:rPr>
    </w:lvl>
    <w:lvl w:ilvl="3" w:tplc="C2282758">
      <w:start w:val="1"/>
      <w:numFmt w:val="bullet"/>
      <w:lvlText w:val=""/>
      <w:lvlJc w:val="left"/>
      <w:pPr>
        <w:tabs>
          <w:tab w:val="num" w:pos="2880"/>
        </w:tabs>
        <w:ind w:left="2880" w:hanging="360"/>
      </w:pPr>
      <w:rPr>
        <w:rFonts w:ascii="Wingdings" w:hAnsi="Wingdings" w:hint="default"/>
      </w:rPr>
    </w:lvl>
    <w:lvl w:ilvl="4" w:tplc="BFD4E116" w:tentative="1">
      <w:start w:val="1"/>
      <w:numFmt w:val="bullet"/>
      <w:lvlText w:val=""/>
      <w:lvlJc w:val="left"/>
      <w:pPr>
        <w:tabs>
          <w:tab w:val="num" w:pos="3600"/>
        </w:tabs>
        <w:ind w:left="3600" w:hanging="360"/>
      </w:pPr>
      <w:rPr>
        <w:rFonts w:ascii="Wingdings" w:hAnsi="Wingdings" w:hint="default"/>
      </w:rPr>
    </w:lvl>
    <w:lvl w:ilvl="5" w:tplc="C23E606E" w:tentative="1">
      <w:start w:val="1"/>
      <w:numFmt w:val="bullet"/>
      <w:lvlText w:val=""/>
      <w:lvlJc w:val="left"/>
      <w:pPr>
        <w:tabs>
          <w:tab w:val="num" w:pos="4320"/>
        </w:tabs>
        <w:ind w:left="4320" w:hanging="360"/>
      </w:pPr>
      <w:rPr>
        <w:rFonts w:ascii="Wingdings" w:hAnsi="Wingdings" w:hint="default"/>
      </w:rPr>
    </w:lvl>
    <w:lvl w:ilvl="6" w:tplc="D832A640" w:tentative="1">
      <w:start w:val="1"/>
      <w:numFmt w:val="bullet"/>
      <w:lvlText w:val=""/>
      <w:lvlJc w:val="left"/>
      <w:pPr>
        <w:tabs>
          <w:tab w:val="num" w:pos="5040"/>
        </w:tabs>
        <w:ind w:left="5040" w:hanging="360"/>
      </w:pPr>
      <w:rPr>
        <w:rFonts w:ascii="Wingdings" w:hAnsi="Wingdings" w:hint="default"/>
      </w:rPr>
    </w:lvl>
    <w:lvl w:ilvl="7" w:tplc="7A00B1C2" w:tentative="1">
      <w:start w:val="1"/>
      <w:numFmt w:val="bullet"/>
      <w:lvlText w:val=""/>
      <w:lvlJc w:val="left"/>
      <w:pPr>
        <w:tabs>
          <w:tab w:val="num" w:pos="5760"/>
        </w:tabs>
        <w:ind w:left="5760" w:hanging="360"/>
      </w:pPr>
      <w:rPr>
        <w:rFonts w:ascii="Wingdings" w:hAnsi="Wingdings" w:hint="default"/>
      </w:rPr>
    </w:lvl>
    <w:lvl w:ilvl="8" w:tplc="081216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9B2376"/>
    <w:multiLevelType w:val="hybridMultilevel"/>
    <w:tmpl w:val="59D00A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DC6424"/>
    <w:multiLevelType w:val="hybridMultilevel"/>
    <w:tmpl w:val="078E26E6"/>
    <w:lvl w:ilvl="0" w:tplc="8284804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1E257D"/>
    <w:multiLevelType w:val="hybridMultilevel"/>
    <w:tmpl w:val="C3DA2E44"/>
    <w:lvl w:ilvl="0" w:tplc="A080F574">
      <w:start w:val="1"/>
      <w:numFmt w:val="decimal"/>
      <w:lvlText w:val="%1."/>
      <w:lvlJc w:val="left"/>
      <w:pPr>
        <w:tabs>
          <w:tab w:val="num" w:pos="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2F40A30"/>
    <w:multiLevelType w:val="hybridMultilevel"/>
    <w:tmpl w:val="F7E813D0"/>
    <w:lvl w:ilvl="0" w:tplc="940C34B8">
      <w:start w:val="1"/>
      <w:numFmt w:val="bullet"/>
      <w:lvlText w:val=""/>
      <w:lvlJc w:val="left"/>
      <w:pPr>
        <w:tabs>
          <w:tab w:val="num" w:pos="720"/>
        </w:tabs>
        <w:ind w:left="720" w:hanging="360"/>
      </w:pPr>
      <w:rPr>
        <w:rFonts w:ascii="Wingdings" w:hAnsi="Wingdings" w:hint="default"/>
      </w:rPr>
    </w:lvl>
    <w:lvl w:ilvl="1" w:tplc="D3969C60">
      <w:start w:val="1"/>
      <w:numFmt w:val="bullet"/>
      <w:lvlText w:val=""/>
      <w:lvlJc w:val="left"/>
      <w:pPr>
        <w:tabs>
          <w:tab w:val="num" w:pos="1440"/>
        </w:tabs>
        <w:ind w:left="1440" w:hanging="360"/>
      </w:pPr>
      <w:rPr>
        <w:rFonts w:ascii="Wingdings" w:hAnsi="Wingdings" w:hint="default"/>
      </w:rPr>
    </w:lvl>
    <w:lvl w:ilvl="2" w:tplc="BB52C818">
      <w:start w:val="5083"/>
      <w:numFmt w:val="bullet"/>
      <w:lvlText w:val=""/>
      <w:lvlJc w:val="left"/>
      <w:pPr>
        <w:tabs>
          <w:tab w:val="num" w:pos="2160"/>
        </w:tabs>
        <w:ind w:left="2160" w:hanging="360"/>
      </w:pPr>
      <w:rPr>
        <w:rFonts w:ascii="Wingdings" w:hAnsi="Wingdings" w:hint="default"/>
      </w:rPr>
    </w:lvl>
    <w:lvl w:ilvl="3" w:tplc="D51AFF24" w:tentative="1">
      <w:start w:val="1"/>
      <w:numFmt w:val="bullet"/>
      <w:lvlText w:val=""/>
      <w:lvlJc w:val="left"/>
      <w:pPr>
        <w:tabs>
          <w:tab w:val="num" w:pos="2880"/>
        </w:tabs>
        <w:ind w:left="2880" w:hanging="360"/>
      </w:pPr>
      <w:rPr>
        <w:rFonts w:ascii="Wingdings" w:hAnsi="Wingdings" w:hint="default"/>
      </w:rPr>
    </w:lvl>
    <w:lvl w:ilvl="4" w:tplc="939A16F6" w:tentative="1">
      <w:start w:val="1"/>
      <w:numFmt w:val="bullet"/>
      <w:lvlText w:val=""/>
      <w:lvlJc w:val="left"/>
      <w:pPr>
        <w:tabs>
          <w:tab w:val="num" w:pos="3600"/>
        </w:tabs>
        <w:ind w:left="3600" w:hanging="360"/>
      </w:pPr>
      <w:rPr>
        <w:rFonts w:ascii="Wingdings" w:hAnsi="Wingdings" w:hint="default"/>
      </w:rPr>
    </w:lvl>
    <w:lvl w:ilvl="5" w:tplc="4DE6D818" w:tentative="1">
      <w:start w:val="1"/>
      <w:numFmt w:val="bullet"/>
      <w:lvlText w:val=""/>
      <w:lvlJc w:val="left"/>
      <w:pPr>
        <w:tabs>
          <w:tab w:val="num" w:pos="4320"/>
        </w:tabs>
        <w:ind w:left="4320" w:hanging="360"/>
      </w:pPr>
      <w:rPr>
        <w:rFonts w:ascii="Wingdings" w:hAnsi="Wingdings" w:hint="default"/>
      </w:rPr>
    </w:lvl>
    <w:lvl w:ilvl="6" w:tplc="BDDE9D72" w:tentative="1">
      <w:start w:val="1"/>
      <w:numFmt w:val="bullet"/>
      <w:lvlText w:val=""/>
      <w:lvlJc w:val="left"/>
      <w:pPr>
        <w:tabs>
          <w:tab w:val="num" w:pos="5040"/>
        </w:tabs>
        <w:ind w:left="5040" w:hanging="360"/>
      </w:pPr>
      <w:rPr>
        <w:rFonts w:ascii="Wingdings" w:hAnsi="Wingdings" w:hint="default"/>
      </w:rPr>
    </w:lvl>
    <w:lvl w:ilvl="7" w:tplc="CA28143E" w:tentative="1">
      <w:start w:val="1"/>
      <w:numFmt w:val="bullet"/>
      <w:lvlText w:val=""/>
      <w:lvlJc w:val="left"/>
      <w:pPr>
        <w:tabs>
          <w:tab w:val="num" w:pos="5760"/>
        </w:tabs>
        <w:ind w:left="5760" w:hanging="360"/>
      </w:pPr>
      <w:rPr>
        <w:rFonts w:ascii="Wingdings" w:hAnsi="Wingdings" w:hint="default"/>
      </w:rPr>
    </w:lvl>
    <w:lvl w:ilvl="8" w:tplc="07BADE1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167FD5"/>
    <w:multiLevelType w:val="hybridMultilevel"/>
    <w:tmpl w:val="66FC5862"/>
    <w:lvl w:ilvl="0" w:tplc="BFD27F76">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36051490"/>
    <w:multiLevelType w:val="hybridMultilevel"/>
    <w:tmpl w:val="D19490AC"/>
    <w:lvl w:ilvl="0" w:tplc="82848048">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37E04D16"/>
    <w:multiLevelType w:val="hybridMultilevel"/>
    <w:tmpl w:val="52F6FA66"/>
    <w:lvl w:ilvl="0" w:tplc="BFD27F76">
      <w:start w:val="1"/>
      <w:numFmt w:val="decimalEnclosedCircle"/>
      <w:lvlText w:val="%1"/>
      <w:lvlJc w:val="left"/>
      <w:pPr>
        <w:ind w:left="840" w:hanging="420"/>
      </w:pPr>
      <w:rPr>
        <w:rFonts w:hint="default"/>
      </w:rPr>
    </w:lvl>
    <w:lvl w:ilvl="1" w:tplc="A3BCF132">
      <w:start w:val="1"/>
      <w:numFmt w:val="decimal"/>
      <w:lvlText w:val="%2）"/>
      <w:lvlJc w:val="left"/>
      <w:pPr>
        <w:ind w:left="1260" w:hanging="420"/>
      </w:pPr>
      <w:rPr>
        <w:rFonts w:ascii="Times New Roman" w:eastAsia="宋体" w:hAnsi="Times New Roman" w:cs="Times New Roman"/>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D0474B2"/>
    <w:multiLevelType w:val="multilevel"/>
    <w:tmpl w:val="02189B54"/>
    <w:lvl w:ilvl="0">
      <w:start w:val="1"/>
      <w:numFmt w:val="decimal"/>
      <w:lvlText w:val="%1."/>
      <w:lvlJc w:val="left"/>
      <w:pPr>
        <w:tabs>
          <w:tab w:val="num" w:pos="425"/>
        </w:tabs>
        <w:ind w:left="425" w:hanging="425"/>
      </w:p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4" w15:restartNumberingAfterBreak="0">
    <w:nsid w:val="3D9E1321"/>
    <w:multiLevelType w:val="hybridMultilevel"/>
    <w:tmpl w:val="275A30B4"/>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FC24259"/>
    <w:multiLevelType w:val="hybridMultilevel"/>
    <w:tmpl w:val="275A30B4"/>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13A07D8"/>
    <w:multiLevelType w:val="hybridMultilevel"/>
    <w:tmpl w:val="10F60868"/>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46C2123"/>
    <w:multiLevelType w:val="hybridMultilevel"/>
    <w:tmpl w:val="0E4014E0"/>
    <w:lvl w:ilvl="0" w:tplc="CE646510">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8" w15:restartNumberingAfterBreak="0">
    <w:nsid w:val="46C364B1"/>
    <w:multiLevelType w:val="hybridMultilevel"/>
    <w:tmpl w:val="53F06F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87E506C"/>
    <w:multiLevelType w:val="hybridMultilevel"/>
    <w:tmpl w:val="3094F96A"/>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1B1BAA"/>
    <w:multiLevelType w:val="hybridMultilevel"/>
    <w:tmpl w:val="09BCEBBE"/>
    <w:lvl w:ilvl="0" w:tplc="929CED86">
      <w:start w:val="1"/>
      <w:numFmt w:val="bullet"/>
      <w:lvlText w:val=""/>
      <w:lvlJc w:val="left"/>
      <w:pPr>
        <w:tabs>
          <w:tab w:val="num" w:pos="720"/>
        </w:tabs>
        <w:ind w:left="720" w:hanging="360"/>
      </w:pPr>
      <w:rPr>
        <w:rFonts w:ascii="Wingdings" w:hAnsi="Wingdings" w:hint="default"/>
      </w:rPr>
    </w:lvl>
    <w:lvl w:ilvl="1" w:tplc="AD46C87C">
      <w:start w:val="1"/>
      <w:numFmt w:val="bullet"/>
      <w:lvlText w:val=""/>
      <w:lvlJc w:val="left"/>
      <w:pPr>
        <w:tabs>
          <w:tab w:val="num" w:pos="1440"/>
        </w:tabs>
        <w:ind w:left="1440" w:hanging="360"/>
      </w:pPr>
      <w:rPr>
        <w:rFonts w:ascii="Wingdings" w:hAnsi="Wingdings" w:hint="default"/>
      </w:rPr>
    </w:lvl>
    <w:lvl w:ilvl="2" w:tplc="E2847D46">
      <w:start w:val="144"/>
      <w:numFmt w:val="bullet"/>
      <w:lvlText w:val=""/>
      <w:lvlJc w:val="left"/>
      <w:pPr>
        <w:tabs>
          <w:tab w:val="num" w:pos="2160"/>
        </w:tabs>
        <w:ind w:left="2160" w:hanging="360"/>
      </w:pPr>
      <w:rPr>
        <w:rFonts w:ascii="Wingdings" w:hAnsi="Wingdings" w:hint="default"/>
      </w:rPr>
    </w:lvl>
    <w:lvl w:ilvl="3" w:tplc="87BE29D2">
      <w:start w:val="144"/>
      <w:numFmt w:val="bullet"/>
      <w:lvlText w:val=""/>
      <w:lvlJc w:val="left"/>
      <w:pPr>
        <w:tabs>
          <w:tab w:val="num" w:pos="2880"/>
        </w:tabs>
        <w:ind w:left="2880" w:hanging="360"/>
      </w:pPr>
      <w:rPr>
        <w:rFonts w:ascii="Wingdings" w:hAnsi="Wingdings" w:hint="default"/>
      </w:rPr>
    </w:lvl>
    <w:lvl w:ilvl="4" w:tplc="E15C3D50" w:tentative="1">
      <w:start w:val="1"/>
      <w:numFmt w:val="bullet"/>
      <w:lvlText w:val=""/>
      <w:lvlJc w:val="left"/>
      <w:pPr>
        <w:tabs>
          <w:tab w:val="num" w:pos="3600"/>
        </w:tabs>
        <w:ind w:left="3600" w:hanging="360"/>
      </w:pPr>
      <w:rPr>
        <w:rFonts w:ascii="Wingdings" w:hAnsi="Wingdings" w:hint="default"/>
      </w:rPr>
    </w:lvl>
    <w:lvl w:ilvl="5" w:tplc="982EBACC" w:tentative="1">
      <w:start w:val="1"/>
      <w:numFmt w:val="bullet"/>
      <w:lvlText w:val=""/>
      <w:lvlJc w:val="left"/>
      <w:pPr>
        <w:tabs>
          <w:tab w:val="num" w:pos="4320"/>
        </w:tabs>
        <w:ind w:left="4320" w:hanging="360"/>
      </w:pPr>
      <w:rPr>
        <w:rFonts w:ascii="Wingdings" w:hAnsi="Wingdings" w:hint="default"/>
      </w:rPr>
    </w:lvl>
    <w:lvl w:ilvl="6" w:tplc="B48CF1A0" w:tentative="1">
      <w:start w:val="1"/>
      <w:numFmt w:val="bullet"/>
      <w:lvlText w:val=""/>
      <w:lvlJc w:val="left"/>
      <w:pPr>
        <w:tabs>
          <w:tab w:val="num" w:pos="5040"/>
        </w:tabs>
        <w:ind w:left="5040" w:hanging="360"/>
      </w:pPr>
      <w:rPr>
        <w:rFonts w:ascii="Wingdings" w:hAnsi="Wingdings" w:hint="default"/>
      </w:rPr>
    </w:lvl>
    <w:lvl w:ilvl="7" w:tplc="378A3BBE" w:tentative="1">
      <w:start w:val="1"/>
      <w:numFmt w:val="bullet"/>
      <w:lvlText w:val=""/>
      <w:lvlJc w:val="left"/>
      <w:pPr>
        <w:tabs>
          <w:tab w:val="num" w:pos="5760"/>
        </w:tabs>
        <w:ind w:left="5760" w:hanging="360"/>
      </w:pPr>
      <w:rPr>
        <w:rFonts w:ascii="Wingdings" w:hAnsi="Wingdings" w:hint="default"/>
      </w:rPr>
    </w:lvl>
    <w:lvl w:ilvl="8" w:tplc="5F4A00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E7313B"/>
    <w:multiLevelType w:val="hybridMultilevel"/>
    <w:tmpl w:val="071C414C"/>
    <w:lvl w:ilvl="0" w:tplc="2B8E2A1C">
      <w:start w:val="1"/>
      <w:numFmt w:val="decimalEnclosedCircle"/>
      <w:lvlText w:val="%1"/>
      <w:lvlJc w:val="left"/>
      <w:pPr>
        <w:tabs>
          <w:tab w:val="num" w:pos="780"/>
        </w:tabs>
        <w:ind w:left="780" w:hanging="360"/>
      </w:pPr>
      <w:rPr>
        <w:rFonts w:hint="default"/>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4FDB5D04"/>
    <w:multiLevelType w:val="hybridMultilevel"/>
    <w:tmpl w:val="4574D2CC"/>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5003ADB"/>
    <w:multiLevelType w:val="hybridMultilevel"/>
    <w:tmpl w:val="66FC5862"/>
    <w:lvl w:ilvl="0" w:tplc="BFD27F76">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5A4B3E7C"/>
    <w:multiLevelType w:val="hybridMultilevel"/>
    <w:tmpl w:val="D3D642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EC85EC0"/>
    <w:multiLevelType w:val="hybridMultilevel"/>
    <w:tmpl w:val="F10E4320"/>
    <w:lvl w:ilvl="0" w:tplc="190AEDEE">
      <w:start w:val="1"/>
      <w:numFmt w:val="decimal"/>
      <w:lvlText w:val="%1、"/>
      <w:lvlJc w:val="left"/>
      <w:pPr>
        <w:tabs>
          <w:tab w:val="num" w:pos="360"/>
        </w:tabs>
        <w:ind w:left="360" w:hanging="360"/>
      </w:pPr>
      <w:rPr>
        <w:rFonts w:hint="default"/>
      </w:rPr>
    </w:lvl>
    <w:lvl w:ilvl="1" w:tplc="A3A2FF96">
      <w:start w:val="1"/>
      <w:numFmt w:val="decimal"/>
      <w:lvlText w:val="%2."/>
      <w:lvlJc w:val="left"/>
      <w:pPr>
        <w:tabs>
          <w:tab w:val="num" w:pos="648"/>
        </w:tabs>
        <w:ind w:left="648" w:hanging="360"/>
      </w:pPr>
      <w:rPr>
        <w:rFonts w:ascii="仿宋_GB2312" w:eastAsia="仿宋_GB2312" w:hAnsi="Times New Roman" w:cs="Times New Roman"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89E45924">
      <w:start w:val="1"/>
      <w:numFmt w:val="lowerLetter"/>
      <w:lvlText w:val="%6）"/>
      <w:lvlJc w:val="left"/>
      <w:pPr>
        <w:tabs>
          <w:tab w:val="num" w:pos="2460"/>
        </w:tabs>
        <w:ind w:left="2460" w:hanging="36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F2843CC"/>
    <w:multiLevelType w:val="hybridMultilevel"/>
    <w:tmpl w:val="071C414C"/>
    <w:lvl w:ilvl="0" w:tplc="2B8E2A1C">
      <w:start w:val="1"/>
      <w:numFmt w:val="decimalEnclosedCircle"/>
      <w:lvlText w:val="%1"/>
      <w:lvlJc w:val="left"/>
      <w:pPr>
        <w:tabs>
          <w:tab w:val="num" w:pos="780"/>
        </w:tabs>
        <w:ind w:left="780" w:hanging="360"/>
      </w:pPr>
      <w:rPr>
        <w:rFonts w:hint="default"/>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5F905B19"/>
    <w:multiLevelType w:val="hybridMultilevel"/>
    <w:tmpl w:val="1F4CEC1C"/>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064270D"/>
    <w:multiLevelType w:val="hybridMultilevel"/>
    <w:tmpl w:val="B85E820E"/>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0A0129E"/>
    <w:multiLevelType w:val="hybridMultilevel"/>
    <w:tmpl w:val="C3ECBE50"/>
    <w:lvl w:ilvl="0" w:tplc="04090001">
      <w:start w:val="1"/>
      <w:numFmt w:val="bullet"/>
      <w:lvlText w:val=""/>
      <w:lvlJc w:val="left"/>
      <w:pPr>
        <w:ind w:left="1260" w:hanging="420"/>
      </w:pPr>
      <w:rPr>
        <w:rFonts w:ascii="Wingdings" w:hAnsi="Wingdings" w:hint="default"/>
      </w:rPr>
    </w:lvl>
    <w:lvl w:ilvl="1" w:tplc="A3BCF132">
      <w:start w:val="1"/>
      <w:numFmt w:val="decimal"/>
      <w:lvlText w:val="%2）"/>
      <w:lvlJc w:val="left"/>
      <w:pPr>
        <w:ind w:left="1680" w:hanging="420"/>
      </w:pPr>
      <w:rPr>
        <w:rFonts w:ascii="Times New Roman" w:eastAsia="宋体" w:hAnsi="Times New Roman" w:cs="Times New Roman"/>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47D48F0"/>
    <w:multiLevelType w:val="hybridMultilevel"/>
    <w:tmpl w:val="C41284BA"/>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6E35F7C"/>
    <w:multiLevelType w:val="hybridMultilevel"/>
    <w:tmpl w:val="9F4A5AA8"/>
    <w:lvl w:ilvl="0" w:tplc="51DCD1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91D3F9E"/>
    <w:multiLevelType w:val="hybridMultilevel"/>
    <w:tmpl w:val="953A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C844AC9"/>
    <w:multiLevelType w:val="hybridMultilevel"/>
    <w:tmpl w:val="6F78B78E"/>
    <w:lvl w:ilvl="0" w:tplc="8284804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EAC11F1"/>
    <w:multiLevelType w:val="hybridMultilevel"/>
    <w:tmpl w:val="D19490AC"/>
    <w:lvl w:ilvl="0" w:tplc="82848048">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6EAF721E"/>
    <w:multiLevelType w:val="hybridMultilevel"/>
    <w:tmpl w:val="4CAE324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706E7E24"/>
    <w:multiLevelType w:val="hybridMultilevel"/>
    <w:tmpl w:val="66FC5862"/>
    <w:lvl w:ilvl="0" w:tplc="BFD27F76">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73596AA2"/>
    <w:multiLevelType w:val="hybridMultilevel"/>
    <w:tmpl w:val="441E9804"/>
    <w:lvl w:ilvl="0" w:tplc="BFD27F7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83B4802"/>
    <w:multiLevelType w:val="hybridMultilevel"/>
    <w:tmpl w:val="8B525FC0"/>
    <w:lvl w:ilvl="0" w:tplc="CFBE575C">
      <w:start w:val="1"/>
      <w:numFmt w:val="bullet"/>
      <w:lvlText w:val=""/>
      <w:lvlJc w:val="left"/>
      <w:pPr>
        <w:tabs>
          <w:tab w:val="num" w:pos="720"/>
        </w:tabs>
        <w:ind w:left="720" w:hanging="360"/>
      </w:pPr>
      <w:rPr>
        <w:rFonts w:ascii="Wingdings" w:hAnsi="Wingdings" w:hint="default"/>
      </w:rPr>
    </w:lvl>
    <w:lvl w:ilvl="1" w:tplc="D598C7AA">
      <w:start w:val="1"/>
      <w:numFmt w:val="bullet"/>
      <w:lvlText w:val=""/>
      <w:lvlJc w:val="left"/>
      <w:pPr>
        <w:tabs>
          <w:tab w:val="num" w:pos="1440"/>
        </w:tabs>
        <w:ind w:left="1440" w:hanging="360"/>
      </w:pPr>
      <w:rPr>
        <w:rFonts w:ascii="Wingdings" w:hAnsi="Wingdings" w:hint="default"/>
      </w:rPr>
    </w:lvl>
    <w:lvl w:ilvl="2" w:tplc="6D5A8C64">
      <w:start w:val="5083"/>
      <w:numFmt w:val="bullet"/>
      <w:lvlText w:val=""/>
      <w:lvlJc w:val="left"/>
      <w:pPr>
        <w:tabs>
          <w:tab w:val="num" w:pos="2160"/>
        </w:tabs>
        <w:ind w:left="2160" w:hanging="360"/>
      </w:pPr>
      <w:rPr>
        <w:rFonts w:ascii="Wingdings" w:hAnsi="Wingdings" w:hint="default"/>
      </w:rPr>
    </w:lvl>
    <w:lvl w:ilvl="3" w:tplc="44025D70" w:tentative="1">
      <w:start w:val="1"/>
      <w:numFmt w:val="bullet"/>
      <w:lvlText w:val=""/>
      <w:lvlJc w:val="left"/>
      <w:pPr>
        <w:tabs>
          <w:tab w:val="num" w:pos="2880"/>
        </w:tabs>
        <w:ind w:left="2880" w:hanging="360"/>
      </w:pPr>
      <w:rPr>
        <w:rFonts w:ascii="Wingdings" w:hAnsi="Wingdings" w:hint="default"/>
      </w:rPr>
    </w:lvl>
    <w:lvl w:ilvl="4" w:tplc="F73AF2DC" w:tentative="1">
      <w:start w:val="1"/>
      <w:numFmt w:val="bullet"/>
      <w:lvlText w:val=""/>
      <w:lvlJc w:val="left"/>
      <w:pPr>
        <w:tabs>
          <w:tab w:val="num" w:pos="3600"/>
        </w:tabs>
        <w:ind w:left="3600" w:hanging="360"/>
      </w:pPr>
      <w:rPr>
        <w:rFonts w:ascii="Wingdings" w:hAnsi="Wingdings" w:hint="default"/>
      </w:rPr>
    </w:lvl>
    <w:lvl w:ilvl="5" w:tplc="68E46956" w:tentative="1">
      <w:start w:val="1"/>
      <w:numFmt w:val="bullet"/>
      <w:lvlText w:val=""/>
      <w:lvlJc w:val="left"/>
      <w:pPr>
        <w:tabs>
          <w:tab w:val="num" w:pos="4320"/>
        </w:tabs>
        <w:ind w:left="4320" w:hanging="360"/>
      </w:pPr>
      <w:rPr>
        <w:rFonts w:ascii="Wingdings" w:hAnsi="Wingdings" w:hint="default"/>
      </w:rPr>
    </w:lvl>
    <w:lvl w:ilvl="6" w:tplc="A8B84CCC" w:tentative="1">
      <w:start w:val="1"/>
      <w:numFmt w:val="bullet"/>
      <w:lvlText w:val=""/>
      <w:lvlJc w:val="left"/>
      <w:pPr>
        <w:tabs>
          <w:tab w:val="num" w:pos="5040"/>
        </w:tabs>
        <w:ind w:left="5040" w:hanging="360"/>
      </w:pPr>
      <w:rPr>
        <w:rFonts w:ascii="Wingdings" w:hAnsi="Wingdings" w:hint="default"/>
      </w:rPr>
    </w:lvl>
    <w:lvl w:ilvl="7" w:tplc="A18AC362" w:tentative="1">
      <w:start w:val="1"/>
      <w:numFmt w:val="bullet"/>
      <w:lvlText w:val=""/>
      <w:lvlJc w:val="left"/>
      <w:pPr>
        <w:tabs>
          <w:tab w:val="num" w:pos="5760"/>
        </w:tabs>
        <w:ind w:left="5760" w:hanging="360"/>
      </w:pPr>
      <w:rPr>
        <w:rFonts w:ascii="Wingdings" w:hAnsi="Wingdings" w:hint="default"/>
      </w:rPr>
    </w:lvl>
    <w:lvl w:ilvl="8" w:tplc="1A0A67B6"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0"/>
  </w:num>
  <w:num w:numId="3">
    <w:abstractNumId w:val="33"/>
  </w:num>
  <w:num w:numId="4">
    <w:abstractNumId w:val="1"/>
  </w:num>
  <w:num w:numId="5">
    <w:abstractNumId w:val="9"/>
  </w:num>
  <w:num w:numId="6">
    <w:abstractNumId w:val="14"/>
  </w:num>
  <w:num w:numId="7">
    <w:abstractNumId w:val="35"/>
  </w:num>
  <w:num w:numId="8">
    <w:abstractNumId w:val="28"/>
  </w:num>
  <w:num w:numId="9">
    <w:abstractNumId w:val="2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8"/>
  </w:num>
  <w:num w:numId="13">
    <w:abstractNumId w:val="16"/>
  </w:num>
  <w:num w:numId="14">
    <w:abstractNumId w:val="10"/>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7"/>
  </w:num>
  <w:num w:numId="18">
    <w:abstractNumId w:val="40"/>
  </w:num>
  <w:num w:numId="19">
    <w:abstractNumId w:val="37"/>
  </w:num>
  <w:num w:numId="20">
    <w:abstractNumId w:val="47"/>
  </w:num>
  <w:num w:numId="21">
    <w:abstractNumId w:val="43"/>
  </w:num>
  <w:num w:numId="22">
    <w:abstractNumId w:val="17"/>
  </w:num>
  <w:num w:numId="23">
    <w:abstractNumId w:val="23"/>
  </w:num>
  <w:num w:numId="24">
    <w:abstractNumId w:val="11"/>
  </w:num>
  <w:num w:numId="25">
    <w:abstractNumId w:val="19"/>
  </w:num>
  <w:num w:numId="26">
    <w:abstractNumId w:val="48"/>
  </w:num>
  <w:num w:numId="27">
    <w:abstractNumId w:val="27"/>
  </w:num>
  <w:num w:numId="28">
    <w:abstractNumId w:val="26"/>
  </w:num>
  <w:num w:numId="29">
    <w:abstractNumId w:val="2"/>
  </w:num>
  <w:num w:numId="30">
    <w:abstractNumId w:val="4"/>
  </w:num>
  <w:num w:numId="31">
    <w:abstractNumId w:val="45"/>
  </w:num>
  <w:num w:numId="32">
    <w:abstractNumId w:val="29"/>
  </w:num>
  <w:num w:numId="33">
    <w:abstractNumId w:val="38"/>
  </w:num>
  <w:num w:numId="34">
    <w:abstractNumId w:val="46"/>
  </w:num>
  <w:num w:numId="35">
    <w:abstractNumId w:val="31"/>
  </w:num>
  <w:num w:numId="36">
    <w:abstractNumId w:val="6"/>
  </w:num>
  <w:num w:numId="37">
    <w:abstractNumId w:val="3"/>
  </w:num>
  <w:num w:numId="38">
    <w:abstractNumId w:val="41"/>
  </w:num>
  <w:num w:numId="39">
    <w:abstractNumId w:val="36"/>
  </w:num>
  <w:num w:numId="40">
    <w:abstractNumId w:val="32"/>
  </w:num>
  <w:num w:numId="41">
    <w:abstractNumId w:val="22"/>
  </w:num>
  <w:num w:numId="42">
    <w:abstractNumId w:val="25"/>
  </w:num>
  <w:num w:numId="43">
    <w:abstractNumId w:val="24"/>
  </w:num>
  <w:num w:numId="44">
    <w:abstractNumId w:val="39"/>
  </w:num>
  <w:num w:numId="45">
    <w:abstractNumId w:val="5"/>
  </w:num>
  <w:num w:numId="46">
    <w:abstractNumId w:val="20"/>
  </w:num>
  <w:num w:numId="47">
    <w:abstractNumId w:val="13"/>
  </w:num>
  <w:num w:numId="48">
    <w:abstractNumId w:val="1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14"/>
    <w:rsid w:val="000057A9"/>
    <w:rsid w:val="00006982"/>
    <w:rsid w:val="00006FD8"/>
    <w:rsid w:val="00014C2F"/>
    <w:rsid w:val="00024FB9"/>
    <w:rsid w:val="000300E9"/>
    <w:rsid w:val="00031284"/>
    <w:rsid w:val="00033FAF"/>
    <w:rsid w:val="00036533"/>
    <w:rsid w:val="0004266E"/>
    <w:rsid w:val="00052228"/>
    <w:rsid w:val="00057467"/>
    <w:rsid w:val="000644A5"/>
    <w:rsid w:val="00070F31"/>
    <w:rsid w:val="0007344C"/>
    <w:rsid w:val="00073F4E"/>
    <w:rsid w:val="00095A59"/>
    <w:rsid w:val="000A31F1"/>
    <w:rsid w:val="000A62DF"/>
    <w:rsid w:val="000B0F67"/>
    <w:rsid w:val="000B1A0C"/>
    <w:rsid w:val="000B3A71"/>
    <w:rsid w:val="000B438D"/>
    <w:rsid w:val="000C0E7D"/>
    <w:rsid w:val="000C7803"/>
    <w:rsid w:val="000D3948"/>
    <w:rsid w:val="000E598B"/>
    <w:rsid w:val="00101F00"/>
    <w:rsid w:val="001302D9"/>
    <w:rsid w:val="001325BC"/>
    <w:rsid w:val="0015577B"/>
    <w:rsid w:val="00155D05"/>
    <w:rsid w:val="00156A8E"/>
    <w:rsid w:val="001661F9"/>
    <w:rsid w:val="00176373"/>
    <w:rsid w:val="001874BD"/>
    <w:rsid w:val="001921B8"/>
    <w:rsid w:val="00194F01"/>
    <w:rsid w:val="001A4763"/>
    <w:rsid w:val="001A7631"/>
    <w:rsid w:val="001B4181"/>
    <w:rsid w:val="001C1AA1"/>
    <w:rsid w:val="001C2F06"/>
    <w:rsid w:val="001C4109"/>
    <w:rsid w:val="001C5DD4"/>
    <w:rsid w:val="001D109D"/>
    <w:rsid w:val="001D2D1C"/>
    <w:rsid w:val="001D557F"/>
    <w:rsid w:val="001E51D3"/>
    <w:rsid w:val="001F1F11"/>
    <w:rsid w:val="001F539D"/>
    <w:rsid w:val="002048C5"/>
    <w:rsid w:val="00206FE5"/>
    <w:rsid w:val="00207B7F"/>
    <w:rsid w:val="0022256D"/>
    <w:rsid w:val="00226B4E"/>
    <w:rsid w:val="00231448"/>
    <w:rsid w:val="002500E2"/>
    <w:rsid w:val="002508A4"/>
    <w:rsid w:val="00256670"/>
    <w:rsid w:val="00262C14"/>
    <w:rsid w:val="00277645"/>
    <w:rsid w:val="002861AC"/>
    <w:rsid w:val="00292F8E"/>
    <w:rsid w:val="00293571"/>
    <w:rsid w:val="00296126"/>
    <w:rsid w:val="002A3539"/>
    <w:rsid w:val="002A70E7"/>
    <w:rsid w:val="002B5AED"/>
    <w:rsid w:val="002B64B2"/>
    <w:rsid w:val="002C48E2"/>
    <w:rsid w:val="002D01DB"/>
    <w:rsid w:val="002D13E6"/>
    <w:rsid w:val="002D6901"/>
    <w:rsid w:val="002E5D3A"/>
    <w:rsid w:val="00304B49"/>
    <w:rsid w:val="00305D5F"/>
    <w:rsid w:val="00310E62"/>
    <w:rsid w:val="00311AA8"/>
    <w:rsid w:val="00311DC7"/>
    <w:rsid w:val="0031218A"/>
    <w:rsid w:val="003130E5"/>
    <w:rsid w:val="003135B4"/>
    <w:rsid w:val="00314DBA"/>
    <w:rsid w:val="003178F4"/>
    <w:rsid w:val="00324ED4"/>
    <w:rsid w:val="003254A0"/>
    <w:rsid w:val="0033047D"/>
    <w:rsid w:val="00332B56"/>
    <w:rsid w:val="003357AE"/>
    <w:rsid w:val="003505DD"/>
    <w:rsid w:val="00352530"/>
    <w:rsid w:val="00356400"/>
    <w:rsid w:val="003740AD"/>
    <w:rsid w:val="00382D48"/>
    <w:rsid w:val="0039026D"/>
    <w:rsid w:val="003930C2"/>
    <w:rsid w:val="00395BEE"/>
    <w:rsid w:val="00396824"/>
    <w:rsid w:val="003B0F19"/>
    <w:rsid w:val="003B4ACE"/>
    <w:rsid w:val="003D232E"/>
    <w:rsid w:val="003E1046"/>
    <w:rsid w:val="003E25E7"/>
    <w:rsid w:val="003E30E2"/>
    <w:rsid w:val="003F2E11"/>
    <w:rsid w:val="003F5289"/>
    <w:rsid w:val="003F6D29"/>
    <w:rsid w:val="003F79F8"/>
    <w:rsid w:val="00400E7B"/>
    <w:rsid w:val="004032A3"/>
    <w:rsid w:val="00412698"/>
    <w:rsid w:val="00415B83"/>
    <w:rsid w:val="00425A14"/>
    <w:rsid w:val="004307B5"/>
    <w:rsid w:val="004313B3"/>
    <w:rsid w:val="00435A2C"/>
    <w:rsid w:val="00435E25"/>
    <w:rsid w:val="00436E56"/>
    <w:rsid w:val="00453B01"/>
    <w:rsid w:val="00455096"/>
    <w:rsid w:val="00470C31"/>
    <w:rsid w:val="00485A4F"/>
    <w:rsid w:val="00490F1E"/>
    <w:rsid w:val="00495AC3"/>
    <w:rsid w:val="004C2D09"/>
    <w:rsid w:val="004C4C6E"/>
    <w:rsid w:val="004D04AF"/>
    <w:rsid w:val="004D7911"/>
    <w:rsid w:val="004E6822"/>
    <w:rsid w:val="004E7BBA"/>
    <w:rsid w:val="004F110C"/>
    <w:rsid w:val="004F57A4"/>
    <w:rsid w:val="00500BB4"/>
    <w:rsid w:val="00506A5E"/>
    <w:rsid w:val="005101EA"/>
    <w:rsid w:val="00521D5E"/>
    <w:rsid w:val="005233F4"/>
    <w:rsid w:val="00526ECF"/>
    <w:rsid w:val="00534066"/>
    <w:rsid w:val="005344FE"/>
    <w:rsid w:val="00535D02"/>
    <w:rsid w:val="00536924"/>
    <w:rsid w:val="00540B91"/>
    <w:rsid w:val="00542EB9"/>
    <w:rsid w:val="005448DC"/>
    <w:rsid w:val="00545455"/>
    <w:rsid w:val="005476E5"/>
    <w:rsid w:val="00554FFB"/>
    <w:rsid w:val="00560E40"/>
    <w:rsid w:val="00575560"/>
    <w:rsid w:val="00576438"/>
    <w:rsid w:val="0058204A"/>
    <w:rsid w:val="00584957"/>
    <w:rsid w:val="005972B5"/>
    <w:rsid w:val="005A1135"/>
    <w:rsid w:val="005B2AA6"/>
    <w:rsid w:val="005B6022"/>
    <w:rsid w:val="005B7551"/>
    <w:rsid w:val="005D2F6E"/>
    <w:rsid w:val="005D4089"/>
    <w:rsid w:val="005F0F5B"/>
    <w:rsid w:val="00602794"/>
    <w:rsid w:val="00610183"/>
    <w:rsid w:val="00623008"/>
    <w:rsid w:val="00623099"/>
    <w:rsid w:val="00632BA3"/>
    <w:rsid w:val="00640C5E"/>
    <w:rsid w:val="00643AF6"/>
    <w:rsid w:val="00652AD2"/>
    <w:rsid w:val="00663F92"/>
    <w:rsid w:val="006733D0"/>
    <w:rsid w:val="00681CC9"/>
    <w:rsid w:val="00682470"/>
    <w:rsid w:val="00683BB2"/>
    <w:rsid w:val="00684201"/>
    <w:rsid w:val="00686DF3"/>
    <w:rsid w:val="0068736C"/>
    <w:rsid w:val="006B57AA"/>
    <w:rsid w:val="006C5567"/>
    <w:rsid w:val="006D0647"/>
    <w:rsid w:val="006D38E1"/>
    <w:rsid w:val="006D695D"/>
    <w:rsid w:val="006E0E86"/>
    <w:rsid w:val="006F3EB7"/>
    <w:rsid w:val="006F7B65"/>
    <w:rsid w:val="007046F6"/>
    <w:rsid w:val="007063BE"/>
    <w:rsid w:val="00707D80"/>
    <w:rsid w:val="00712011"/>
    <w:rsid w:val="00713523"/>
    <w:rsid w:val="00717036"/>
    <w:rsid w:val="0073083E"/>
    <w:rsid w:val="00733475"/>
    <w:rsid w:val="00734314"/>
    <w:rsid w:val="00761854"/>
    <w:rsid w:val="00764FB2"/>
    <w:rsid w:val="00765795"/>
    <w:rsid w:val="007867A3"/>
    <w:rsid w:val="0078774D"/>
    <w:rsid w:val="00787AE8"/>
    <w:rsid w:val="007902C2"/>
    <w:rsid w:val="00790B99"/>
    <w:rsid w:val="00793E8C"/>
    <w:rsid w:val="007A6EC7"/>
    <w:rsid w:val="007B59FE"/>
    <w:rsid w:val="007C03B0"/>
    <w:rsid w:val="007C28C5"/>
    <w:rsid w:val="007D0221"/>
    <w:rsid w:val="007D341A"/>
    <w:rsid w:val="007F5EBD"/>
    <w:rsid w:val="00814089"/>
    <w:rsid w:val="00821590"/>
    <w:rsid w:val="0082325F"/>
    <w:rsid w:val="00827730"/>
    <w:rsid w:val="00832AB9"/>
    <w:rsid w:val="00833F5C"/>
    <w:rsid w:val="008344CA"/>
    <w:rsid w:val="00836B18"/>
    <w:rsid w:val="008438DE"/>
    <w:rsid w:val="008464D0"/>
    <w:rsid w:val="00863A05"/>
    <w:rsid w:val="00872F80"/>
    <w:rsid w:val="0087380C"/>
    <w:rsid w:val="00876731"/>
    <w:rsid w:val="0088675F"/>
    <w:rsid w:val="00895213"/>
    <w:rsid w:val="008966EB"/>
    <w:rsid w:val="008A6D58"/>
    <w:rsid w:val="008B37E5"/>
    <w:rsid w:val="008C1EE3"/>
    <w:rsid w:val="008E03A1"/>
    <w:rsid w:val="008E3074"/>
    <w:rsid w:val="008E7903"/>
    <w:rsid w:val="008F15A6"/>
    <w:rsid w:val="008F5C83"/>
    <w:rsid w:val="0090124F"/>
    <w:rsid w:val="0090334B"/>
    <w:rsid w:val="009043BC"/>
    <w:rsid w:val="00925FF5"/>
    <w:rsid w:val="009300DA"/>
    <w:rsid w:val="0093674A"/>
    <w:rsid w:val="00937291"/>
    <w:rsid w:val="00944607"/>
    <w:rsid w:val="009455A3"/>
    <w:rsid w:val="009459C8"/>
    <w:rsid w:val="00956945"/>
    <w:rsid w:val="00982AA1"/>
    <w:rsid w:val="009878DB"/>
    <w:rsid w:val="009A2221"/>
    <w:rsid w:val="009B0176"/>
    <w:rsid w:val="009B1F48"/>
    <w:rsid w:val="009B42F9"/>
    <w:rsid w:val="009B7D1E"/>
    <w:rsid w:val="009D233E"/>
    <w:rsid w:val="009D7846"/>
    <w:rsid w:val="009E7A30"/>
    <w:rsid w:val="009E7DEC"/>
    <w:rsid w:val="009F2AF3"/>
    <w:rsid w:val="00A01906"/>
    <w:rsid w:val="00A10320"/>
    <w:rsid w:val="00A12453"/>
    <w:rsid w:val="00A1427D"/>
    <w:rsid w:val="00A14759"/>
    <w:rsid w:val="00A16DCA"/>
    <w:rsid w:val="00A20CA8"/>
    <w:rsid w:val="00A212B6"/>
    <w:rsid w:val="00A24908"/>
    <w:rsid w:val="00A30686"/>
    <w:rsid w:val="00A36B0F"/>
    <w:rsid w:val="00A3759A"/>
    <w:rsid w:val="00A42842"/>
    <w:rsid w:val="00A520A8"/>
    <w:rsid w:val="00A605DD"/>
    <w:rsid w:val="00A61002"/>
    <w:rsid w:val="00A67287"/>
    <w:rsid w:val="00A75F45"/>
    <w:rsid w:val="00A84C61"/>
    <w:rsid w:val="00AA303B"/>
    <w:rsid w:val="00AB064A"/>
    <w:rsid w:val="00AB40FC"/>
    <w:rsid w:val="00AC0E64"/>
    <w:rsid w:val="00AC53E2"/>
    <w:rsid w:val="00AC55BA"/>
    <w:rsid w:val="00AD39B9"/>
    <w:rsid w:val="00AD5815"/>
    <w:rsid w:val="00AE41FE"/>
    <w:rsid w:val="00AF070C"/>
    <w:rsid w:val="00AF5069"/>
    <w:rsid w:val="00B04E43"/>
    <w:rsid w:val="00B13736"/>
    <w:rsid w:val="00B21A11"/>
    <w:rsid w:val="00B24985"/>
    <w:rsid w:val="00B25295"/>
    <w:rsid w:val="00B34078"/>
    <w:rsid w:val="00B34F8F"/>
    <w:rsid w:val="00B524BA"/>
    <w:rsid w:val="00B528F8"/>
    <w:rsid w:val="00B5367E"/>
    <w:rsid w:val="00B53CD0"/>
    <w:rsid w:val="00B57BE8"/>
    <w:rsid w:val="00B6278E"/>
    <w:rsid w:val="00B66A15"/>
    <w:rsid w:val="00B81104"/>
    <w:rsid w:val="00B8693F"/>
    <w:rsid w:val="00BC1A9D"/>
    <w:rsid w:val="00BC21EE"/>
    <w:rsid w:val="00BD3537"/>
    <w:rsid w:val="00BD6F7A"/>
    <w:rsid w:val="00BF4F54"/>
    <w:rsid w:val="00C042C1"/>
    <w:rsid w:val="00C0445E"/>
    <w:rsid w:val="00C0641F"/>
    <w:rsid w:val="00C1171D"/>
    <w:rsid w:val="00C15D7E"/>
    <w:rsid w:val="00C21AB7"/>
    <w:rsid w:val="00C26596"/>
    <w:rsid w:val="00C30111"/>
    <w:rsid w:val="00C312E9"/>
    <w:rsid w:val="00C3383E"/>
    <w:rsid w:val="00C33F33"/>
    <w:rsid w:val="00C35BBA"/>
    <w:rsid w:val="00C407A9"/>
    <w:rsid w:val="00C42775"/>
    <w:rsid w:val="00C52129"/>
    <w:rsid w:val="00C52AB6"/>
    <w:rsid w:val="00C52FE8"/>
    <w:rsid w:val="00C53AE8"/>
    <w:rsid w:val="00C55C20"/>
    <w:rsid w:val="00C570A7"/>
    <w:rsid w:val="00C7462D"/>
    <w:rsid w:val="00C77276"/>
    <w:rsid w:val="00C8312E"/>
    <w:rsid w:val="00C8461E"/>
    <w:rsid w:val="00C84B8C"/>
    <w:rsid w:val="00C851CD"/>
    <w:rsid w:val="00C92DBF"/>
    <w:rsid w:val="00C938C7"/>
    <w:rsid w:val="00C96846"/>
    <w:rsid w:val="00CA079D"/>
    <w:rsid w:val="00CA6ACA"/>
    <w:rsid w:val="00CB0BCA"/>
    <w:rsid w:val="00CB1C66"/>
    <w:rsid w:val="00CB21AF"/>
    <w:rsid w:val="00CB6375"/>
    <w:rsid w:val="00CB696E"/>
    <w:rsid w:val="00CC1433"/>
    <w:rsid w:val="00CC4AA3"/>
    <w:rsid w:val="00CD0167"/>
    <w:rsid w:val="00CD4032"/>
    <w:rsid w:val="00CE328A"/>
    <w:rsid w:val="00D01226"/>
    <w:rsid w:val="00D020A6"/>
    <w:rsid w:val="00D07587"/>
    <w:rsid w:val="00D23C22"/>
    <w:rsid w:val="00D266D7"/>
    <w:rsid w:val="00D26E71"/>
    <w:rsid w:val="00D272DF"/>
    <w:rsid w:val="00D3239C"/>
    <w:rsid w:val="00D335D3"/>
    <w:rsid w:val="00D41E2B"/>
    <w:rsid w:val="00D46088"/>
    <w:rsid w:val="00D46991"/>
    <w:rsid w:val="00D70938"/>
    <w:rsid w:val="00D80E09"/>
    <w:rsid w:val="00D83718"/>
    <w:rsid w:val="00D91991"/>
    <w:rsid w:val="00D95AE8"/>
    <w:rsid w:val="00DB56C9"/>
    <w:rsid w:val="00DC1548"/>
    <w:rsid w:val="00DC4CD0"/>
    <w:rsid w:val="00DF4146"/>
    <w:rsid w:val="00E10544"/>
    <w:rsid w:val="00E1616B"/>
    <w:rsid w:val="00E175C7"/>
    <w:rsid w:val="00E22C11"/>
    <w:rsid w:val="00E22FCF"/>
    <w:rsid w:val="00E32658"/>
    <w:rsid w:val="00E37348"/>
    <w:rsid w:val="00E37881"/>
    <w:rsid w:val="00E416D3"/>
    <w:rsid w:val="00E51809"/>
    <w:rsid w:val="00E56D93"/>
    <w:rsid w:val="00E81667"/>
    <w:rsid w:val="00E83AC2"/>
    <w:rsid w:val="00E846FF"/>
    <w:rsid w:val="00E84B6D"/>
    <w:rsid w:val="00EB12C1"/>
    <w:rsid w:val="00EB170B"/>
    <w:rsid w:val="00EB4B7F"/>
    <w:rsid w:val="00EC0585"/>
    <w:rsid w:val="00EC54B0"/>
    <w:rsid w:val="00EC7C49"/>
    <w:rsid w:val="00ED555C"/>
    <w:rsid w:val="00ED6659"/>
    <w:rsid w:val="00ED7A6E"/>
    <w:rsid w:val="00EE1946"/>
    <w:rsid w:val="00EF0DF0"/>
    <w:rsid w:val="00EF675B"/>
    <w:rsid w:val="00EF778E"/>
    <w:rsid w:val="00F00AA7"/>
    <w:rsid w:val="00F00C42"/>
    <w:rsid w:val="00F03FF5"/>
    <w:rsid w:val="00F175BC"/>
    <w:rsid w:val="00F363C1"/>
    <w:rsid w:val="00F452F5"/>
    <w:rsid w:val="00F45342"/>
    <w:rsid w:val="00F45C0E"/>
    <w:rsid w:val="00F47E7D"/>
    <w:rsid w:val="00F53C81"/>
    <w:rsid w:val="00F53D3F"/>
    <w:rsid w:val="00F57FA5"/>
    <w:rsid w:val="00F60191"/>
    <w:rsid w:val="00F625F4"/>
    <w:rsid w:val="00F65A21"/>
    <w:rsid w:val="00F73223"/>
    <w:rsid w:val="00F761EE"/>
    <w:rsid w:val="00F77A94"/>
    <w:rsid w:val="00F827CC"/>
    <w:rsid w:val="00F8368B"/>
    <w:rsid w:val="00F84835"/>
    <w:rsid w:val="00F86472"/>
    <w:rsid w:val="00F928BF"/>
    <w:rsid w:val="00FA4B54"/>
    <w:rsid w:val="00FA5E75"/>
    <w:rsid w:val="00FA7491"/>
    <w:rsid w:val="00FB13AF"/>
    <w:rsid w:val="00FB38E4"/>
    <w:rsid w:val="00FB5840"/>
    <w:rsid w:val="00FC340B"/>
    <w:rsid w:val="00FD76E3"/>
    <w:rsid w:val="00FE429D"/>
    <w:rsid w:val="00FE61D0"/>
    <w:rsid w:val="00FE6EF4"/>
    <w:rsid w:val="00FE737D"/>
    <w:rsid w:val="00FE7DBD"/>
    <w:rsid w:val="00FF3D92"/>
    <w:rsid w:val="00FF78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3CE148-2D9F-4929-9ABA-CD038677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5A1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autoRedefine/>
    <w:rsid w:val="00925FF5"/>
    <w:pPr>
      <w:tabs>
        <w:tab w:val="num" w:pos="360"/>
      </w:tabs>
    </w:pPr>
    <w:rPr>
      <w:sz w:val="24"/>
    </w:rPr>
  </w:style>
  <w:style w:type="paragraph" w:styleId="a3">
    <w:name w:val="header"/>
    <w:basedOn w:val="a"/>
    <w:link w:val="a4"/>
    <w:rsid w:val="00314DB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314DBA"/>
    <w:rPr>
      <w:kern w:val="2"/>
      <w:sz w:val="18"/>
      <w:szCs w:val="18"/>
    </w:rPr>
  </w:style>
  <w:style w:type="paragraph" w:styleId="a5">
    <w:name w:val="footer"/>
    <w:basedOn w:val="a"/>
    <w:link w:val="a6"/>
    <w:uiPriority w:val="99"/>
    <w:rsid w:val="00314DBA"/>
    <w:pPr>
      <w:tabs>
        <w:tab w:val="center" w:pos="4153"/>
        <w:tab w:val="right" w:pos="8306"/>
      </w:tabs>
      <w:snapToGrid w:val="0"/>
      <w:jc w:val="left"/>
    </w:pPr>
    <w:rPr>
      <w:sz w:val="18"/>
      <w:szCs w:val="18"/>
    </w:rPr>
  </w:style>
  <w:style w:type="character" w:customStyle="1" w:styleId="a6">
    <w:name w:val="页脚 字符"/>
    <w:link w:val="a5"/>
    <w:uiPriority w:val="99"/>
    <w:rsid w:val="00314DBA"/>
    <w:rPr>
      <w:kern w:val="2"/>
      <w:sz w:val="18"/>
      <w:szCs w:val="18"/>
    </w:rPr>
  </w:style>
  <w:style w:type="paragraph" w:styleId="a7">
    <w:name w:val="List Paragraph"/>
    <w:basedOn w:val="a"/>
    <w:uiPriority w:val="34"/>
    <w:qFormat/>
    <w:rsid w:val="00AC53E2"/>
    <w:pPr>
      <w:ind w:firstLineChars="200" w:firstLine="420"/>
    </w:pPr>
  </w:style>
  <w:style w:type="paragraph" w:styleId="a8">
    <w:name w:val="caption"/>
    <w:basedOn w:val="a"/>
    <w:next w:val="a"/>
    <w:qFormat/>
    <w:rsid w:val="00262C14"/>
    <w:pPr>
      <w:spacing w:line="360" w:lineRule="auto"/>
      <w:jc w:val="center"/>
    </w:pPr>
    <w:rPr>
      <w:szCs w:val="20"/>
    </w:rPr>
  </w:style>
  <w:style w:type="character" w:styleId="a9">
    <w:name w:val="Hyperlink"/>
    <w:basedOn w:val="a0"/>
    <w:uiPriority w:val="99"/>
    <w:semiHidden/>
    <w:unhideWhenUsed/>
    <w:rsid w:val="0022256D"/>
    <w:rPr>
      <w:color w:val="0000FF"/>
      <w:u w:val="single"/>
    </w:rPr>
  </w:style>
  <w:style w:type="paragraph" w:styleId="aa">
    <w:name w:val="Balloon Text"/>
    <w:basedOn w:val="a"/>
    <w:link w:val="ab"/>
    <w:semiHidden/>
    <w:unhideWhenUsed/>
    <w:rsid w:val="005D2F6E"/>
    <w:rPr>
      <w:sz w:val="18"/>
      <w:szCs w:val="18"/>
    </w:rPr>
  </w:style>
  <w:style w:type="character" w:customStyle="1" w:styleId="ab">
    <w:name w:val="批注框文本 字符"/>
    <w:basedOn w:val="a0"/>
    <w:link w:val="aa"/>
    <w:semiHidden/>
    <w:rsid w:val="005D2F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7104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6">
          <w:marLeft w:val="1555"/>
          <w:marRight w:val="0"/>
          <w:marTop w:val="173"/>
          <w:marBottom w:val="0"/>
          <w:divBdr>
            <w:top w:val="none" w:sz="0" w:space="0" w:color="auto"/>
            <w:left w:val="none" w:sz="0" w:space="0" w:color="auto"/>
            <w:bottom w:val="none" w:sz="0" w:space="0" w:color="auto"/>
            <w:right w:val="none" w:sz="0" w:space="0" w:color="auto"/>
          </w:divBdr>
        </w:div>
        <w:div w:id="889807914">
          <w:marLeft w:val="2160"/>
          <w:marRight w:val="0"/>
          <w:marTop w:val="134"/>
          <w:marBottom w:val="0"/>
          <w:divBdr>
            <w:top w:val="none" w:sz="0" w:space="0" w:color="auto"/>
            <w:left w:val="none" w:sz="0" w:space="0" w:color="auto"/>
            <w:bottom w:val="none" w:sz="0" w:space="0" w:color="auto"/>
            <w:right w:val="none" w:sz="0" w:space="0" w:color="auto"/>
          </w:divBdr>
        </w:div>
        <w:div w:id="1367288427">
          <w:marLeft w:val="2160"/>
          <w:marRight w:val="0"/>
          <w:marTop w:val="134"/>
          <w:marBottom w:val="0"/>
          <w:divBdr>
            <w:top w:val="none" w:sz="0" w:space="0" w:color="auto"/>
            <w:left w:val="none" w:sz="0" w:space="0" w:color="auto"/>
            <w:bottom w:val="none" w:sz="0" w:space="0" w:color="auto"/>
            <w:right w:val="none" w:sz="0" w:space="0" w:color="auto"/>
          </w:divBdr>
        </w:div>
        <w:div w:id="1580940037">
          <w:marLeft w:val="2160"/>
          <w:marRight w:val="0"/>
          <w:marTop w:val="134"/>
          <w:marBottom w:val="0"/>
          <w:divBdr>
            <w:top w:val="none" w:sz="0" w:space="0" w:color="auto"/>
            <w:left w:val="none" w:sz="0" w:space="0" w:color="auto"/>
            <w:bottom w:val="none" w:sz="0" w:space="0" w:color="auto"/>
            <w:right w:val="none" w:sz="0" w:space="0" w:color="auto"/>
          </w:divBdr>
        </w:div>
        <w:div w:id="1347907583">
          <w:marLeft w:val="2160"/>
          <w:marRight w:val="0"/>
          <w:marTop w:val="134"/>
          <w:marBottom w:val="0"/>
          <w:divBdr>
            <w:top w:val="none" w:sz="0" w:space="0" w:color="auto"/>
            <w:left w:val="none" w:sz="0" w:space="0" w:color="auto"/>
            <w:bottom w:val="none" w:sz="0" w:space="0" w:color="auto"/>
            <w:right w:val="none" w:sz="0" w:space="0" w:color="auto"/>
          </w:divBdr>
        </w:div>
      </w:divsChild>
    </w:div>
    <w:div w:id="1099255352">
      <w:bodyDiv w:val="1"/>
      <w:marLeft w:val="0"/>
      <w:marRight w:val="0"/>
      <w:marTop w:val="0"/>
      <w:marBottom w:val="0"/>
      <w:divBdr>
        <w:top w:val="none" w:sz="0" w:space="0" w:color="auto"/>
        <w:left w:val="none" w:sz="0" w:space="0" w:color="auto"/>
        <w:bottom w:val="none" w:sz="0" w:space="0" w:color="auto"/>
        <w:right w:val="none" w:sz="0" w:space="0" w:color="auto"/>
      </w:divBdr>
      <w:divsChild>
        <w:div w:id="660155680">
          <w:marLeft w:val="0"/>
          <w:marRight w:val="0"/>
          <w:marTop w:val="0"/>
          <w:marBottom w:val="0"/>
          <w:divBdr>
            <w:top w:val="none" w:sz="0" w:space="0" w:color="auto"/>
            <w:left w:val="none" w:sz="0" w:space="0" w:color="auto"/>
            <w:bottom w:val="none" w:sz="0" w:space="0" w:color="auto"/>
            <w:right w:val="none" w:sz="0" w:space="0" w:color="auto"/>
          </w:divBdr>
        </w:div>
      </w:divsChild>
    </w:div>
    <w:div w:id="1161703504">
      <w:bodyDiv w:val="1"/>
      <w:marLeft w:val="0"/>
      <w:marRight w:val="0"/>
      <w:marTop w:val="0"/>
      <w:marBottom w:val="0"/>
      <w:divBdr>
        <w:top w:val="none" w:sz="0" w:space="0" w:color="auto"/>
        <w:left w:val="none" w:sz="0" w:space="0" w:color="auto"/>
        <w:bottom w:val="none" w:sz="0" w:space="0" w:color="auto"/>
        <w:right w:val="none" w:sz="0" w:space="0" w:color="auto"/>
      </w:divBdr>
      <w:divsChild>
        <w:div w:id="392891615">
          <w:marLeft w:val="0"/>
          <w:marRight w:val="0"/>
          <w:marTop w:val="0"/>
          <w:marBottom w:val="0"/>
          <w:divBdr>
            <w:top w:val="none" w:sz="0" w:space="0" w:color="auto"/>
            <w:left w:val="none" w:sz="0" w:space="0" w:color="auto"/>
            <w:bottom w:val="none" w:sz="0" w:space="0" w:color="auto"/>
            <w:right w:val="none" w:sz="0" w:space="0" w:color="auto"/>
          </w:divBdr>
        </w:div>
      </w:divsChild>
    </w:div>
    <w:div w:id="1574900065">
      <w:bodyDiv w:val="1"/>
      <w:marLeft w:val="0"/>
      <w:marRight w:val="0"/>
      <w:marTop w:val="0"/>
      <w:marBottom w:val="0"/>
      <w:divBdr>
        <w:top w:val="none" w:sz="0" w:space="0" w:color="auto"/>
        <w:left w:val="none" w:sz="0" w:space="0" w:color="auto"/>
        <w:bottom w:val="none" w:sz="0" w:space="0" w:color="auto"/>
        <w:right w:val="none" w:sz="0" w:space="0" w:color="auto"/>
      </w:divBdr>
      <w:divsChild>
        <w:div w:id="2069841894">
          <w:marLeft w:val="0"/>
          <w:marRight w:val="0"/>
          <w:marTop w:val="0"/>
          <w:marBottom w:val="0"/>
          <w:divBdr>
            <w:top w:val="none" w:sz="0" w:space="0" w:color="auto"/>
            <w:left w:val="none" w:sz="0" w:space="0" w:color="auto"/>
            <w:bottom w:val="none" w:sz="0" w:space="0" w:color="auto"/>
            <w:right w:val="none" w:sz="0" w:space="0" w:color="auto"/>
          </w:divBdr>
        </w:div>
      </w:divsChild>
    </w:div>
    <w:div w:id="1644461767">
      <w:bodyDiv w:val="1"/>
      <w:marLeft w:val="0"/>
      <w:marRight w:val="0"/>
      <w:marTop w:val="0"/>
      <w:marBottom w:val="0"/>
      <w:divBdr>
        <w:top w:val="none" w:sz="0" w:space="0" w:color="auto"/>
        <w:left w:val="none" w:sz="0" w:space="0" w:color="auto"/>
        <w:bottom w:val="none" w:sz="0" w:space="0" w:color="auto"/>
        <w:right w:val="none" w:sz="0" w:space="0" w:color="auto"/>
      </w:divBdr>
      <w:divsChild>
        <w:div w:id="649675854">
          <w:marLeft w:val="1555"/>
          <w:marRight w:val="0"/>
          <w:marTop w:val="154"/>
          <w:marBottom w:val="0"/>
          <w:divBdr>
            <w:top w:val="none" w:sz="0" w:space="0" w:color="auto"/>
            <w:left w:val="none" w:sz="0" w:space="0" w:color="auto"/>
            <w:bottom w:val="none" w:sz="0" w:space="0" w:color="auto"/>
            <w:right w:val="none" w:sz="0" w:space="0" w:color="auto"/>
          </w:divBdr>
        </w:div>
        <w:div w:id="2013144677">
          <w:marLeft w:val="2160"/>
          <w:marRight w:val="0"/>
          <w:marTop w:val="134"/>
          <w:marBottom w:val="0"/>
          <w:divBdr>
            <w:top w:val="none" w:sz="0" w:space="0" w:color="auto"/>
            <w:left w:val="none" w:sz="0" w:space="0" w:color="auto"/>
            <w:bottom w:val="none" w:sz="0" w:space="0" w:color="auto"/>
            <w:right w:val="none" w:sz="0" w:space="0" w:color="auto"/>
          </w:divBdr>
        </w:div>
        <w:div w:id="302780484">
          <w:marLeft w:val="2160"/>
          <w:marRight w:val="0"/>
          <w:marTop w:val="134"/>
          <w:marBottom w:val="0"/>
          <w:divBdr>
            <w:top w:val="none" w:sz="0" w:space="0" w:color="auto"/>
            <w:left w:val="none" w:sz="0" w:space="0" w:color="auto"/>
            <w:bottom w:val="none" w:sz="0" w:space="0" w:color="auto"/>
            <w:right w:val="none" w:sz="0" w:space="0" w:color="auto"/>
          </w:divBdr>
        </w:div>
        <w:div w:id="2109963803">
          <w:marLeft w:val="2160"/>
          <w:marRight w:val="0"/>
          <w:marTop w:val="134"/>
          <w:marBottom w:val="0"/>
          <w:divBdr>
            <w:top w:val="none" w:sz="0" w:space="0" w:color="auto"/>
            <w:left w:val="none" w:sz="0" w:space="0" w:color="auto"/>
            <w:bottom w:val="none" w:sz="0" w:space="0" w:color="auto"/>
            <w:right w:val="none" w:sz="0" w:space="0" w:color="auto"/>
          </w:divBdr>
        </w:div>
        <w:div w:id="2064910069">
          <w:marLeft w:val="216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4%BE%9B%E7%94%B5%E7%94%B5%E6%BA%90" TargetMode="Externa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5%8D%81%E8%BF%9B%E5%88%B6" TargetMode="External"/><Relationship Id="rId7" Type="http://schemas.openxmlformats.org/officeDocument/2006/relationships/endnotes" Target="endnotes.xml"/><Relationship Id="rId12" Type="http://schemas.openxmlformats.org/officeDocument/2006/relationships/hyperlink" Target="http://baike.baidu.com/item/%E5%8D%8A%E5%AF%BC%E4%BD%93%E6%8A%80%E6%9C%AF"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aike.baidu.com/item/%E5%91%BD%E9%A2%98%E5%85%AC%E5%BC%8F/7560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10" Type="http://schemas.openxmlformats.org/officeDocument/2006/relationships/hyperlink" Target="http://baike.baidu.com/item/%E7%A8%B3%E5%8E%8B%E5%99%A8"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baike.baidu.com/item/%E7%94%B5%E5%8E%8B" TargetMode="External"/><Relationship Id="rId14" Type="http://schemas.openxmlformats.org/officeDocument/2006/relationships/image" Target="media/image3.wmf"/><Relationship Id="rId22"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0E661-654E-4F11-972D-6025E25B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1071</Words>
  <Characters>6105</Characters>
  <Application>Microsoft Office Word</Application>
  <DocSecurity>0</DocSecurity>
  <Lines>50</Lines>
  <Paragraphs>14</Paragraphs>
  <ScaleCrop>false</ScaleCrop>
  <Company>Microsoft</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温度的测量与控制实验</dc:title>
  <dc:creator>User</dc:creator>
  <cp:lastModifiedBy>黄凯</cp:lastModifiedBy>
  <cp:revision>2</cp:revision>
  <cp:lastPrinted>2017-04-13T06:02:00Z</cp:lastPrinted>
  <dcterms:created xsi:type="dcterms:W3CDTF">2019-04-12T12:43:00Z</dcterms:created>
  <dcterms:modified xsi:type="dcterms:W3CDTF">2019-04-12T12:43:00Z</dcterms:modified>
</cp:coreProperties>
</file>