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8B1C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460C61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460C61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460C61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460C61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58FC8D7B" w14:textId="77777777" w:rsidR="00460C61" w:rsidRPr="00460C61" w:rsidRDefault="00460C61" w:rsidP="00460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CC9F7E" w14:textId="77777777" w:rsidR="00460C61" w:rsidRPr="00460C61" w:rsidRDefault="00460C61" w:rsidP="00460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0F8FA0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Курсовой проект</w:t>
      </w:r>
      <w:r w:rsidRPr="00460C61">
        <w:rPr>
          <w:rFonts w:ascii="Times New Roman" w:hAnsi="Times New Roman" w:cs="Times New Roman"/>
          <w:sz w:val="28"/>
          <w:szCs w:val="28"/>
        </w:rPr>
        <w:br/>
        <w:t xml:space="preserve">по МДК 05.02 Разработка кода информационных систем </w:t>
      </w:r>
      <w:r w:rsidRPr="00460C61">
        <w:rPr>
          <w:rFonts w:ascii="Times New Roman" w:hAnsi="Times New Roman" w:cs="Times New Roman"/>
          <w:sz w:val="28"/>
          <w:szCs w:val="28"/>
        </w:rPr>
        <w:br/>
        <w:t>на тему «Проектирование ИС «Спорткомплекс»»</w:t>
      </w:r>
    </w:p>
    <w:p w14:paraId="0405A181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18410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44E7A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3710B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 xml:space="preserve">Выполнил:   </w:t>
      </w:r>
    </w:p>
    <w:p w14:paraId="4C547ADA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 xml:space="preserve">Василевский </w:t>
      </w:r>
      <w:proofErr w:type="gramStart"/>
      <w:r w:rsidRPr="00460C61">
        <w:rPr>
          <w:rFonts w:ascii="Times New Roman" w:hAnsi="Times New Roman" w:cs="Times New Roman"/>
          <w:sz w:val="28"/>
          <w:szCs w:val="28"/>
        </w:rPr>
        <w:t>А.А</w:t>
      </w:r>
      <w:proofErr w:type="gramEnd"/>
    </w:p>
    <w:p w14:paraId="5FF9DE73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gramStart"/>
      <w:r w:rsidRPr="00460C61">
        <w:rPr>
          <w:rFonts w:ascii="Times New Roman" w:hAnsi="Times New Roman" w:cs="Times New Roman"/>
          <w:sz w:val="28"/>
          <w:szCs w:val="28"/>
        </w:rPr>
        <w:t>1  курса</w:t>
      </w:r>
      <w:proofErr w:type="gramEnd"/>
    </w:p>
    <w:p w14:paraId="0FD7D924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66B1FB1D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spellStart"/>
      <w:r w:rsidRPr="00460C61">
        <w:rPr>
          <w:rFonts w:ascii="Times New Roman" w:hAnsi="Times New Roman" w:cs="Times New Roman"/>
          <w:sz w:val="28"/>
          <w:szCs w:val="28"/>
        </w:rPr>
        <w:t>ИСиП</w:t>
      </w:r>
      <w:proofErr w:type="spellEnd"/>
      <w:r w:rsidRPr="00460C61">
        <w:rPr>
          <w:rFonts w:ascii="Times New Roman" w:hAnsi="Times New Roman" w:cs="Times New Roman"/>
          <w:sz w:val="28"/>
          <w:szCs w:val="28"/>
        </w:rPr>
        <w:t xml:space="preserve"> 25-11-1</w:t>
      </w:r>
    </w:p>
    <w:p w14:paraId="54FB7AD9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4EA4C593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223C8414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Проверила: Гончарова Т.В.</w:t>
      </w:r>
      <w:r w:rsidRPr="00460C61">
        <w:rPr>
          <w:rFonts w:ascii="Times New Roman" w:hAnsi="Times New Roman" w:cs="Times New Roman"/>
          <w:sz w:val="28"/>
          <w:szCs w:val="28"/>
        </w:rPr>
        <w:br/>
        <w:t>Должность: преподаватель проф. дисциплин</w:t>
      </w:r>
    </w:p>
    <w:p w14:paraId="06A3A76B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Оценка: _____Дата: _____</w:t>
      </w:r>
    </w:p>
    <w:p w14:paraId="4F5A7788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5CA87711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45ECBF23" w14:textId="77777777" w:rsidR="00460C61" w:rsidRPr="00460C61" w:rsidRDefault="00460C61" w:rsidP="00460C61">
      <w:pPr>
        <w:spacing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266D7423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D350F" w14:textId="77777777" w:rsidR="00460C61" w:rsidRPr="00460C61" w:rsidRDefault="00460C61" w:rsidP="00460C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C61">
        <w:rPr>
          <w:rFonts w:ascii="Times New Roman" w:hAnsi="Times New Roman" w:cs="Times New Roman"/>
          <w:sz w:val="28"/>
          <w:szCs w:val="28"/>
        </w:rPr>
        <w:t>Тюмень 2026</w:t>
      </w:r>
    </w:p>
    <w:sdt>
      <w:sdtPr>
        <w:rPr>
          <w:rFonts w:ascii="Arial" w:eastAsiaTheme="minorHAnsi" w:hAnsi="Arial" w:cs="Times New Roman"/>
          <w:sz w:val="22"/>
          <w:szCs w:val="28"/>
          <w:lang w:eastAsia="en-US"/>
        </w:rPr>
        <w:id w:val="358781662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25B97231" w14:textId="77777777" w:rsidR="00460C61" w:rsidRPr="00460C61" w:rsidRDefault="00460C61" w:rsidP="00460C61">
          <w:pPr>
            <w:pStyle w:val="a3"/>
            <w:spacing w:before="0"/>
            <w:jc w:val="left"/>
            <w:rPr>
              <w:rFonts w:eastAsiaTheme="minorHAnsi" w:cs="Times New Roman"/>
              <w:szCs w:val="28"/>
              <w:lang w:eastAsia="en-US"/>
            </w:rPr>
          </w:pPr>
        </w:p>
        <w:p w14:paraId="565E914C" w14:textId="77777777" w:rsidR="00460C61" w:rsidRPr="00460C61" w:rsidRDefault="00460C61" w:rsidP="00460C61">
          <w:pPr>
            <w:pStyle w:val="a3"/>
            <w:spacing w:before="0"/>
            <w:rPr>
              <w:rFonts w:eastAsiaTheme="minorHAnsi" w:cs="Times New Roman"/>
              <w:szCs w:val="28"/>
              <w:lang w:eastAsia="en-US"/>
            </w:rPr>
          </w:pPr>
        </w:p>
        <w:p w14:paraId="04F9061A" w14:textId="77777777" w:rsidR="00460C61" w:rsidRPr="00460C61" w:rsidRDefault="00460C61" w:rsidP="00460C61">
          <w:pPr>
            <w:pStyle w:val="a3"/>
            <w:spacing w:before="0"/>
            <w:rPr>
              <w:rFonts w:cs="Times New Roman"/>
              <w:b/>
              <w:bCs/>
              <w:szCs w:val="28"/>
            </w:rPr>
          </w:pPr>
          <w:r w:rsidRPr="00460C61">
            <w:rPr>
              <w:rFonts w:cs="Times New Roman"/>
              <w:b/>
              <w:bCs/>
              <w:szCs w:val="28"/>
            </w:rPr>
            <w:t>СОДЕРЖАНИЕ</w:t>
          </w:r>
        </w:p>
        <w:p w14:paraId="606BBFBA" w14:textId="77777777" w:rsidR="00460C61" w:rsidRPr="00460C61" w:rsidRDefault="00460C61" w:rsidP="00460C61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60C6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60C6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60C6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877783" w:history="1">
            <w:r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_Toc228877783 \h </w:instrText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729D3" w14:textId="2D676169" w:rsidR="00460C61" w:rsidRPr="00FB5BBA" w:rsidRDefault="00DA3C34" w:rsidP="00460C61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4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6130DD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</w:p>
        <w:p w14:paraId="47FC42AB" w14:textId="0B16183D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5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3966ABF" w14:textId="1D232579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6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2C89E5F3" w14:textId="7ABA753F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7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41475679" w14:textId="5DDB6DDC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8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68CD2676" w14:textId="01A731C0" w:rsidR="00460C61" w:rsidRPr="00460C61" w:rsidRDefault="00DA3C34" w:rsidP="00460C61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9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Функциональная модель предметной области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</w:hyperlink>
        </w:p>
        <w:p w14:paraId="21497A26" w14:textId="33A051A2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0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_Toc228877790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CE32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FD242" w14:textId="66F03F79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1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03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</w:hyperlink>
        </w:p>
        <w:p w14:paraId="1791E846" w14:textId="3A5C67E9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2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03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14:paraId="5388850B" w14:textId="33507637" w:rsidR="00460C61" w:rsidRPr="00460C61" w:rsidRDefault="00DA3C34" w:rsidP="00460C61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3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информационной системы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03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</w:hyperlink>
        </w:p>
        <w:p w14:paraId="3764D901" w14:textId="30B5CD69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4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вариантов использования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_Toc228877794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81A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5C552" w14:textId="6B0313E3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5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_Toc228877795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E81A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F98FB" w14:textId="4D3AB957" w:rsidR="00460C61" w:rsidRPr="00460C61" w:rsidRDefault="00DA3C34" w:rsidP="00460C61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6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Диаграмма последовательности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_Toc228877796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017E6D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</w:p>
        <w:p w14:paraId="3E2CA5E2" w14:textId="7717EE1F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7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_Toc228877797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017E6D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</w:p>
        <w:p w14:paraId="51E49AA1" w14:textId="54F41ADC" w:rsidR="00460C61" w:rsidRPr="00460C61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8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_Toc228877798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A7468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</w:p>
        <w:p w14:paraId="4A0CEFEC" w14:textId="1CACDBF4" w:rsidR="00460C61" w:rsidRPr="00460C61" w:rsidRDefault="00DA3C34" w:rsidP="00460C61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9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Разработка базы данных ис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_Toc228877799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A7468">
            <w:rPr>
              <w:rFonts w:ascii="Times New Roman" w:hAnsi="Times New Roman" w:cs="Times New Roman"/>
              <w:noProof/>
              <w:sz w:val="28"/>
              <w:szCs w:val="28"/>
            </w:rPr>
            <w:t>2</w:t>
          </w:r>
        </w:p>
        <w:p w14:paraId="6D5D1DFA" w14:textId="6AC66A38" w:rsidR="00460C61" w:rsidRPr="00156FA9" w:rsidRDefault="00DA3C34" w:rsidP="00460C61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ru-RU"/>
            </w:rPr>
          </w:pPr>
          <w:hyperlink w:anchor="_Toc228877800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_Toc228877800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56FA9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2</w:t>
          </w:r>
        </w:p>
        <w:p w14:paraId="2853F995" w14:textId="741519E7" w:rsidR="00460C61" w:rsidRPr="00156FA9" w:rsidRDefault="00DA3C34" w:rsidP="00460C61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ru-RU"/>
            </w:rPr>
          </w:pPr>
          <w:hyperlink w:anchor="_Toc228877801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Создание логической модели данных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_Toc228877801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56FA9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3</w:t>
          </w:r>
        </w:p>
        <w:p w14:paraId="389A830D" w14:textId="1DBDDD56" w:rsidR="00460C61" w:rsidRPr="00156FA9" w:rsidRDefault="00DA3C34" w:rsidP="00460C61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ru-RU"/>
            </w:rPr>
          </w:pPr>
          <w:hyperlink w:anchor="_Toc228877802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460C61" w:rsidRPr="00460C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Создание физической модели данных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_Toc228877802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6FA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56FA9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4</w:t>
          </w:r>
        </w:p>
        <w:p w14:paraId="1AA24CDC" w14:textId="0D6E7C1C" w:rsidR="00460C61" w:rsidRPr="00460C61" w:rsidRDefault="00DA3C34" w:rsidP="00460C61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3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_Toc228877803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6FA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B642B" w14:textId="5E964690" w:rsidR="00460C61" w:rsidRPr="00460C61" w:rsidRDefault="00DA3C34" w:rsidP="00460C61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4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_Toc228877804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84A70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</w:p>
        <w:p w14:paraId="35EEB411" w14:textId="7090CBDD" w:rsidR="00460C61" w:rsidRPr="00460C61" w:rsidRDefault="00DA3C34" w:rsidP="00460C61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5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284A70">
            <w:rPr>
              <w:rFonts w:ascii="Times New Roman" w:hAnsi="Times New Roman" w:cs="Times New Roman"/>
              <w:noProof/>
              <w:sz w:val="28"/>
              <w:szCs w:val="28"/>
            </w:rPr>
            <w:t>41</w:t>
          </w:r>
        </w:p>
        <w:p w14:paraId="217EBFFA" w14:textId="1E7AEEB5" w:rsidR="00460C61" w:rsidRPr="00460C61" w:rsidRDefault="00DA3C34" w:rsidP="00460C61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6" w:history="1">
            <w:r w:rsidR="00460C61" w:rsidRPr="00460C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_Toc228877806 \h </w:instrText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0C61" w:rsidRPr="00460C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1D725C">
            <w:rPr>
              <w:rFonts w:ascii="Times New Roman" w:hAnsi="Times New Roman" w:cs="Times New Roman"/>
              <w:noProof/>
              <w:sz w:val="28"/>
              <w:szCs w:val="28"/>
            </w:rPr>
            <w:t>43</w:t>
          </w:r>
        </w:p>
        <w:p w14:paraId="16979E75" w14:textId="77777777" w:rsidR="00460C61" w:rsidRPr="00460C61" w:rsidRDefault="00460C61" w:rsidP="00460C61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60C6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A6B0AA" w14:textId="77777777" w:rsidR="00460C61" w:rsidRPr="00460C61" w:rsidRDefault="00460C61" w:rsidP="00460C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E1C85" w14:textId="1ECAB738" w:rsidR="00460C61" w:rsidRPr="00460C61" w:rsidRDefault="00460C61" w:rsidP="00460C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3A7CC" w14:textId="75A92FBF" w:rsidR="00460C61" w:rsidRPr="00460C61" w:rsidRDefault="00460C61" w:rsidP="00460C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9AF24" w14:textId="00E0E28E" w:rsidR="00460C61" w:rsidRPr="00460C61" w:rsidRDefault="00460C61" w:rsidP="00460C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4BF8AB" w14:textId="77777777" w:rsidR="00460C61" w:rsidRPr="00460C61" w:rsidRDefault="00460C61" w:rsidP="00FB5BB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C6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02E1822" w14:textId="77777777" w:rsidR="00972485" w:rsidRPr="00972485" w:rsidRDefault="00972485" w:rsidP="002735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Современный рынок спортивных услуг в России демонстрирует стабильный рост и высокую динамику развития. Увеличение внимания населения к здоровому образу жизни, популяризация фитнеса и рост числа людей, регулярно занимающихся спортом, приводят к повышению спроса на качественные и удобные фитнес-услуги. В таких условиях спортивные комплексы вынуждены конкурировать не только качеством оборудования и профессионализмом тренеров, но и уровнем сервиса и цифровизации предоставляемых услуг.</w:t>
      </w:r>
    </w:p>
    <w:p w14:paraId="03609165" w14:textId="77777777" w:rsidR="00972485" w:rsidRP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Однако многие спортивные комплексы до сих пор используют устаревшие методы управления: ручной учёт абонементов, бумажное или полуавтоматическое расписание занятий, отсутствие единой клиентской базы и оперативной аналитики. Это приводит к очередям на рецепции, ошибкам при бронировании, перепродаже мест в группах, сложностям в контроле посещаемости и значительным временным затратам персонала.</w:t>
      </w:r>
    </w:p>
    <w:p w14:paraId="2AB67648" w14:textId="77777777" w:rsidR="00972485" w:rsidRP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FITCLUB — современный многофункциональный спортивный комплекс, предлагающий широкий спектр услуг: тренажёрный зал, групповые тренировки, персональные занятия, фитнес-тестирование и дополнительные оздоровительные программы. В условиях растущей конкуренции перед комплексом стоит задача повышения эффективности управления и улучшения качества обслуживания клиентов за счёт внедрения современных информационных технологий.</w:t>
      </w:r>
    </w:p>
    <w:p w14:paraId="34E47EE9" w14:textId="3773B2BD" w:rsid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Актуальность темы исследования обусловлена необходимостью цифровизации процессов управления спортивными объектами. Переход к автоматизированным информационным системам позволяет значительно повысить удобство для клиентов, оптимизировать внутренние бизнес-процессы, снизить операционные издержки и получить конкурентное преимущество на рынке.</w:t>
      </w:r>
    </w:p>
    <w:p w14:paraId="36324325" w14:textId="0C6E6DFB" w:rsidR="00FB5BBA" w:rsidRPr="00FB5BBA" w:rsidRDefault="00FB5BBA" w:rsidP="00FB5BB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580A2" w14:textId="77777777" w:rsidR="00972485" w:rsidRP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lastRenderedPageBreak/>
        <w:t>Объект исследования — бизнес-процессы управления и обслуживания клиентов в современном спортивном комплексе.</w:t>
      </w:r>
    </w:p>
    <w:p w14:paraId="4B8489BA" w14:textId="77777777" w:rsidR="00972485" w:rsidRP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Предмет исследования — информационная система автоматизации деятельности спортивного комплекса.</w:t>
      </w:r>
    </w:p>
    <w:p w14:paraId="36A46FA6" w14:textId="77777777" w:rsidR="00972485" w:rsidRPr="00972485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Цель курсовой работы — разработка информационной системы для автоматизации ключевых бизнес-процессов спортивного комплекса FITCLUB, включая проектирование структуры базы данных, с целью повышения эффективности управления и качества обслуживания клиентов.</w:t>
      </w:r>
    </w:p>
    <w:p w14:paraId="69A8F555" w14:textId="3F3142F4" w:rsidR="0005695F" w:rsidRDefault="00972485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485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231F3C4" w14:textId="384162D0" w:rsidR="00FB5BBA" w:rsidRPr="00D17D1E" w:rsidRDefault="00FB5BBA" w:rsidP="00D17D1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D1E">
        <w:rPr>
          <w:rFonts w:ascii="Times New Roman" w:hAnsi="Times New Roman" w:cs="Times New Roman"/>
          <w:sz w:val="28"/>
          <w:szCs w:val="28"/>
        </w:rPr>
        <w:t>Изучение современных технологий и подходов к автоматизации</w:t>
      </w:r>
    </w:p>
    <w:p w14:paraId="21616632" w14:textId="77777777" w:rsidR="00FB5BBA" w:rsidRPr="008C64F8" w:rsidRDefault="00FB5BBA" w:rsidP="00D17D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4F8">
        <w:rPr>
          <w:rFonts w:ascii="Times New Roman" w:hAnsi="Times New Roman" w:cs="Times New Roman"/>
          <w:sz w:val="28"/>
          <w:szCs w:val="28"/>
        </w:rPr>
        <w:t>спортивных комплексов.</w:t>
      </w:r>
    </w:p>
    <w:p w14:paraId="309A4449" w14:textId="48F1055A" w:rsidR="00FB5BBA" w:rsidRPr="008C64F8" w:rsidRDefault="00D17D1E" w:rsidP="00D17D1E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B5BBA" w:rsidRPr="008C64F8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5BBA" w:rsidRPr="008C64F8">
        <w:rPr>
          <w:rFonts w:ascii="Times New Roman" w:hAnsi="Times New Roman" w:cs="Times New Roman"/>
          <w:sz w:val="28"/>
          <w:szCs w:val="28"/>
        </w:rPr>
        <w:t>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5BBA" w:rsidRPr="008C64F8">
        <w:rPr>
          <w:rFonts w:ascii="Times New Roman" w:hAnsi="Times New Roman" w:cs="Times New Roman"/>
          <w:sz w:val="28"/>
          <w:szCs w:val="28"/>
        </w:rPr>
        <w:t>автоматизации процессов    спорткомплексах.</w:t>
      </w:r>
    </w:p>
    <w:p w14:paraId="293A803C" w14:textId="0D1168A9" w:rsidR="00FB5BBA" w:rsidRPr="008C64F8" w:rsidRDefault="00D17D1E" w:rsidP="00D17D1E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B5BBA" w:rsidRPr="008C64F8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44563DDC" w14:textId="035207C7" w:rsidR="00FB5BBA" w:rsidRPr="00D17D1E" w:rsidRDefault="00D17D1E" w:rsidP="00D17D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4. </w:t>
      </w:r>
      <w:r w:rsidR="00FB5BBA" w:rsidRPr="00D17D1E">
        <w:rPr>
          <w:rFonts w:ascii="Times New Roman" w:hAnsi="Times New Roman" w:cs="Times New Roman"/>
          <w:sz w:val="28"/>
          <w:szCs w:val="28"/>
        </w:rPr>
        <w:t>Разработка функциональной модели предметной области</w:t>
      </w:r>
    </w:p>
    <w:p w14:paraId="3B900660" w14:textId="25107480" w:rsidR="00FB5BBA" w:rsidRPr="008C64F8" w:rsidRDefault="00FB5BBA" w:rsidP="00D17D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4F8">
        <w:rPr>
          <w:rFonts w:ascii="Tahoma" w:hAnsi="Tahoma" w:cs="Tahoma"/>
          <w:sz w:val="28"/>
          <w:szCs w:val="28"/>
        </w:rPr>
        <w:t>﻿﻿﻿</w:t>
      </w:r>
      <w:r w:rsidRPr="008C64F8">
        <w:rPr>
          <w:rFonts w:ascii="Times New Roman" w:hAnsi="Times New Roman" w:cs="Times New Roman"/>
          <w:sz w:val="28"/>
          <w:szCs w:val="28"/>
        </w:rPr>
        <w:t>5</w:t>
      </w:r>
      <w:r w:rsidRPr="00D17D1E">
        <w:rPr>
          <w:rFonts w:ascii="Times New Roman" w:hAnsi="Times New Roman" w:cs="Times New Roman"/>
          <w:sz w:val="28"/>
          <w:szCs w:val="28"/>
        </w:rPr>
        <w:t xml:space="preserve">. </w:t>
      </w:r>
      <w:r w:rsidRPr="008C64F8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</w:p>
    <w:p w14:paraId="1F516878" w14:textId="5C6836F0" w:rsidR="00FB5BBA" w:rsidRPr="008C64F8" w:rsidRDefault="00FB5BBA" w:rsidP="00D17D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D1E">
        <w:rPr>
          <w:rFonts w:ascii="Times New Roman" w:hAnsi="Times New Roman" w:cs="Times New Roman"/>
          <w:sz w:val="28"/>
          <w:szCs w:val="28"/>
        </w:rPr>
        <w:t xml:space="preserve">6. </w:t>
      </w:r>
      <w:r w:rsidRPr="008C64F8">
        <w:rPr>
          <w:rFonts w:ascii="Times New Roman" w:hAnsi="Times New Roman" w:cs="Times New Roman"/>
          <w:sz w:val="28"/>
          <w:szCs w:val="28"/>
        </w:rPr>
        <w:t>Разработка базы данных ИС</w:t>
      </w:r>
    </w:p>
    <w:p w14:paraId="5FE25C9C" w14:textId="5998F7D3" w:rsidR="00FB5BBA" w:rsidRDefault="00FB5BBA" w:rsidP="00D17D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D1E">
        <w:rPr>
          <w:rFonts w:ascii="Times New Roman" w:hAnsi="Times New Roman" w:cs="Times New Roman"/>
          <w:sz w:val="28"/>
          <w:szCs w:val="28"/>
        </w:rPr>
        <w:t xml:space="preserve">7. </w:t>
      </w:r>
      <w:r w:rsidRPr="008C64F8">
        <w:rPr>
          <w:rFonts w:ascii="Times New Roman" w:hAnsi="Times New Roman" w:cs="Times New Roman"/>
          <w:sz w:val="28"/>
          <w:szCs w:val="28"/>
        </w:rPr>
        <w:t xml:space="preserve">Разработка эскизного проекта  </w:t>
      </w:r>
    </w:p>
    <w:p w14:paraId="41FA5876" w14:textId="3C207445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946E5" w14:textId="18C19224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10257A" w14:textId="677A8E36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EA61A" w14:textId="3E271048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87604" w14:textId="08C46BD2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690E35" w14:textId="43530CED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3BBBC" w14:textId="49E5FAC1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1A7B1" w14:textId="041AE228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AA23A" w14:textId="77777777" w:rsidR="00CE7902" w:rsidRDefault="00CE7902" w:rsidP="00FB5B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49520" w14:textId="77777777" w:rsidR="00D17D1E" w:rsidRDefault="00D17D1E" w:rsidP="00FB5B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EA6B2" w14:textId="77777777" w:rsidR="00D17D1E" w:rsidRDefault="00D17D1E" w:rsidP="00FB5B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5C803" w14:textId="77777777" w:rsidR="00D17D1E" w:rsidRDefault="00D17D1E" w:rsidP="00FB5B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63D34" w14:textId="3D6C0698" w:rsidR="00FB5BBA" w:rsidRDefault="00FB5BBA" w:rsidP="00FB5B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5BBA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FB5BBA">
        <w:rPr>
          <w:rFonts w:ascii="Times New Roman" w:hAnsi="Times New Roman" w:cs="Times New Roman"/>
          <w:sz w:val="28"/>
          <w:szCs w:val="28"/>
        </w:rPr>
        <w:tab/>
        <w:t>АНАЛИЗ ПРЕДМЕТНОЙ ОБЛАСТИ</w:t>
      </w:r>
    </w:p>
    <w:p w14:paraId="2C43679B" w14:textId="1032B25E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7F8AD" w14:textId="77777777" w:rsidR="00FB5BBA" w:rsidRDefault="00FB5BBA" w:rsidP="00FB5BBA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185E">
        <w:rPr>
          <w:rFonts w:ascii="Times New Roman" w:hAnsi="Times New Roman" w:cs="Times New Roman"/>
          <w:sz w:val="28"/>
          <w:szCs w:val="28"/>
        </w:rPr>
        <w:t>Спортивные комплексы и фитнес-центры широко применяют современные информационные технологии для повышения качества обслуживания клиентов, оптимизации деятельности персонала и совершенствования бизнес-процессов. Автоматизация работы спорткомплекса способствует сокращению объёма рутинных операций, улучшению взаимодействия с посетителями и повышению эффективности управления организацией.</w:t>
      </w:r>
    </w:p>
    <w:p w14:paraId="212BDA58" w14:textId="77777777" w:rsidR="00FB5BBA" w:rsidRPr="00604621" w:rsidRDefault="00FB5BBA" w:rsidP="00FB5BB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Основные аспекты автоматизации процессов в спорткомплексе:</w:t>
      </w:r>
    </w:p>
    <w:p w14:paraId="2A641F1D" w14:textId="77777777" w:rsidR="00FB5BBA" w:rsidRPr="00604621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Управление расписанием занятий. Система позволяет удобно планировать и отображать занятия для клиентов и тренеров. Клиенты могут легко записываться на тренировки через онлайн-интерфейс.</w:t>
      </w:r>
    </w:p>
    <w:p w14:paraId="5E0A5767" w14:textId="77777777" w:rsidR="00FB5BBA" w:rsidRPr="00604621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Учет посещений и абонементов. Автоматизированная система ведёт учёт посещений клиентов, контролирует действующие абонементы и отправляет уведомления о завершении их срока действия.</w:t>
      </w:r>
    </w:p>
    <w:p w14:paraId="4DC7E947" w14:textId="77777777" w:rsidR="00FB5BBA" w:rsidRPr="00604621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Онлайн-платежи и электронные документы. Интеграция с системами онлайн-платежей позволяет клиентам удобно оплачивать абонементы и услуги, а также получать электронные чеки и документы.</w:t>
      </w:r>
    </w:p>
    <w:p w14:paraId="094D20FD" w14:textId="77777777" w:rsidR="00FB5BBA" w:rsidRPr="00604621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Управление персоналом. Система автоматизации помогает управлять графиками работы сотрудников, контролировать выполнение задач и распределять обязанности.</w:t>
      </w:r>
    </w:p>
    <w:p w14:paraId="5490EA04" w14:textId="337DB5F7" w:rsidR="00FB5BBA" w:rsidRPr="00FB5BBA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 xml:space="preserve">Отчетность и аналитика. Автоматизированная система позволяет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04621">
        <w:rPr>
          <w:rFonts w:ascii="Times New Roman" w:hAnsi="Times New Roman" w:cs="Times New Roman"/>
          <w:sz w:val="28"/>
          <w:szCs w:val="28"/>
        </w:rPr>
        <w:t>генерировать отчёты о посещаемости, доходах и занятиях, а также проводить анализ эффективности работы спорткомплекса.</w:t>
      </w:r>
    </w:p>
    <w:p w14:paraId="1CC73E7A" w14:textId="77777777" w:rsidR="00FB5BBA" w:rsidRPr="00604621" w:rsidRDefault="00FB5BBA" w:rsidP="00FB5BB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Клиентский сервис. Использование автоматизированных систем чата или онлайн-консультаций помогает улучшить обслуживание клиентов и оперативно отвечать на их запросы.</w:t>
      </w:r>
    </w:p>
    <w:p w14:paraId="2646080C" w14:textId="037DE0AC" w:rsidR="00FB5BBA" w:rsidRPr="00FB5BBA" w:rsidRDefault="00FB5BBA" w:rsidP="00FB5BBA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D20B6" w14:textId="78BA8325" w:rsidR="00FB5BBA" w:rsidRPr="00604621" w:rsidRDefault="00FB5BBA" w:rsidP="00FB5BB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lastRenderedPageBreak/>
        <w:t>Преимущества автоматизации процессов в спорткомплексе:</w:t>
      </w:r>
    </w:p>
    <w:p w14:paraId="00CCA6EF" w14:textId="77777777" w:rsidR="00FB5BBA" w:rsidRPr="00604621" w:rsidRDefault="00FB5BBA" w:rsidP="00FB5BB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Увеличение эффективности работы персонала</w:t>
      </w:r>
    </w:p>
    <w:p w14:paraId="462CD6DF" w14:textId="77777777" w:rsidR="00FB5BBA" w:rsidRPr="00604621" w:rsidRDefault="00FB5BBA" w:rsidP="00FB5BB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</w:t>
      </w:r>
    </w:p>
    <w:p w14:paraId="413BFDC2" w14:textId="77777777" w:rsidR="00FB5BBA" w:rsidRPr="00604621" w:rsidRDefault="00FB5BBA" w:rsidP="00FB5BB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Оптимизация процессов управления и контроля</w:t>
      </w:r>
    </w:p>
    <w:p w14:paraId="3582CB20" w14:textId="77777777" w:rsidR="00FB5BBA" w:rsidRPr="00604621" w:rsidRDefault="00FB5BBA" w:rsidP="00FB5BB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Повышение конкурентоспособности спортивного комплекса</w:t>
      </w:r>
    </w:p>
    <w:p w14:paraId="75B767AF" w14:textId="77777777" w:rsidR="00FB5BBA" w:rsidRPr="00604621" w:rsidRDefault="00FB5BBA" w:rsidP="00FB5BB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Увеличение доходов за счёт роста числа клиентов и повышения их лояльности</w:t>
      </w:r>
    </w:p>
    <w:p w14:paraId="18119558" w14:textId="77777777" w:rsidR="00FB5BBA" w:rsidRDefault="00FB5BBA" w:rsidP="00FB5BBA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t>Внедрение автоматизации процессов в спорткомплексе требует комплексного подхода, адаптации к особенностям бизнеса и обучения персонала. Однако это инвестиции, которые могут значительно улучшить работу комплекса и повысить его успешность на рынке.</w:t>
      </w:r>
    </w:p>
    <w:p w14:paraId="03F16996" w14:textId="05D0017C" w:rsidR="00FB5BBA" w:rsidRDefault="00FB5BBA" w:rsidP="00FB5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5B2A3" w14:textId="01D211BD" w:rsidR="00354707" w:rsidRPr="00354707" w:rsidRDefault="00354707" w:rsidP="00354707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gramStart"/>
      <w:r w:rsidRPr="00354707">
        <w:rPr>
          <w:rFonts w:ascii="Times New Roman" w:hAnsi="Times New Roman" w:cs="Times New Roman"/>
          <w:sz w:val="28"/>
          <w:szCs w:val="28"/>
        </w:rPr>
        <w:t>предметной  области</w:t>
      </w:r>
      <w:proofErr w:type="gramEnd"/>
    </w:p>
    <w:p w14:paraId="18D36B8F" w14:textId="2387C631" w:rsid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8B05C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30428FF7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Предметная область курсового проекта — это сфера предоставления физкультурно-оздоровительных услуг, а именно деятельность современного многофункционального спортивного комплекса.</w:t>
      </w:r>
    </w:p>
    <w:p w14:paraId="0499C8B5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В настоящее время рынок спортивных услуг в России активно развивается. Рост популярности здорового образа жизни, увеличение культуры регулярных тренировок и государственная поддержка физической культуры способствуют расширению спроса на качественные фитнес-услуги. Спортивные комплексы становятся важным элементом социальной инфраструктуры городов, предлагая населению возможность для поддержания физического здоровья, реабилитации и активного отдыха.</w:t>
      </w:r>
    </w:p>
    <w:p w14:paraId="1AB5704B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Спортивный комплекс «FITCLUB» представляет собой современный многофункциональный центр, который оказывает широкий спектр услуг:</w:t>
      </w:r>
    </w:p>
    <w:p w14:paraId="3DA1AAFD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97928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Тренажёрный зал свободного посещения;</w:t>
      </w:r>
    </w:p>
    <w:p w14:paraId="60FD1151" w14:textId="0F20D997" w:rsidR="00354707" w:rsidRPr="00354707" w:rsidRDefault="00354707" w:rsidP="003547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BF607" w14:textId="432AEE19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lastRenderedPageBreak/>
        <w:t>Продажа и продление абонементов;</w:t>
      </w:r>
    </w:p>
    <w:p w14:paraId="700A3E3C" w14:textId="21AB8B6F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Учёт и контроль посещаемости;</w:t>
      </w:r>
    </w:p>
    <w:p w14:paraId="722170E2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Деятельность комплекса включает в себя несколько основных бизнес-процессов:</w:t>
      </w:r>
    </w:p>
    <w:p w14:paraId="4CF58D38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Управление клиентской базой;</w:t>
      </w:r>
    </w:p>
    <w:p w14:paraId="03377CCE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Продажа и активация абонементов;</w:t>
      </w:r>
    </w:p>
    <w:p w14:paraId="02BBAE0D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Формирование и контроль расписания занятий;</w:t>
      </w:r>
    </w:p>
    <w:p w14:paraId="2277DDBA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Учёт посещений и списание тренировок;</w:t>
      </w:r>
    </w:p>
    <w:p w14:paraId="4FC23095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EA8C1" w14:textId="145E34F0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В настоящее время управление большинством этих процессов в FITCLUB осуществляется в полуавтоматическом режиме с использованием бумажных журналов посещений и отдельных программ. Такой подход приводит к целому ряду проблем: возникновению очередей на рецепции, ошибкам при продаже абонементов, конфликтам расписания, сложностям в получении оперативной аналитики, а также значительным временным затратам сотрудников.</w:t>
      </w:r>
    </w:p>
    <w:p w14:paraId="2ACAFF46" w14:textId="7D21AA75" w:rsid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Таким образом, предметная область данного проекта охватывает процессы автоматизации управления спортивным комплексом с целью повышения эффективности работы, улучшения качества обслуживания клиентов и перехода на современный уровень цифровизации услуг.</w:t>
      </w:r>
    </w:p>
    <w:p w14:paraId="0F955174" w14:textId="11CD7F2D" w:rsid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4905E" w14:textId="3461FBB5" w:rsidR="00354707" w:rsidRPr="00354707" w:rsidRDefault="00354707" w:rsidP="00354707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Описание категорий пользователей, их запросов и сообщений</w:t>
      </w:r>
    </w:p>
    <w:p w14:paraId="1F491E2C" w14:textId="44D8ACA0" w:rsidR="00354707" w:rsidRPr="00354707" w:rsidRDefault="00354707" w:rsidP="003547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При разработке информационной системы спортивного комплекса важно учитывать потребности различных категорий пользователей. Все они будут взаимодействовать с системой, поэтому её интерфейс должен быть максимально простым, интуитивно понятным и удобным.</w:t>
      </w:r>
    </w:p>
    <w:p w14:paraId="5317308F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Основные категории пользователей</w:t>
      </w:r>
    </w:p>
    <w:p w14:paraId="3BAECF17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1. Клиенты</w:t>
      </w:r>
    </w:p>
    <w:p w14:paraId="3C4B89D6" w14:textId="140E5B4A" w:rsidR="00354707" w:rsidRPr="00354707" w:rsidRDefault="00C344C4" w:rsidP="00C344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54707" w:rsidRPr="00354707">
        <w:rPr>
          <w:rFonts w:ascii="Times New Roman" w:hAnsi="Times New Roman" w:cs="Times New Roman"/>
          <w:sz w:val="28"/>
          <w:szCs w:val="28"/>
        </w:rPr>
        <w:t>К данной категории относятся все посетители комплекса. Их можно разделить на следующие группы:</w:t>
      </w:r>
    </w:p>
    <w:p w14:paraId="38F3A079" w14:textId="7A4824AF" w:rsidR="00354707" w:rsidRPr="00C344C4" w:rsidRDefault="00354707" w:rsidP="00C344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0119A" w14:textId="634A9632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lastRenderedPageBreak/>
        <w:t>Любители спорта — люди, занимающиеся физической культурой для поддержания здоровья и получения удовольствия;</w:t>
      </w:r>
    </w:p>
    <w:p w14:paraId="01904460" w14:textId="5C0A00A2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Индивидуальные клиенты (физические лица) — наиболее многочисленная группа, приобретающая персональные абонементы;</w:t>
      </w:r>
    </w:p>
    <w:p w14:paraId="169BBB11" w14:textId="1EDD2B8D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Корпоративные клиенты (юридические лица) — компании, приобретающие абонементы для своих сотрудников;</w:t>
      </w:r>
    </w:p>
    <w:p w14:paraId="6F644AC0" w14:textId="2A3A716C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Профессиональные спортсмены — лица, для которых спорт является профессией.</w:t>
      </w:r>
    </w:p>
    <w:p w14:paraId="75948957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FE700" w14:textId="5A84CAEF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Основные запросы клиентов:</w:t>
      </w:r>
    </w:p>
    <w:p w14:paraId="458DA73E" w14:textId="7AA0F819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Просмотр расписания и онлайн-запись на тренировки;</w:t>
      </w:r>
    </w:p>
    <w:p w14:paraId="6655D0DD" w14:textId="6904AC50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Покупка и продление абонементов;</w:t>
      </w:r>
    </w:p>
    <w:p w14:paraId="053A88E1" w14:textId="50134959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Просмотр остатка посещений и истории занятий;</w:t>
      </w:r>
    </w:p>
    <w:p w14:paraId="31A1C401" w14:textId="1D81F915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Получение информации об акциях и специальных предложениях.</w:t>
      </w:r>
    </w:p>
    <w:p w14:paraId="25E930E8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60640" w14:textId="7BF7FAA8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 xml:space="preserve">2. Сотрудники комплекса </w:t>
      </w:r>
    </w:p>
    <w:p w14:paraId="482ABA83" w14:textId="38F07652" w:rsidR="00354707" w:rsidRPr="00354707" w:rsidRDefault="00C344C4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54707" w:rsidRPr="00354707">
        <w:rPr>
          <w:rFonts w:ascii="Times New Roman" w:hAnsi="Times New Roman" w:cs="Times New Roman"/>
          <w:sz w:val="28"/>
          <w:szCs w:val="28"/>
        </w:rPr>
        <w:t>Работники рецепции и менеджеры по продажам, непосредственно взаимодействующие с клиентами.</w:t>
      </w:r>
    </w:p>
    <w:p w14:paraId="2A4217C5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Основные запросы:</w:t>
      </w:r>
    </w:p>
    <w:p w14:paraId="64A26327" w14:textId="3447C8D6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Быстрое оформление продажи абонементов;</w:t>
      </w:r>
    </w:p>
    <w:p w14:paraId="44C2AABB" w14:textId="1A04DA64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Регистрация и редактирование данных клиентов;</w:t>
      </w:r>
    </w:p>
    <w:p w14:paraId="7B1CA06C" w14:textId="5FA27E89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Контроль посещаемости и списание тренировок;</w:t>
      </w:r>
    </w:p>
    <w:p w14:paraId="14433CEF" w14:textId="2D64E4C3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Формирование отчётов по продажам.</w:t>
      </w:r>
    </w:p>
    <w:p w14:paraId="51906FDF" w14:textId="77777777" w:rsidR="00C344C4" w:rsidRDefault="00C344C4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F370D0" w14:textId="5F155CA8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3. Руководство спортивного комплекса</w:t>
      </w:r>
    </w:p>
    <w:p w14:paraId="5C3BE6DA" w14:textId="77777777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Директор и менеджеры высшего звена.</w:t>
      </w:r>
    </w:p>
    <w:p w14:paraId="7E07E573" w14:textId="2D20ABDC" w:rsidR="00354707" w:rsidRPr="00354707" w:rsidRDefault="00354707" w:rsidP="00354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4707">
        <w:rPr>
          <w:rFonts w:ascii="Times New Roman" w:hAnsi="Times New Roman" w:cs="Times New Roman"/>
          <w:sz w:val="28"/>
          <w:szCs w:val="28"/>
        </w:rPr>
        <w:t>Основные запросы:</w:t>
      </w:r>
    </w:p>
    <w:p w14:paraId="0FFA6E55" w14:textId="788FDBCA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Получение аналитических отчётов о продажах, посещаемости и загрузке комплекса;</w:t>
      </w:r>
    </w:p>
    <w:p w14:paraId="659E29D8" w14:textId="3CB43B92" w:rsidR="00C344C4" w:rsidRPr="00C344C4" w:rsidRDefault="00C344C4" w:rsidP="00C344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77425" w14:textId="372C807C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lastRenderedPageBreak/>
        <w:t>Управление тарифами и акционными предложениями;</w:t>
      </w:r>
    </w:p>
    <w:p w14:paraId="3CDF6AEF" w14:textId="25481B2C" w:rsidR="00354707" w:rsidRPr="00C344C4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Контроль работы сотрудников;</w:t>
      </w:r>
    </w:p>
    <w:p w14:paraId="1B0A387D" w14:textId="49A946B9" w:rsidR="00354707" w:rsidRDefault="00354707" w:rsidP="00C344C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Анализ эффективности деятельности комплекса.</w:t>
      </w:r>
    </w:p>
    <w:p w14:paraId="7E0B1054" w14:textId="28C99089" w:rsidR="00C344C4" w:rsidRDefault="00C344C4" w:rsidP="00C344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AB368" w14:textId="72D008CD" w:rsidR="00C344C4" w:rsidRDefault="00C344C4" w:rsidP="00EF21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4C4">
        <w:rPr>
          <w:rFonts w:ascii="Times New Roman" w:hAnsi="Times New Roman" w:cs="Times New Roman"/>
          <w:sz w:val="28"/>
          <w:szCs w:val="28"/>
        </w:rPr>
        <w:t>Таким образом, становится очевидно, что автоматизация спорткомплекса</w:t>
      </w:r>
      <w:r w:rsidRPr="00C344C4">
        <w:t xml:space="preserve"> </w:t>
      </w:r>
      <w:r w:rsidRPr="00C344C4">
        <w:rPr>
          <w:rFonts w:ascii="Times New Roman" w:hAnsi="Times New Roman" w:cs="Times New Roman"/>
          <w:sz w:val="28"/>
          <w:szCs w:val="28"/>
        </w:rPr>
        <w:t>должна удовлетворять потребности как конечных потребителей услуг, так и сотрудников, отвечающих за оперативную работу, и руководства, принимающего стратегические решения. Учёт интересов всех категорий пользователей позволит создать удобную, функциональную и востребованную систему, которая значительно повысит качество обслуживания и эффективность управления спортивным комплексом.</w:t>
      </w:r>
    </w:p>
    <w:p w14:paraId="31EE86E7" w14:textId="26BA0B16" w:rsidR="00EF215B" w:rsidRDefault="00EF215B" w:rsidP="00C344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D43F37" w14:textId="7EA57CBC" w:rsidR="00EF215B" w:rsidRPr="00EF215B" w:rsidRDefault="00EF215B" w:rsidP="00EF215B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Описание входных, выходных документов и сообщений</w:t>
      </w:r>
    </w:p>
    <w:p w14:paraId="248A16FF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На вход информационной системе спорткомплекса «FITCLUB» поступают различные документы и сообщения от всех участников, взаимодействующих с системой. Основными источниками информации являются пользователи — главные действующие лица, на которых ориентирована работа системы.</w:t>
      </w:r>
    </w:p>
    <w:p w14:paraId="60A0EB68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Входные документы и сообщения включают:</w:t>
      </w:r>
    </w:p>
    <w:p w14:paraId="1873EC85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Личные данные клиентов (физических лиц) для регистрации, оформления абонементов и бронирования занятий;</w:t>
      </w:r>
    </w:p>
    <w:p w14:paraId="324567D5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Заявки на приобретение абонементов, разовых посещений и корпоративных услуг;</w:t>
      </w:r>
    </w:p>
    <w:p w14:paraId="2BAD3517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Запросы на отмену или перенос бронирования;</w:t>
      </w:r>
    </w:p>
    <w:p w14:paraId="2EDA7D9C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Данные от платёжных систем — счета на оплату и подтверждения проведённых платежей;</w:t>
      </w:r>
    </w:p>
    <w:p w14:paraId="0F11A3BD" w14:textId="77777777" w:rsidR="00EF215B" w:rsidRPr="00EF215B" w:rsidRDefault="00EF215B" w:rsidP="00EF215B">
      <w:pPr>
        <w:pStyle w:val="a7"/>
        <w:spacing w:line="360" w:lineRule="auto"/>
        <w:ind w:left="1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Информацию от организаторов соревнований (положения соревнований, списки участников, календарные планы);</w:t>
      </w:r>
    </w:p>
    <w:p w14:paraId="13E1D30C" w14:textId="596A3751" w:rsidR="00EF215B" w:rsidRDefault="00EF215B" w:rsidP="00EF215B">
      <w:pPr>
        <w:pStyle w:val="a7"/>
        <w:spacing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638E1A63" w14:textId="695E1C64" w:rsidR="00EF215B" w:rsidRPr="00EF215B" w:rsidRDefault="00EF215B" w:rsidP="00EF215B">
      <w:pPr>
        <w:pStyle w:val="a7"/>
        <w:spacing w:line="360" w:lineRule="auto"/>
        <w:ind w:left="112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9AB1C" w14:textId="6F6514F4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lastRenderedPageBreak/>
        <w:t>Запросы от тренеров и администраторов на доступ к расписанию и ресурсам комплекса;</w:t>
      </w:r>
    </w:p>
    <w:p w14:paraId="08F5E368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Данные от внешних систем (при наличии интеграции) о состоянии оборудования или инвентаря.</w:t>
      </w:r>
    </w:p>
    <w:p w14:paraId="5C21B5C4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Выходные документы и сообщения формируются самой системой и направляются заинтересованным сторонам:</w:t>
      </w:r>
    </w:p>
    <w:p w14:paraId="144707C2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Пользователям — уведомления о успешной регистрации, подтверждения бронирования, электронные чеки об оплате, расписания тренировок, сообщения о готовности зала или изменениях в расписании;</w:t>
      </w:r>
    </w:p>
    <w:p w14:paraId="04015201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 xml:space="preserve">Клиентам — </w:t>
      </w:r>
      <w:proofErr w:type="spellStart"/>
      <w:r w:rsidRPr="00EF215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F215B">
        <w:rPr>
          <w:rFonts w:ascii="Times New Roman" w:hAnsi="Times New Roman" w:cs="Times New Roman"/>
          <w:sz w:val="28"/>
          <w:szCs w:val="28"/>
        </w:rPr>
        <w:t>-уведомления и SMS о начале занятия, отмене или переносе тренировки, а также о статусе абонемента;</w:t>
      </w:r>
    </w:p>
    <w:p w14:paraId="41B3B081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Службе доставки (при наличии соответствующих услуг) — данные о заказах на спортивное питание или аренду инвентаря;</w:t>
      </w:r>
    </w:p>
    <w:p w14:paraId="48BAD334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Администраторам и руководству — отчёты о посещаемости, продажах абонементов, загруженности объектов, финансовые сводки и аналитика за период;</w:t>
      </w:r>
    </w:p>
    <w:p w14:paraId="42455911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Тренерам — актуальное расписание занятий и списки записанных клиентов.</w:t>
      </w:r>
    </w:p>
    <w:p w14:paraId="32C6FD43" w14:textId="287349EF" w:rsid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Таким образом, информационная система эффективно собирает, обрабатывает входящую информацию и своевременно формирует необходимые выходные документы и уведомления для всех участников процесса. Это обеспечивает слаженную работу спорткомплекса, повышает удобство для клиентов и упрощает управление ресурсами.</w:t>
      </w:r>
    </w:p>
    <w:p w14:paraId="69E82B77" w14:textId="048B6A7A" w:rsidR="00EF215B" w:rsidRPr="004216D6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06C09" w14:textId="3C520617" w:rsidR="00EF215B" w:rsidRDefault="00EF215B" w:rsidP="00EF215B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систем-аналогов</w:t>
      </w:r>
    </w:p>
    <w:p w14:paraId="3272F94C" w14:textId="77777777" w:rsidR="00EF215B" w:rsidRP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Сравнение систем-аналогов</w:t>
      </w:r>
    </w:p>
    <w:p w14:paraId="36F2BD18" w14:textId="2C98FBDE" w:rsidR="00EF215B" w:rsidRDefault="00EF215B" w:rsidP="00EF215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15B">
        <w:rPr>
          <w:rFonts w:ascii="Times New Roman" w:hAnsi="Times New Roman" w:cs="Times New Roman"/>
          <w:sz w:val="28"/>
          <w:szCs w:val="28"/>
        </w:rPr>
        <w:t>Для сравнения были выбраны три популярные российские информационные системы, используемые в сфере спорта и фитнеса:</w:t>
      </w:r>
      <w:r w:rsidRPr="00EF215B">
        <w:t xml:space="preserve"> </w:t>
      </w:r>
      <w:proofErr w:type="spellStart"/>
      <w:r w:rsidRPr="00EF215B">
        <w:rPr>
          <w:rFonts w:ascii="Times New Roman" w:hAnsi="Times New Roman" w:cs="Times New Roman"/>
          <w:sz w:val="28"/>
          <w:szCs w:val="28"/>
        </w:rPr>
        <w:t>YClients</w:t>
      </w:r>
      <w:proofErr w:type="spellEnd"/>
      <w:r w:rsidRPr="00EF215B">
        <w:rPr>
          <w:rFonts w:ascii="Times New Roman" w:hAnsi="Times New Roman" w:cs="Times New Roman"/>
          <w:sz w:val="28"/>
          <w:szCs w:val="28"/>
        </w:rPr>
        <w:t xml:space="preserve">, 1С: Фитнес-клуб и </w:t>
      </w:r>
      <w:proofErr w:type="spellStart"/>
      <w:r w:rsidRPr="00EF215B">
        <w:rPr>
          <w:rFonts w:ascii="Times New Roman" w:hAnsi="Times New Roman" w:cs="Times New Roman"/>
          <w:sz w:val="28"/>
          <w:szCs w:val="28"/>
        </w:rPr>
        <w:t>ClubControl</w:t>
      </w:r>
      <w:proofErr w:type="spellEnd"/>
      <w:r w:rsidRPr="00EF215B">
        <w:rPr>
          <w:rFonts w:ascii="Times New Roman" w:hAnsi="Times New Roman" w:cs="Times New Roman"/>
          <w:sz w:val="28"/>
          <w:szCs w:val="28"/>
        </w:rPr>
        <w:t>.</w:t>
      </w:r>
      <w:r w:rsidRPr="00EF215B">
        <w:t xml:space="preserve"> </w:t>
      </w:r>
      <w:r w:rsidRPr="00EF215B">
        <w:rPr>
          <w:rFonts w:ascii="Times New Roman" w:hAnsi="Times New Roman" w:cs="Times New Roman"/>
          <w:sz w:val="28"/>
          <w:szCs w:val="28"/>
        </w:rPr>
        <w:t xml:space="preserve">Цель сравнения — выявить сильные и слабые </w:t>
      </w:r>
    </w:p>
    <w:p w14:paraId="04034E64" w14:textId="300B1737" w:rsidR="00EF215B" w:rsidRDefault="00EF215B" w:rsidP="006130DD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0D685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lastRenderedPageBreak/>
        <w:t>стороны существующих решений, а также определить лучшие практики для разработки информационной системы спорткомплекса «Дорожник».</w:t>
      </w:r>
    </w:p>
    <w:p w14:paraId="1A427646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30DD">
        <w:rPr>
          <w:rFonts w:ascii="Times New Roman" w:hAnsi="Times New Roman" w:cs="Times New Roman"/>
          <w:sz w:val="28"/>
          <w:szCs w:val="28"/>
        </w:rPr>
        <w:t>YClients</w:t>
      </w:r>
      <w:proofErr w:type="spellEnd"/>
    </w:p>
    <w:p w14:paraId="02C019A0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Система встречает пользователей современным и интуитивно понятным интерфейсом. Удобное онлайн-бронирование, возможность записи на тренировки и к тренерам, мобильное приложение для клиентов и понятная система уведомлений. Хорошо реализована интеграция с платежами.</w:t>
      </w:r>
    </w:p>
    <w:p w14:paraId="1EA3B976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Однако наблюдаются периодические задержки при большой нагрузке, а интерфейс администраторской части местами перегружен. Также некоторые пользователи отмечают не самую быструю работу технической поддержки.</w:t>
      </w:r>
    </w:p>
    <w:p w14:paraId="0A0EAF67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1С: Фитнес-клуб</w:t>
      </w:r>
    </w:p>
    <w:p w14:paraId="5368B2AA" w14:textId="3D8FB8CF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Одно из самых распространённых решений на российском рынке.</w:t>
      </w:r>
      <w:r w:rsidRPr="006130DD">
        <w:t xml:space="preserve"> </w:t>
      </w:r>
      <w:r w:rsidRPr="006130DD">
        <w:rPr>
          <w:rFonts w:ascii="Times New Roman" w:hAnsi="Times New Roman" w:cs="Times New Roman"/>
          <w:sz w:val="28"/>
          <w:szCs w:val="28"/>
        </w:rPr>
        <w:t>Система обладает мощным функционалом: ведение клиентской базы, учёт абонементов, автоматизированный расчёт посещений, складской учёт и подробная аналитика. Хорошо подходит для крупных комплексов.</w:t>
      </w:r>
    </w:p>
    <w:p w14:paraId="77069E30" w14:textId="4064F3FC" w:rsid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Главным недостатком является устаревший и не самый удобный интерфейс, который сложно воспринимается как клиентами, так и новым персоналом. Скорость работы и удобство использования заметно уступают более современным решениям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777936" w14:textId="77777777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30DD">
        <w:rPr>
          <w:rFonts w:ascii="Times New Roman" w:hAnsi="Times New Roman" w:cs="Times New Roman"/>
          <w:sz w:val="28"/>
          <w:szCs w:val="28"/>
        </w:rPr>
        <w:t>ClubControl</w:t>
      </w:r>
      <w:proofErr w:type="spellEnd"/>
    </w:p>
    <w:p w14:paraId="7BF0DD30" w14:textId="5B71C4F6" w:rsidR="006130DD" w:rsidRPr="006130DD" w:rsidRDefault="006130DD" w:rsidP="006130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Система выделяется быстрым и современным интерфейсом, удобным мобильным приложением для клиентов и хорошей визуализацией расписания залов. Есть возможность онлайн-продажи абонементов и интеграция с турникетами.</w:t>
      </w:r>
    </w:p>
    <w:p w14:paraId="786A172C" w14:textId="466250E0" w:rsidR="00EF215B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Среди минусов — ограниченная гибкость при настройке под специфические потребности крупного многозального комплекса, а также относительно высокая стоимость внедрения и поддержки.</w:t>
      </w:r>
    </w:p>
    <w:p w14:paraId="38BDC453" w14:textId="63217812" w:rsidR="006130DD" w:rsidRDefault="006130DD" w:rsidP="00EF21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8352A" w14:textId="53EC51F1" w:rsidR="006130DD" w:rsidRDefault="006130DD" w:rsidP="00EF21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F97B8C" w14:textId="249697F9" w:rsidR="006130DD" w:rsidRDefault="006130DD" w:rsidP="006130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C09EB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lastRenderedPageBreak/>
        <w:t>Перспективные решения для системы спорткомплекса «FITCLUB»:</w:t>
      </w:r>
    </w:p>
    <w:p w14:paraId="1FB53CE3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 xml:space="preserve"> Современный, минималистичный и быстрый интерфейс как для клиентов, так и для сотрудников;</w:t>
      </w:r>
    </w:p>
    <w:p w14:paraId="06ED9301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Удобная и наглядная система онлайн-бронирования с визуализацией занятости залов;</w:t>
      </w:r>
    </w:p>
    <w:p w14:paraId="632D4C3A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Качественная интеграция с платёжными системами и возможность покупки абонементов онлайн;</w:t>
      </w:r>
    </w:p>
    <w:p w14:paraId="5BD2361E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 xml:space="preserve">Мобильное приложение + оперативные </w:t>
      </w:r>
      <w:proofErr w:type="spellStart"/>
      <w:r w:rsidRPr="006130D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130DD">
        <w:rPr>
          <w:rFonts w:ascii="Times New Roman" w:hAnsi="Times New Roman" w:cs="Times New Roman"/>
          <w:sz w:val="28"/>
          <w:szCs w:val="28"/>
        </w:rPr>
        <w:t>- и SMS-уведомления;</w:t>
      </w:r>
    </w:p>
    <w:p w14:paraId="2A731011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Развитая система аналитики и отчётности для руководства;</w:t>
      </w:r>
    </w:p>
    <w:p w14:paraId="1B3C169F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Удобный чат поддержки и быстрые каналы обратной связи.</w:t>
      </w:r>
    </w:p>
    <w:p w14:paraId="6B3C9F4F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Таким образом, анализ систем-аналогов позволил выявить ключевые сильные и слабые стороны существующих решений. Полученные выводы будут использованы при проектировании информационной системы спорткомплекса «Дорожник», чтобы создать более удобное, быстрое и</w:t>
      </w:r>
    </w:p>
    <w:p w14:paraId="5DE07003" w14:textId="53952292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функциональное решение, превосходящее конкурентов по пользовательскому опыту.</w:t>
      </w:r>
    </w:p>
    <w:p w14:paraId="1B5C3061" w14:textId="3AB8BDF3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BDC68" w14:textId="4B236669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CA1D0" w14:textId="6D786FF7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C5AE7" w14:textId="17E839A5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82DBB" w14:textId="45FF4104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E0760" w14:textId="541DCE4F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07DD9" w14:textId="5A68BCCE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015E8" w14:textId="0CF554C7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2148F" w14:textId="429B899E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B39CE" w14:textId="37E571A6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5B0AA" w14:textId="24974EEA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B22E0" w14:textId="3535CA3C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9C37FC" w14:textId="631CB6BB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D6FA8" w14:textId="7B59D36A" w:rsidR="006130DD" w:rsidRDefault="006130DD" w:rsidP="006130D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94BE7" w14:textId="40934AC7" w:rsidR="006130DD" w:rsidRPr="006130DD" w:rsidRDefault="006130DD" w:rsidP="006130DD">
      <w:pPr>
        <w:pStyle w:val="a7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30DD">
        <w:rPr>
          <w:rFonts w:ascii="Times New Roman" w:hAnsi="Times New Roman" w:cs="Times New Roman"/>
          <w:sz w:val="28"/>
          <w:szCs w:val="28"/>
          <w:lang w:val="en-US"/>
        </w:rPr>
        <w:lastRenderedPageBreak/>
        <w:t>ФУНКЦИОНАЛЬНАЯ МОДЕЛЬ ПРЕДМЕТНОЙ ОБЛАСТИ</w:t>
      </w:r>
    </w:p>
    <w:p w14:paraId="1871C829" w14:textId="4D88FF8E" w:rsidR="006130DD" w:rsidRDefault="006130DD" w:rsidP="006130D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5ADC7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Данный раздел посвящён подробному описанию всех задач, которые должна выполнять информационная система спорткомплекса FITCLUB для каждой группы пользователей, выявленных на предыдущем этапе анализа.</w:t>
      </w:r>
    </w:p>
    <w:p w14:paraId="74888A73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451D8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2.1 Модель предметной области в нотации IDEF0</w:t>
      </w:r>
    </w:p>
    <w:p w14:paraId="33348CE2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D8389" w14:textId="77777777" w:rsidR="006130DD" w:rsidRP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Модель предметной области в нотации IDEF0 — это функциональная модель, представляющая деятельность организации или системы в виде иерархической структуры взаимосвязанных процессов. Вершиной этой иерархии является контекстная диаграмма, на которой объект моделирования представлен единственным функциональным блоком с граничными стрелками. Этот блок (так называемый «чёрный ящик») даёт самое общее представление о системе и показывает, как она взаимодействует с внешней средой.</w:t>
      </w:r>
    </w:p>
    <w:p w14:paraId="1BC0C208" w14:textId="07104F6D" w:rsidR="006130DD" w:rsidRDefault="006130DD" w:rsidP="00613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0DD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декомпозиция — разбиение крупных функций на более мелкие и детальные. Таким образом модель постепенно приобретает иерархическую структуру. Важно отметить, что модель в нотации IDEF0 описывает бизнес-процесс таким, какой он есть (до автоматизации), фиксируя физические и информационные взаимодействия между участниками.</w:t>
      </w:r>
    </w:p>
    <w:p w14:paraId="5C2777BA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Главным процессом, выбранным для моделирования, является «Продажа абонемента» (см. Рисунок 1). Данный процесс является ключевым в деятельности спортивного комплекса, так как напрямую влияет на доходы и качество обслуживания клиентов.</w:t>
      </w:r>
    </w:p>
    <w:p w14:paraId="71290916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E6206" w14:textId="77777777" w:rsid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84EC1" w14:textId="52805F51" w:rsidR="00F670D7" w:rsidRPr="00CE3284" w:rsidRDefault="00CE3284" w:rsidP="00CE328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4D28FC4" w14:textId="6843D898" w:rsid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D926D9" wp14:editId="69DA2085">
            <wp:extent cx="4862649" cy="3334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387" cy="335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8E1F" w14:textId="2EB22F6F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Рисунок 1 — Контекстная диаграмма процесса «Продажа абонемента» в нотации IDEF0</w:t>
      </w:r>
    </w:p>
    <w:p w14:paraId="36AF224A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На контекстной диаграмме показан основной функциональный блок «Продажа абонемента». В него поступают входные данные, управляющие воздействия и механизмы выполнения, а на выходе формируются результаты процесса.</w:t>
      </w:r>
    </w:p>
    <w:p w14:paraId="18AF1D0C" w14:textId="69B3D2BE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70D7">
        <w:rPr>
          <w:rFonts w:ascii="Times New Roman" w:hAnsi="Times New Roman" w:cs="Times New Roman"/>
          <w:b/>
          <w:bCs/>
          <w:sz w:val="28"/>
          <w:szCs w:val="28"/>
        </w:rPr>
        <w:t>Входные потоки:</w:t>
      </w:r>
    </w:p>
    <w:p w14:paraId="10FA18DF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Данные о клиенте;</w:t>
      </w:r>
    </w:p>
    <w:p w14:paraId="6598EFBC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Документ для продажи;</w:t>
      </w:r>
    </w:p>
    <w:p w14:paraId="1423A32D" w14:textId="71C9E71A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Информация про абонемент.</w:t>
      </w:r>
    </w:p>
    <w:p w14:paraId="1043391A" w14:textId="245BD2D0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70D7">
        <w:rPr>
          <w:rFonts w:ascii="Times New Roman" w:hAnsi="Times New Roman" w:cs="Times New Roman"/>
          <w:b/>
          <w:bCs/>
          <w:sz w:val="28"/>
          <w:szCs w:val="28"/>
        </w:rPr>
        <w:t>Управляющие воздействия:</w:t>
      </w:r>
    </w:p>
    <w:p w14:paraId="7DF26632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Правила продажи;</w:t>
      </w:r>
    </w:p>
    <w:p w14:paraId="57477E81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Порядок оформления документов;</w:t>
      </w:r>
    </w:p>
    <w:p w14:paraId="0EE862A7" w14:textId="23CF88B3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Оплата.</w:t>
      </w:r>
    </w:p>
    <w:p w14:paraId="725A7652" w14:textId="6BBC05E1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70D7">
        <w:rPr>
          <w:rFonts w:ascii="Times New Roman" w:hAnsi="Times New Roman" w:cs="Times New Roman"/>
          <w:b/>
          <w:bCs/>
          <w:sz w:val="28"/>
          <w:szCs w:val="28"/>
        </w:rPr>
        <w:t>Выходные потоки:</w:t>
      </w:r>
    </w:p>
    <w:p w14:paraId="137A18DC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Абонемент;</w:t>
      </w:r>
    </w:p>
    <w:p w14:paraId="4E186725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Информация о клиенте (обновлённая);</w:t>
      </w:r>
    </w:p>
    <w:p w14:paraId="1939CB43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Документ о продаже.</w:t>
      </w:r>
    </w:p>
    <w:p w14:paraId="5937947E" w14:textId="1A807605" w:rsidR="00F670D7" w:rsidRPr="00CE3284" w:rsidRDefault="00F670D7" w:rsidP="00CE328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58F6C" w14:textId="76E282EF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70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Механизмы:</w:t>
      </w:r>
    </w:p>
    <w:p w14:paraId="2C3BF3C2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Сотрудники комплекса;</w:t>
      </w:r>
    </w:p>
    <w:p w14:paraId="130324EF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Клиент;</w:t>
      </w:r>
    </w:p>
    <w:p w14:paraId="7AAC94ED" w14:textId="381F95C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Оборудование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DA3977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B5D53" w14:textId="77777777" w:rsidR="00F670D7" w:rsidRP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Процесс «Продажа абонемента» запускается при поступлении данных о клиенте и информации об абонементе. Сотрудники, используя правила продажи и порядок оформления документов, осуществляют продажу. Клиент производит оплату, после чего ему выдаётся абонемент и соответствующие документы.</w:t>
      </w:r>
    </w:p>
    <w:p w14:paraId="689DE52E" w14:textId="6080CAA5" w:rsidR="006130DD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0D7">
        <w:rPr>
          <w:rFonts w:ascii="Times New Roman" w:hAnsi="Times New Roman" w:cs="Times New Roman"/>
          <w:sz w:val="28"/>
          <w:szCs w:val="28"/>
        </w:rPr>
        <w:t>Таким образом, контекстная диаграмма отражает основные входы, выходы, механизмы и управляющие воздействия процесса продажи абонементов в спортивном комплексе FITCLUB. Дальнейшая декомпозиция данного процесса позволит детально описать все подпроцессы и их взаимосвязи.</w:t>
      </w:r>
    </w:p>
    <w:p w14:paraId="47EB05D1" w14:textId="1E4AEFA8" w:rsid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8B382" w14:textId="26DC447D" w:rsidR="00F670D7" w:rsidRDefault="00CE3284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3C29C7" wp14:editId="32B3389F">
            <wp:extent cx="5940425" cy="3180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16FA" w14:textId="23BC4E1A" w:rsidR="00F670D7" w:rsidRDefault="00F670D7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D0A20" w14:textId="5E2EA48B" w:rsidR="00CE3284" w:rsidRDefault="00CE3284" w:rsidP="00F670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Рисунок 2 – Диаграмма декомпозиции в нотации IDEF0</w:t>
      </w:r>
    </w:p>
    <w:p w14:paraId="0A4D9D0D" w14:textId="1ED9527B" w:rsidR="00CE3284" w:rsidRPr="00CE3284" w:rsidRDefault="00CE3284" w:rsidP="00CE328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76E7A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lastRenderedPageBreak/>
        <w:t>На представленной диаграмме главный процесс «Продажа абонемента» декомпозирован на пять основных функциональных блоков:</w:t>
      </w:r>
    </w:p>
    <w:p w14:paraId="4B161CCE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BE68D" w14:textId="7972669E" w:rsidR="00CE3284" w:rsidRPr="00CE3284" w:rsidRDefault="00CE3284" w:rsidP="00CE3284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A1 — Консультация клиента</w:t>
      </w:r>
    </w:p>
    <w:p w14:paraId="22A86F4A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Процесс начинается с получения данных о клиенте и его запроса на абонемент. Сотрудник проводит консультацию, предлагает подходящие варианты абонементов и помогает с выбором.</w:t>
      </w:r>
    </w:p>
    <w:p w14:paraId="32C228F9" w14:textId="64F80BDC" w:rsidR="00CE3284" w:rsidRPr="00CE3284" w:rsidRDefault="00CE3284" w:rsidP="00CE3284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A2 — Оформление договора</w:t>
      </w:r>
    </w:p>
    <w:p w14:paraId="5DAAB00C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После выбора абонемента осуществляется оформление договора (или анкеты клиента). Фиксируются персональные данные и выбранный тариф.</w:t>
      </w:r>
    </w:p>
    <w:p w14:paraId="7830A328" w14:textId="2F20C145" w:rsidR="00CE3284" w:rsidRPr="00CE3284" w:rsidRDefault="00CE3284" w:rsidP="00CE3284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A3 — Расчёт стоимости</w:t>
      </w:r>
    </w:p>
    <w:p w14:paraId="7CF03DD3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Выполняется расчёт итоговой стоимости абонемента с учётом выбранного тарифа, скидок и акций.</w:t>
      </w:r>
    </w:p>
    <w:p w14:paraId="2780B114" w14:textId="7436C29C" w:rsidR="00CE3284" w:rsidRPr="00CE3284" w:rsidRDefault="00CE3284" w:rsidP="00CE3284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A4 — Оплата абонемента</w:t>
      </w:r>
    </w:p>
    <w:p w14:paraId="0F1615A0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Производится оплата через платежную систему. После подтверждения оплаты формируется информация о платеже.</w:t>
      </w:r>
    </w:p>
    <w:p w14:paraId="5D4847EE" w14:textId="36B28D98" w:rsidR="00CE3284" w:rsidRPr="00CE3284" w:rsidRDefault="00CE3284" w:rsidP="00CE3284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A5 — Выдача абонемента</w:t>
      </w:r>
    </w:p>
    <w:p w14:paraId="3F2E8BF2" w14:textId="2CE60A00" w:rsid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Заключительный этап процесса. Клиенту выдаётся абонемент и документ о продаже. Информация о продаже сохраняется в системе.</w:t>
      </w:r>
    </w:p>
    <w:p w14:paraId="101A666A" w14:textId="5FD79DC3" w:rsid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671988" w14:textId="77777777" w:rsidR="00CE3284" w:rsidRP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Декомпозиция наглядно показывает последовательность выполнения процесса продажи абонемента, а также взаимодействие между сотрудниками, клиентом, оборудованием и платёжной системой. Каждый блок имеет свои входы, выходы, управляющие воздействия и механизмы исполнения.</w:t>
      </w:r>
    </w:p>
    <w:p w14:paraId="6DCC36F3" w14:textId="5281A002" w:rsid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284"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декомпозиции позволяет детально проследить весь процесс продажи абонемента, выявить ключевые этапы, определить роли участников и использовать полученные результаты при проектировании автоматизированной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E45D91" w14:textId="40E672A5" w:rsidR="00CE3284" w:rsidRDefault="00CE3284" w:rsidP="00CE32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98885B" w14:textId="6D7148DD" w:rsidR="00CE3284" w:rsidRDefault="00CE3284" w:rsidP="00CE328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B02B0" w14:textId="2DDC7C95" w:rsidR="002B5AEB" w:rsidRDefault="002B5AEB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AEB">
        <w:rPr>
          <w:rFonts w:ascii="Times New Roman" w:hAnsi="Times New Roman" w:cs="Times New Roman"/>
          <w:sz w:val="28"/>
          <w:szCs w:val="28"/>
        </w:rPr>
        <w:lastRenderedPageBreak/>
        <w:t>2.2 Модель предметной области в нотации DFD</w:t>
      </w:r>
    </w:p>
    <w:p w14:paraId="286A803D" w14:textId="4F98CAA2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Модель предметной области в нотации DFD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540">
        <w:rPr>
          <w:rFonts w:ascii="Times New Roman" w:hAnsi="Times New Roman" w:cs="Times New Roman"/>
          <w:sz w:val="28"/>
          <w:szCs w:val="28"/>
        </w:rPr>
        <w:t>представляет собой структурную модель, описывающую потоки данных в информационной системе. Данная диаграмма позволяет наглядно визуализировать движение информации между участниками процесса, её преобразование и хранение.</w:t>
      </w:r>
    </w:p>
    <w:p w14:paraId="11192078" w14:textId="0C24FAC5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В нотации DFD выделяют четыре основных элемента:</w:t>
      </w:r>
    </w:p>
    <w:p w14:paraId="0BFF5A50" w14:textId="55EAA02D" w:rsidR="00F16540" w:rsidRPr="00F16540" w:rsidRDefault="00F16540" w:rsidP="00F1654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Процесс — преобразование входных данных в выходные (обозначается глаголом);</w:t>
      </w:r>
    </w:p>
    <w:p w14:paraId="5E3863CF" w14:textId="7FC48986" w:rsidR="00F16540" w:rsidRPr="00F16540" w:rsidRDefault="00F16540" w:rsidP="00F1654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Внешняя сущность — объект вне системы (клиент, сайт и т.д.);</w:t>
      </w:r>
    </w:p>
    <w:p w14:paraId="3459F79B" w14:textId="057FD44B" w:rsidR="00F16540" w:rsidRPr="00F16540" w:rsidRDefault="00F16540" w:rsidP="00F1654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Хранилище данных — база данных или иное место хранения информации;</w:t>
      </w:r>
    </w:p>
    <w:p w14:paraId="22124BBF" w14:textId="1B5D12F6" w:rsidR="00F16540" w:rsidRPr="00F16540" w:rsidRDefault="00F16540" w:rsidP="00F16540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Поток данных — направление и содержание перемещаемой информации.</w:t>
      </w:r>
    </w:p>
    <w:p w14:paraId="7EA4395D" w14:textId="77DFEEB9" w:rsidR="002B5AEB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уровней. На данном этапе представлена контекстная диаграмма процесса продажи абонементов.</w:t>
      </w:r>
    </w:p>
    <w:p w14:paraId="086E31A9" w14:textId="181BD62C" w:rsidR="00F16540" w:rsidRDefault="00F16540" w:rsidP="00F16540">
      <w:pPr>
        <w:pStyle w:val="a5"/>
      </w:pPr>
      <w:r>
        <w:rPr>
          <w:noProof/>
        </w:rPr>
        <w:drawing>
          <wp:inline distT="0" distB="0" distL="0" distR="0" wp14:anchorId="12BD6F94" wp14:editId="6B64E115">
            <wp:extent cx="5344160" cy="273113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30F9" w14:textId="77777777" w:rsidR="00F16540" w:rsidRDefault="00F16540" w:rsidP="002B5A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6D99E" w14:textId="254347E0" w:rsidR="002B5AEB" w:rsidRDefault="00F16540" w:rsidP="002B5A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Рисунок 3 – Контекстная диаграмма в нотации DFD</w:t>
      </w:r>
    </w:p>
    <w:p w14:paraId="3CDD080E" w14:textId="068ACE0B" w:rsidR="00F16540" w:rsidRDefault="00F16540" w:rsidP="002B5A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F1E04" w14:textId="5CFF44C3" w:rsidR="00F16540" w:rsidRDefault="00F16540" w:rsidP="002B5A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FBA82" w14:textId="1B095F9C" w:rsidR="00F16540" w:rsidRDefault="00F16540" w:rsidP="00F1654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7AA6C" w14:textId="2B67176C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lastRenderedPageBreak/>
        <w:t>Центральным элементом диаграммы является процесс «Начало продажи абонемента». Система взаимодействует со следующими внешними сущностями:</w:t>
      </w:r>
    </w:p>
    <w:p w14:paraId="0141EF0C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Клиент — основной инициатор процесса. Подаёт заявку на оформление абонемента через сайт и получает готовый абонемент;</w:t>
      </w:r>
    </w:p>
    <w:p w14:paraId="0F10099D" w14:textId="29688FF3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Сайт — интерфейс взаимодействия клиента с системой, через который передаются персональные данные.</w:t>
      </w:r>
    </w:p>
    <w:p w14:paraId="754D7432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Основные потоки данных</w:t>
      </w:r>
      <w:r w:rsidRPr="00F165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05EC50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От Сайта в процесс «Начало продажи абонемента» поступают персональные данные клиента;</w:t>
      </w:r>
    </w:p>
    <w:p w14:paraId="7747A269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Из процесса в БД Спорткомплекса передаются данные клиента для сохранения;</w:t>
      </w:r>
    </w:p>
    <w:p w14:paraId="122E7ED3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После оплаты данные переходят в процесс «Электронное оформление договора»;</w:t>
      </w:r>
    </w:p>
    <w:p w14:paraId="28744BF5" w14:textId="2CFA624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На выходе клиенту выдаётся абонемент и подтверждающие документы.</w:t>
      </w:r>
    </w:p>
    <w:p w14:paraId="1092BD90" w14:textId="77777777" w:rsidR="00F16540" w:rsidRP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540">
        <w:rPr>
          <w:rFonts w:ascii="Times New Roman" w:hAnsi="Times New Roman" w:cs="Times New Roman"/>
          <w:sz w:val="28"/>
          <w:szCs w:val="28"/>
        </w:rPr>
        <w:t>Таким образом, представленная DFD-модель отражает основные информационные потоки процесса продажи абонемента в спортивном комплексе FITCLUB. Она показывает, как данные клиента перемещаются от момента подачи заявки через сайт до момента выдачи абонемента и сохранения информации в базе данных.</w:t>
      </w:r>
    </w:p>
    <w:p w14:paraId="66ABA968" w14:textId="07841F4F" w:rsidR="00634ADB" w:rsidRDefault="00634ADB" w:rsidP="00634ADB">
      <w:pPr>
        <w:pStyle w:val="a5"/>
      </w:pPr>
      <w:r>
        <w:rPr>
          <w:noProof/>
        </w:rPr>
        <w:drawing>
          <wp:inline distT="0" distB="0" distL="0" distR="0" wp14:anchorId="5B3DA339" wp14:editId="1FBF4343">
            <wp:extent cx="5940425" cy="22987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20C6" w14:textId="1CBC56F3" w:rsidR="00634ADB" w:rsidRPr="004216D6" w:rsidRDefault="00634ADB" w:rsidP="00634A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606BB8" w14:textId="668AC16D" w:rsidR="00634ADB" w:rsidRDefault="00450332" w:rsidP="0045033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lastRenderedPageBreak/>
        <w:t>2.3 Описание функциональных задач пользователей системы</w:t>
      </w:r>
    </w:p>
    <w:p w14:paraId="742B50DB" w14:textId="5EB3C98C" w:rsidR="00450332" w:rsidRDefault="00450332" w:rsidP="00450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Функциональные задачи — это действия и операции, которые должна выполнять информационная система для достижения требуемого результата. На основе построенной DFD-диаграммы декомпозиции были определены основные функции, доступные пользователям в информационной системе спортивного комплекса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38705C" w14:textId="77777777" w:rsidR="00450332" w:rsidRPr="00450332" w:rsidRDefault="00450332" w:rsidP="00450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Основные действия, которые пользователь может выполнять в системе:</w:t>
      </w:r>
    </w:p>
    <w:p w14:paraId="44D55F86" w14:textId="229AC877" w:rsidR="00450332" w:rsidRPr="00450332" w:rsidRDefault="00450332" w:rsidP="004503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Регистрация и авторизация</w:t>
      </w:r>
    </w:p>
    <w:p w14:paraId="48BE780A" w14:textId="77777777" w:rsidR="00450332" w:rsidRPr="00450332" w:rsidRDefault="00450332" w:rsidP="00450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Пользователь создаёт личный кабинет, вводя необходимые персональные данные (ФИО, номер телефона, адрес электронной почты). После регистрации клиент получает доступ к личному кабинету, где может просматривать и редактировать свои данные, а также отслеживать статус своих абонементов.</w:t>
      </w:r>
    </w:p>
    <w:p w14:paraId="4E0FE1BD" w14:textId="3529EBA6" w:rsidR="00450332" w:rsidRPr="00450332" w:rsidRDefault="00450332" w:rsidP="004503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Просмотр информации об абонементах</w:t>
      </w:r>
    </w:p>
    <w:p w14:paraId="5253DBC9" w14:textId="77777777" w:rsidR="00450332" w:rsidRPr="00450332" w:rsidRDefault="00450332" w:rsidP="00450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Система предоставляет клиенту доступ к актуальным предложениям абонементов. Пользователь может ознакомиться с видами абонементов, их стоимостью, условиями, сроком действия и количеством доступных посещений. Также доступна информация о расписании занятий.</w:t>
      </w:r>
    </w:p>
    <w:p w14:paraId="76239CD6" w14:textId="5FDD46D2" w:rsidR="00450332" w:rsidRPr="00450332" w:rsidRDefault="00450332" w:rsidP="004503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Оформление и покупка абонемента</w:t>
      </w:r>
    </w:p>
    <w:p w14:paraId="3247ECBB" w14:textId="7A74187F" w:rsidR="00450332" w:rsidRPr="004216D6" w:rsidRDefault="00450332" w:rsidP="00450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t>Выбрав подходящий абонемент, клиент подаёт заявку через сайт. Система регистрирует запрос, предоставляет подробную информацию об абонементе, производит расчёт стоимости и перенаправляет клиента на оплату. После успешной оплаты система автоматически формирует электронный договор и выдаёт абонемент.</w:t>
      </w:r>
    </w:p>
    <w:p w14:paraId="0C6F166F" w14:textId="69E62CB1" w:rsidR="00634ADB" w:rsidRPr="00480292" w:rsidRDefault="00634ADB" w:rsidP="00634A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23109" w14:textId="191C2F55" w:rsidR="00F16540" w:rsidRDefault="00F16540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508B5F" w14:textId="51FF9DE4" w:rsidR="00450332" w:rsidRDefault="00450332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9209F" w14:textId="34456A13" w:rsidR="00450332" w:rsidRDefault="00450332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32D79" w14:textId="22F45B3E" w:rsidR="00450332" w:rsidRDefault="00450332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937D2" w14:textId="7FEF6A59" w:rsidR="00450332" w:rsidRDefault="00450332" w:rsidP="00F165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FCA3A" w14:textId="5B447ABD" w:rsidR="00450332" w:rsidRDefault="00450332" w:rsidP="0045033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0332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450332">
        <w:rPr>
          <w:rFonts w:ascii="Times New Roman" w:hAnsi="Times New Roman" w:cs="Times New Roman"/>
          <w:sz w:val="28"/>
          <w:szCs w:val="28"/>
        </w:rPr>
        <w:tab/>
        <w:t>ПРОЕКТИРОВАНИЕ ИНФОРМАЦИОННОЙ СИСТЕМЫ</w:t>
      </w:r>
    </w:p>
    <w:p w14:paraId="715A71FE" w14:textId="77777777" w:rsidR="00540851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593DA" w14:textId="4908CAD7" w:rsidR="00707283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851">
        <w:rPr>
          <w:rFonts w:ascii="Times New Roman" w:hAnsi="Times New Roman" w:cs="Times New Roman"/>
          <w:sz w:val="28"/>
          <w:szCs w:val="28"/>
        </w:rPr>
        <w:t>3.1 Диаграмма вариантов использования</w:t>
      </w:r>
    </w:p>
    <w:p w14:paraId="6F9462D6" w14:textId="48E4A0A8" w:rsidR="00707283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851">
        <w:rPr>
          <w:rFonts w:ascii="Times New Roman" w:hAnsi="Times New Roman" w:cs="Times New Roman"/>
          <w:sz w:val="28"/>
          <w:szCs w:val="28"/>
        </w:rPr>
        <w:t>Диаграмма вариантов использования — это поведенческая диаграмма UML, предназначенная для анализа и визуализации взаимодействия пользователей с системой. Она позволяет наглядно представить, какие роли существуют в системе, как эти роли взаимодействуют с её функционалом и какие задачи могут выполнять пользователи.</w:t>
      </w:r>
    </w:p>
    <w:p w14:paraId="20F50035" w14:textId="4E8CC39C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Актёры:</w:t>
      </w:r>
    </w:p>
    <w:p w14:paraId="7215B549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Клиент — основной пользователь системы, который приобретает абонемент;</w:t>
      </w:r>
    </w:p>
    <w:p w14:paraId="45D8AF06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Сотрудник — администратор или менеджер комплекса, участвующий в оформлении абонемента;</w:t>
      </w:r>
    </w:p>
    <w:p w14:paraId="24BF5C9D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Платёжная система — внешняя система, обеспечивающая проведение оплаты.</w:t>
      </w:r>
    </w:p>
    <w:p w14:paraId="1D475ECF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Основной вариант использования:</w:t>
      </w:r>
    </w:p>
    <w:p w14:paraId="560CDCA7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«Оформление абонемента» — центральный процесс, вокруг которого строится вся диаграмма.</w:t>
      </w:r>
    </w:p>
    <w:p w14:paraId="48FAF0A8" w14:textId="09391B7B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Варианты использования для клиента:</w:t>
      </w:r>
    </w:p>
    <w:p w14:paraId="5DEF4781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Просмотр информации об абонементе — ознакомление с видами абонементов, их условиями и стоимостью;</w:t>
      </w:r>
    </w:p>
    <w:p w14:paraId="3F96FDF9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Ввод данных клиента — заполнение персональной информации (включается в основной процесс);</w:t>
      </w:r>
    </w:p>
    <w:p w14:paraId="1E9A18B1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Оформление абонемента — основной сценарий покупки;</w:t>
      </w:r>
    </w:p>
    <w:p w14:paraId="18B212F9" w14:textId="77777777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Оплата абонемента — взаимодействие с платёжной системой;</w:t>
      </w:r>
    </w:p>
    <w:p w14:paraId="335D8AAF" w14:textId="6EDFEF0F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Получение абонемента — завершающий этап после успешной оплаты.</w:t>
      </w:r>
    </w:p>
    <w:p w14:paraId="1E968AA2" w14:textId="1FE30731" w:rsidR="00707283" w:rsidRP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Варианты использования для сотрудника:</w:t>
      </w:r>
    </w:p>
    <w:p w14:paraId="3A735221" w14:textId="5011E114" w:rsidR="00707283" w:rsidRDefault="00707283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83">
        <w:rPr>
          <w:rFonts w:ascii="Times New Roman" w:hAnsi="Times New Roman" w:cs="Times New Roman"/>
          <w:sz w:val="28"/>
          <w:szCs w:val="28"/>
        </w:rPr>
        <w:t>Оформление документов — подготовка и проверка необходимых документов при продаже абонемента.</w:t>
      </w:r>
    </w:p>
    <w:p w14:paraId="58F4A204" w14:textId="3BF866EB" w:rsidR="00540851" w:rsidRDefault="00540851" w:rsidP="007072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911BB0" w14:textId="30E0125E" w:rsidR="00540851" w:rsidRDefault="00540851" w:rsidP="007072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1B3C3" w14:textId="437828A2" w:rsidR="00540851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CC4E3" wp14:editId="21D2FD29">
            <wp:extent cx="5937885" cy="50234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254A" w14:textId="73BB97E7" w:rsidR="00540851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5 – Диаграмма вариантов</w:t>
      </w:r>
    </w:p>
    <w:p w14:paraId="7EBF7CF0" w14:textId="1329057E" w:rsidR="00540851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46175" w14:textId="11D32BD8" w:rsidR="00540851" w:rsidRPr="00EA51A4" w:rsidRDefault="00540851" w:rsidP="005408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851">
        <w:rPr>
          <w:rFonts w:ascii="Times New Roman" w:hAnsi="Times New Roman" w:cs="Times New Roman"/>
          <w:sz w:val="28"/>
          <w:szCs w:val="28"/>
        </w:rPr>
        <w:t>3.2 Диаграмма деятельности</w:t>
      </w:r>
    </w:p>
    <w:p w14:paraId="5DD6922C" w14:textId="77777777" w:rsidR="00226D6A" w:rsidRPr="00226D6A" w:rsidRDefault="00226D6A" w:rsidP="00226D6A">
      <w:pPr>
        <w:tabs>
          <w:tab w:val="left" w:pos="828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6D6A">
        <w:rPr>
          <w:rFonts w:ascii="Times New Roman" w:hAnsi="Times New Roman" w:cs="Times New Roman"/>
          <w:sz w:val="28"/>
          <w:szCs w:val="28"/>
        </w:rPr>
        <w:t>Диаграмма деятельности — это тип UML-диаграммы, представляющий собой продвинутую блок-схему, описывающую логику бизнес-процессов.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Данная диаграмма помогает выявить «узкие места» на этапе проектирования, до начала разработки.</w:t>
      </w:r>
    </w:p>
    <w:p w14:paraId="0BB293E1" w14:textId="77777777" w:rsidR="00226D6A" w:rsidRPr="00226D6A" w:rsidRDefault="00226D6A" w:rsidP="00226D6A">
      <w:pPr>
        <w:tabs>
          <w:tab w:val="left" w:pos="828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6D6A"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 — он отправляет запрос на покупку абонемента. Далее в работу вступает система, которая проверяет, зарегистрирован ли клиент. Если клиент был зарегистрирован ранее, он без </w:t>
      </w:r>
      <w:r w:rsidRPr="00226D6A">
        <w:rPr>
          <w:rFonts w:ascii="Times New Roman" w:hAnsi="Times New Roman" w:cs="Times New Roman"/>
          <w:sz w:val="28"/>
          <w:szCs w:val="28"/>
        </w:rPr>
        <w:lastRenderedPageBreak/>
        <w:t xml:space="preserve">проблем проходит дальше. Если же это новый клиент, он вводит все необходимые данные для регистрации и система сохраняет его в базе данных. После этого происходит </w:t>
      </w:r>
      <w:proofErr w:type="gramStart"/>
      <w:r w:rsidRPr="00226D6A">
        <w:rPr>
          <w:rFonts w:ascii="Times New Roman" w:hAnsi="Times New Roman" w:cs="Times New Roman"/>
          <w:sz w:val="28"/>
          <w:szCs w:val="28"/>
        </w:rPr>
        <w:t>слияние потоков</w:t>
      </w:r>
      <w:proofErr w:type="gramEnd"/>
      <w:r w:rsidRPr="00226D6A">
        <w:rPr>
          <w:rFonts w:ascii="Times New Roman" w:hAnsi="Times New Roman" w:cs="Times New Roman"/>
          <w:sz w:val="28"/>
          <w:szCs w:val="28"/>
        </w:rPr>
        <w:t xml:space="preserve"> и система выводит общую информацию об абонементах.</w:t>
      </w:r>
    </w:p>
    <w:p w14:paraId="5CDFD5CF" w14:textId="77777777" w:rsidR="00226D6A" w:rsidRPr="00226D6A" w:rsidRDefault="00226D6A" w:rsidP="00226D6A">
      <w:pPr>
        <w:tabs>
          <w:tab w:val="left" w:pos="828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6D6A">
        <w:rPr>
          <w:rFonts w:ascii="Times New Roman" w:hAnsi="Times New Roman" w:cs="Times New Roman"/>
          <w:sz w:val="28"/>
          <w:szCs w:val="28"/>
        </w:rPr>
        <w:t>Клиент выбирает абонемент и изучает условия его покупки. Система выставляет счёт на оплату. Клиент вводит данные банковской карты и оплачивает абонемент. После успешной оплаты система высылает оплаченный абонемент на электронную почту клиента.</w:t>
      </w:r>
    </w:p>
    <w:p w14:paraId="6616D03C" w14:textId="668CAF42" w:rsidR="00226D6A" w:rsidRPr="00226D6A" w:rsidRDefault="00226D6A" w:rsidP="0022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43761A" wp14:editId="6F1464BD">
            <wp:extent cx="3505200" cy="61468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98" cy="615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0EC4" w14:textId="77777777" w:rsidR="00226D6A" w:rsidRDefault="00226D6A" w:rsidP="00226D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деятельности</w:t>
      </w:r>
    </w:p>
    <w:p w14:paraId="1B9083DB" w14:textId="589F808E" w:rsidR="00540851" w:rsidRDefault="00887490" w:rsidP="00887490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490">
        <w:rPr>
          <w:rFonts w:ascii="Times New Roman" w:hAnsi="Times New Roman" w:cs="Times New Roman"/>
          <w:sz w:val="28"/>
          <w:szCs w:val="28"/>
        </w:rPr>
        <w:lastRenderedPageBreak/>
        <w:t>Следовательно, описанная диаграмма деятельности позволяет детально проанализировать последовательность операций и определить звенья, наиболее подверженные сбоям. Это даёт возможность устранить потенциальные проблемы на этапе проектирования и разработать отказоустойчивую систему, которая будет корректно работать даже при незначительных сбоях.</w:t>
      </w:r>
    </w:p>
    <w:p w14:paraId="01B837BD" w14:textId="133EF85F" w:rsidR="00887490" w:rsidRDefault="00887490" w:rsidP="00887490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B1C84" w14:textId="77777777" w:rsidR="00887490" w:rsidRDefault="00887490" w:rsidP="00887490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F6EAB" w14:textId="7EB6B380" w:rsidR="00887490" w:rsidRPr="00A07FED" w:rsidRDefault="00887490" w:rsidP="00A07FED">
      <w:pPr>
        <w:pStyle w:val="a7"/>
        <w:numPr>
          <w:ilvl w:val="1"/>
          <w:numId w:val="10"/>
        </w:numPr>
        <w:tabs>
          <w:tab w:val="left" w:pos="828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7479C63B" w14:textId="035DFB38" w:rsidR="00A07FED" w:rsidRDefault="00A07FED" w:rsidP="00A07FED">
      <w:pPr>
        <w:tabs>
          <w:tab w:val="left" w:pos="828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28A44" w14:textId="3DFA77D4" w:rsidR="00A07FED" w:rsidRP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Диаграмма последовательности — это вид UML-диаграмм, предназначенный для наглядного и структурированного отображения взаимодействия объектов системы во временном порядке. Данный тип диаграмм позволяет детально представить динамику поведения системы, фиксируя последовательность сообщений, передаваемых между объектами, участвующими в выполнении конкретного сценария.</w:t>
      </w:r>
    </w:p>
    <w:p w14:paraId="114AEAE5" w14:textId="4CD3D296" w:rsidR="00A07FED" w:rsidRP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6F8332FD" w14:textId="68F5F02B" w:rsidR="00A07FED" w:rsidRPr="00A07FED" w:rsidRDefault="00A07FED" w:rsidP="00A07FED">
      <w:pPr>
        <w:pStyle w:val="a7"/>
        <w:numPr>
          <w:ilvl w:val="0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Объект — сущности, которые взаимодействуют друг с другом.</w:t>
      </w:r>
    </w:p>
    <w:p w14:paraId="3F811018" w14:textId="4AAF2F3D" w:rsidR="00A07FED" w:rsidRPr="00A07FED" w:rsidRDefault="00A07FED" w:rsidP="00A07FED">
      <w:pPr>
        <w:pStyle w:val="a7"/>
        <w:numPr>
          <w:ilvl w:val="0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Линии жизни — отображают течение времени, а также активность или исполнение определённых функций объектов.</w:t>
      </w:r>
    </w:p>
    <w:p w14:paraId="733EFB5F" w14:textId="121CDC72" w:rsidR="00A07FED" w:rsidRPr="00A07FED" w:rsidRDefault="00A07FED" w:rsidP="00A07FED">
      <w:pPr>
        <w:pStyle w:val="a7"/>
        <w:numPr>
          <w:ilvl w:val="0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Фрагмент выполнения (активации) — узкий прямоугольник на линии жизни, который показывает начало и завершение действия с участием объекта, его активизацию во времени.</w:t>
      </w:r>
    </w:p>
    <w:p w14:paraId="3FDC7B79" w14:textId="7933353B" w:rsidR="00A07FED" w:rsidRPr="00A07FED" w:rsidRDefault="00A07FED" w:rsidP="00A07FED">
      <w:pPr>
        <w:pStyle w:val="a7"/>
        <w:numPr>
          <w:ilvl w:val="0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Сообщение — стрелка, показывающая взаимодействие между разными объектами в момент, когда они посылают сообщения друг другу. Стрелки помогают понять не только смысл взаимодействия, но и то, кто его начал и по отношению к кому.</w:t>
      </w:r>
    </w:p>
    <w:p w14:paraId="3C4160D0" w14:textId="6380F4CC" w:rsidR="00A07FED" w:rsidRP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На диаграмме последовательности (рис. 7) выделено четыре активных сущности: Клиент, Веб-сайт, Администратор и База данных. Описывается один процесс — покупка абонемента в спорткомплексе.</w:t>
      </w:r>
    </w:p>
    <w:p w14:paraId="32D37735" w14:textId="50941EFA" w:rsidR="00A07FED" w:rsidRP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lastRenderedPageBreak/>
        <w:t>Процесс начинается с того, что клиент проходит авторизацию или регистрацию на веб-сайте. Веб-сайт проверяет существующего клиента через базу данных. После подтверждения входа клиент переходит к выбору абонемента. Веб-сайт отправляет запрос информации об абонементах, получает из базы данных список доступных абонементов и отображает их клиенту.</w:t>
      </w:r>
    </w:p>
    <w:p w14:paraId="5698446B" w14:textId="511CCE97" w:rsidR="00A07FED" w:rsidRP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Далее клиент осуществляет ввод персональных данных и загрузку документов. Веб-сайт направляет администратору уведомление о новой заявке. Администратор выполняет проверку доступных мест, получая информацию о местах из базы данных, после чего проводит проверку данных и принимает решение об одобрении заявки.</w:t>
      </w:r>
    </w:p>
    <w:p w14:paraId="477B3B6E" w14:textId="6F6035D1" w:rsid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Затем происходит расчёт стоимости, после чего клиент переходит к оплате. Веб-сайт обрабатывает платёж, получает подтверждение оплаты, сохраняет данные клиента в базу данных и создаёт запись о продаже. Финальными шагами становятся выдача абонемента и формирование документа о продаже, которые получает клиент.</w:t>
      </w:r>
    </w:p>
    <w:p w14:paraId="073FBFF1" w14:textId="2D6B3B68" w:rsidR="00A07FED" w:rsidRDefault="00A07FED" w:rsidP="00A07FED">
      <w:pPr>
        <w:pStyle w:val="a5"/>
      </w:pPr>
      <w:r>
        <w:rPr>
          <w:noProof/>
        </w:rPr>
        <w:lastRenderedPageBreak/>
        <w:drawing>
          <wp:inline distT="0" distB="0" distL="0" distR="0" wp14:anchorId="394AD7A6" wp14:editId="35634921">
            <wp:extent cx="5372100" cy="726999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26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815E" w14:textId="129C1810" w:rsid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Рисунок 7 – Диаграмма последовательности</w:t>
      </w:r>
    </w:p>
    <w:p w14:paraId="709C3BCA" w14:textId="77777777" w:rsidR="00A07FED" w:rsidRPr="00A07FED" w:rsidRDefault="00A07FED" w:rsidP="00A07F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 xml:space="preserve">Построенная диаграмма позволяет наглядно рассмотреть, как все выделенные сущности (Клиент, Веб-сайт, Администратор и База данных) взаимодействуют между собой. Можно чётко проследить порядок действий для выполнения основного процесса — покупки абонемента в спорткомплексе. Кроме того, диаграмма демонстрирует, где запросы </w:t>
      </w:r>
      <w:r w:rsidRPr="00A07FED">
        <w:rPr>
          <w:rFonts w:ascii="Times New Roman" w:hAnsi="Times New Roman" w:cs="Times New Roman"/>
          <w:sz w:val="28"/>
          <w:szCs w:val="28"/>
        </w:rPr>
        <w:lastRenderedPageBreak/>
        <w:t>выполняются на одной линии жизни и что происходит в тот же момент на другой. Это крайне полезно для понимания сложной многоступенчатой процедуры оформления абонемента онлайн.</w:t>
      </w:r>
    </w:p>
    <w:p w14:paraId="0953E36D" w14:textId="0696180E" w:rsidR="00A07FED" w:rsidRDefault="00A07FED" w:rsidP="00A07FE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58084" w14:textId="5E1E9651" w:rsidR="00A07FED" w:rsidRDefault="00A07FED" w:rsidP="00A07FED">
      <w:pPr>
        <w:pStyle w:val="a7"/>
        <w:numPr>
          <w:ilvl w:val="1"/>
          <w:numId w:val="10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ED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640B8473" w14:textId="73B021A8" w:rsidR="00F26EF7" w:rsidRPr="00F26EF7" w:rsidRDefault="00F26EF7" w:rsidP="00F26EF7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Диаграмма классов – это структурная диаграмма языка моделирования UML, которая демонстрирует общую структуру иерархии классов системы. Она показывает, какие классы входят в состав системы, какими свойствами (атрибутами) и поведением (методами) они обладают, а также каким образом взаимодействуют друг с другом.</w:t>
      </w:r>
    </w:p>
    <w:p w14:paraId="7AC7C95A" w14:textId="470813C1" w:rsidR="00F26EF7" w:rsidRPr="00F26EF7" w:rsidRDefault="00F26EF7" w:rsidP="00F26EF7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Основные элементы диаграммы классов – это сами классы, представляющие собой обобщённый шаблон для создания объектов. Они включают в себя атрибуты и методы. Связи между классами демонстрируют, каким образом они взаимодействуют между собой. Выделяют основные виды связей:</w:t>
      </w:r>
    </w:p>
    <w:p w14:paraId="40BA17D1" w14:textId="10F75E2A" w:rsidR="00F26EF7" w:rsidRPr="00F9428A" w:rsidRDefault="00F9428A" w:rsidP="00F9428A">
      <w:pPr>
        <w:pStyle w:val="a7"/>
        <w:tabs>
          <w:tab w:val="left" w:pos="828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26EF7" w:rsidRPr="00F9428A">
        <w:rPr>
          <w:rFonts w:ascii="Times New Roman" w:hAnsi="Times New Roman" w:cs="Times New Roman"/>
          <w:sz w:val="28"/>
          <w:szCs w:val="28"/>
        </w:rPr>
        <w:t>Ассоциация — структурная связь между элементами модели, которая описывает набор связей, существующих между объектами. Показывает, что объекты одного класса связаны с объектами другого класса таким образом, что можно перемещаться от объектов одного к другому.</w:t>
      </w:r>
    </w:p>
    <w:p w14:paraId="677AF5B1" w14:textId="6D5E1445" w:rsidR="00F26EF7" w:rsidRPr="00F9428A" w:rsidRDefault="00F9428A" w:rsidP="00F9428A">
      <w:pPr>
        <w:pStyle w:val="a7"/>
        <w:tabs>
          <w:tab w:val="left" w:pos="828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26EF7" w:rsidRPr="00F9428A">
        <w:rPr>
          <w:rFonts w:ascii="Times New Roman" w:hAnsi="Times New Roman" w:cs="Times New Roman"/>
          <w:sz w:val="28"/>
          <w:szCs w:val="28"/>
        </w:rPr>
        <w:t>Зависимость — связь между двумя объектами классов, при которой изменение в одном классе неизбежно влечёт за собой изменения в другом.</w:t>
      </w:r>
    </w:p>
    <w:p w14:paraId="241F3BD4" w14:textId="591AF81E" w:rsidR="00F26EF7" w:rsidRPr="00F9428A" w:rsidRDefault="00F9428A" w:rsidP="00F9428A">
      <w:pPr>
        <w:pStyle w:val="a7"/>
        <w:tabs>
          <w:tab w:val="left" w:pos="828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26EF7" w:rsidRPr="00F9428A">
        <w:rPr>
          <w:rFonts w:ascii="Times New Roman" w:hAnsi="Times New Roman" w:cs="Times New Roman"/>
          <w:sz w:val="28"/>
          <w:szCs w:val="28"/>
        </w:rPr>
        <w:t>Агрегация — тип отношений между классами, когда один класс является частью другого. При удалении главного класса входящие в него не исчезают, а становятся самостоятельными. Например, спортивная сумка и бутылка с водой: сумку выбросили, но бутылка осталась.</w:t>
      </w:r>
    </w:p>
    <w:p w14:paraId="5D46EBFC" w14:textId="56772F4D" w:rsidR="00F26EF7" w:rsidRPr="00F9428A" w:rsidRDefault="00F9428A" w:rsidP="00F9428A">
      <w:pPr>
        <w:pStyle w:val="a7"/>
        <w:tabs>
          <w:tab w:val="left" w:pos="828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F26EF7" w:rsidRPr="00F9428A">
        <w:rPr>
          <w:rFonts w:ascii="Times New Roman" w:hAnsi="Times New Roman" w:cs="Times New Roman"/>
          <w:sz w:val="28"/>
          <w:szCs w:val="28"/>
        </w:rPr>
        <w:t>Композиция — разновидность агрегации, при которой классы, являющиеся частью другого класса, уничтожаются, когда уничтожается класс-агрегатор. Например, спортивный комплекс и его залы: если комплекса нет, то и отдельного зала уже не существует.</w:t>
      </w:r>
    </w:p>
    <w:p w14:paraId="04D816B1" w14:textId="77777777" w:rsidR="00F26EF7" w:rsidRPr="00F26EF7" w:rsidRDefault="00F26EF7" w:rsidP="00F26EF7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6FD3B" w14:textId="041DFB13" w:rsidR="00F26EF7" w:rsidRPr="00F9428A" w:rsidRDefault="00F9428A" w:rsidP="00F9428A">
      <w:pPr>
        <w:pStyle w:val="a7"/>
        <w:tabs>
          <w:tab w:val="left" w:pos="828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F26EF7" w:rsidRPr="00F9428A">
        <w:rPr>
          <w:rFonts w:ascii="Times New Roman" w:hAnsi="Times New Roman" w:cs="Times New Roman"/>
          <w:sz w:val="28"/>
          <w:szCs w:val="28"/>
        </w:rPr>
        <w:t>Наследование — отношение между родительским классом и его наследниками. Например, «Абонемент на месяц», «Абонемент на год» и «Пробное занятие» являются наследниками класса «Абонемент».</w:t>
      </w:r>
    </w:p>
    <w:p w14:paraId="179C7B0B" w14:textId="1C180858" w:rsidR="00F26EF7" w:rsidRPr="00F26EF7" w:rsidRDefault="00F26EF7" w:rsidP="00F9428A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В представленной диаграмме (рис. 8) выделены четыре основных класса: «Система», «Клиент», «Форма регистрации» и «Окно подтверждения».</w:t>
      </w:r>
    </w:p>
    <w:p w14:paraId="66DD9420" w14:textId="6104CF0A" w:rsidR="00F26EF7" w:rsidRPr="00F26EF7" w:rsidRDefault="00F26EF7" w:rsidP="00F9428A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 xml:space="preserve">Класс «Система» является центральным. Он содержит атрибуты «Контент» (тип 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 xml:space="preserve">) и «Название» (тип 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), а также два метода: «Предоставить информацию»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и «Продать(абонемент)»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). Данный класс отвечает за отображение информации о спорткомплексе и выполнение основной бизнес-операции — продажи абонемента.</w:t>
      </w:r>
    </w:p>
    <w:p w14:paraId="599E19B9" w14:textId="10879FE2" w:rsidR="00F26EF7" w:rsidRPr="00F26EF7" w:rsidRDefault="00F26EF7" w:rsidP="00F9428A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Класс «Клиент» представляет пользователя, который хочет приобрести абонемент. Он содержит атрибуты: «ФИО»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), «Телефон»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и «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ПерсональныеДанные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). Методы класса: «Авторизация»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для входа в систему, «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ОтправитьПерсональныеДанные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для передачи информации о себе, «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ПолучитьСписокАбонементов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для просмотра доступных предложений и «Оплатить»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для совершения платежа.</w:t>
      </w:r>
    </w:p>
    <w:p w14:paraId="214DB3E3" w14:textId="77777777" w:rsidR="00F26EF7" w:rsidRPr="00F26EF7" w:rsidRDefault="00F26EF7" w:rsidP="00F9428A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Класс «Форма регистрации» предназначен для сбора информации о новом клиенте. Включает атрибуты: «Имя»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), «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и «Номер телефона»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). Методы: «Создать»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формирует учётную запись, «Собрать данные»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получает информацию от пользователя перед сохранением в систему.</w:t>
      </w:r>
    </w:p>
    <w:p w14:paraId="7D47B504" w14:textId="77777777" w:rsidR="00F26EF7" w:rsidRPr="00F26EF7" w:rsidRDefault="00F26EF7" w:rsidP="00F9428A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t>Класс «Окно подтверждения» обеспечивает финальный этап взаимодействия. Содержит атрибуты: «Сообщение»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текст, отображаемый пользователю, и «Кнопки»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наличие вариантов выбора (например, «Подтвердить» или «Отмена»). Методы: «Запрос подтверждения»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инициирует диалог с клиентом для проверки его намерений, и «Удалить» (</w:t>
      </w:r>
      <w:proofErr w:type="spellStart"/>
      <w:r w:rsidRPr="00F26E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6EF7">
        <w:rPr>
          <w:rFonts w:ascii="Times New Roman" w:hAnsi="Times New Roman" w:cs="Times New Roman"/>
          <w:sz w:val="28"/>
          <w:szCs w:val="28"/>
        </w:rPr>
        <w:t>) — закрывает окно после завершения операции.</w:t>
      </w:r>
    </w:p>
    <w:p w14:paraId="42F863DF" w14:textId="77777777" w:rsidR="00F26EF7" w:rsidRPr="00F26EF7" w:rsidRDefault="00F26EF7" w:rsidP="00F26EF7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C40F2" w14:textId="77777777" w:rsidR="00F26EF7" w:rsidRPr="00F26EF7" w:rsidRDefault="00F26EF7" w:rsidP="00646E66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F7">
        <w:rPr>
          <w:rFonts w:ascii="Times New Roman" w:hAnsi="Times New Roman" w:cs="Times New Roman"/>
          <w:sz w:val="28"/>
          <w:szCs w:val="28"/>
        </w:rPr>
        <w:lastRenderedPageBreak/>
        <w:t>Связи между классами строятся следующим образом: класс «Клиент» взаимодействует с «Системой» через методы авторизации и оплаты. «Форма регистрации» используется клиентом для передачи персональных данных, после чего информация сохраняется в системе. «Окно подтверждения» вызывается системой для финального согласования операции перед продажей абонемента. Таким образом, все классы объединены в единую структуру, обеспечивающую полный цикл покупки абонемента в спорткомплексе — от регистрации до подтверждения.</w:t>
      </w:r>
    </w:p>
    <w:p w14:paraId="56798202" w14:textId="2E03B392" w:rsidR="00720A82" w:rsidRDefault="00720A82" w:rsidP="00720A82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C3E9B" w14:textId="2C57AAFE" w:rsidR="00646E66" w:rsidRDefault="00646E66" w:rsidP="00646E66">
      <w:pPr>
        <w:pStyle w:val="a5"/>
      </w:pPr>
      <w:r>
        <w:rPr>
          <w:noProof/>
        </w:rPr>
        <w:drawing>
          <wp:inline distT="0" distB="0" distL="0" distR="0" wp14:anchorId="4B66670D" wp14:editId="581803D3">
            <wp:extent cx="4581525" cy="3238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B178" w14:textId="69F8C5F9" w:rsidR="00720A82" w:rsidRDefault="00646E66" w:rsidP="00646E66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66">
        <w:rPr>
          <w:rFonts w:ascii="Times New Roman" w:hAnsi="Times New Roman" w:cs="Times New Roman"/>
          <w:sz w:val="28"/>
          <w:szCs w:val="28"/>
        </w:rPr>
        <w:t>Рисунок 8 – Диаграмма классов</w:t>
      </w:r>
    </w:p>
    <w:p w14:paraId="07CFD526" w14:textId="4B30D7AA" w:rsidR="00646E66" w:rsidRDefault="00646E66" w:rsidP="00646E66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E6BD3" w14:textId="5777D48F" w:rsidR="00646E66" w:rsidRDefault="00646E66" w:rsidP="00646E66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66">
        <w:rPr>
          <w:rFonts w:ascii="Times New Roman" w:hAnsi="Times New Roman" w:cs="Times New Roman"/>
          <w:sz w:val="28"/>
          <w:szCs w:val="28"/>
        </w:rPr>
        <w:t>Разработанная диаграмма классов чётко показывает внутреннюю структуру системы онлайн-продажи абонементов спортивного комплекса, выявляя ключевые классы, их атрибуты, методы и взаимосвязи. Таким образом, выделены все данные, необходимые для полной работы системы: как информация передаётся между классами и как каждый из них использует её в личных целях. Это послужит основой для дальнейшей разработки базы данных.</w:t>
      </w:r>
    </w:p>
    <w:p w14:paraId="1EE59E5B" w14:textId="25306A4B" w:rsidR="00646E66" w:rsidRPr="00720A82" w:rsidRDefault="00017E6D" w:rsidP="00646E66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3.5 Создание технического задания на разработку</w:t>
      </w:r>
    </w:p>
    <w:p w14:paraId="6BD5E9D6" w14:textId="6179E191" w:rsidR="00A07FED" w:rsidRDefault="00A07FE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DB70E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Создание технического задания на разработку</w:t>
      </w:r>
    </w:p>
    <w:p w14:paraId="6C34471C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Техническое задание на разработку информационной системы</w:t>
      </w:r>
    </w:p>
    <w:p w14:paraId="2C98F1C3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1. Наименование проекта</w:t>
      </w:r>
    </w:p>
    <w:p w14:paraId="027F9199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Разработка информационной системы управления спортивным комплексом FITCLUB.</w:t>
      </w:r>
    </w:p>
    <w:p w14:paraId="73014031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12089F0D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В связи с активным ростом количества клиентов и необходимостью повышения качества обслуживания в спортивном комплексе возникла потребность в современной информационной системе. Текущий процесс продажи абонементов, регистрации клиентов и контроля посещений осуществляется в основном вручную, что приводит к очередям, ошибкам и низкой оперативности работы.</w:t>
      </w:r>
    </w:p>
    <w:p w14:paraId="6FCA7AE1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3. Назначение и цели системы</w:t>
      </w:r>
    </w:p>
    <w:p w14:paraId="45D8FCAE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Информационная система FITCLUB предназначена для комплексной автоматизации процессов продажи абонементов, управления клиентами и контроля посещаемости.</w:t>
      </w:r>
    </w:p>
    <w:p w14:paraId="4AB9D131" w14:textId="06C8DAF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Основные цели:</w:t>
      </w:r>
    </w:p>
    <w:p w14:paraId="559B1533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Сократить время оформления абонементов и повысить удобство для клиентов;</w:t>
      </w:r>
    </w:p>
    <w:p w14:paraId="39891B8C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Обеспечить онлайн-продажу и продление абонементов;</w:t>
      </w:r>
    </w:p>
    <w:p w14:paraId="5BF2916A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Автоматизировать учёт клиентов и их посещений;</w:t>
      </w:r>
    </w:p>
    <w:p w14:paraId="03C17B42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Повысить прозрачность финансовых операций;</w:t>
      </w:r>
    </w:p>
    <w:p w14:paraId="5D9AD49F" w14:textId="6284DA5E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персонал.</w:t>
      </w:r>
    </w:p>
    <w:p w14:paraId="17DBB2CD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4. Исполнитель</w:t>
      </w:r>
    </w:p>
    <w:p w14:paraId="6267308C" w14:textId="523644B1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A7468">
        <w:rPr>
          <w:rFonts w:ascii="Times New Roman" w:hAnsi="Times New Roman" w:cs="Times New Roman"/>
          <w:sz w:val="28"/>
          <w:szCs w:val="28"/>
        </w:rPr>
        <w:t>тудент 1 курса группы ИСИП 25-11-1</w:t>
      </w:r>
      <w:r>
        <w:rPr>
          <w:rFonts w:ascii="Times New Roman" w:hAnsi="Times New Roman" w:cs="Times New Roman"/>
          <w:sz w:val="28"/>
          <w:szCs w:val="28"/>
        </w:rPr>
        <w:t xml:space="preserve"> Василевский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017E6D" w:rsidRPr="00017E6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BBE4F0A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5. Требования к системе</w:t>
      </w:r>
    </w:p>
    <w:p w14:paraId="3EEB06DA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5.1. Функциональные требования</w:t>
      </w:r>
    </w:p>
    <w:p w14:paraId="5972B954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Система должна предоставлять следующие возможности:</w:t>
      </w:r>
    </w:p>
    <w:p w14:paraId="213CA715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282C2" w14:textId="13B593BF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Регистрацию и авторизацию клиентов;</w:t>
      </w:r>
    </w:p>
    <w:p w14:paraId="42BF13CF" w14:textId="1BBA2D15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Просмотр актуального перечня абонементов и расписания занятий;</w:t>
      </w:r>
    </w:p>
    <w:p w14:paraId="3767C30B" w14:textId="118C1D65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Онлайн-покупку и продление абонементов;</w:t>
      </w:r>
    </w:p>
    <w:p w14:paraId="22B2447B" w14:textId="77CE888D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Оплату через эквайринг (интеграция с платёжными системами);</w:t>
      </w:r>
    </w:p>
    <w:p w14:paraId="2BF9E11A" w14:textId="596544D0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Автоматическое формирование и отправку электронного абонемента на почту;</w:t>
      </w:r>
    </w:p>
    <w:p w14:paraId="2C3D61B0" w14:textId="6600C78C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Личный кабинет клиента с историей посещений и остатком тренировок;</w:t>
      </w:r>
    </w:p>
    <w:p w14:paraId="49D95C1A" w14:textId="47AD5618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Рабочее место сотрудника для оформления продаж и работы с клиентами;</w:t>
      </w:r>
    </w:p>
    <w:p w14:paraId="32AF3002" w14:textId="30B6B0E8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Формирование аналитических отчётов по продажам и посещаемости.</w:t>
      </w:r>
    </w:p>
    <w:p w14:paraId="05D1790C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17C0A2" w14:textId="0EFA37E7" w:rsidR="001A7468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5.2. Нефункциональные требования</w:t>
      </w:r>
    </w:p>
    <w:p w14:paraId="02F6048C" w14:textId="41B2E62D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 xml:space="preserve">Адаптивный интерфейс (поддержка </w:t>
      </w:r>
      <w:proofErr w:type="spellStart"/>
      <w:r w:rsidRPr="001A7468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A7468">
        <w:rPr>
          <w:rFonts w:ascii="Times New Roman" w:hAnsi="Times New Roman" w:cs="Times New Roman"/>
          <w:sz w:val="28"/>
          <w:szCs w:val="28"/>
        </w:rPr>
        <w:t xml:space="preserve"> и мобильных устройств);</w:t>
      </w:r>
    </w:p>
    <w:p w14:paraId="33191AB2" w14:textId="1A63D7FE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Время отклика системы при основных операциях — не более 2 секунд;</w:t>
      </w:r>
    </w:p>
    <w:p w14:paraId="6521DC1B" w14:textId="27EEB3EE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Доступность системы 24/7;</w:t>
      </w:r>
    </w:p>
    <w:p w14:paraId="5F05E68D" w14:textId="545A7D1A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Обеспечение защиты персональных данных в соответствии с требованиями 152-ФЗ;</w:t>
      </w:r>
    </w:p>
    <w:p w14:paraId="006A9AE6" w14:textId="3C769CDB" w:rsidR="00017E6D" w:rsidRPr="001A7468" w:rsidRDefault="00017E6D" w:rsidP="001A7468">
      <w:pPr>
        <w:pStyle w:val="a7"/>
        <w:numPr>
          <w:ilvl w:val="0"/>
          <w:numId w:val="5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t>Масштабируемость (возможность увеличения количества пользователей).</w:t>
      </w:r>
    </w:p>
    <w:p w14:paraId="14C51DB5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16C6A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5.3. Требования к технологическому стеку</w:t>
      </w:r>
    </w:p>
    <w:p w14:paraId="5C7904AC" w14:textId="77777777" w:rsidR="00017E6D" w:rsidRPr="00017E6D" w:rsidRDefault="00017E6D" w:rsidP="00017E6D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 xml:space="preserve">Система должна быть реализована с использованием современных веб-технологий и поддерживать работу на большинстве популярных браузеров. Предпочтительно использование </w:t>
      </w:r>
      <w:proofErr w:type="gramStart"/>
      <w:r w:rsidRPr="00017E6D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Pr="00017E6D">
        <w:rPr>
          <w:rFonts w:ascii="Times New Roman" w:hAnsi="Times New Roman" w:cs="Times New Roman"/>
          <w:sz w:val="28"/>
          <w:szCs w:val="28"/>
        </w:rPr>
        <w:t xml:space="preserve"> решений.</w:t>
      </w:r>
    </w:p>
    <w:p w14:paraId="23CDDAD5" w14:textId="2B0B040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6. Этапы разработки</w:t>
      </w:r>
    </w:p>
    <w:p w14:paraId="2B50F1C0" w14:textId="03B708DF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17E6D" w:rsidRPr="00017E6D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требований;</w:t>
      </w:r>
    </w:p>
    <w:p w14:paraId="5B571A74" w14:textId="7522A834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17E6D" w:rsidRPr="00017E6D">
        <w:rPr>
          <w:rFonts w:ascii="Times New Roman" w:hAnsi="Times New Roman" w:cs="Times New Roman"/>
          <w:sz w:val="28"/>
          <w:szCs w:val="28"/>
        </w:rPr>
        <w:t>Проектирование архитектуры системы и базы данных;</w:t>
      </w:r>
    </w:p>
    <w:p w14:paraId="379ECDD3" w14:textId="58B54D33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017E6D" w:rsidRPr="00017E6D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интерфейса;</w:t>
      </w:r>
    </w:p>
    <w:p w14:paraId="624AF0E4" w14:textId="114D2BA8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017E6D" w:rsidRPr="00017E6D">
        <w:rPr>
          <w:rFonts w:ascii="Times New Roman" w:hAnsi="Times New Roman" w:cs="Times New Roman"/>
          <w:sz w:val="28"/>
          <w:szCs w:val="28"/>
        </w:rPr>
        <w:t>Реализация серверной и клиентской частей;</w:t>
      </w:r>
    </w:p>
    <w:p w14:paraId="7008417A" w14:textId="71F81F06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017E6D" w:rsidRPr="00017E6D">
        <w:rPr>
          <w:rFonts w:ascii="Times New Roman" w:hAnsi="Times New Roman" w:cs="Times New Roman"/>
          <w:sz w:val="28"/>
          <w:szCs w:val="28"/>
        </w:rPr>
        <w:t>Интеграция с платёжными системами;</w:t>
      </w:r>
    </w:p>
    <w:p w14:paraId="07C4DFAF" w14:textId="450F25BB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017E6D" w:rsidRPr="00017E6D">
        <w:rPr>
          <w:rFonts w:ascii="Times New Roman" w:hAnsi="Times New Roman" w:cs="Times New Roman"/>
          <w:sz w:val="28"/>
          <w:szCs w:val="28"/>
        </w:rPr>
        <w:t>Тестирование (функциональное, нагрузочное, безопасности);</w:t>
      </w:r>
    </w:p>
    <w:p w14:paraId="26C5E184" w14:textId="02C2B9FD" w:rsidR="00017E6D" w:rsidRPr="00017E6D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017E6D" w:rsidRPr="00017E6D">
        <w:rPr>
          <w:rFonts w:ascii="Times New Roman" w:hAnsi="Times New Roman" w:cs="Times New Roman"/>
          <w:sz w:val="28"/>
          <w:szCs w:val="28"/>
        </w:rPr>
        <w:t>Подготовка документации и сдача проекта.</w:t>
      </w:r>
    </w:p>
    <w:p w14:paraId="10694D7D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E614B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7. Критерии приёмки системы</w:t>
      </w:r>
    </w:p>
    <w:p w14:paraId="32774C85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14:paraId="25BF4EBA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C0931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Выполнены все основные функциональные требования;</w:t>
      </w:r>
    </w:p>
    <w:p w14:paraId="15396B8E" w14:textId="6A298034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Обеспечена стабильная работа основных сценариев;</w:t>
      </w:r>
    </w:p>
    <w:p w14:paraId="56DFD664" w14:textId="77777777" w:rsidR="00017E6D" w:rsidRPr="00017E6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Проведено тестирование на разных устройствах;</w:t>
      </w:r>
    </w:p>
    <w:p w14:paraId="1BCF6AE1" w14:textId="6E63AF97" w:rsidR="00A07FED" w:rsidRDefault="00017E6D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6D">
        <w:rPr>
          <w:rFonts w:ascii="Times New Roman" w:hAnsi="Times New Roman" w:cs="Times New Roman"/>
          <w:sz w:val="28"/>
          <w:szCs w:val="28"/>
        </w:rPr>
        <w:t>Подготовлена необходимая документация.</w:t>
      </w:r>
    </w:p>
    <w:p w14:paraId="01542633" w14:textId="144A2D33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4B99E" w14:textId="3C41E1AA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B1159" w14:textId="7A554DF5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CACE9" w14:textId="56A238B1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5B42C" w14:textId="60BDB59A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CC8EF" w14:textId="5EE5598E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A98989" w14:textId="460E044B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77B94" w14:textId="59DC976F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AA5FC7" w14:textId="6929490E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49059" w14:textId="2E82A69C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E874F" w14:textId="2AD9DD55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CD47C" w14:textId="1E403AEB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100BF" w14:textId="0A2672C9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E42DE" w14:textId="3E27FAD1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DF84C" w14:textId="5EBB50F3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D7635" w14:textId="2C4CB9BB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DF2AF" w14:textId="78D3DC71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CD615" w14:textId="516DC75C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0A7E6" w14:textId="1E8600AB" w:rsidR="001A7468" w:rsidRDefault="001A7468" w:rsidP="001A746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458FF" w14:textId="590C89E1" w:rsidR="001A7468" w:rsidRDefault="001A7468" w:rsidP="001A7468">
      <w:pPr>
        <w:pStyle w:val="a7"/>
        <w:numPr>
          <w:ilvl w:val="0"/>
          <w:numId w:val="10"/>
        </w:numPr>
        <w:tabs>
          <w:tab w:val="left" w:pos="828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468">
        <w:rPr>
          <w:rFonts w:ascii="Times New Roman" w:hAnsi="Times New Roman" w:cs="Times New Roman"/>
          <w:sz w:val="28"/>
          <w:szCs w:val="28"/>
        </w:rPr>
        <w:lastRenderedPageBreak/>
        <w:t>РАЗРАБОТКА БАЗЫ ДАННЫХ ИС</w:t>
      </w:r>
    </w:p>
    <w:p w14:paraId="5112577A" w14:textId="77777777" w:rsidR="00AA0762" w:rsidRPr="00AA0762" w:rsidRDefault="00AA0762" w:rsidP="00AA0762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1D27C" w14:textId="5E4DAD68" w:rsidR="00B711A5" w:rsidRPr="00B711A5" w:rsidRDefault="00B711A5" w:rsidP="00B711A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1A5">
        <w:rPr>
          <w:rFonts w:ascii="Times New Roman" w:hAnsi="Times New Roman" w:cs="Times New Roman"/>
          <w:sz w:val="28"/>
          <w:szCs w:val="28"/>
        </w:rPr>
        <w:t>В данном разделе рассматриваются этапы проектирования и реализации базы данных информационн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B711A5">
        <w:rPr>
          <w:rFonts w:ascii="Times New Roman" w:hAnsi="Times New Roman" w:cs="Times New Roman"/>
          <w:sz w:val="28"/>
          <w:szCs w:val="28"/>
        </w:rPr>
        <w:t xml:space="preserve"> систем. Процесс включает разработку трёх уровней модели данных: концептуальной, логической и физической.</w:t>
      </w:r>
    </w:p>
    <w:p w14:paraId="1DC4AABA" w14:textId="77777777" w:rsidR="00B711A5" w:rsidRPr="00B711A5" w:rsidRDefault="00B711A5" w:rsidP="00B711A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1A5">
        <w:rPr>
          <w:rFonts w:ascii="Times New Roman" w:hAnsi="Times New Roman" w:cs="Times New Roman"/>
          <w:sz w:val="28"/>
          <w:szCs w:val="28"/>
        </w:rPr>
        <w:t>Концептуальная модель отражает основные сущности и связи между ними. Логическая модель уточняет структуру таблиц, типы данных и нормализацию. Физическая модель определяет конкретную реализацию базы данных в выбранной СУБД.</w:t>
      </w:r>
    </w:p>
    <w:p w14:paraId="3043DC5D" w14:textId="4917BEE6" w:rsidR="00A75742" w:rsidRDefault="00B711A5" w:rsidP="00B711A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1A5">
        <w:rPr>
          <w:rFonts w:ascii="Times New Roman" w:hAnsi="Times New Roman" w:cs="Times New Roman"/>
          <w:sz w:val="28"/>
          <w:szCs w:val="28"/>
        </w:rPr>
        <w:t>Таким образом, раздел описывает путь от абстрактной структуры данных до готового хранилища, готового к использованию в системе.</w:t>
      </w:r>
    </w:p>
    <w:p w14:paraId="2F0356DF" w14:textId="66C66754" w:rsidR="00C40125" w:rsidRDefault="00C40125" w:rsidP="00B711A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70277" w14:textId="02DAEACD" w:rsidR="003D7512" w:rsidRPr="003D7512" w:rsidRDefault="003D7512" w:rsidP="003D7512">
      <w:pPr>
        <w:pStyle w:val="a7"/>
        <w:numPr>
          <w:ilvl w:val="1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7512">
        <w:rPr>
          <w:rFonts w:ascii="Times New Roman" w:hAnsi="Times New Roman" w:cs="Times New Roman"/>
          <w:sz w:val="28"/>
          <w:szCs w:val="28"/>
        </w:rPr>
        <w:t>Создание концептуальной модели данных</w:t>
      </w:r>
    </w:p>
    <w:p w14:paraId="35267D4F" w14:textId="236E5B5E" w:rsidR="003D7512" w:rsidRPr="003D7512" w:rsidRDefault="003D7512" w:rsidP="003D751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512">
        <w:rPr>
          <w:rFonts w:ascii="Times New Roman" w:hAnsi="Times New Roman" w:cs="Times New Roman"/>
          <w:sz w:val="28"/>
          <w:szCs w:val="28"/>
        </w:rPr>
        <w:t>Концептуальная модель данных выполнена в нотации «сущность-связь». Она включает две основные сущности: Клиент и Абонемент. Атрибуты сущностей и связи между ними представлены на рисунке 4.1. Модель является независимой от конкретной системы управления базами данных.</w:t>
      </w:r>
    </w:p>
    <w:p w14:paraId="20A21D49" w14:textId="33B4023A" w:rsidR="003D7512" w:rsidRPr="003D7512" w:rsidRDefault="003D7512" w:rsidP="003D751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51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D7512">
        <w:rPr>
          <w:rFonts w:ascii="Times New Roman" w:hAnsi="Times New Roman" w:cs="Times New Roman"/>
          <w:sz w:val="28"/>
          <w:szCs w:val="28"/>
        </w:rPr>
        <w:t xml:space="preserve"> — Концептуальная ER-диаграмма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F49957" w14:textId="064A4E58" w:rsidR="003D7512" w:rsidRPr="003D7512" w:rsidRDefault="003D7512" w:rsidP="003D751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512">
        <w:rPr>
          <w:rFonts w:ascii="Times New Roman" w:hAnsi="Times New Roman" w:cs="Times New Roman"/>
          <w:sz w:val="28"/>
          <w:szCs w:val="28"/>
        </w:rPr>
        <w:t>Концептуальная модель данных используется для представления основных сущностей предметной области спортивного комплекса FITCLUB и взаимосвязей между ними на высоком уровне абстракции.</w:t>
      </w:r>
    </w:p>
    <w:p w14:paraId="52D31736" w14:textId="1498FC1C" w:rsidR="003D7512" w:rsidRDefault="003D7512" w:rsidP="003D7512">
      <w:pPr>
        <w:pStyle w:val="a5"/>
      </w:pPr>
      <w:r>
        <w:rPr>
          <w:noProof/>
        </w:rPr>
        <w:drawing>
          <wp:inline distT="0" distB="0" distL="0" distR="0" wp14:anchorId="1F63CD99" wp14:editId="00533DD8">
            <wp:extent cx="5940425" cy="1854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70AC" w14:textId="2D4CA051" w:rsidR="003D7512" w:rsidRDefault="003D7512" w:rsidP="003D7512">
      <w:pPr>
        <w:pStyle w:val="a5"/>
        <w:ind w:firstLine="709"/>
        <w:jc w:val="both"/>
      </w:pPr>
      <w:r w:rsidRPr="003D7512">
        <w:t>Рисунок 9 – Концептуальная модель данных</w:t>
      </w:r>
    </w:p>
    <w:p w14:paraId="620EBA8F" w14:textId="77D32EE5" w:rsidR="00B711A5" w:rsidRDefault="00EA4CE8" w:rsidP="00EA4CE8">
      <w:pPr>
        <w:pStyle w:val="a7"/>
        <w:numPr>
          <w:ilvl w:val="1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lastRenderedPageBreak/>
        <w:t xml:space="preserve">Логическая модель данных </w:t>
      </w:r>
    </w:p>
    <w:p w14:paraId="7BBAF050" w14:textId="44A1BBD0" w:rsidR="00EA4CE8" w:rsidRDefault="00EA4CE8" w:rsidP="00EA4CE8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77784" w14:textId="77777777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>Логическая модель данных детализирует структуру таблиц, определяет первичные и внешние ключи, а также типы данных для каждой сущности.</w:t>
      </w:r>
    </w:p>
    <w:p w14:paraId="274D0ABC" w14:textId="0520B72A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>Основные таблицы логической модели:</w:t>
      </w:r>
    </w:p>
    <w:p w14:paraId="51A19361" w14:textId="26BA5173" w:rsidR="00EA4CE8" w:rsidRPr="00732765" w:rsidRDefault="00EA4CE8" w:rsidP="00732765">
      <w:pPr>
        <w:pStyle w:val="a7"/>
        <w:numPr>
          <w:ilvl w:val="0"/>
          <w:numId w:val="16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765">
        <w:rPr>
          <w:rFonts w:ascii="Times New Roman" w:hAnsi="Times New Roman" w:cs="Times New Roman"/>
          <w:sz w:val="28"/>
          <w:szCs w:val="28"/>
        </w:rPr>
        <w:t>Клиент — содержит информацию о посетителях комплекса.</w:t>
      </w:r>
    </w:p>
    <w:p w14:paraId="3E9FDC36" w14:textId="77777777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Клиент_ID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(PK), ФИО, Телефон,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Персональные_данные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>.</w:t>
      </w:r>
    </w:p>
    <w:p w14:paraId="15CFD3A5" w14:textId="2C7DBE8C" w:rsidR="00EA4CE8" w:rsidRPr="00732765" w:rsidRDefault="00EA4CE8" w:rsidP="00732765">
      <w:pPr>
        <w:pStyle w:val="a7"/>
        <w:numPr>
          <w:ilvl w:val="0"/>
          <w:numId w:val="16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2765">
        <w:rPr>
          <w:rFonts w:ascii="Times New Roman" w:hAnsi="Times New Roman" w:cs="Times New Roman"/>
          <w:sz w:val="28"/>
          <w:szCs w:val="28"/>
        </w:rPr>
        <w:t>Тип_Абонемента</w:t>
      </w:r>
      <w:proofErr w:type="spellEnd"/>
      <w:r w:rsidRPr="00732765">
        <w:rPr>
          <w:rFonts w:ascii="Times New Roman" w:hAnsi="Times New Roman" w:cs="Times New Roman"/>
          <w:sz w:val="28"/>
          <w:szCs w:val="28"/>
        </w:rPr>
        <w:t xml:space="preserve"> — справочник типов абонементов.</w:t>
      </w:r>
    </w:p>
    <w:p w14:paraId="60F7141E" w14:textId="77777777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Тип_ID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(PK), Название, Цена, Длительность.</w:t>
      </w:r>
    </w:p>
    <w:p w14:paraId="01CB9F10" w14:textId="601984C0" w:rsidR="00EA4CE8" w:rsidRPr="00732765" w:rsidRDefault="00EA4CE8" w:rsidP="00732765">
      <w:pPr>
        <w:pStyle w:val="a7"/>
        <w:numPr>
          <w:ilvl w:val="0"/>
          <w:numId w:val="16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765">
        <w:rPr>
          <w:rFonts w:ascii="Times New Roman" w:hAnsi="Times New Roman" w:cs="Times New Roman"/>
          <w:sz w:val="28"/>
          <w:szCs w:val="28"/>
        </w:rPr>
        <w:t>Абонемент — таблица приобретённых абонементов клиентов.</w:t>
      </w:r>
    </w:p>
    <w:p w14:paraId="7BA1EC52" w14:textId="77777777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Абонемент_ID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Дата_начала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Дата_конца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Остаток_посещений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ID_Типа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ID_Платежа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(FK).</w:t>
      </w:r>
    </w:p>
    <w:p w14:paraId="0DF3F8E2" w14:textId="5110B6CC" w:rsidR="00EA4CE8" w:rsidRPr="00732765" w:rsidRDefault="00EA4CE8" w:rsidP="00732765">
      <w:pPr>
        <w:pStyle w:val="a7"/>
        <w:numPr>
          <w:ilvl w:val="0"/>
          <w:numId w:val="16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765">
        <w:rPr>
          <w:rFonts w:ascii="Times New Roman" w:hAnsi="Times New Roman" w:cs="Times New Roman"/>
          <w:sz w:val="28"/>
          <w:szCs w:val="28"/>
        </w:rPr>
        <w:t>Сотрудник — информация о сотрудниках комплекса.</w:t>
      </w:r>
    </w:p>
    <w:p w14:paraId="639FC0A7" w14:textId="77777777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Сотрудник_ID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(PK), ФИО, Должность.</w:t>
      </w:r>
    </w:p>
    <w:p w14:paraId="02AEBC9C" w14:textId="7D090D32" w:rsidR="00EA4CE8" w:rsidRPr="00732765" w:rsidRDefault="00EA4CE8" w:rsidP="00732765">
      <w:pPr>
        <w:pStyle w:val="a7"/>
        <w:numPr>
          <w:ilvl w:val="0"/>
          <w:numId w:val="16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765">
        <w:rPr>
          <w:rFonts w:ascii="Times New Roman" w:hAnsi="Times New Roman" w:cs="Times New Roman"/>
          <w:sz w:val="28"/>
          <w:szCs w:val="28"/>
        </w:rPr>
        <w:t>Платеж — данные об оплате абонементов.</w:t>
      </w:r>
    </w:p>
    <w:p w14:paraId="3193A9F2" w14:textId="7B9102AE" w:rsidR="00EA4CE8" w:rsidRP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Платеж_ID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 (PK), Сумма,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Дата_оплаты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Метод_оплаты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>.</w:t>
      </w:r>
    </w:p>
    <w:p w14:paraId="0BAEEA71" w14:textId="30493244" w:rsidR="00EA4CE8" w:rsidRDefault="00EA4CE8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 xml:space="preserve">Первичные ключи во всех таблицах являются </w:t>
      </w:r>
      <w:proofErr w:type="spellStart"/>
      <w:r w:rsidRPr="00EA4CE8">
        <w:rPr>
          <w:rFonts w:ascii="Times New Roman" w:hAnsi="Times New Roman" w:cs="Times New Roman"/>
          <w:sz w:val="28"/>
          <w:szCs w:val="28"/>
        </w:rPr>
        <w:t>автоинкрементируемыми</w:t>
      </w:r>
      <w:proofErr w:type="spellEnd"/>
      <w:r w:rsidRPr="00EA4CE8">
        <w:rPr>
          <w:rFonts w:ascii="Times New Roman" w:hAnsi="Times New Roman" w:cs="Times New Roman"/>
          <w:sz w:val="28"/>
          <w:szCs w:val="28"/>
        </w:rPr>
        <w:t xml:space="preserve">. Внешние ключи обеспечивают ссылочную целостность между таблицами. </w:t>
      </w:r>
    </w:p>
    <w:p w14:paraId="031A3046" w14:textId="77777777" w:rsidR="004327DE" w:rsidRPr="00EA4CE8" w:rsidRDefault="004327DE" w:rsidP="0073276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6BB28" w14:textId="46013173" w:rsidR="00EA4CE8" w:rsidRDefault="00EA4CE8" w:rsidP="00EA4CE8">
      <w:pPr>
        <w:pStyle w:val="a5"/>
        <w:ind w:left="720"/>
      </w:pPr>
      <w:r>
        <w:rPr>
          <w:noProof/>
        </w:rPr>
        <w:lastRenderedPageBreak/>
        <w:drawing>
          <wp:inline distT="0" distB="0" distL="0" distR="0" wp14:anchorId="5D1FCADF" wp14:editId="1A97E7E6">
            <wp:extent cx="5940425" cy="27146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D085" w14:textId="7F992B35" w:rsidR="00EA4CE8" w:rsidRDefault="00EA4CE8" w:rsidP="00EA4CE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CE8"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321B81B2" w14:textId="644B63CD" w:rsidR="00732765" w:rsidRDefault="00732765" w:rsidP="00EA4CE8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09D05" w14:textId="096019F2" w:rsidR="00732765" w:rsidRPr="004327DE" w:rsidRDefault="004327DE" w:rsidP="004327DE">
      <w:pPr>
        <w:pStyle w:val="a7"/>
        <w:numPr>
          <w:ilvl w:val="1"/>
          <w:numId w:val="11"/>
        </w:num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7DE">
        <w:rPr>
          <w:rFonts w:ascii="Times New Roman" w:hAnsi="Times New Roman" w:cs="Times New Roman"/>
          <w:sz w:val="28"/>
          <w:szCs w:val="28"/>
        </w:rPr>
        <w:t>Создание физической модели данных</w:t>
      </w:r>
    </w:p>
    <w:p w14:paraId="170BF268" w14:textId="05E16DBE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Физическая модель данных представляет собой конечную реализацию базы данных в выбранной системе управления базами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C6991">
        <w:rPr>
          <w:rFonts w:ascii="Times New Roman" w:hAnsi="Times New Roman" w:cs="Times New Roman"/>
          <w:sz w:val="28"/>
          <w:szCs w:val="28"/>
        </w:rPr>
        <w:t xml:space="preserve"> На данном этапе определены реальные имена таблиц, типы полей, ключи, индексы и ограничения целостности.</w:t>
      </w:r>
    </w:p>
    <w:p w14:paraId="1F8059AD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Физическая модель включает следующие таблицы:</w:t>
      </w:r>
    </w:p>
    <w:p w14:paraId="19FD092F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91">
        <w:rPr>
          <w:rFonts w:ascii="Times New Roman" w:hAnsi="Times New Roman" w:cs="Times New Roman"/>
          <w:sz w:val="28"/>
          <w:szCs w:val="28"/>
        </w:rPr>
        <w:t>fitclub_clients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— информация о клиентах комплекса;</w:t>
      </w:r>
    </w:p>
    <w:p w14:paraId="1B56008E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91">
        <w:rPr>
          <w:rFonts w:ascii="Times New Roman" w:hAnsi="Times New Roman" w:cs="Times New Roman"/>
          <w:sz w:val="28"/>
          <w:szCs w:val="28"/>
        </w:rPr>
        <w:t>fitclub_abonement_types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— справочник типов абонементов;</w:t>
      </w:r>
    </w:p>
    <w:p w14:paraId="4D600F11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91">
        <w:rPr>
          <w:rFonts w:ascii="Times New Roman" w:hAnsi="Times New Roman" w:cs="Times New Roman"/>
          <w:sz w:val="28"/>
          <w:szCs w:val="28"/>
        </w:rPr>
        <w:t>fitclub_abonements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— приобретённые абонементы клиентов;</w:t>
      </w:r>
    </w:p>
    <w:p w14:paraId="792EE3F3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91">
        <w:rPr>
          <w:rFonts w:ascii="Times New Roman" w:hAnsi="Times New Roman" w:cs="Times New Roman"/>
          <w:sz w:val="28"/>
          <w:szCs w:val="28"/>
        </w:rPr>
        <w:t>fitclub_employees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— сотрудники спортивного комплекса;</w:t>
      </w:r>
    </w:p>
    <w:p w14:paraId="16EBED3F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6991">
        <w:rPr>
          <w:rFonts w:ascii="Times New Roman" w:hAnsi="Times New Roman" w:cs="Times New Roman"/>
          <w:sz w:val="28"/>
          <w:szCs w:val="28"/>
        </w:rPr>
        <w:t>fitclub_payments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— информация о платежах.</w:t>
      </w:r>
    </w:p>
    <w:p w14:paraId="73F9490C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Основные характеристики физической модели:</w:t>
      </w:r>
    </w:p>
    <w:p w14:paraId="3D745648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 xml:space="preserve">Все таблицы имеют первичные ключи с </w:t>
      </w:r>
      <w:proofErr w:type="spellStart"/>
      <w:r w:rsidRPr="002C6991">
        <w:rPr>
          <w:rFonts w:ascii="Times New Roman" w:hAnsi="Times New Roman" w:cs="Times New Roman"/>
          <w:sz w:val="28"/>
          <w:szCs w:val="28"/>
        </w:rPr>
        <w:t>автоинкрементом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 xml:space="preserve"> (AUTO_INCREMENT).</w:t>
      </w:r>
    </w:p>
    <w:p w14:paraId="331EEAFD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Используются подходящие типы данных: INT, VARCHAR, DECIMAL, DATE, DATETIME, ENUM, TEXT и TINYINT.</w:t>
      </w:r>
    </w:p>
    <w:p w14:paraId="4429B5CA" w14:textId="77777777" w:rsidR="002C6991" w:rsidRPr="002C6991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Реализованы внешние ключи (FOREIGN KEY) для обеспечения ссылочной целостности между таблицами.</w:t>
      </w:r>
    </w:p>
    <w:p w14:paraId="0F2FE3F9" w14:textId="77777777" w:rsidR="002C6991" w:rsidRPr="002C6991" w:rsidRDefault="002C6991" w:rsidP="006E2DF3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lastRenderedPageBreak/>
        <w:t>Для ускорения поиска и соединения таблиц созданы необходимые индексы.</w:t>
      </w:r>
    </w:p>
    <w:p w14:paraId="3B4975EA" w14:textId="77777777" w:rsidR="002C6991" w:rsidRPr="002C6991" w:rsidRDefault="002C6991" w:rsidP="006E2DF3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 xml:space="preserve">Применены ограничения на уровне столбцов (например, </w:t>
      </w:r>
      <w:proofErr w:type="spellStart"/>
      <w:r w:rsidRPr="002C6991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2C6991">
        <w:rPr>
          <w:rFonts w:ascii="Times New Roman" w:hAnsi="Times New Roman" w:cs="Times New Roman"/>
          <w:sz w:val="28"/>
          <w:szCs w:val="28"/>
        </w:rPr>
        <w:t>, статусы и т.д.).</w:t>
      </w:r>
    </w:p>
    <w:p w14:paraId="0C3D5D2A" w14:textId="77777777" w:rsidR="002C6991" w:rsidRPr="002C6991" w:rsidRDefault="002C6991" w:rsidP="006E2DF3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Физическая модель полностью соответствует логической модели и готова к использованию в информационной системе спортивного комплекса FITCLUB. Она учитывает специфику работы комплекса и обеспечивает эффективное хранение и обработку данных о клиентах, абонементах, платежах и сотрудниках.</w:t>
      </w:r>
    </w:p>
    <w:p w14:paraId="7AAAE6AB" w14:textId="4B870D09" w:rsidR="004327DE" w:rsidRDefault="004327DE" w:rsidP="004327DE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852CDF" w14:textId="7422A8F0" w:rsidR="009F09A4" w:rsidRDefault="009F09A4" w:rsidP="009F09A4">
      <w:pPr>
        <w:pStyle w:val="a5"/>
      </w:pPr>
      <w:r>
        <w:rPr>
          <w:noProof/>
        </w:rPr>
        <w:drawing>
          <wp:inline distT="0" distB="0" distL="0" distR="0" wp14:anchorId="6FFE440A" wp14:editId="12020FBE">
            <wp:extent cx="5940425" cy="35528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ADFE" w14:textId="77777777" w:rsidR="009F09A4" w:rsidRDefault="009F09A4" w:rsidP="004327DE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5B5A1" w14:textId="35A288F2" w:rsidR="004327DE" w:rsidRPr="004327DE" w:rsidRDefault="002C6991" w:rsidP="002C6991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Рисунок 11 – Физическая модель данных</w:t>
      </w:r>
    </w:p>
    <w:p w14:paraId="666167B4" w14:textId="08DA2827" w:rsidR="00EA4CE8" w:rsidRDefault="00EA4CE8" w:rsidP="00EA4CE8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C3DF9" w14:textId="5D867B7B" w:rsidR="00EA4CE8" w:rsidRDefault="00462A60" w:rsidP="00462A60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62A60">
        <w:rPr>
          <w:rFonts w:ascii="Times New Roman" w:hAnsi="Times New Roman" w:cs="Times New Roman"/>
          <w:sz w:val="28"/>
          <w:szCs w:val="28"/>
        </w:rPr>
        <w:t>Для демонстрации функциональности информационной системы приведены типовые SQL-запросы, используемые в базе данных FITCLUB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3C0550" w14:textId="2B20EF3E" w:rsidR="00A21B16" w:rsidRDefault="00A21B16" w:rsidP="00462A60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2986E7B4" w14:textId="3773B77D" w:rsidR="00A21B16" w:rsidRDefault="00A21B16" w:rsidP="00462A60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6D52FABE" w14:textId="236A3E0A" w:rsidR="00A21B16" w:rsidRDefault="00A21B16" w:rsidP="00462A60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17F0B1FF" w14:textId="62CECC25" w:rsidR="00A21B16" w:rsidRPr="00A21B16" w:rsidRDefault="00A21B16" w:rsidP="00ED0FF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B16">
        <w:rPr>
          <w:rFonts w:ascii="Times New Roman" w:hAnsi="Times New Roman" w:cs="Times New Roman"/>
          <w:sz w:val="28"/>
          <w:szCs w:val="28"/>
        </w:rPr>
        <w:t>Добавить</w:t>
      </w:r>
      <w:r w:rsidRPr="00A21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1B16">
        <w:rPr>
          <w:rFonts w:ascii="Times New Roman" w:hAnsi="Times New Roman" w:cs="Times New Roman"/>
          <w:sz w:val="28"/>
          <w:szCs w:val="28"/>
        </w:rPr>
        <w:t>клиента</w:t>
      </w:r>
    </w:p>
    <w:p w14:paraId="07E938EA" w14:textId="77777777" w:rsidR="00A21B16" w:rsidRPr="00A21B16" w:rsidRDefault="00A21B16" w:rsidP="00ED0FF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B16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A21B16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A21B16">
        <w:rPr>
          <w:rFonts w:ascii="Times New Roman" w:hAnsi="Times New Roman" w:cs="Times New Roman"/>
          <w:sz w:val="28"/>
          <w:szCs w:val="28"/>
          <w:lang w:val="en-US"/>
        </w:rPr>
        <w:t xml:space="preserve">, phone, email, </w:t>
      </w:r>
      <w:proofErr w:type="spellStart"/>
      <w:r w:rsidRPr="00A21B16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A21B16">
        <w:rPr>
          <w:rFonts w:ascii="Times New Roman" w:hAnsi="Times New Roman" w:cs="Times New Roman"/>
          <w:sz w:val="28"/>
          <w:szCs w:val="28"/>
          <w:lang w:val="en-US"/>
        </w:rPr>
        <w:t xml:space="preserve">, gender) </w:t>
      </w:r>
    </w:p>
    <w:p w14:paraId="3FDE2905" w14:textId="11098C9C" w:rsidR="00A21B16" w:rsidRPr="00A21B16" w:rsidRDefault="00A21B16" w:rsidP="00ED0FF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B16">
        <w:rPr>
          <w:rFonts w:ascii="Times New Roman" w:hAnsi="Times New Roman" w:cs="Times New Roman"/>
          <w:sz w:val="28"/>
          <w:szCs w:val="28"/>
        </w:rPr>
        <w:t>VALUES ('Петров Сергей', '+79161234567', 'petrov@mail.ru', '1997-05-10', '</w:t>
      </w:r>
      <w:proofErr w:type="spellStart"/>
      <w:r w:rsidRPr="00A21B16">
        <w:rPr>
          <w:rFonts w:ascii="Times New Roman" w:hAnsi="Times New Roman" w:cs="Times New Roman"/>
          <w:sz w:val="28"/>
          <w:szCs w:val="28"/>
        </w:rPr>
        <w:t>male</w:t>
      </w:r>
      <w:proofErr w:type="spellEnd"/>
      <w:r w:rsidRPr="00A21B16">
        <w:rPr>
          <w:rFonts w:ascii="Times New Roman" w:hAnsi="Times New Roman" w:cs="Times New Roman"/>
          <w:sz w:val="28"/>
          <w:szCs w:val="28"/>
        </w:rPr>
        <w:t>');</w:t>
      </w:r>
    </w:p>
    <w:p w14:paraId="66FE2041" w14:textId="2F463AD1" w:rsidR="00A75742" w:rsidRDefault="00A21B16" w:rsidP="00A75742">
      <w:pPr>
        <w:tabs>
          <w:tab w:val="left" w:pos="828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B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2CEFA5" wp14:editId="5E9FB095">
            <wp:extent cx="5940425" cy="6267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FD9" w14:textId="77822209" w:rsidR="00ED0FF2" w:rsidRPr="00C36B0C" w:rsidRDefault="00ED0FF2" w:rsidP="0067119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6991">
        <w:rPr>
          <w:rFonts w:ascii="Times New Roman" w:hAnsi="Times New Roman" w:cs="Times New Roman"/>
          <w:sz w:val="28"/>
          <w:szCs w:val="28"/>
        </w:rPr>
        <w:t>Рисунок</w:t>
      </w:r>
      <w:r w:rsidRPr="00C36B0C">
        <w:rPr>
          <w:rFonts w:ascii="Times New Roman" w:hAnsi="Times New Roman" w:cs="Times New Roman"/>
          <w:sz w:val="28"/>
          <w:szCs w:val="28"/>
          <w:lang w:val="en-US"/>
        </w:rPr>
        <w:t xml:space="preserve"> 12 –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C36B0C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8C9E02E" w14:textId="6E42D707" w:rsidR="00CF3AA8" w:rsidRPr="00C36B0C" w:rsidRDefault="00CF3AA8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Список</w:t>
      </w:r>
      <w:r w:rsidRPr="00C36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C36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клиентов</w:t>
      </w:r>
    </w:p>
    <w:p w14:paraId="1540220E" w14:textId="21C66C2D" w:rsidR="00CF3AA8" w:rsidRDefault="00CF3AA8" w:rsidP="00ED0FF2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3AA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CF3AA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AA8">
        <w:rPr>
          <w:rFonts w:ascii="Times New Roman" w:hAnsi="Times New Roman" w:cs="Times New Roman"/>
          <w:sz w:val="28"/>
          <w:szCs w:val="28"/>
          <w:lang w:val="en-US"/>
        </w:rPr>
        <w:t>, phone FROM clients;</w:t>
      </w:r>
    </w:p>
    <w:p w14:paraId="5430CE31" w14:textId="65B2D295" w:rsidR="00CF3AA8" w:rsidRDefault="00CF3AA8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3A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D729B1" wp14:editId="00674A3D">
            <wp:extent cx="4363059" cy="1228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BB90" w14:textId="68868AE1" w:rsidR="00ED0FF2" w:rsidRPr="004327DE" w:rsidRDefault="00ED0FF2" w:rsidP="00ED0FF2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991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C69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Запрос 2</w:t>
      </w:r>
    </w:p>
    <w:p w14:paraId="1845950B" w14:textId="40738496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2542C" w14:textId="1653E21F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167357" w14:textId="17538D4D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607B64" w14:textId="3F6AA2EA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8C0F3" w14:textId="7A0F113A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4CE17" w14:textId="4C33111C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244752" w14:textId="30D10110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228858" w14:textId="10D58764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7BE9F" w14:textId="2618DBEA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9670B" w14:textId="3DB2CBF7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79AB3" w14:textId="490681F2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B3EE3E" w14:textId="26C78562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54D7AB" w14:textId="04E29783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DB2EA5" w14:textId="0A99304F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DEFB4D" w14:textId="525B8014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4D6792" w14:textId="038AF986" w:rsidR="00156FA9" w:rsidRDefault="00156FA9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9346FA" w14:textId="6DC3028E" w:rsidR="00156FA9" w:rsidRPr="00156FA9" w:rsidRDefault="00156FA9" w:rsidP="00156FA9">
      <w:pPr>
        <w:pStyle w:val="a7"/>
        <w:numPr>
          <w:ilvl w:val="0"/>
          <w:numId w:val="11"/>
        </w:numPr>
        <w:tabs>
          <w:tab w:val="left" w:pos="828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6FA9">
        <w:rPr>
          <w:rFonts w:ascii="Times New Roman" w:hAnsi="Times New Roman" w:cs="Times New Roman"/>
          <w:sz w:val="28"/>
          <w:szCs w:val="28"/>
          <w:lang w:val="en-US"/>
        </w:rPr>
        <w:t>РАЗРАБОТКА ЭСКИЗНОГО ПРОЕКТА</w:t>
      </w:r>
    </w:p>
    <w:p w14:paraId="09932A1B" w14:textId="27EDCE5F" w:rsidR="00156FA9" w:rsidRDefault="00156FA9" w:rsidP="00156FA9">
      <w:pPr>
        <w:tabs>
          <w:tab w:val="left" w:pos="828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12D845" w14:textId="008EA298" w:rsidR="00156FA9" w:rsidRPr="00671195" w:rsidRDefault="006E2DF3" w:rsidP="006E2DF3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95">
        <w:rPr>
          <w:rFonts w:ascii="Times New Roman" w:hAnsi="Times New Roman" w:cs="Times New Roman"/>
          <w:sz w:val="28"/>
          <w:szCs w:val="28"/>
        </w:rPr>
        <w:t>5.1 Эскиз пользовательского интерфейса</w:t>
      </w:r>
    </w:p>
    <w:p w14:paraId="73AA2BA9" w14:textId="77777777" w:rsidR="00CF3AA8" w:rsidRPr="00671195" w:rsidRDefault="00CF3AA8" w:rsidP="00CF3AA8">
      <w:pPr>
        <w:tabs>
          <w:tab w:val="left" w:pos="8285"/>
        </w:tabs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7A4C10C4" w14:textId="7F62910A" w:rsidR="00671195" w:rsidRDefault="00671195" w:rsidP="0067119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95">
        <w:rPr>
          <w:rFonts w:ascii="Times New Roman" w:hAnsi="Times New Roman" w:cs="Times New Roman"/>
          <w:sz w:val="28"/>
          <w:szCs w:val="28"/>
        </w:rPr>
        <w:t>Главная задача разработки прототипов — наглядно показать заказчику и разработчикам, как будет выглядеть сайт и как пользователь будет по нему перемещаться. Визуализация интерфейса помогает заранее заметить неудобные или спорные решения в навигации. Исправление таких недочётов на этапе проектирования экономит время и деньги, которые могли бы уйти на переделку уже готового функционала.</w:t>
      </w:r>
    </w:p>
    <w:p w14:paraId="3B1F2945" w14:textId="357F214C" w:rsidR="00671195" w:rsidRDefault="00671195" w:rsidP="00671195">
      <w:pPr>
        <w:tabs>
          <w:tab w:val="left" w:pos="828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A4303" wp14:editId="3FF659EB">
            <wp:extent cx="5334369" cy="2228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7046" cy="22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431F" w14:textId="4D7C94FE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главная страница веб-сайта</w:t>
      </w:r>
    </w:p>
    <w:p w14:paraId="3F6CBBC0" w14:textId="31D2EF5D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582DA" wp14:editId="380E5F11">
            <wp:extent cx="5443870" cy="1745615"/>
            <wp:effectExtent l="0" t="0" r="444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7106" cy="174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E76A" w14:textId="0E4D87F5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56931" w14:textId="4E65BA91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Экран входа</w:t>
      </w:r>
    </w:p>
    <w:p w14:paraId="2FB32AA3" w14:textId="70E3083B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19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158251" wp14:editId="4186F147">
            <wp:extent cx="5411972" cy="13392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4311" cy="13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EA9" w14:textId="71480861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765BDC" w14:textId="31E65D0E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Личный кабинет</w:t>
      </w:r>
    </w:p>
    <w:p w14:paraId="6D8CC2F7" w14:textId="4C20789D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FF4AE" w14:textId="5C046B8C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61865E" wp14:editId="79B91D8E">
            <wp:extent cx="5433238" cy="1984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5913" cy="19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05DA" w14:textId="7B0460A5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C9FFC" w14:textId="6FF0C9EF" w:rsidR="00671195" w:rsidRDefault="00671195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5C655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6552">
        <w:rPr>
          <w:rFonts w:ascii="Times New Roman" w:hAnsi="Times New Roman" w:cs="Times New Roman"/>
          <w:sz w:val="28"/>
          <w:szCs w:val="28"/>
        </w:rPr>
        <w:t xml:space="preserve">Абонементы </w:t>
      </w:r>
    </w:p>
    <w:p w14:paraId="037FBA75" w14:textId="5620CBE1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A6B7A" w14:textId="233B3D8B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65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EB249" wp14:editId="06D85762">
            <wp:extent cx="5433060" cy="16833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059" cy="16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D4CA" w14:textId="6AAFAC85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Личный кабинет с купленным абонементом</w:t>
      </w:r>
    </w:p>
    <w:p w14:paraId="707A59CF" w14:textId="20D43ED5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B22C3" w14:textId="53F13ADA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B96E2" w14:textId="02884634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9F429" w14:textId="5018965F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4DA44F" w14:textId="6FA556D1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3E615" w14:textId="27EE81EE" w:rsidR="005C6552" w:rsidRDefault="005C6552" w:rsidP="00671195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B5A30" w14:textId="745F9428" w:rsidR="005C6552" w:rsidRDefault="00FB01F3" w:rsidP="00C36B0C">
      <w:pPr>
        <w:tabs>
          <w:tab w:val="left" w:pos="547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01F3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1E709E53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спроектирована информационная система для автоматизации процесса продажи абонементов в спортивном комплексе «FITCLUB».</w:t>
      </w:r>
    </w:p>
    <w:p w14:paraId="617688E1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DF875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Проведён детальный анализ предметной области, в рамках которого изучены основные бизнес-процессы спортивного комплекса, выделены ключевые сущности (клиент, абонемент, оплата, сотрудник), а также определены три основные категории пользователей: клиенты, сотрудники и руководство. Выявлены входные и выходные документы, сформулированы функциональные запросы каждой группы пользователей.</w:t>
      </w:r>
    </w:p>
    <w:p w14:paraId="64E15660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B91B8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На основе сравнительного анализа систем-аналогов («</w:t>
      </w:r>
      <w:proofErr w:type="spellStart"/>
      <w:r w:rsidRPr="00C36B0C">
        <w:rPr>
          <w:rFonts w:ascii="Times New Roman" w:hAnsi="Times New Roman" w:cs="Times New Roman"/>
          <w:sz w:val="28"/>
          <w:szCs w:val="28"/>
        </w:rPr>
        <w:t>YClients</w:t>
      </w:r>
      <w:proofErr w:type="spellEnd"/>
      <w:r w:rsidRPr="00C36B0C">
        <w:rPr>
          <w:rFonts w:ascii="Times New Roman" w:hAnsi="Times New Roman" w:cs="Times New Roman"/>
          <w:sz w:val="28"/>
          <w:szCs w:val="28"/>
        </w:rPr>
        <w:t>», «1С: Фитнес-клуб», «</w:t>
      </w:r>
      <w:proofErr w:type="spellStart"/>
      <w:r w:rsidRPr="00C36B0C">
        <w:rPr>
          <w:rFonts w:ascii="Times New Roman" w:hAnsi="Times New Roman" w:cs="Times New Roman"/>
          <w:sz w:val="28"/>
          <w:szCs w:val="28"/>
        </w:rPr>
        <w:t>ClubControl</w:t>
      </w:r>
      <w:proofErr w:type="spellEnd"/>
      <w:r w:rsidRPr="00C36B0C">
        <w:rPr>
          <w:rFonts w:ascii="Times New Roman" w:hAnsi="Times New Roman" w:cs="Times New Roman"/>
          <w:sz w:val="28"/>
          <w:szCs w:val="28"/>
        </w:rPr>
        <w:t>») определены перспективные решения: современный минималистичный интерфейс, онлайн-бронирование, интеграция с платёжными системами, мобильное приложение и развитая система отчётности.</w:t>
      </w:r>
    </w:p>
    <w:p w14:paraId="3DD20873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AFDFE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Разработана функциональная модель предметной области. В нотации IDEF0 построена контекстная диаграмма и декомпозиция процесса «Продажа абонемента», включающая пять этапов: консультация клиента, оформление договора, расчёт стоимости, оплата и выдача абонемента. В нотации DFD представлена модель потоков данных, отражающая движение информации между клиентом, сайтом, системой и базой данных.</w:t>
      </w:r>
    </w:p>
    <w:p w14:paraId="04C3F75F" w14:textId="6268804E" w:rsidR="00C36B0C" w:rsidRPr="00C36B0C" w:rsidRDefault="00C36B0C" w:rsidP="00C36B0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В рамках проектирования ИС построены UML-диаграммы</w:t>
      </w:r>
    </w:p>
    <w:p w14:paraId="6CF5B8FF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Разработано техническое задание, в котором зафиксированы цели, функциональные и нефункциональные требования, технологический стек, этапы и критерии приёмки системы.</w:t>
      </w:r>
    </w:p>
    <w:p w14:paraId="29C70566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6F025" w14:textId="7EFFA085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lastRenderedPageBreak/>
        <w:t>Спроектирована база данных информационной системы: созданы концептуальная, логическая и физическая модели. Приведены примеры SQL-запросов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36B0C">
        <w:rPr>
          <w:rFonts w:ascii="Times New Roman" w:hAnsi="Times New Roman" w:cs="Times New Roman"/>
          <w:sz w:val="28"/>
          <w:szCs w:val="28"/>
        </w:rPr>
        <w:t>подтверждающие работоспособность структуры.</w:t>
      </w:r>
    </w:p>
    <w:p w14:paraId="17D7B055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46E24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Разработан эскизный проект пользовательского интерфейса в виде прототипа веб-сайта. Визуализированы ключевые экраны: главная страница, форма входа, личный кабинет, страница выбора абонементов и личный кабинет с приобретённым абонементом. Прототип адаптивен, наглядно демонстрирует логику навигации и позволяет выявить спорные решения на раннем этапе.</w:t>
      </w:r>
    </w:p>
    <w:p w14:paraId="01523CF0" w14:textId="77777777" w:rsidR="00C36B0C" w:rsidRPr="00C36B0C" w:rsidRDefault="00C36B0C" w:rsidP="00C36B0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87F34" w14:textId="77777777" w:rsidR="00C36B0C" w:rsidRPr="00C36B0C" w:rsidRDefault="00C36B0C" w:rsidP="001D725C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0C">
        <w:rPr>
          <w:rFonts w:ascii="Times New Roman" w:hAnsi="Times New Roman" w:cs="Times New Roman"/>
          <w:sz w:val="28"/>
          <w:szCs w:val="28"/>
        </w:rPr>
        <w:t>Таким образом, поставленная цель курсового проекта достигнута, все задачи решены в полном объёме. Спроектированная информационная система «FITCLUB» является современным, масштабируемым и надёжным решением, позволяющим автоматизировать ключевые бизнес-процессы спортивного комплекса: продажу абонементов, учёт клиентов, контроль посещаемости и формирование отчётности. Внедрение системы приведёт к повышению качества обслуживания клиентов, сокращению времени оформления абонементов, снижению нагрузки на персонал и повышению прозрачности финансовых операций.</w:t>
      </w:r>
    </w:p>
    <w:p w14:paraId="11C3B40D" w14:textId="5C4D9E3C" w:rsidR="00FB01F3" w:rsidRDefault="00FB01F3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C5BFC" w14:textId="5D219382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24CE92" w14:textId="5B15A9E7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3EE4A" w14:textId="227971E3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2E59C" w14:textId="77FF6AD5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2736E" w14:textId="0502F4CB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75BB34" w14:textId="089BA138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4A753" w14:textId="5D140E04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A9AC0" w14:textId="45BF95C9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F96E8" w14:textId="3EDD08A4" w:rsidR="00565281" w:rsidRDefault="00565281" w:rsidP="00FB01F3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1448F" w14:textId="7047054A" w:rsidR="00565281" w:rsidRDefault="00565281" w:rsidP="00565281">
      <w:pPr>
        <w:tabs>
          <w:tab w:val="left" w:pos="547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6FA2DB1F" w14:textId="55BD1C30" w:rsid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91116" w14:textId="19E38790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, А. М. Проектирование программного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учебное пособие / А. М.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Финансы и статистика, 2021. — 496 с.</w:t>
      </w:r>
    </w:p>
    <w:p w14:paraId="3BF88701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0B5E8" w14:textId="01E763B9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t xml:space="preserve">Гома, Х. UML. Проектирование систем реального времени, параллельных и распределённых приложений / Х. Гома.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ДМК Пресс, 2019. — 704 с.</w:t>
      </w:r>
    </w:p>
    <w:p w14:paraId="6DDF7A51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46B24" w14:textId="6FFC13B1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Ларман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, К. Применение UML и шаблонов проектирования / К.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Ларман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. — 3-е изд.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Вильямс, 2018. — 736 с.</w:t>
      </w:r>
    </w:p>
    <w:p w14:paraId="746F0556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CBC76" w14:textId="075D4892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 / Р. Мартин. — Санкт-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Питер, 2020. — 352 с.</w:t>
      </w:r>
    </w:p>
    <w:p w14:paraId="6946DD65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8666C" w14:textId="7DFD7EFE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t xml:space="preserve">Новиков, Б. А. Основы технологий баз данных / Б. А. Новиков, Е. А. Горшкова.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ДМК Пресс, 2020. — 582 с.</w:t>
      </w:r>
    </w:p>
    <w:p w14:paraId="7D6E2B4D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022A9" w14:textId="14CD74F5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t xml:space="preserve">Орлов, С. А. Технологии разработки программного обеспечения / С. А. Орлов, Б. Я.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Цилькер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>. — 4-е изд. — Санкт-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Питер, 2019. — 656 с.</w:t>
      </w:r>
    </w:p>
    <w:p w14:paraId="7CBE6044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01DB8" w14:textId="4A1CFF3B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Сингер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, М. SQL. Быстрое погружение / М.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Сингер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Эксмо, 2021. — 304 с.</w:t>
      </w:r>
    </w:p>
    <w:p w14:paraId="0400EFFE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39613" w14:textId="0072983C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, М. UML. Основы / М.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>. — 3-е изд. — Санкт-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Символ-Плюс, 2019. — 192 с.</w:t>
      </w:r>
    </w:p>
    <w:p w14:paraId="2BA13696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7F09B" w14:textId="28CF9F17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lastRenderedPageBreak/>
        <w:t xml:space="preserve">Черткова, Е. А. Программная инженерия. Проектирование и разработка программного обеспечения / Е. А. Черткова.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>, 2021. — 258 с.</w:t>
      </w:r>
    </w:p>
    <w:p w14:paraId="45965B86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420F21" w14:textId="20E35205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Шмуллер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, Д. Изучаем SQL / Д.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Шмуллер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Питер, 2022. — 384 с.</w:t>
      </w:r>
    </w:p>
    <w:p w14:paraId="654B2A98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ADFF9C" w14:textId="3C555305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YClients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. Официальный сайт системы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YClients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https://yclients.com (дата обращения: 10.03.2026).</w:t>
      </w:r>
    </w:p>
    <w:p w14:paraId="2133B6DA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A7EFE" w14:textId="17B98C66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281">
        <w:rPr>
          <w:rFonts w:ascii="Times New Roman" w:hAnsi="Times New Roman" w:cs="Times New Roman"/>
          <w:sz w:val="28"/>
          <w:szCs w:val="28"/>
        </w:rPr>
        <w:t xml:space="preserve"> </w:t>
      </w:r>
      <w:r w:rsidRPr="00565281">
        <w:rPr>
          <w:rFonts w:ascii="Times New Roman" w:hAnsi="Times New Roman" w:cs="Times New Roman"/>
          <w:sz w:val="28"/>
          <w:szCs w:val="28"/>
        </w:rPr>
        <w:t>1С. Отраслевое решение «1С: Фитнес-клуб» [Электронный ресурс]. — Режим доступа: https://solutions.1c.ru/catalog/fitness (дата обращения: 12.03.2026).</w:t>
      </w:r>
    </w:p>
    <w:p w14:paraId="3FE6C026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63E89" w14:textId="444C8DB5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281">
        <w:rPr>
          <w:rFonts w:ascii="Times New Roman" w:hAnsi="Times New Roman" w:cs="Times New Roman"/>
          <w:sz w:val="28"/>
          <w:szCs w:val="28"/>
        </w:rPr>
        <w:t>ClubControl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. Система управления фитнес-клубом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ClubControl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https://clubcontrol.ru (дата обращения: 10.03.2026).</w:t>
      </w:r>
    </w:p>
    <w:p w14:paraId="7779C13E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75F90" w14:textId="5BB4E8AB" w:rsidR="00565281" w:rsidRP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65281">
        <w:rPr>
          <w:rFonts w:ascii="Times New Roman" w:hAnsi="Times New Roman" w:cs="Times New Roman"/>
          <w:sz w:val="28"/>
          <w:szCs w:val="28"/>
        </w:rPr>
        <w:t xml:space="preserve">ГОСТ 34.602-2020. Техническое задание на создание автоматизированной системы.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281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565281">
        <w:rPr>
          <w:rFonts w:ascii="Times New Roman" w:hAnsi="Times New Roman" w:cs="Times New Roman"/>
          <w:sz w:val="28"/>
          <w:szCs w:val="28"/>
        </w:rPr>
        <w:t>, 2020. — 32 с.</w:t>
      </w:r>
    </w:p>
    <w:p w14:paraId="7119CA7C" w14:textId="77777777" w:rsidR="00565281" w:rsidRPr="00565281" w:rsidRDefault="00565281" w:rsidP="00565281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F34E1" w14:textId="7B3DC751" w:rsidR="00565281" w:rsidRDefault="00565281" w:rsidP="00565281">
      <w:pPr>
        <w:pStyle w:val="a7"/>
        <w:numPr>
          <w:ilvl w:val="0"/>
          <w:numId w:val="17"/>
        </w:num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65281">
        <w:rPr>
          <w:rFonts w:ascii="Times New Roman" w:hAnsi="Times New Roman" w:cs="Times New Roman"/>
          <w:sz w:val="28"/>
          <w:szCs w:val="28"/>
        </w:rPr>
        <w:t xml:space="preserve">Федеральный закон от 27.07.2006 № 152-ФЗ «О персональных данных» (ред. от 14.07.2022). — </w:t>
      </w:r>
      <w:proofErr w:type="gramStart"/>
      <w:r w:rsidRPr="005652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65281">
        <w:rPr>
          <w:rFonts w:ascii="Times New Roman" w:hAnsi="Times New Roman" w:cs="Times New Roman"/>
          <w:sz w:val="28"/>
          <w:szCs w:val="28"/>
        </w:rPr>
        <w:t xml:space="preserve"> Кодекс, 2022.</w:t>
      </w:r>
    </w:p>
    <w:p w14:paraId="07FE9B91" w14:textId="77777777" w:rsidR="001D725C" w:rsidRPr="001D725C" w:rsidRDefault="001D725C" w:rsidP="001D725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C1475F9" w14:textId="078B9293" w:rsidR="001D725C" w:rsidRDefault="001D725C" w:rsidP="001D725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82C003" w14:textId="030CE5D2" w:rsidR="001D725C" w:rsidRDefault="001D725C" w:rsidP="001D725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95BA5" w14:textId="4D9D7ED1" w:rsidR="001D725C" w:rsidRDefault="001D725C" w:rsidP="001D725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6F969" w14:textId="426AF0AF" w:rsidR="001D725C" w:rsidRDefault="001D725C" w:rsidP="001D725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0449D" w14:textId="53E9AC6F" w:rsidR="001D725C" w:rsidRDefault="001D725C" w:rsidP="001D725C">
      <w:pPr>
        <w:tabs>
          <w:tab w:val="left" w:pos="547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14:paraId="46FD978E" w14:textId="77777777" w:rsid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F45FB" w14:textId="09ABF0E4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1. Введение</w:t>
      </w:r>
    </w:p>
    <w:p w14:paraId="40BECCF8" w14:textId="02EB5CEB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50F85152" w14:textId="1B4360F5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Настоящее руководство распространяется на информационную систему «FITCLUB» (спортивный комплекс) и обязательно к применению при: предварительных комплексных испытаниях; опытной эксплуатации в спортивном комплексе; приёмочных испытаниях перед промышленным запуском; промышленной эксплуатации.</w:t>
      </w:r>
    </w:p>
    <w:p w14:paraId="059632A5" w14:textId="31797327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1A4A6F14" w14:textId="24450730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деятельности спортивного комплекса: учёта клиентов, выбора и покупки абонементов, оформления договоров, контроля оплат и формирования отчётности. Пользователям доступны: централизованное ведение справочников (клиенты, абонементы, тренировки, тренеры); создание и обработка заявок на покупку абонемента с отслеживанием статусов; поиск и фильтрация абонементов по множеству параметров (тип тренировок, срок действия, стоимость); автоматическая генерация договоров, счетов и электронных абонементов по шаблонам; регистрация поступления платежей и контроль задолженности; личный кабинет клиента с возможностью покупки абонементов и скачивания документов; интерфейс администратора для подтверждения заявок и управления расписанием; формирование аналитических отчётов и экспорт данных.</w:t>
      </w:r>
    </w:p>
    <w:p w14:paraId="313972D4" w14:textId="0731844C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1.3. Уровень подготовки пользователя</w:t>
      </w:r>
    </w:p>
    <w:p w14:paraId="03F70A82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 xml:space="preserve">Пользователь должен обладать базовыми навыками работы с операционной системой Windows (10/11) или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>, уверенно пользоваться веб-браузерами (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, Edge, Firefox,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>). Сотрудники спортивного комплекса должны знать основы документооборота и порядок оформления абонементов.</w:t>
      </w:r>
    </w:p>
    <w:p w14:paraId="375AC863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3401B" w14:textId="77777777" w:rsid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B6457" w14:textId="622F4CAF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lastRenderedPageBreak/>
        <w:t>1.4. Перечень эксплуатационной документации</w:t>
      </w:r>
    </w:p>
    <w:p w14:paraId="1CA3E17C" w14:textId="41DEE5BB" w:rsid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Техническое задание на разработку ИС «FITCLUB» (раздел 3.5 курсового проекта); схема логической и физической модели базы данных (разделы 4.2 – 4.3); руководство пользователя (настоящий документ).</w:t>
      </w:r>
    </w:p>
    <w:p w14:paraId="5FC578EE" w14:textId="77777777" w:rsid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858AD" w14:textId="2D27827B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289201D0" w14:textId="35BD30E8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Система «FITCLUB» автоматизирует следующие виды деятельности спортивного комплекса: ведение базы клиентов, выбор и покупку абонементов, взаимодействие с платёжными системами, оформление документов, учёт платежей и финансовый анализ.</w:t>
      </w:r>
    </w:p>
    <w:p w14:paraId="6332C963" w14:textId="360A0415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Работа с системой возможна в любое время при наличии доступа к серверу. Доступ предоставляется после успешной аутентификации в соответствии с назначенной ролью (администратор, менеджер, клиент).</w:t>
      </w:r>
    </w:p>
    <w:p w14:paraId="6B087705" w14:textId="394B5E44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 xml:space="preserve">Технические условия: клиентское устройство — ПК, ноутбук или планшет с ОЗУ от 4 ГБ; операционная система — Windows 10/11,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 10.15+, Linux; браузер — последние стабильные версии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>, Edge, Firefox; стабильное интернет-соединение со скоростью от 10 Мбит/с; серверная часть развёрнута на VPS или локальном сервере.</w:t>
      </w:r>
    </w:p>
    <w:p w14:paraId="3ED6038C" w14:textId="77777777" w:rsid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721EF" w14:textId="31810CD5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14:paraId="60BCA046" w14:textId="1D02BF0A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3.1. Состав и содержание дистрибутивного носителя</w:t>
      </w:r>
    </w:p>
    <w:p w14:paraId="01956E25" w14:textId="3BD61842" w:rsidR="00F72A2E" w:rsidRPr="00F72A2E" w:rsidRDefault="00F72A2E" w:rsidP="00F72A2E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Дополнительное локальное программное обеспечение не требуется. Система функционирует в клиент-серверной веб-архитектуре. Доступ осуществляется по URL-адресу, выданному администратором системы.</w:t>
      </w:r>
    </w:p>
    <w:p w14:paraId="48D5C9D0" w14:textId="4F6E8503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3.2. Порядок загрузки данных и программ</w:t>
      </w:r>
    </w:p>
    <w:p w14:paraId="4CABFB1E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Перед началом работы необходимо: запустить веб-браузер; ввести адрес системы (например, https://fitclub.ru или http://localhost:5000) и нажать Enter; дождаться загрузки страницы авторизации.</w:t>
      </w:r>
    </w:p>
    <w:p w14:paraId="7CCD7D78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0004B" w14:textId="77777777" w:rsid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72F72C" w14:textId="77777777" w:rsid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EFE54" w14:textId="514A0A1B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3.3. Порядок проверки работоспособности</w:t>
      </w:r>
    </w:p>
    <w:p w14:paraId="512F7E75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На странице авторизации ввести выданные логин и пароль. Нажать кнопку «Войти». Убедиться, что открылся «Рабочий стол» с отображением ключевых показателей (активные абонементы, последние посещения, предстоящие тренировки) и панелью разделов. При возникновении ошибок (страница не загружается, неверный пароль) обратиться к администратору системы.</w:t>
      </w:r>
    </w:p>
    <w:p w14:paraId="26133336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22C1E" w14:textId="20729B5B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234DA30C" w14:textId="67BEBAF6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4.1. Выполняемые функции и задачи</w:t>
      </w:r>
    </w:p>
    <w:p w14:paraId="7474D3E8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Система выполняет следующие основные функции: управление клиентами (ведение справочника «Клиенты»: добавление, редактирование, поиск, просмотр истории покупок); просмотр и поиск абонементов (отбор по типу тренировок, сроку действия, стоимости); заявки и покупка абонементов (формирование заявки, оплата, получение абонемента); документооборот (автоматическая генерация договора, чека, электронного абонемента по шаблонам); платежи (регистрация поступлений, привязка к заявкам, контроль задолженности); отчёты (формирование отчётов о продажах абонементов, посещаемости, выручке); личный кабинет клиента (покупка абонементов, отслеживание остатка тренировок, скачивание документов); интерфейс администратора (подтверждение заявок, управление расписанием, добавление новых абонементов).</w:t>
      </w:r>
    </w:p>
    <w:p w14:paraId="40F24F3C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5D4C33" w14:textId="1B176575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4.2. Описание технологических операций</w:t>
      </w:r>
    </w:p>
    <w:p w14:paraId="6740EC5C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 xml:space="preserve">Задача: «Регистрация нового клиента» (клиент) — необходимо перейти на сайт системы, нажать «Регистрация», заполнить поля: Фамилия, Имя, Отчество, Номер телефона,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>, Пароль. Затем нажать «Зарегистрироваться». Система выдаст сообщение «Регистрация успешна» и откроет личный кабинет.</w:t>
      </w:r>
    </w:p>
    <w:p w14:paraId="40B8693A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7DD2EF" w14:textId="6B9BF72B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 xml:space="preserve">Задача: «Авторизация в системе» (клиент/сотрудник) — на главной странице нажать «Вход», ввести номер телефона или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 и пароль, нажать «Войти». Система перенаправит на рабочий стол в соответствии с ролью.</w:t>
      </w:r>
    </w:p>
    <w:p w14:paraId="03121B08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Задача: «Просмотр и выбор абонемента» (клиент) — перейти в раздел «Абонементы», заполнить фильтры: тип тренировок (тренажёрный зал, групповые, бассейн), срок действия (1 месяц, 3 месяца, год), бюджет. Нажать кнопку «Найти абонементы». В результатах поиска просмотреть карточки абонементов (цена, срок, количество тренировок, описание). Выбрать подходящий вариант, нажать «Купить».</w:t>
      </w:r>
    </w:p>
    <w:p w14:paraId="68A3AD4A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BD03E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Задача: «Покупка абонемента и оплата» (клиент) — в карточке выбранного абонемента нажать «Купить», подтвердить выбор. Система выставит счёт и перенаправит на платёжный шлюз. Ввести данные банковской карты (номер, срок действия, CVV), нажать «Оплатить». Дождаться подтверждения оплаты. Система присвоит заявке статус «Оплачена». На указанную электронную почту придут электронный абонемент и чек об оплате.</w:t>
      </w:r>
    </w:p>
    <w:p w14:paraId="13B0BBA2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AF8E9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Задача: «Подтверждение оплаты администратором» (администратор) — войти в систему под ролью «Администратор», в журнале «Заявки» найти заявки со статусом «Ожидает подтверждения», нажать кнопку «Подтвердить оплату». Система изменит статус заявки на «Оплачена» и активирует абонемент для клиента.</w:t>
      </w:r>
    </w:p>
    <w:p w14:paraId="6BCBF249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ACD3D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 xml:space="preserve">Задача: «Формирование договора и чека» (система автоматически) — после успешной оплаты система автоматически заполняет шаблоны договора и чека данными клиента и выбранного абонемента, сохраняет документы в личном кабинете клиента и отправляет копии на </w:t>
      </w:r>
      <w:proofErr w:type="spellStart"/>
      <w:r w:rsidRPr="00F72A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2A2E">
        <w:rPr>
          <w:rFonts w:ascii="Times New Roman" w:hAnsi="Times New Roman" w:cs="Times New Roman"/>
          <w:sz w:val="28"/>
          <w:szCs w:val="28"/>
        </w:rPr>
        <w:t xml:space="preserve"> клиента.</w:t>
      </w:r>
    </w:p>
    <w:p w14:paraId="4140543C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D0E9C" w14:textId="0AD8F688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lastRenderedPageBreak/>
        <w:t>Задача: «Просмотр активного абонемента и остатка тренировок» (клиент) — войти в личный кабинет, перейти в раздел «Мои абонементы», ознакомиться с информацией: тип абонемента, срок действия, количество оставшихся тренировок, дата окончания. При необходимости нажать «Скачать абонемент» или «Скачать чек».</w:t>
      </w:r>
    </w:p>
    <w:p w14:paraId="32501A7C" w14:textId="6DA0C17B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Задача: «Формирование отчёта о продажах» (администратор/менеджер) — перейти в раздел «Отчёты», выбрать тип отчёта: «Продажи по периодам», «Продажи по типам абонементов» или «Посещаемость». Указать период (день, неделя, месяц, квартал, год или произвольный диапазон). Нажать «Сформировать». Ознакомиться с результатами (таблица, диаграмма). При необходимости нажать «Экспорт в Excel» для выгрузки.</w:t>
      </w:r>
    </w:p>
    <w:p w14:paraId="4614DB6B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Задача: «Управление абонементами» (администратор) — войти в раздел «Администрирование» → «Абонементы», нажать «+ Добавить абонемент», заполнить поля: название, тип тренировок, количество тренировок, срок действия (дней), цена, описание. Нажать «Сохранить». Новый абонемент появится в каталоге для клиентов.</w:t>
      </w:r>
    </w:p>
    <w:p w14:paraId="29325F94" w14:textId="77777777" w:rsidR="00F72A2E" w:rsidRPr="00F72A2E" w:rsidRDefault="00F72A2E" w:rsidP="005A4BEF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D193C" w14:textId="66DAA960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6BF7C6FC" w14:textId="7A88A2CE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При возникновении ошибки авторизации (неверный логин или пароль) необходимо повторить ввод. После трёх неудачных попыток следует обратиться к администратору системы.</w:t>
      </w:r>
    </w:p>
    <w:p w14:paraId="1B99A324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Если не заполнены обязательные поля, система подсветит их красным — необходимо заполнить и повторить сохранение.</w:t>
      </w:r>
    </w:p>
    <w:p w14:paraId="70145DA3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933F2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При отсутствии связи с сервером следует проверить интернет-соединение и перезагрузить страницу. При длительном отсутствии связи сообщить в службу поддержки.</w:t>
      </w:r>
    </w:p>
    <w:p w14:paraId="712A9CF5" w14:textId="77777777" w:rsidR="00F72A2E" w:rsidRPr="00F72A2E" w:rsidRDefault="00F72A2E" w:rsidP="00F72A2E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45F3D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lastRenderedPageBreak/>
        <w:t>При подозрительной активности в учётной записи необходимо немедленно выйти из системы (кнопка «Выход»), сменить пароль и уведомить администратора.</w:t>
      </w:r>
    </w:p>
    <w:p w14:paraId="105660EF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D16606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Если абонемент не активировался после оплаты, необходимо проверить, пришёл ли чек на почту, и обратиться в службу поддержки с номером платежа.</w:t>
      </w:r>
    </w:p>
    <w:p w14:paraId="6843CCAB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FA9D2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При ошибке во время оплаты следует проверить баланс карты или попробовать другой способ оплаты. При повторной ошибке обратиться в банк или службу поддержки.</w:t>
      </w:r>
    </w:p>
    <w:p w14:paraId="4FF28DC4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5860D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6. Рекомендации по освоению</w:t>
      </w:r>
    </w:p>
    <w:p w14:paraId="4B645F23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2A751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Для быстрого освоения системы рекомендуется выполнить контрольный пример, охватывающий полный цикл покупки абонемента.</w:t>
      </w:r>
    </w:p>
    <w:p w14:paraId="4EF9B3F4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97633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Сначала необходимо авторизоваться под ролью «Клиент» (или зарегистрироваться, если аккаунта нет). Затем найти абонемент в тренажёрный зал на 1 месяц стоимостью до 3 000 рублей. Купить выбранный абонемент и оплатить его банковской картой. После этого проверить электронную почту — на неё должны прийти электронный абонемент и чек об оплате. Далее войти в личный кабинет, перейти в раздел «Мои абонементы» и убедиться, что абонемент отображается с корректным сроком действия и остатком тренировок. Скачать договор и чек из личного кабинета. (Для администратора</w:t>
      </w:r>
      <w:proofErr w:type="gramStart"/>
      <w:r w:rsidRPr="00F72A2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F72A2E">
        <w:rPr>
          <w:rFonts w:ascii="Times New Roman" w:hAnsi="Times New Roman" w:cs="Times New Roman"/>
          <w:sz w:val="28"/>
          <w:szCs w:val="28"/>
        </w:rPr>
        <w:t xml:space="preserve"> Сформировать отчёт о продажах за текущий месяц и проверить, что покупка вошла в отчёт.</w:t>
      </w:r>
    </w:p>
    <w:p w14:paraId="3AB86535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F848F" w14:textId="77777777" w:rsidR="00F72A2E" w:rsidRPr="00F72A2E" w:rsidRDefault="00F72A2E" w:rsidP="005A4BEF">
      <w:pPr>
        <w:tabs>
          <w:tab w:val="left" w:pos="54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A2E">
        <w:rPr>
          <w:rFonts w:ascii="Times New Roman" w:hAnsi="Times New Roman" w:cs="Times New Roman"/>
          <w:sz w:val="28"/>
          <w:szCs w:val="28"/>
        </w:rPr>
        <w:t>Успешное прохождение всех шагов контрольного примера подтверждает готовность пользователя к эксплуатации системы «FITCLUB».</w:t>
      </w:r>
    </w:p>
    <w:p w14:paraId="46890AAC" w14:textId="77777777" w:rsidR="001D725C" w:rsidRPr="001D725C" w:rsidRDefault="001D725C" w:rsidP="001D725C">
      <w:pPr>
        <w:tabs>
          <w:tab w:val="left" w:pos="54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D725C" w:rsidRPr="001D725C" w:rsidSect="004216D6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97B82" w14:textId="77777777" w:rsidR="00DA3C34" w:rsidRDefault="00DA3C34" w:rsidP="00CE7902">
      <w:pPr>
        <w:spacing w:line="240" w:lineRule="auto"/>
      </w:pPr>
      <w:r>
        <w:separator/>
      </w:r>
    </w:p>
  </w:endnote>
  <w:endnote w:type="continuationSeparator" w:id="0">
    <w:p w14:paraId="2C1255AD" w14:textId="77777777" w:rsidR="00DA3C34" w:rsidRDefault="00DA3C34" w:rsidP="00CE7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2718644"/>
      <w:docPartObj>
        <w:docPartGallery w:val="Page Numbers (Bottom of Page)"/>
        <w:docPartUnique/>
      </w:docPartObj>
    </w:sdtPr>
    <w:sdtEndPr/>
    <w:sdtContent>
      <w:p w14:paraId="6D18DB36" w14:textId="254B9D1B" w:rsidR="004216D6" w:rsidRDefault="004216D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CBB3E2" w14:textId="77777777" w:rsidR="004216D6" w:rsidRDefault="004216D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68FCD" w14:textId="77777777" w:rsidR="00DA3C34" w:rsidRDefault="00DA3C34" w:rsidP="00CE7902">
      <w:pPr>
        <w:spacing w:line="240" w:lineRule="auto"/>
      </w:pPr>
      <w:r>
        <w:separator/>
      </w:r>
    </w:p>
  </w:footnote>
  <w:footnote w:type="continuationSeparator" w:id="0">
    <w:p w14:paraId="7FACDC5E" w14:textId="77777777" w:rsidR="00DA3C34" w:rsidRDefault="00DA3C34" w:rsidP="00CE79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941DE"/>
    <w:multiLevelType w:val="hybridMultilevel"/>
    <w:tmpl w:val="C0343F6E"/>
    <w:lvl w:ilvl="0" w:tplc="E160D8EE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" w15:restartNumberingAfterBreak="0">
    <w:nsid w:val="250F6AFE"/>
    <w:multiLevelType w:val="hybridMultilevel"/>
    <w:tmpl w:val="9E907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8275B"/>
    <w:multiLevelType w:val="multilevel"/>
    <w:tmpl w:val="8420509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3" w15:restartNumberingAfterBreak="0">
    <w:nsid w:val="30F97050"/>
    <w:multiLevelType w:val="hybridMultilevel"/>
    <w:tmpl w:val="6B24BA0C"/>
    <w:lvl w:ilvl="0" w:tplc="46105B9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D3711"/>
    <w:multiLevelType w:val="hybridMultilevel"/>
    <w:tmpl w:val="028E3948"/>
    <w:lvl w:ilvl="0" w:tplc="150E3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D754F6"/>
    <w:multiLevelType w:val="hybridMultilevel"/>
    <w:tmpl w:val="ECB8EBDC"/>
    <w:lvl w:ilvl="0" w:tplc="614C2A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704263"/>
    <w:multiLevelType w:val="multilevel"/>
    <w:tmpl w:val="DB4E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B5AF8"/>
    <w:multiLevelType w:val="multilevel"/>
    <w:tmpl w:val="6F9664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3E810B30"/>
    <w:multiLevelType w:val="hybridMultilevel"/>
    <w:tmpl w:val="4516D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80FBB"/>
    <w:multiLevelType w:val="hybridMultilevel"/>
    <w:tmpl w:val="AF56FDFE"/>
    <w:lvl w:ilvl="0" w:tplc="3B94E85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48D3169A"/>
    <w:multiLevelType w:val="hybridMultilevel"/>
    <w:tmpl w:val="40569B12"/>
    <w:lvl w:ilvl="0" w:tplc="393403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BB357C4"/>
    <w:multiLevelType w:val="multilevel"/>
    <w:tmpl w:val="78DA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E1FC5"/>
    <w:multiLevelType w:val="hybridMultilevel"/>
    <w:tmpl w:val="523E6F94"/>
    <w:lvl w:ilvl="0" w:tplc="D33C3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D24CB1"/>
    <w:multiLevelType w:val="hybridMultilevel"/>
    <w:tmpl w:val="D33C2138"/>
    <w:lvl w:ilvl="0" w:tplc="B9EE7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A390E46"/>
    <w:multiLevelType w:val="multilevel"/>
    <w:tmpl w:val="1EEA3DE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3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7" w:hanging="2160"/>
      </w:pPr>
      <w:rPr>
        <w:rFonts w:hint="default"/>
      </w:rPr>
    </w:lvl>
  </w:abstractNum>
  <w:abstractNum w:abstractNumId="15" w15:restartNumberingAfterBreak="0">
    <w:nsid w:val="72FE41E3"/>
    <w:multiLevelType w:val="multilevel"/>
    <w:tmpl w:val="BE9E2B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9F622F2"/>
    <w:multiLevelType w:val="hybridMultilevel"/>
    <w:tmpl w:val="F75AC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5"/>
  </w:num>
  <w:num w:numId="7">
    <w:abstractNumId w:val="14"/>
  </w:num>
  <w:num w:numId="8">
    <w:abstractNumId w:val="5"/>
  </w:num>
  <w:num w:numId="9">
    <w:abstractNumId w:val="1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  <w:num w:numId="14">
    <w:abstractNumId w:val="9"/>
  </w:num>
  <w:num w:numId="15">
    <w:abstractNumId w:val="16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EF"/>
    <w:rsid w:val="00017E6D"/>
    <w:rsid w:val="0005695F"/>
    <w:rsid w:val="00156FA9"/>
    <w:rsid w:val="001A7468"/>
    <w:rsid w:val="001D725C"/>
    <w:rsid w:val="00226D6A"/>
    <w:rsid w:val="00246F73"/>
    <w:rsid w:val="00273563"/>
    <w:rsid w:val="00284A70"/>
    <w:rsid w:val="002851BF"/>
    <w:rsid w:val="002B5AEB"/>
    <w:rsid w:val="002C6991"/>
    <w:rsid w:val="00337C6D"/>
    <w:rsid w:val="00354707"/>
    <w:rsid w:val="003D7512"/>
    <w:rsid w:val="004216D6"/>
    <w:rsid w:val="004327DE"/>
    <w:rsid w:val="00450332"/>
    <w:rsid w:val="00460C61"/>
    <w:rsid w:val="00462A60"/>
    <w:rsid w:val="004946EF"/>
    <w:rsid w:val="00540851"/>
    <w:rsid w:val="00565281"/>
    <w:rsid w:val="005A4BEF"/>
    <w:rsid w:val="005C6552"/>
    <w:rsid w:val="006130DD"/>
    <w:rsid w:val="00634ADB"/>
    <w:rsid w:val="00646E66"/>
    <w:rsid w:val="00671195"/>
    <w:rsid w:val="006E2DF3"/>
    <w:rsid w:val="00707283"/>
    <w:rsid w:val="00712526"/>
    <w:rsid w:val="00720A82"/>
    <w:rsid w:val="00732765"/>
    <w:rsid w:val="00887490"/>
    <w:rsid w:val="00972485"/>
    <w:rsid w:val="009F09A4"/>
    <w:rsid w:val="00A07FED"/>
    <w:rsid w:val="00A21B16"/>
    <w:rsid w:val="00A75742"/>
    <w:rsid w:val="00AA0762"/>
    <w:rsid w:val="00B711A5"/>
    <w:rsid w:val="00C344C4"/>
    <w:rsid w:val="00C36B0C"/>
    <w:rsid w:val="00C40125"/>
    <w:rsid w:val="00CE3284"/>
    <w:rsid w:val="00CE7902"/>
    <w:rsid w:val="00CF3AA8"/>
    <w:rsid w:val="00D17D1E"/>
    <w:rsid w:val="00D840EF"/>
    <w:rsid w:val="00DA3C34"/>
    <w:rsid w:val="00E81AC1"/>
    <w:rsid w:val="00EA4CE8"/>
    <w:rsid w:val="00ED0FF2"/>
    <w:rsid w:val="00EF215B"/>
    <w:rsid w:val="00F16540"/>
    <w:rsid w:val="00F1656D"/>
    <w:rsid w:val="00F26EF7"/>
    <w:rsid w:val="00F327A6"/>
    <w:rsid w:val="00F670D7"/>
    <w:rsid w:val="00F72A2E"/>
    <w:rsid w:val="00F9428A"/>
    <w:rsid w:val="00FB01F3"/>
    <w:rsid w:val="00F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C1E713"/>
  <w15:chartTrackingRefBased/>
  <w15:docId w15:val="{BB2FC7BC-7CF4-4632-B151-91C9279C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FF2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60C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A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C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C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460C61"/>
    <w:pPr>
      <w:spacing w:line="360" w:lineRule="auto"/>
      <w:jc w:val="center"/>
      <w:outlineLvl w:val="9"/>
    </w:pPr>
    <w:rPr>
      <w:rFonts w:ascii="Times New Roman" w:hAnsi="Times New Roman"/>
      <w:color w:val="auto"/>
      <w:sz w:val="28"/>
    </w:rPr>
  </w:style>
  <w:style w:type="paragraph" w:styleId="11">
    <w:name w:val="toc 1"/>
    <w:basedOn w:val="a"/>
    <w:next w:val="a"/>
    <w:autoRedefine/>
    <w:uiPriority w:val="39"/>
    <w:unhideWhenUsed/>
    <w:rsid w:val="00460C61"/>
    <w:pPr>
      <w:tabs>
        <w:tab w:val="right" w:leader="dot" w:pos="9628"/>
      </w:tabs>
      <w:spacing w:after="100" w:line="360" w:lineRule="auto"/>
      <w:jc w:val="both"/>
    </w:pPr>
    <w:rPr>
      <w:rFonts w:asciiTheme="minorHAnsi" w:eastAsiaTheme="minorHAnsi" w:hAnsiTheme="minorHAnsi" w:cstheme="minorBidi"/>
      <w:lang w:eastAsia="en-US"/>
    </w:rPr>
  </w:style>
  <w:style w:type="character" w:styleId="a4">
    <w:name w:val="Hyperlink"/>
    <w:basedOn w:val="a0"/>
    <w:uiPriority w:val="99"/>
    <w:unhideWhenUsed/>
    <w:rsid w:val="00460C6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60C61"/>
    <w:pPr>
      <w:spacing w:after="100" w:line="259" w:lineRule="auto"/>
      <w:ind w:left="220"/>
    </w:pPr>
    <w:rPr>
      <w:rFonts w:asciiTheme="minorHAnsi" w:eastAsiaTheme="minorHAnsi" w:hAnsiTheme="minorHAnsi" w:cstheme="minorBidi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60C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46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460C61"/>
    <w:rPr>
      <w:b/>
      <w:bCs/>
    </w:rPr>
  </w:style>
  <w:style w:type="paragraph" w:styleId="a7">
    <w:name w:val="List Paragraph"/>
    <w:basedOn w:val="a"/>
    <w:uiPriority w:val="34"/>
    <w:qFormat/>
    <w:rsid w:val="00460C6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5470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B5A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header"/>
    <w:basedOn w:val="a"/>
    <w:link w:val="a9"/>
    <w:uiPriority w:val="99"/>
    <w:unhideWhenUsed/>
    <w:rsid w:val="00CE790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E7902"/>
    <w:rPr>
      <w:rFonts w:ascii="Arial" w:eastAsia="Arial" w:hAnsi="Arial" w:cs="Arial"/>
      <w:lang w:eastAsia="ru-RU"/>
    </w:rPr>
  </w:style>
  <w:style w:type="paragraph" w:styleId="aa">
    <w:name w:val="footer"/>
    <w:basedOn w:val="a"/>
    <w:link w:val="ab"/>
    <w:uiPriority w:val="99"/>
    <w:unhideWhenUsed/>
    <w:rsid w:val="00CE790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E7902"/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2E0DB-7675-4830-BB5E-1DE88EC5E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48</Pages>
  <Words>8004</Words>
  <Characters>45624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djasdja djasdja</dc:creator>
  <cp:keywords/>
  <dc:description/>
  <cp:lastModifiedBy>djasdja djasdja</cp:lastModifiedBy>
  <cp:revision>30</cp:revision>
  <dcterms:created xsi:type="dcterms:W3CDTF">2026-05-12T18:55:00Z</dcterms:created>
  <dcterms:modified xsi:type="dcterms:W3CDTF">2026-05-13T22:33:00Z</dcterms:modified>
</cp:coreProperties>
</file>