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E9C" w:rsidRPr="00BF0B02" w:rsidRDefault="00A3148C" w:rsidP="00A3148C">
      <w:pPr>
        <w:pStyle w:val="4"/>
        <w:spacing w:line="276" w:lineRule="auto"/>
        <w:jc w:val="cente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 xml:space="preserve">绪论 </w:t>
      </w:r>
      <w:r w:rsidRPr="00BF0B02">
        <w:rPr>
          <w:rFonts w:ascii="微软雅黑" w:eastAsia="微软雅黑" w:hAnsi="微软雅黑"/>
          <w:color w:val="000000" w:themeColor="text1"/>
          <w:sz w:val="21"/>
          <w:szCs w:val="21"/>
        </w:rPr>
        <w:t>马克思主义是关于工人阶级和人类解放的科学</w:t>
      </w:r>
    </w:p>
    <w:p w:rsidR="00A3148C" w:rsidRPr="00BF0B02" w:rsidRDefault="00A3148C" w:rsidP="00A3148C">
      <w:pPr>
        <w:spacing w:line="276" w:lineRule="auto"/>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1</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简述马克思主义科学体系的三个组成部分及其直接理论来源。</w:t>
      </w:r>
    </w:p>
    <w:p w:rsidR="00A3148C" w:rsidRPr="00BF0B02" w:rsidRDefault="00A3148C" w:rsidP="00A3148C">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（1）三个主要组成部分：马克思主义哲学，马克思主义政治经济学、科学社会主义。</w:t>
      </w:r>
      <w:r w:rsidRPr="00BF0B02">
        <w:rPr>
          <w:rFonts w:ascii="微软雅黑" w:eastAsia="微软雅黑" w:hAnsi="微软雅黑" w:hint="eastAsia"/>
          <w:color w:val="000000" w:themeColor="text1"/>
          <w:sz w:val="21"/>
          <w:szCs w:val="21"/>
        </w:rPr>
        <w:br/>
        <w:t>（2） 理论来源：德国古典哲学、英国古典政治经济学和英法两国的空想社会主义。</w:t>
      </w:r>
    </w:p>
    <w:p w:rsidR="00A3148C" w:rsidRPr="00BF0B02" w:rsidRDefault="00A3148C" w:rsidP="00A3148C">
      <w:pPr>
        <w:spacing w:line="276" w:lineRule="auto"/>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2.</w:t>
      </w:r>
      <w:r w:rsidRPr="00BF0B02">
        <w:rPr>
          <w:rFonts w:ascii="微软雅黑" w:eastAsia="微软雅黑" w:hAnsi="微软雅黑" w:hint="eastAsia"/>
          <w:b/>
          <w:bCs/>
          <w:color w:val="000000" w:themeColor="text1"/>
          <w:sz w:val="21"/>
          <w:szCs w:val="21"/>
        </w:rPr>
        <w:t xml:space="preserve"> 马克思主义的科学内涵</w:t>
      </w:r>
    </w:p>
    <w:p w:rsidR="00A3148C" w:rsidRPr="00BF0B02" w:rsidRDefault="00A3148C" w:rsidP="00A3148C">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马克思主义由马克思、恩格斯创立的，为他们的后继者所发展的，是关于工人阶级和人类解放的科学。 </w:t>
      </w:r>
    </w:p>
    <w:p w:rsidR="006F64F0" w:rsidRPr="00BF0B02" w:rsidRDefault="00667786" w:rsidP="006F64F0">
      <w:pPr>
        <w:pStyle w:val="4"/>
        <w:numPr>
          <w:ilvl w:val="0"/>
          <w:numId w:val="1"/>
        </w:numPr>
        <w:spacing w:line="276" w:lineRule="auto"/>
        <w:jc w:val="center"/>
        <w:rPr>
          <w:rFonts w:ascii="微软雅黑" w:eastAsia="微软雅黑" w:hAnsi="微软雅黑"/>
          <w:color w:val="000000" w:themeColor="text1"/>
          <w:sz w:val="21"/>
          <w:szCs w:val="21"/>
        </w:rPr>
      </w:pPr>
      <w:bookmarkStart w:id="0" w:name="OLE_LINK1"/>
      <w:bookmarkStart w:id="1" w:name="OLE_LINK2"/>
      <w:r w:rsidRPr="00BF0B02">
        <w:rPr>
          <w:rFonts w:ascii="微软雅黑" w:eastAsia="微软雅黑" w:hAnsi="微软雅黑" w:hint="eastAsia"/>
          <w:color w:val="000000" w:themeColor="text1"/>
          <w:sz w:val="21"/>
          <w:szCs w:val="21"/>
        </w:rPr>
        <w:t xml:space="preserve"> </w:t>
      </w:r>
      <w:r w:rsidR="006F64F0" w:rsidRPr="00BF0B02">
        <w:rPr>
          <w:rFonts w:ascii="微软雅黑" w:eastAsia="微软雅黑" w:hAnsi="微软雅黑" w:hint="eastAsia"/>
          <w:color w:val="000000" w:themeColor="text1"/>
          <w:sz w:val="21"/>
          <w:szCs w:val="21"/>
        </w:rPr>
        <w:t>物质世界及其发展规律</w:t>
      </w:r>
    </w:p>
    <w:bookmarkEnd w:id="0"/>
    <w:bookmarkEnd w:id="1"/>
    <w:p w:rsidR="00D97663" w:rsidRPr="00BF0B02" w:rsidRDefault="00D97663" w:rsidP="00D97663">
      <w:pPr>
        <w:spacing w:line="276" w:lineRule="auto"/>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1</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简述列宁的物质定义及其意义。</w:t>
      </w:r>
    </w:p>
    <w:p w:rsidR="00330549" w:rsidRPr="00BF0B02" w:rsidRDefault="00D97663" w:rsidP="00D97663">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列宁指出：</w:t>
      </w:r>
      <w:r w:rsidR="00330549" w:rsidRPr="00BF0B02">
        <w:rPr>
          <w:rFonts w:ascii="微软雅黑" w:eastAsia="微软雅黑" w:hAnsi="微软雅黑" w:hint="eastAsia"/>
          <w:color w:val="000000" w:themeColor="text1"/>
          <w:sz w:val="21"/>
          <w:szCs w:val="21"/>
        </w:rPr>
        <w:t>物质不依赖于我们的感觉而存在的；人可以通过感觉感知，为感觉所复写、摄影和反映；物质的唯一特性是客观实在性</w:t>
      </w:r>
    </w:p>
    <w:p w:rsidR="00D97663" w:rsidRPr="00BF0B02" w:rsidRDefault="00D97663" w:rsidP="00D97663">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列宁的物质定义具有十分重要的意义： </w:t>
      </w:r>
      <w:r w:rsidRPr="00BF0B02">
        <w:rPr>
          <w:rFonts w:ascii="微软雅黑" w:eastAsia="微软雅黑" w:hAnsi="微软雅黑" w:hint="eastAsia"/>
          <w:color w:val="000000" w:themeColor="text1"/>
          <w:sz w:val="21"/>
          <w:szCs w:val="21"/>
        </w:rPr>
        <w:br/>
        <w:t>（1）它指出物质是不依赖于意识的客观实在，同唯心主义划清了界限。 </w:t>
      </w:r>
      <w:r w:rsidRPr="00BF0B02">
        <w:rPr>
          <w:rFonts w:ascii="微软雅黑" w:eastAsia="微软雅黑" w:hAnsi="微软雅黑" w:hint="eastAsia"/>
          <w:color w:val="000000" w:themeColor="text1"/>
          <w:sz w:val="21"/>
          <w:szCs w:val="21"/>
        </w:rPr>
        <w:br/>
        <w:t>（2）它指出物质是可以被人们认识的，同不可知论划清了界限。  </w:t>
      </w:r>
      <w:r w:rsidRPr="00BF0B02">
        <w:rPr>
          <w:rFonts w:ascii="微软雅黑" w:eastAsia="微软雅黑" w:hAnsi="微软雅黑" w:hint="eastAsia"/>
          <w:color w:val="000000" w:themeColor="text1"/>
          <w:sz w:val="21"/>
          <w:szCs w:val="21"/>
        </w:rPr>
        <w:br/>
        <w:t>（3）它指出客观实在性是一切物质的共性，克服了旧唯物主义物质观的局限性。</w:t>
      </w:r>
    </w:p>
    <w:p w:rsidR="00D97663" w:rsidRPr="00BF0B02" w:rsidRDefault="00450FE5" w:rsidP="00D97663">
      <w:pPr>
        <w:spacing w:line="276" w:lineRule="auto"/>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2</w:t>
      </w:r>
      <w:r w:rsidR="006F64F0" w:rsidRPr="00BF0B02">
        <w:rPr>
          <w:rFonts w:ascii="微软雅黑" w:eastAsia="微软雅黑" w:hAnsi="微软雅黑"/>
          <w:b/>
          <w:bCs/>
          <w:color w:val="000000" w:themeColor="text1"/>
          <w:sz w:val="21"/>
          <w:szCs w:val="21"/>
        </w:rPr>
        <w:t>.</w:t>
      </w:r>
      <w:r w:rsidR="00D97663" w:rsidRPr="00BF0B02">
        <w:rPr>
          <w:rFonts w:ascii="微软雅黑" w:eastAsia="微软雅黑" w:hAnsi="微软雅黑" w:hint="eastAsia"/>
          <w:b/>
          <w:bCs/>
          <w:color w:val="000000" w:themeColor="text1"/>
          <w:sz w:val="21"/>
          <w:szCs w:val="21"/>
        </w:rPr>
        <w:t xml:space="preserve"> 简述实践的含义及特点。</w:t>
      </w:r>
    </w:p>
    <w:p w:rsidR="00D97663" w:rsidRPr="00BF0B02" w:rsidRDefault="00D97663" w:rsidP="00D97663">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实践是主体能动地改造和探索客体的客观物质活动。</w:t>
      </w:r>
    </w:p>
    <w:p w:rsidR="00D97663" w:rsidRPr="00BF0B02" w:rsidRDefault="00D97663" w:rsidP="00D97663">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实践的特点：①客观性</w:t>
      </w:r>
      <w:r w:rsidR="006E4428"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②自觉能动性</w:t>
      </w:r>
      <w:r w:rsidR="006E4428"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③社会历史性。</w:t>
      </w:r>
    </w:p>
    <w:p w:rsidR="00450FE5" w:rsidRPr="00BF0B02" w:rsidRDefault="00450FE5" w:rsidP="00450FE5">
      <w:pPr>
        <w:spacing w:line="276" w:lineRule="auto"/>
        <w:rPr>
          <w:rFonts w:ascii="微软雅黑" w:eastAsia="微软雅黑" w:hAnsi="微软雅黑"/>
          <w:color w:val="000000" w:themeColor="text1"/>
          <w:sz w:val="21"/>
          <w:szCs w:val="21"/>
        </w:rPr>
      </w:pPr>
      <w:r w:rsidRPr="00BF0B02">
        <w:rPr>
          <w:rFonts w:ascii="微软雅黑" w:eastAsia="微软雅黑" w:hAnsi="微软雅黑"/>
          <w:b/>
          <w:bCs/>
          <w:color w:val="000000" w:themeColor="text1"/>
          <w:sz w:val="21"/>
          <w:szCs w:val="21"/>
        </w:rPr>
        <w:t>3.</w:t>
      </w:r>
      <w:r w:rsidR="00667786" w:rsidRPr="00BF0B02">
        <w:rPr>
          <w:rFonts w:ascii="微软雅黑" w:eastAsia="微软雅黑" w:hAnsi="微软雅黑" w:hint="eastAsia"/>
          <w:b/>
          <w:bCs/>
          <w:color w:val="000000" w:themeColor="text1"/>
          <w:sz w:val="21"/>
          <w:szCs w:val="21"/>
        </w:rPr>
        <w:t>简述对立统一规律是唯物辩证法的实质与核心。</w:t>
      </w:r>
    </w:p>
    <w:p w:rsidR="00667786" w:rsidRPr="00BF0B02" w:rsidRDefault="00667786" w:rsidP="00450FE5">
      <w:pPr>
        <w:spacing w:line="276" w:lineRule="auto"/>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lastRenderedPageBreak/>
        <w:t>（1）对立统一规律揭示了事物普遍联系的根本内容和发展变化的内在动力。</w:t>
      </w:r>
      <w:r w:rsidRPr="00BF0B02">
        <w:rPr>
          <w:rFonts w:ascii="微软雅黑" w:eastAsia="微软雅黑" w:hAnsi="微软雅黑" w:hint="eastAsia"/>
          <w:color w:val="000000" w:themeColor="text1"/>
          <w:sz w:val="21"/>
          <w:szCs w:val="21"/>
        </w:rPr>
        <w:br/>
        <w:t>（2）对立统一规律贯穿于唯物辩证法其他规律和范畴的中心线索，是理解它们的钥匙。</w:t>
      </w:r>
      <w:r w:rsidRPr="00BF0B02">
        <w:rPr>
          <w:rFonts w:ascii="微软雅黑" w:eastAsia="微软雅黑" w:hAnsi="微软雅黑" w:hint="eastAsia"/>
          <w:color w:val="000000" w:themeColor="text1"/>
          <w:sz w:val="21"/>
          <w:szCs w:val="21"/>
        </w:rPr>
        <w:br/>
        <w:t>（3）矛盾分析法是认识的根本方法。</w:t>
      </w:r>
      <w:r w:rsidRPr="00BF0B02">
        <w:rPr>
          <w:rFonts w:ascii="微软雅黑" w:eastAsia="微软雅黑" w:hAnsi="微软雅黑" w:hint="eastAsia"/>
          <w:color w:val="000000" w:themeColor="text1"/>
          <w:sz w:val="21"/>
          <w:szCs w:val="21"/>
        </w:rPr>
        <w:br/>
        <w:t>（4）是否承认矛盾是事物发展的动力，是唯物辩证法和形而上学的根本分歧。</w:t>
      </w:r>
    </w:p>
    <w:p w:rsidR="00667786" w:rsidRPr="00BF0B02" w:rsidRDefault="00450FE5" w:rsidP="00450FE5">
      <w:pPr>
        <w:spacing w:line="276" w:lineRule="auto"/>
        <w:rPr>
          <w:rFonts w:ascii="微软雅黑" w:eastAsia="微软雅黑" w:hAnsi="微软雅黑"/>
          <w:color w:val="000000" w:themeColor="text1"/>
          <w:sz w:val="21"/>
          <w:szCs w:val="21"/>
        </w:rPr>
      </w:pPr>
      <w:r w:rsidRPr="00BF0B02">
        <w:rPr>
          <w:rFonts w:ascii="微软雅黑" w:eastAsia="微软雅黑" w:hAnsi="微软雅黑"/>
          <w:b/>
          <w:bCs/>
          <w:color w:val="000000" w:themeColor="text1"/>
          <w:sz w:val="21"/>
          <w:szCs w:val="21"/>
        </w:rPr>
        <w:t>4.</w:t>
      </w:r>
      <w:r w:rsidR="00667786" w:rsidRPr="00BF0B02">
        <w:rPr>
          <w:rFonts w:ascii="微软雅黑" w:eastAsia="微软雅黑" w:hAnsi="微软雅黑" w:hint="eastAsia"/>
          <w:b/>
          <w:bCs/>
          <w:color w:val="000000" w:themeColor="text1"/>
          <w:sz w:val="21"/>
          <w:szCs w:val="21"/>
        </w:rPr>
        <w:t>试述主要矛盾和次要矛盾关系的原理及其对实际工作的指导意义。</w:t>
      </w:r>
      <w:r w:rsidR="00667786" w:rsidRPr="00BF0B02">
        <w:rPr>
          <w:rFonts w:ascii="微软雅黑" w:eastAsia="微软雅黑" w:hAnsi="微软雅黑" w:hint="eastAsia"/>
          <w:b/>
          <w:bCs/>
          <w:color w:val="000000" w:themeColor="text1"/>
          <w:sz w:val="21"/>
          <w:szCs w:val="21"/>
        </w:rPr>
        <w:br/>
      </w:r>
      <w:r w:rsidR="00667786" w:rsidRPr="00BF0B02">
        <w:rPr>
          <w:rFonts w:ascii="微软雅黑" w:eastAsia="微软雅黑" w:hAnsi="微软雅黑" w:hint="eastAsia"/>
          <w:color w:val="000000" w:themeColor="text1"/>
          <w:sz w:val="21"/>
          <w:szCs w:val="21"/>
        </w:rPr>
        <w:t>主要矛盾和次要矛盾的关系：</w:t>
      </w:r>
      <w:r w:rsidR="00F02BD5" w:rsidRPr="00BF0B02">
        <w:rPr>
          <w:rFonts w:ascii="微软雅黑" w:eastAsia="微软雅黑" w:hAnsi="微软雅黑" w:hint="eastAsia"/>
          <w:color w:val="000000" w:themeColor="text1"/>
          <w:sz w:val="21"/>
          <w:szCs w:val="21"/>
        </w:rPr>
        <w:t>二者相互影响，相互作用</w:t>
      </w:r>
    </w:p>
    <w:p w:rsidR="00667786" w:rsidRPr="00BF0B02" w:rsidRDefault="00667786" w:rsidP="00667786">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主要矛盾规定和影响着次要矛盾的存在和发展，对事物的发展起决定作用</w:t>
      </w:r>
      <w:r w:rsidR="00F02BD5"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次要矛盾对主要矛盾有制约作用。主要矛盾和次要矛盾在一定条件下可以相互转化。 </w:t>
      </w:r>
      <w:r w:rsidRPr="00BF0B02">
        <w:rPr>
          <w:rFonts w:ascii="微软雅黑" w:eastAsia="微软雅黑" w:hAnsi="微软雅黑" w:hint="eastAsia"/>
          <w:color w:val="000000" w:themeColor="text1"/>
          <w:sz w:val="21"/>
          <w:szCs w:val="21"/>
        </w:rPr>
        <w:br/>
        <w:t>主要矛盾和次要矛盾关系的原理要求我们在实际工作中坚持两点论与重点论的统一。（1）坚持两点论，既要看到主要矛盾，又不忽略次要矛盾；既要看到矛盾的主要方面，又不忽略矛盾的次要方面。 </w:t>
      </w:r>
      <w:r w:rsidRPr="00BF0B02">
        <w:rPr>
          <w:rFonts w:ascii="微软雅黑" w:eastAsia="微软雅黑" w:hAnsi="微软雅黑" w:hint="eastAsia"/>
          <w:color w:val="000000" w:themeColor="text1"/>
          <w:sz w:val="21"/>
          <w:szCs w:val="21"/>
        </w:rPr>
        <w:br/>
        <w:t>（2）坚持重点论，着重抓住主要矛盾；研究某一矛盾时，着重把握矛盾的主要方面。 </w:t>
      </w:r>
    </w:p>
    <w:p w:rsidR="00667786" w:rsidRPr="00BF0B02" w:rsidRDefault="00667786" w:rsidP="00667786">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3）坚持两点论和重点论的统一，就是看问题、办事情既要全面，又要善于抓重点。我国坚持以经济建设为中心和一系列“两手抓”的方针，认识我国社会主义现代化建设要分清主流和支流，既要抓住主流、坚定信心，又不忽略支流，认识解决存在的问题。</w:t>
      </w:r>
    </w:p>
    <w:p w:rsidR="001D6D3D" w:rsidRPr="00BF0B02" w:rsidRDefault="00450FE5" w:rsidP="001D6D3D">
      <w:pPr>
        <w:rPr>
          <w:rFonts w:ascii="微软雅黑" w:eastAsia="微软雅黑" w:hAnsi="微软雅黑"/>
          <w:color w:val="000000" w:themeColor="text1"/>
          <w:sz w:val="21"/>
          <w:szCs w:val="21"/>
        </w:rPr>
      </w:pPr>
      <w:r w:rsidRPr="00BF0B02">
        <w:rPr>
          <w:rFonts w:ascii="微软雅黑" w:eastAsia="微软雅黑" w:hAnsi="微软雅黑"/>
          <w:b/>
          <w:bCs/>
          <w:color w:val="000000" w:themeColor="text1"/>
          <w:sz w:val="21"/>
          <w:szCs w:val="21"/>
        </w:rPr>
        <w:t>5.</w:t>
      </w:r>
      <w:r w:rsidR="00667786" w:rsidRPr="00BF0B02">
        <w:rPr>
          <w:rFonts w:ascii="微软雅黑" w:eastAsia="微软雅黑" w:hAnsi="微软雅黑" w:hint="eastAsia"/>
          <w:b/>
          <w:bCs/>
          <w:color w:val="000000" w:themeColor="text1"/>
          <w:sz w:val="21"/>
          <w:szCs w:val="21"/>
        </w:rPr>
        <w:t>矛盾的普遍性和特殊性辩证关系的原理，并说明这一原理对社会主义建设的重要意义。</w:t>
      </w:r>
      <w:r w:rsidR="00667786" w:rsidRPr="00BF0B02">
        <w:rPr>
          <w:rFonts w:ascii="微软雅黑" w:eastAsia="微软雅黑" w:hAnsi="微软雅黑" w:hint="eastAsia"/>
          <w:b/>
          <w:bCs/>
          <w:color w:val="000000" w:themeColor="text1"/>
          <w:sz w:val="21"/>
          <w:szCs w:val="21"/>
        </w:rPr>
        <w:br/>
      </w:r>
      <w:r w:rsidRPr="00BF0B02">
        <w:rPr>
          <w:rFonts w:ascii="微软雅黑" w:eastAsia="微软雅黑" w:hAnsi="微软雅黑" w:hint="eastAsia"/>
          <w:color w:val="000000" w:themeColor="text1"/>
          <w:sz w:val="21"/>
          <w:szCs w:val="21"/>
        </w:rPr>
        <w:t>（1）</w:t>
      </w:r>
      <w:r w:rsidR="00667786" w:rsidRPr="00BF0B02">
        <w:rPr>
          <w:rFonts w:ascii="微软雅黑" w:eastAsia="微软雅黑" w:hAnsi="微软雅黑" w:hint="eastAsia"/>
          <w:color w:val="000000" w:themeColor="text1"/>
          <w:sz w:val="21"/>
          <w:szCs w:val="21"/>
        </w:rPr>
        <w:t>矛盾的普遍性和特殊性的关系，也就是共性与个性，一般与个别的关系，它们是辩证统一的。 </w:t>
      </w:r>
      <w:r w:rsidR="001D6D3D" w:rsidRPr="00BF0B02">
        <w:rPr>
          <w:rFonts w:ascii="微软雅黑" w:eastAsia="微软雅黑" w:hAnsi="微软雅黑" w:hint="eastAsia"/>
          <w:color w:val="000000" w:themeColor="text1"/>
          <w:sz w:val="21"/>
          <w:szCs w:val="21"/>
        </w:rPr>
        <w:t>二者相互区别，在一定条件下又可以相互转化</w:t>
      </w:r>
    </w:p>
    <w:p w:rsidR="00667786" w:rsidRPr="00BF0B02" w:rsidRDefault="00450FE5" w:rsidP="00450FE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w:t>
      </w:r>
      <w:r w:rsidRPr="00BF0B02">
        <w:rPr>
          <w:rFonts w:ascii="微软雅黑" w:eastAsia="微软雅黑" w:hAnsi="微软雅黑"/>
          <w:color w:val="000000" w:themeColor="text1"/>
          <w:sz w:val="21"/>
          <w:szCs w:val="21"/>
        </w:rPr>
        <w:t>2)</w:t>
      </w:r>
      <w:r w:rsidR="00667786" w:rsidRPr="00BF0B02">
        <w:rPr>
          <w:rFonts w:ascii="微软雅黑" w:eastAsia="微软雅黑" w:hAnsi="微软雅黑" w:hint="eastAsia"/>
          <w:color w:val="000000" w:themeColor="text1"/>
          <w:sz w:val="21"/>
          <w:szCs w:val="21"/>
        </w:rPr>
        <w:t>矛盾的普遍性与特殊性辩证关系的原理，是我们坚持马克思主义普遍真理同中国具体实际相结合，建设中国特色社会主义的理论基础。我们必须坚持社会主义的根本制度和基本原则，从中国的国情出发，走自己的路，只有这样才能不断取得社会主义建设的胜利。</w:t>
      </w:r>
    </w:p>
    <w:p w:rsidR="00450FE5" w:rsidRPr="00BF0B02" w:rsidRDefault="00450FE5" w:rsidP="00450FE5">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lastRenderedPageBreak/>
        <w:t>6.</w:t>
      </w:r>
      <w:r w:rsidRPr="00BF0B02">
        <w:rPr>
          <w:rFonts w:ascii="微软雅黑" w:eastAsia="微软雅黑" w:hAnsi="微软雅黑" w:hint="eastAsia"/>
          <w:b/>
          <w:bCs/>
          <w:color w:val="000000" w:themeColor="text1"/>
          <w:sz w:val="21"/>
          <w:szCs w:val="21"/>
        </w:rPr>
        <w:t xml:space="preserve"> 量变和质变的辩证关系原理及其对社会主义建设的指导意义。</w:t>
      </w:r>
    </w:p>
    <w:p w:rsidR="001D6D3D" w:rsidRPr="00BF0B02" w:rsidRDefault="00450FE5" w:rsidP="00450FE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（1）量变和质变是辩证统一的。  </w:t>
      </w:r>
      <w:r w:rsidRPr="00BF0B02">
        <w:rPr>
          <w:rFonts w:ascii="微软雅黑" w:eastAsia="微软雅黑" w:hAnsi="微软雅黑" w:hint="eastAsia"/>
          <w:color w:val="000000" w:themeColor="text1"/>
          <w:sz w:val="21"/>
          <w:szCs w:val="21"/>
        </w:rPr>
        <w:br/>
        <w:t>①量变是质变的必要准备</w:t>
      </w:r>
      <w:r w:rsidR="001D6D3D"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质变必须有一个量变的积累过程。量变只有积累到一定程度，才能突破度的界限，引起事物的质变。</w:t>
      </w:r>
      <w:r w:rsidRPr="00BF0B02">
        <w:rPr>
          <w:rFonts w:ascii="微软雅黑" w:eastAsia="微软雅黑" w:hAnsi="微软雅黑" w:hint="eastAsia"/>
          <w:color w:val="000000" w:themeColor="text1"/>
          <w:sz w:val="21"/>
          <w:szCs w:val="21"/>
        </w:rPr>
        <w:br/>
        <w:t>②质变是量变的必然结果</w:t>
      </w:r>
      <w:r w:rsidR="001D6D3D"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量变达到一定的程度必然引起质变。 </w:t>
      </w:r>
      <w:r w:rsidRPr="00BF0B02">
        <w:rPr>
          <w:rFonts w:ascii="微软雅黑" w:eastAsia="微软雅黑" w:hAnsi="微软雅黑" w:hint="eastAsia"/>
          <w:color w:val="000000" w:themeColor="text1"/>
          <w:sz w:val="21"/>
          <w:szCs w:val="21"/>
        </w:rPr>
        <w:br/>
        <w:t>③量变和质变相互渗透。一方面，质变体现和巩固量变的成果，为在新质的基础上的量变开拓道路。另一方面，在总的量变过程中有阶段性和局部性的部分质变。  </w:t>
      </w:r>
    </w:p>
    <w:p w:rsidR="00450FE5" w:rsidRPr="00BF0B02" w:rsidRDefault="00450FE5" w:rsidP="00450FE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（2）质量互变规律要求我们在社会主义建设和改革过程中，把远大的理想和目标同有步骤、分阶段地踏实苦干、稳步前进的精神结合起来，反对急躁冒进、急于求成。否则会欲速则不达，得到事与愿违的结果。</w:t>
      </w:r>
    </w:p>
    <w:p w:rsidR="00B30E3A" w:rsidRPr="00BF0B02" w:rsidRDefault="00B30E3A" w:rsidP="00B30E3A">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7</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试述辩证否定观的内容，并用以说明应怎样对待我国传统文化和外国文化。</w:t>
      </w:r>
    </w:p>
    <w:p w:rsidR="00B30E3A" w:rsidRPr="00BF0B02" w:rsidRDefault="00B30E3A" w:rsidP="00B30E3A">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（1）唯物辩证法的否定观的主要内容是：辩证的否定是事物的自我否定</w:t>
      </w:r>
      <w:r w:rsidR="001D6D3D"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是事物发展的环节和事物联系的环节</w:t>
      </w:r>
      <w:r w:rsidR="001D6D3D" w:rsidRPr="00BF0B02">
        <w:rPr>
          <w:rFonts w:ascii="微软雅黑" w:eastAsia="微软雅黑" w:hAnsi="微软雅黑" w:hint="eastAsia"/>
          <w:color w:val="000000" w:themeColor="text1"/>
          <w:sz w:val="21"/>
          <w:szCs w:val="21"/>
        </w:rPr>
        <w:t>、是</w:t>
      </w:r>
      <w:r w:rsidRPr="00BF0B02">
        <w:rPr>
          <w:rFonts w:ascii="微软雅黑" w:eastAsia="微软雅黑" w:hAnsi="微软雅黑" w:hint="eastAsia"/>
          <w:color w:val="000000" w:themeColor="text1"/>
          <w:sz w:val="21"/>
          <w:szCs w:val="21"/>
        </w:rPr>
        <w:t>即克服又保留。 </w:t>
      </w:r>
      <w:r w:rsidRPr="00BF0B02">
        <w:rPr>
          <w:rFonts w:ascii="微软雅黑" w:eastAsia="微软雅黑" w:hAnsi="微软雅黑" w:hint="eastAsia"/>
          <w:color w:val="000000" w:themeColor="text1"/>
          <w:sz w:val="21"/>
          <w:szCs w:val="21"/>
        </w:rPr>
        <w:br/>
        <w:t>（2）坚持辩证的否定观，就要对一切事物采取分析的态度，对于中国传统文化，要采取批判继承的态度，吸取精华，剔除糟粕，做到推陈出新，古为今用。对待外国文化要采取有分析有选择有批判的借鉴和吸收的态度。既要大胆吸收外国文明中的一切优秀成果，又要批判和抵制外国资产阶级腐朽的没落的东西，既不能全盘照搬也不应一概排斥。</w:t>
      </w:r>
    </w:p>
    <w:p w:rsidR="00B4798D" w:rsidRPr="00BF0B02" w:rsidRDefault="00B4798D" w:rsidP="00B4798D">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8</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意识的本质。</w:t>
      </w:r>
    </w:p>
    <w:p w:rsidR="00B4798D" w:rsidRPr="00BF0B02" w:rsidRDefault="00B4798D" w:rsidP="00B4798D">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（1）意识是人脑的机能</w:t>
      </w:r>
      <w:r w:rsidR="0013494B"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 （2）意识是客观世界的主观映象</w:t>
      </w:r>
      <w:r w:rsidR="0013494B" w:rsidRPr="00BF0B02">
        <w:rPr>
          <w:rFonts w:ascii="微软雅黑" w:eastAsia="微软雅黑" w:hAnsi="微软雅黑" w:hint="eastAsia"/>
          <w:color w:val="000000" w:themeColor="text1"/>
          <w:sz w:val="21"/>
          <w:szCs w:val="21"/>
        </w:rPr>
        <w:t>；</w:t>
      </w:r>
      <w:r w:rsidRPr="00BF0B02">
        <w:rPr>
          <w:rFonts w:ascii="微软雅黑" w:eastAsia="微软雅黑" w:hAnsi="微软雅黑" w:hint="eastAsia"/>
          <w:color w:val="000000" w:themeColor="text1"/>
          <w:sz w:val="21"/>
          <w:szCs w:val="21"/>
        </w:rPr>
        <w:t>（3）意识是社会的产物</w:t>
      </w:r>
      <w:r w:rsidR="0013494B" w:rsidRPr="00BF0B02">
        <w:rPr>
          <w:rFonts w:ascii="微软雅黑" w:eastAsia="微软雅黑" w:hAnsi="微软雅黑" w:hint="eastAsia"/>
          <w:color w:val="000000" w:themeColor="text1"/>
          <w:sz w:val="21"/>
          <w:szCs w:val="21"/>
        </w:rPr>
        <w:t>；</w:t>
      </w:r>
    </w:p>
    <w:p w:rsidR="00640A2C" w:rsidRPr="00BF0B02" w:rsidRDefault="00B4798D" w:rsidP="00B555A1">
      <w:pPr>
        <w:rPr>
          <w:rFonts w:ascii="微软雅黑" w:eastAsia="微软雅黑" w:hAnsi="微软雅黑"/>
          <w:color w:val="000000" w:themeColor="text1"/>
          <w:sz w:val="21"/>
          <w:szCs w:val="21"/>
        </w:rPr>
      </w:pPr>
      <w:r w:rsidRPr="00BF0B02">
        <w:rPr>
          <w:rFonts w:ascii="微软雅黑" w:eastAsia="微软雅黑" w:hAnsi="微软雅黑"/>
          <w:b/>
          <w:bCs/>
          <w:color w:val="000000" w:themeColor="text1"/>
          <w:sz w:val="21"/>
          <w:szCs w:val="21"/>
        </w:rPr>
        <w:t>9.</w:t>
      </w:r>
      <w:r w:rsidRPr="00BF0B02">
        <w:rPr>
          <w:rFonts w:ascii="微软雅黑" w:eastAsia="微软雅黑" w:hAnsi="微软雅黑" w:hint="eastAsia"/>
          <w:b/>
          <w:bCs/>
          <w:color w:val="000000" w:themeColor="text1"/>
          <w:sz w:val="21"/>
          <w:szCs w:val="21"/>
        </w:rPr>
        <w:t xml:space="preserve"> 意识的能动性及其主要表现，在实际工作中如何正确发挥人的主观能动性。</w:t>
      </w:r>
      <w:r w:rsidRPr="00BF0B02">
        <w:rPr>
          <w:rFonts w:ascii="微软雅黑" w:eastAsia="微软雅黑" w:hAnsi="微软雅黑"/>
          <w:b/>
          <w:bCs/>
          <w:color w:val="000000" w:themeColor="text1"/>
          <w:sz w:val="21"/>
          <w:szCs w:val="21"/>
        </w:rPr>
        <w:br/>
      </w:r>
      <w:r w:rsidR="00CC191A" w:rsidRPr="00BF0B02">
        <w:rPr>
          <w:rFonts w:ascii="微软雅黑" w:eastAsia="微软雅黑" w:hAnsi="微软雅黑" w:hint="eastAsia"/>
          <w:color w:val="000000" w:themeColor="text1"/>
          <w:sz w:val="21"/>
          <w:szCs w:val="21"/>
        </w:rPr>
        <w:t>(</w:t>
      </w:r>
      <w:r w:rsidR="00CC191A" w:rsidRPr="00BF0B02">
        <w:rPr>
          <w:rFonts w:ascii="微软雅黑" w:eastAsia="微软雅黑" w:hAnsi="微软雅黑"/>
          <w:color w:val="000000" w:themeColor="text1"/>
          <w:sz w:val="21"/>
          <w:szCs w:val="21"/>
        </w:rPr>
        <w:t>1)</w:t>
      </w:r>
      <w:r w:rsidRPr="00BF0B02">
        <w:rPr>
          <w:rFonts w:ascii="微软雅黑" w:eastAsia="微软雅黑" w:hAnsi="微软雅黑" w:hint="eastAsia"/>
          <w:color w:val="000000" w:themeColor="text1"/>
          <w:sz w:val="21"/>
          <w:szCs w:val="21"/>
        </w:rPr>
        <w:t>意识的能动性是指意识能动地反映世界和通过实践改造世界的能力和作用。</w:t>
      </w:r>
    </w:p>
    <w:p w:rsidR="00640A2C" w:rsidRPr="00BF0B02" w:rsidRDefault="00CC191A" w:rsidP="00B555A1">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(2)</w:t>
      </w:r>
      <w:r w:rsidR="00B4798D" w:rsidRPr="00BF0B02">
        <w:rPr>
          <w:rFonts w:ascii="微软雅黑" w:eastAsia="微软雅黑" w:hAnsi="微软雅黑" w:hint="eastAsia"/>
          <w:color w:val="000000" w:themeColor="text1"/>
          <w:sz w:val="21"/>
          <w:szCs w:val="21"/>
        </w:rPr>
        <w:t>意识的能动性主要表现在以下四个方面：</w:t>
      </w:r>
    </w:p>
    <w:p w:rsidR="00CC191A" w:rsidRPr="00BF0B02" w:rsidRDefault="00640A2C" w:rsidP="00B555A1">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lastRenderedPageBreak/>
        <w:t>a.</w:t>
      </w:r>
      <w:r w:rsidR="00B4798D" w:rsidRPr="00BF0B02">
        <w:rPr>
          <w:rFonts w:ascii="微软雅黑" w:eastAsia="微软雅黑" w:hAnsi="微软雅黑" w:hint="eastAsia"/>
          <w:color w:val="000000" w:themeColor="text1"/>
          <w:sz w:val="21"/>
          <w:szCs w:val="21"/>
        </w:rPr>
        <w:t>意识活动具有目的性和计划性。</w:t>
      </w:r>
      <w:r w:rsidRPr="00BF0B02">
        <w:rPr>
          <w:rFonts w:ascii="微软雅黑" w:eastAsia="微软雅黑" w:hAnsi="微软雅黑"/>
          <w:color w:val="000000" w:themeColor="text1"/>
          <w:sz w:val="21"/>
          <w:szCs w:val="21"/>
        </w:rPr>
        <w:t>b.</w:t>
      </w:r>
      <w:r w:rsidR="00B4798D" w:rsidRPr="00BF0B02">
        <w:rPr>
          <w:rFonts w:ascii="微软雅黑" w:eastAsia="微软雅黑" w:hAnsi="微软雅黑" w:hint="eastAsia"/>
          <w:color w:val="000000" w:themeColor="text1"/>
          <w:sz w:val="21"/>
          <w:szCs w:val="21"/>
        </w:rPr>
        <w:t>意识活动具有主动性、创造性。 </w:t>
      </w:r>
      <w:r w:rsidR="00B4798D" w:rsidRPr="00BF0B02">
        <w:rPr>
          <w:rFonts w:ascii="微软雅黑" w:eastAsia="微软雅黑" w:hAnsi="微软雅黑" w:hint="eastAsia"/>
          <w:color w:val="000000" w:themeColor="text1"/>
          <w:sz w:val="21"/>
          <w:szCs w:val="21"/>
        </w:rPr>
        <w:br/>
      </w:r>
      <w:r w:rsidRPr="00BF0B02">
        <w:rPr>
          <w:rFonts w:ascii="微软雅黑" w:eastAsia="微软雅黑" w:hAnsi="微软雅黑" w:hint="eastAsia"/>
          <w:color w:val="000000" w:themeColor="text1"/>
          <w:sz w:val="21"/>
          <w:szCs w:val="21"/>
        </w:rPr>
        <w:t>c</w:t>
      </w:r>
      <w:r w:rsidRPr="00BF0B02">
        <w:rPr>
          <w:rFonts w:ascii="微软雅黑" w:eastAsia="微软雅黑" w:hAnsi="微软雅黑"/>
          <w:color w:val="000000" w:themeColor="text1"/>
          <w:sz w:val="21"/>
          <w:szCs w:val="21"/>
        </w:rPr>
        <w:t>.</w:t>
      </w:r>
      <w:r w:rsidR="00B4798D" w:rsidRPr="00BF0B02">
        <w:rPr>
          <w:rFonts w:ascii="微软雅黑" w:eastAsia="微软雅黑" w:hAnsi="微软雅黑" w:hint="eastAsia"/>
          <w:color w:val="000000" w:themeColor="text1"/>
          <w:sz w:val="21"/>
          <w:szCs w:val="21"/>
        </w:rPr>
        <w:t>意识对于人的生理活动具有一定影响作用。 </w:t>
      </w:r>
      <w:r w:rsidRPr="00BF0B02">
        <w:rPr>
          <w:rFonts w:ascii="微软雅黑" w:eastAsia="微软雅黑" w:hAnsi="微软雅黑"/>
          <w:color w:val="000000" w:themeColor="text1"/>
          <w:sz w:val="21"/>
          <w:szCs w:val="21"/>
        </w:rPr>
        <w:t>d.</w:t>
      </w:r>
      <w:r w:rsidR="00B4798D" w:rsidRPr="00BF0B02">
        <w:rPr>
          <w:rFonts w:ascii="微软雅黑" w:eastAsia="微软雅黑" w:hAnsi="微软雅黑" w:hint="eastAsia"/>
          <w:color w:val="000000" w:themeColor="text1"/>
          <w:sz w:val="21"/>
          <w:szCs w:val="21"/>
        </w:rPr>
        <w:t>意识能通过指导实践改造客观物质世界。 </w:t>
      </w:r>
      <w:r w:rsidR="00B4798D" w:rsidRPr="00BF0B02">
        <w:rPr>
          <w:rFonts w:ascii="微软雅黑" w:eastAsia="微软雅黑" w:hAnsi="微软雅黑" w:hint="eastAsia"/>
          <w:color w:val="000000" w:themeColor="text1"/>
          <w:sz w:val="21"/>
          <w:szCs w:val="21"/>
        </w:rPr>
        <w:br/>
      </w:r>
      <w:r w:rsidR="00CC191A" w:rsidRPr="00BF0B02">
        <w:rPr>
          <w:rFonts w:ascii="微软雅黑" w:eastAsia="微软雅黑" w:hAnsi="微软雅黑" w:hint="eastAsia"/>
          <w:color w:val="000000" w:themeColor="text1"/>
          <w:sz w:val="21"/>
          <w:szCs w:val="21"/>
        </w:rPr>
        <w:t>(</w:t>
      </w:r>
      <w:r w:rsidR="00CC191A" w:rsidRPr="00BF0B02">
        <w:rPr>
          <w:rFonts w:ascii="微软雅黑" w:eastAsia="微软雅黑" w:hAnsi="微软雅黑"/>
          <w:color w:val="000000" w:themeColor="text1"/>
          <w:sz w:val="21"/>
          <w:szCs w:val="21"/>
        </w:rPr>
        <w:t>3)</w:t>
      </w:r>
      <w:r w:rsidR="00B4798D" w:rsidRPr="00BF0B02">
        <w:rPr>
          <w:rFonts w:ascii="微软雅黑" w:eastAsia="微软雅黑" w:hAnsi="微软雅黑" w:hint="eastAsia"/>
          <w:color w:val="000000" w:themeColor="text1"/>
          <w:sz w:val="21"/>
          <w:szCs w:val="21"/>
        </w:rPr>
        <w:t>要正确发挥人的主观能动性，必须正确处理主观能动性和客观规律性的关系。尊重客观规律和发挥主观能动性是辩证统一的。 尊重客观规律是正确发挥主观能动性的前提。 </w:t>
      </w:r>
    </w:p>
    <w:p w:rsidR="00A3148C" w:rsidRPr="00BF0B02" w:rsidRDefault="00B4798D" w:rsidP="00B555A1">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认识和利用客观规律又必须充分发挥人的主观能动性。 </w:t>
      </w:r>
      <w:r w:rsidRPr="00BF0B02">
        <w:rPr>
          <w:rFonts w:ascii="微软雅黑" w:eastAsia="微软雅黑" w:hAnsi="微软雅黑" w:hint="eastAsia"/>
          <w:color w:val="000000" w:themeColor="text1"/>
          <w:sz w:val="21"/>
          <w:szCs w:val="21"/>
        </w:rPr>
        <w:br/>
        <w:t>尊重客观规律和发挥主观能动性辩证统一的原理，具有重要的现实意义。在社会主义现代化建设和各项工作中，</w:t>
      </w:r>
      <w:r w:rsidR="00CC191A" w:rsidRPr="00BF0B02">
        <w:rPr>
          <w:rFonts w:ascii="微软雅黑" w:eastAsia="微软雅黑" w:hAnsi="微软雅黑" w:hint="eastAsia"/>
          <w:color w:val="000000" w:themeColor="text1"/>
          <w:sz w:val="21"/>
          <w:szCs w:val="21"/>
        </w:rPr>
        <w:t>我们</w:t>
      </w:r>
      <w:r w:rsidRPr="00BF0B02">
        <w:rPr>
          <w:rFonts w:ascii="微软雅黑" w:eastAsia="微软雅黑" w:hAnsi="微软雅黑" w:hint="eastAsia"/>
          <w:color w:val="000000" w:themeColor="text1"/>
          <w:sz w:val="21"/>
          <w:szCs w:val="21"/>
        </w:rPr>
        <w:t>既要充分发挥广大人民群众的积极性和创造性，又要踏踏实实，按客观规律办事。坚决反对片面强调发挥人的主观能动性，无视客观规律的盲目蛮干。“大跃进”的沉痛教训我们必须永远铭记。</w:t>
      </w:r>
      <w:r w:rsidR="00CC191A" w:rsidRPr="00BF0B02">
        <w:rPr>
          <w:rFonts w:ascii="微软雅黑" w:eastAsia="微软雅黑" w:hAnsi="微软雅黑" w:hint="eastAsia"/>
          <w:color w:val="000000" w:themeColor="text1"/>
          <w:sz w:val="21"/>
          <w:szCs w:val="21"/>
        </w:rPr>
        <w:t xml:space="preserve"> </w:t>
      </w:r>
    </w:p>
    <w:p w:rsidR="00293265" w:rsidRPr="00BF0B02" w:rsidRDefault="00293265" w:rsidP="00293265">
      <w:pPr>
        <w:pStyle w:val="4"/>
        <w:numPr>
          <w:ilvl w:val="0"/>
          <w:numId w:val="1"/>
        </w:numPr>
        <w:spacing w:line="276" w:lineRule="auto"/>
        <w:jc w:val="cente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认识的本质及其规律</w:t>
      </w:r>
    </w:p>
    <w:p w:rsidR="00153757" w:rsidRPr="00BF0B02" w:rsidRDefault="00153757" w:rsidP="00153757">
      <w:pPr>
        <w:pStyle w:val="a3"/>
        <w:spacing w:before="0" w:beforeAutospacing="0" w:after="0" w:afterAutospacing="0"/>
        <w:textAlignment w:val="top"/>
        <w:rPr>
          <w:rFonts w:ascii="微软雅黑" w:eastAsia="微软雅黑" w:hAnsi="微软雅黑"/>
          <w:color w:val="000000" w:themeColor="text1"/>
          <w:sz w:val="21"/>
          <w:szCs w:val="21"/>
        </w:rPr>
      </w:pPr>
      <w:r w:rsidRPr="00BF0B02">
        <w:rPr>
          <w:rFonts w:ascii="微软雅黑" w:eastAsia="微软雅黑" w:hAnsi="微软雅黑" w:hint="eastAsia"/>
          <w:b/>
          <w:bCs/>
          <w:color w:val="000000" w:themeColor="text1"/>
          <w:sz w:val="21"/>
          <w:szCs w:val="21"/>
        </w:rPr>
        <w:t>1</w:t>
      </w:r>
      <w:r w:rsidRPr="00BF0B02">
        <w:rPr>
          <w:rFonts w:ascii="微软雅黑" w:eastAsia="微软雅黑" w:hAnsi="微软雅黑"/>
          <w:b/>
          <w:bCs/>
          <w:color w:val="000000" w:themeColor="text1"/>
          <w:sz w:val="21"/>
          <w:szCs w:val="21"/>
        </w:rPr>
        <w:t>. 实践在认识中的作用</w:t>
      </w:r>
      <w:r w:rsidR="002C021B" w:rsidRPr="00BF0B02">
        <w:rPr>
          <w:rFonts w:ascii="微软雅黑" w:eastAsia="微软雅黑" w:hAnsi="微软雅黑" w:hint="eastAsia"/>
          <w:b/>
          <w:bCs/>
          <w:color w:val="000000" w:themeColor="text1"/>
          <w:sz w:val="21"/>
          <w:szCs w:val="21"/>
        </w:rPr>
        <w:t>/简述实践是认识的基础</w:t>
      </w:r>
      <w:r w:rsidRPr="00BF0B02">
        <w:rPr>
          <w:rFonts w:ascii="微软雅黑" w:eastAsia="微软雅黑" w:hAnsi="微软雅黑"/>
          <w:b/>
          <w:bCs/>
          <w:color w:val="000000" w:themeColor="text1"/>
          <w:sz w:val="21"/>
          <w:szCs w:val="21"/>
        </w:rPr>
        <w:br/>
      </w:r>
      <w:r w:rsidRPr="00BF0B02">
        <w:rPr>
          <w:rFonts w:ascii="Arial" w:eastAsia="微软雅黑" w:hAnsi="Arial" w:cs="Arial"/>
          <w:color w:val="000000" w:themeColor="text1"/>
          <w:sz w:val="21"/>
          <w:szCs w:val="21"/>
        </w:rPr>
        <w:t>​</w:t>
      </w:r>
      <w:r w:rsidRPr="00BF0B02">
        <w:rPr>
          <w:rFonts w:ascii="微软雅黑" w:eastAsia="微软雅黑" w:hAnsi="微软雅黑"/>
          <w:color w:val="000000" w:themeColor="text1"/>
          <w:sz w:val="21"/>
          <w:szCs w:val="21"/>
        </w:rPr>
        <w:t>马克思主义哲学认为实践对认识具有决定性的作用，具体表现如下： </w:t>
      </w:r>
    </w:p>
    <w:p w:rsidR="00153757" w:rsidRPr="00BF0B02" w:rsidRDefault="00153757" w:rsidP="00153757">
      <w:pPr>
        <w:pStyle w:val="a3"/>
        <w:spacing w:before="0" w:beforeAutospacing="0" w:after="0" w:afterAutospacing="0"/>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(1)实践是认识的来源。</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t>(2)实践是认识发展的动力。</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(3)实践是检验认识真理性的唯一标准。</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t>(4)实践是认识的目的。</w:t>
      </w:r>
    </w:p>
    <w:p w:rsidR="002C021B" w:rsidRPr="00BF0B02" w:rsidRDefault="002C021B" w:rsidP="002C021B">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2</w:t>
      </w:r>
      <w:r w:rsidRPr="00BF0B02">
        <w:rPr>
          <w:rFonts w:ascii="微软雅黑" w:eastAsia="微软雅黑" w:hAnsi="微软雅黑"/>
          <w:b/>
          <w:bCs/>
          <w:color w:val="000000" w:themeColor="text1"/>
          <w:sz w:val="21"/>
          <w:szCs w:val="21"/>
        </w:rPr>
        <w:t>. 简述认识的主体和客体的关系</w:t>
      </w:r>
    </w:p>
    <w:p w:rsidR="002C021B" w:rsidRPr="00BF0B02" w:rsidRDefault="002C021B" w:rsidP="002C021B">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认识的主体和客体是一对矛盾的两个方面，它们之间存在着既对立又统一的辩证关系。具体说来，它们的关系表现如下：</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（1）主体和客体的实践关系</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t>（2）主体和客体的认识关系</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t>（3主体和客体的相互作用。</w:t>
      </w:r>
    </w:p>
    <w:p w:rsidR="002C021B" w:rsidRPr="00BF0B02" w:rsidRDefault="002C021B" w:rsidP="002C021B">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3</w:t>
      </w:r>
      <w:r w:rsidRPr="00BF0B02">
        <w:rPr>
          <w:rFonts w:ascii="微软雅黑" w:eastAsia="微软雅黑" w:hAnsi="微软雅黑"/>
          <w:b/>
          <w:bCs/>
          <w:color w:val="000000" w:themeColor="text1"/>
          <w:sz w:val="21"/>
          <w:szCs w:val="21"/>
        </w:rPr>
        <w:t>. 感性认识和理性认识的辩证关系，并说明割裂二者的统一在实际工作中会导致的错误。</w:t>
      </w:r>
    </w:p>
    <w:p w:rsidR="002C021B" w:rsidRPr="00BF0B02" w:rsidRDefault="002C021B" w:rsidP="002C021B">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（1）感性认识和理性认识是认识的两个阶段，它们既相互区别，又相互联系，是对立统一的关系。</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r>
      <w:r w:rsidRPr="00BF0B02">
        <w:rPr>
          <w:rFonts w:ascii="微软雅黑" w:eastAsia="微软雅黑" w:hAnsi="微软雅黑"/>
          <w:color w:val="000000" w:themeColor="text1"/>
          <w:sz w:val="21"/>
          <w:szCs w:val="21"/>
        </w:rPr>
        <w:lastRenderedPageBreak/>
        <w:t>（2）它们的区别表现在：感性认识是认识的初级阶段，是对事物的各个片面、现象和外部联系的反映；理性认识是认识的高级阶段，是对事物的全体，本质和内部联系的反映。它们的联系表现在：理性认识依赖于感性认识；感性认识有待于发展到理性认识；二者相互渗透。</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3）割裂感性认识和理性认识的统一，在实际工作中会导致经验主义或者教条主义的错误。经验主义夸大个别的、局部的经验的作用，否认科学理论的指导意义；教条主义夸大理论和书本知识的作用，轻视实际经验，把理论当成教条，到处生搬硬套。</w:t>
      </w:r>
    </w:p>
    <w:p w:rsidR="002C021B" w:rsidRPr="00BF0B02" w:rsidRDefault="002C021B" w:rsidP="002C021B">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4</w:t>
      </w:r>
      <w:r w:rsidRPr="00BF0B02">
        <w:rPr>
          <w:rFonts w:ascii="微软雅黑" w:eastAsia="微软雅黑" w:hAnsi="微软雅黑"/>
          <w:b/>
          <w:bCs/>
          <w:color w:val="000000" w:themeColor="text1"/>
          <w:sz w:val="21"/>
          <w:szCs w:val="21"/>
        </w:rPr>
        <w:t>. 简要说明正确实现由感性认识到理性认识的飞跃需要具备的条件。</w:t>
      </w:r>
    </w:p>
    <w:p w:rsidR="00320FF8" w:rsidRPr="00BF0B02" w:rsidRDefault="00320FF8" w:rsidP="00320FF8">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（1）必须有正确的思维方法。从感性认识到理性认识的飞跃必须借助于思维才能实现。（2）感性材料应该是丰富的，全面的，而不是零散不全的。这就要求人们在实践中把调查和研究结合起来。</w:t>
      </w:r>
    </w:p>
    <w:p w:rsidR="001A6571" w:rsidRPr="00BF0B02" w:rsidRDefault="001A6571" w:rsidP="001A6571">
      <w:pPr>
        <w:rPr>
          <w:rFonts w:ascii="微软雅黑" w:eastAsia="微软雅黑" w:hAnsi="微软雅黑"/>
          <w:color w:val="000000" w:themeColor="text1"/>
          <w:sz w:val="21"/>
          <w:szCs w:val="21"/>
        </w:rPr>
      </w:pPr>
      <w:r w:rsidRPr="00BF0B02">
        <w:rPr>
          <w:rFonts w:ascii="微软雅黑" w:eastAsia="微软雅黑" w:hAnsi="微软雅黑" w:cs="Calibri"/>
          <w:b/>
          <w:bCs/>
          <w:color w:val="000000" w:themeColor="text1"/>
          <w:sz w:val="21"/>
          <w:szCs w:val="21"/>
        </w:rPr>
        <w:t>5</w:t>
      </w:r>
      <w:r w:rsidR="004A0972" w:rsidRPr="00BF0B02">
        <w:rPr>
          <w:rFonts w:ascii="微软雅黑" w:eastAsia="微软雅黑" w:hAnsi="微软雅黑"/>
          <w:b/>
          <w:bCs/>
          <w:color w:val="000000" w:themeColor="text1"/>
          <w:sz w:val="21"/>
          <w:szCs w:val="21"/>
        </w:rPr>
        <w:t>、简述真理的客观性的含义。</w:t>
      </w:r>
      <w:r w:rsidR="004A0972" w:rsidRPr="00BF0B02">
        <w:rPr>
          <w:rFonts w:ascii="微软雅黑" w:eastAsia="微软雅黑" w:hAnsi="微软雅黑"/>
          <w:b/>
          <w:bCs/>
          <w:color w:val="000000" w:themeColor="text1"/>
          <w:sz w:val="21"/>
          <w:szCs w:val="21"/>
        </w:rPr>
        <w:br/>
      </w:r>
      <w:r w:rsidR="004A0972" w:rsidRPr="00BF0B02">
        <w:rPr>
          <w:rFonts w:ascii="微软雅黑" w:eastAsia="微软雅黑" w:hAnsi="微软雅黑"/>
          <w:color w:val="000000" w:themeColor="text1"/>
          <w:sz w:val="21"/>
          <w:szCs w:val="21"/>
        </w:rPr>
        <w:t>答: 真理的客观性有两个含义:</w:t>
      </w:r>
    </w:p>
    <w:p w:rsidR="004A0972" w:rsidRPr="00BF0B02" w:rsidRDefault="001A6571" w:rsidP="001A6571">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（1）任何真理都包含不依赖于主体、不依赖于人类的客观内容。  </w:t>
      </w:r>
      <w:r w:rsidRPr="00BF0B02">
        <w:rPr>
          <w:rFonts w:ascii="微软雅黑" w:eastAsia="微软雅黑" w:hAnsi="微软雅黑" w:hint="eastAsia"/>
          <w:color w:val="000000" w:themeColor="text1"/>
          <w:sz w:val="21"/>
          <w:szCs w:val="21"/>
        </w:rPr>
        <w:br/>
        <w:t>真理的客观性就是承认认识的内容来自客观实际又符合客观实际。简言之，真理的客观性就是指真理的内容是客观的。  </w:t>
      </w:r>
      <w:r w:rsidRPr="00BF0B02">
        <w:rPr>
          <w:rFonts w:ascii="微软雅黑" w:eastAsia="微软雅黑" w:hAnsi="微软雅黑" w:hint="eastAsia"/>
          <w:color w:val="000000" w:themeColor="text1"/>
          <w:sz w:val="21"/>
          <w:szCs w:val="21"/>
        </w:rPr>
        <w:br/>
        <w:t>（2）真理的客观性是指检验真理的标准是客观的。  </w:t>
      </w:r>
      <w:r w:rsidRPr="00BF0B02">
        <w:rPr>
          <w:rFonts w:ascii="微软雅黑" w:eastAsia="微软雅黑" w:hAnsi="微软雅黑" w:hint="eastAsia"/>
          <w:color w:val="000000" w:themeColor="text1"/>
          <w:sz w:val="21"/>
          <w:szCs w:val="21"/>
        </w:rPr>
        <w:br/>
        <w:t>检验真理的标准只能是实践，实践是一种感性的物质活动，实践的主体、客体、手段、结果都是客观实在，都不以人的主观意志为转移。 </w:t>
      </w:r>
    </w:p>
    <w:p w:rsidR="00320FF8" w:rsidRPr="00BF0B02" w:rsidRDefault="001A6571" w:rsidP="00320FF8">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6</w:t>
      </w:r>
      <w:r w:rsidR="00320FF8" w:rsidRPr="00BF0B02">
        <w:rPr>
          <w:rFonts w:ascii="微软雅黑" w:eastAsia="微软雅黑" w:hAnsi="微软雅黑" w:hint="eastAsia"/>
          <w:b/>
          <w:bCs/>
          <w:color w:val="000000" w:themeColor="text1"/>
          <w:sz w:val="21"/>
          <w:szCs w:val="21"/>
        </w:rPr>
        <w:t>．</w:t>
      </w:r>
      <w:r w:rsidR="00320FF8" w:rsidRPr="00BF0B02">
        <w:rPr>
          <w:rFonts w:ascii="微软雅黑" w:eastAsia="微软雅黑" w:hAnsi="微软雅黑"/>
          <w:b/>
          <w:bCs/>
          <w:color w:val="000000" w:themeColor="text1"/>
          <w:sz w:val="21"/>
          <w:szCs w:val="21"/>
        </w:rPr>
        <w:t>简述真理的绝对性和相对性的含义。</w:t>
      </w:r>
    </w:p>
    <w:p w:rsidR="00320FF8" w:rsidRPr="00BF0B02" w:rsidRDefault="00320FF8" w:rsidP="00320FF8">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真理的绝对性有两个方面的含义：</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（1）任何真理都是对客观事物及其规律的正确反映，总是包含着不依赖主体和人类的客</w:t>
      </w:r>
      <w:r w:rsidRPr="00BF0B02">
        <w:rPr>
          <w:rFonts w:ascii="微软雅黑" w:eastAsia="微软雅黑" w:hAnsi="微软雅黑"/>
          <w:color w:val="000000" w:themeColor="text1"/>
          <w:sz w:val="21"/>
          <w:szCs w:val="21"/>
        </w:rPr>
        <w:lastRenderedPageBreak/>
        <w:t>观内容，这是无条件的、绝对的。</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（2）人的每一个真理性认识，都是向着这个无限发展着的物质世界的接近，这也是无条件的、绝对的。</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真理是绝对的，同时又是相对的，具有相对性，通常把真理的相对性称作“相对真理”。真理的相对性有两个含义：</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（1）真理性的认识在广度上是有限的，是受条件制约的。</w:t>
      </w:r>
      <w:r w:rsidRPr="00BF0B02">
        <w:rPr>
          <w:rStyle w:val="apple-converted-space"/>
          <w:rFonts w:ascii="微软雅黑" w:eastAsia="微软雅黑" w:hAnsi="微软雅黑"/>
          <w:color w:val="000000" w:themeColor="text1"/>
          <w:sz w:val="21"/>
          <w:szCs w:val="21"/>
        </w:rPr>
        <w:t> </w:t>
      </w:r>
      <w:r w:rsidRPr="00BF0B02">
        <w:rPr>
          <w:rFonts w:ascii="微软雅黑" w:eastAsia="微软雅黑" w:hAnsi="微软雅黑"/>
          <w:color w:val="000000" w:themeColor="text1"/>
          <w:sz w:val="21"/>
          <w:szCs w:val="21"/>
        </w:rPr>
        <w:br/>
        <w:t>（2）真理的认识在深度上是有限的，是受一定条件制约的。 </w:t>
      </w:r>
    </w:p>
    <w:p w:rsidR="00320FF8" w:rsidRPr="00BF0B02" w:rsidRDefault="001A6571" w:rsidP="00320FF8">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7</w:t>
      </w:r>
      <w:r w:rsidR="00320FF8" w:rsidRPr="00BF0B02">
        <w:rPr>
          <w:rFonts w:ascii="微软雅黑" w:eastAsia="微软雅黑" w:hAnsi="微软雅黑"/>
          <w:b/>
          <w:bCs/>
          <w:color w:val="000000" w:themeColor="text1"/>
          <w:sz w:val="21"/>
          <w:szCs w:val="21"/>
        </w:rPr>
        <w:t>. 实践是检验真理的唯一标准及其现实意义。</w:t>
      </w:r>
    </w:p>
    <w:p w:rsidR="004A0972" w:rsidRPr="00BF0B02" w:rsidRDefault="00320FF8" w:rsidP="00320FF8">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（1）是不是真理要判明认识与认识对象是否相一致、相符合。</w:t>
      </w:r>
      <w:r w:rsidRPr="00BF0B02">
        <w:rPr>
          <w:rFonts w:ascii="微软雅黑" w:eastAsia="微软雅黑" w:hAnsi="微软雅黑"/>
          <w:color w:val="000000" w:themeColor="text1"/>
          <w:sz w:val="21"/>
          <w:szCs w:val="21"/>
        </w:rPr>
        <w:br/>
        <w:t>（2）实践是人的主观见之于客观的活动，能使认识得到检验。</w:t>
      </w:r>
      <w:r w:rsidRPr="00BF0B02">
        <w:rPr>
          <w:rFonts w:ascii="微软雅黑" w:eastAsia="微软雅黑" w:hAnsi="微软雅黑"/>
          <w:color w:val="000000" w:themeColor="text1"/>
          <w:sz w:val="21"/>
          <w:szCs w:val="21"/>
        </w:rPr>
        <w:br/>
        <w:t>（3）唯有实践才具有直接现实性的品格。</w:t>
      </w:r>
      <w:r w:rsidRPr="00BF0B02">
        <w:rPr>
          <w:rFonts w:ascii="微软雅黑" w:eastAsia="微软雅黑" w:hAnsi="微软雅黑"/>
          <w:color w:val="000000" w:themeColor="text1"/>
          <w:sz w:val="21"/>
          <w:szCs w:val="21"/>
        </w:rPr>
        <w:br/>
        <w:t>（4）坚持实践是检验真理的唯一标准，并不否认逻辑证明在认识和探索真理中的作用。</w:t>
      </w:r>
      <w:r w:rsidRPr="00BF0B02">
        <w:rPr>
          <w:rFonts w:ascii="微软雅黑" w:eastAsia="微软雅黑" w:hAnsi="微软雅黑"/>
          <w:color w:val="000000" w:themeColor="text1"/>
          <w:sz w:val="21"/>
          <w:szCs w:val="21"/>
        </w:rPr>
        <w:br/>
        <w:t>（5）在社会主义现代化建设中，我们的认识、思想是否正确要通过实践检验</w:t>
      </w:r>
    </w:p>
    <w:p w:rsidR="00507393" w:rsidRPr="00BF0B02" w:rsidRDefault="00320FF8" w:rsidP="007931E7">
      <w:pPr>
        <w:pStyle w:val="4"/>
        <w:numPr>
          <w:ilvl w:val="0"/>
          <w:numId w:val="1"/>
        </w:numPr>
        <w:spacing w:line="276" w:lineRule="auto"/>
        <w:jc w:val="center"/>
        <w:rPr>
          <w:rFonts w:ascii="微软雅黑" w:eastAsia="微软雅黑" w:hAnsi="微软雅黑"/>
          <w:color w:val="000000" w:themeColor="text1"/>
          <w:sz w:val="21"/>
          <w:szCs w:val="21"/>
        </w:rPr>
      </w:pPr>
      <w:bookmarkStart w:id="2" w:name="OLE_LINK7"/>
      <w:bookmarkStart w:id="3" w:name="OLE_LINK8"/>
      <w:r w:rsidRPr="00BF0B02">
        <w:rPr>
          <w:rFonts w:ascii="微软雅黑" w:eastAsia="微软雅黑" w:hAnsi="微软雅黑" w:hint="eastAsia"/>
          <w:color w:val="000000" w:themeColor="text1"/>
          <w:sz w:val="21"/>
          <w:szCs w:val="21"/>
        </w:rPr>
        <w:t>人类社会及其发展规律</w:t>
      </w:r>
    </w:p>
    <w:bookmarkEnd w:id="2"/>
    <w:bookmarkEnd w:id="3"/>
    <w:p w:rsidR="00507393" w:rsidRPr="00BF0B02" w:rsidRDefault="00507393" w:rsidP="00507393">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1.</w:t>
      </w:r>
      <w:r w:rsidRPr="00BF0B02">
        <w:rPr>
          <w:rFonts w:ascii="微软雅黑" w:eastAsia="微软雅黑" w:hAnsi="微软雅黑" w:hint="eastAsia"/>
          <w:b/>
          <w:bCs/>
          <w:color w:val="000000" w:themeColor="text1"/>
          <w:sz w:val="21"/>
          <w:szCs w:val="21"/>
        </w:rPr>
        <w:t xml:space="preserve"> 什么是生产方式？为什么说生产方式在社会发展中起决定作用？</w:t>
      </w:r>
    </w:p>
    <w:p w:rsidR="00507393" w:rsidRPr="00BF0B02" w:rsidRDefault="00507393" w:rsidP="007931E7">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生产方式是人类借以向自然界谋取必需的生活资料的方式，包括生产力和生产关系两个方面，是特定的生产力和生产关系的统一。</w:t>
      </w:r>
    </w:p>
    <w:p w:rsidR="00507393" w:rsidRPr="00BF0B02" w:rsidRDefault="00507393" w:rsidP="007931E7">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生产方式在社会发展中起决定作用，主要表现在以下几个方面：</w:t>
      </w:r>
    </w:p>
    <w:p w:rsidR="00507393" w:rsidRPr="00BF0B02" w:rsidRDefault="00507393" w:rsidP="0050739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第一，生产方式或生产活动，是人类从动物界分离出来的根本动力和人类区别于动物的根本标志。劳动创造了人本身。</w:t>
      </w:r>
    </w:p>
    <w:p w:rsidR="00507393" w:rsidRPr="00BF0B02" w:rsidRDefault="00507393" w:rsidP="0050739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第二，生产方式或生产活动是人类和人类社会得以存在和发展的基础。</w:t>
      </w:r>
    </w:p>
    <w:p w:rsidR="00507393" w:rsidRPr="00BF0B02" w:rsidRDefault="00507393" w:rsidP="0050739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lastRenderedPageBreak/>
        <w:t>第三，生产活动是形成人类一切社会关系的基础。</w:t>
      </w:r>
    </w:p>
    <w:p w:rsidR="00507393" w:rsidRPr="00BF0B02" w:rsidRDefault="00507393" w:rsidP="0050739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第四，生产方式决定社会制度的性质和社会制度的更替。</w:t>
      </w:r>
    </w:p>
    <w:p w:rsidR="00FF0B7C" w:rsidRPr="00BF0B02" w:rsidRDefault="00FF0B7C" w:rsidP="007931E7">
      <w:pPr>
        <w:rPr>
          <w:rFonts w:ascii="微软雅黑" w:eastAsia="微软雅黑" w:hAnsi="微软雅黑"/>
          <w:color w:val="000000" w:themeColor="text1"/>
          <w:sz w:val="21"/>
          <w:szCs w:val="21"/>
        </w:rPr>
      </w:pPr>
      <w:bookmarkStart w:id="4" w:name="OLE_LINK3"/>
      <w:bookmarkStart w:id="5" w:name="OLE_LINK4"/>
      <w:r w:rsidRPr="00BF0B02">
        <w:rPr>
          <w:rFonts w:ascii="微软雅黑" w:eastAsia="微软雅黑" w:hAnsi="微软雅黑"/>
          <w:b/>
          <w:bCs/>
          <w:color w:val="000000" w:themeColor="text1"/>
          <w:sz w:val="21"/>
          <w:szCs w:val="21"/>
        </w:rPr>
        <w:t>2.</w:t>
      </w:r>
      <w:r w:rsidRPr="00BF0B02">
        <w:rPr>
          <w:rFonts w:ascii="微软雅黑" w:eastAsia="微软雅黑" w:hAnsi="微软雅黑" w:hint="eastAsia"/>
          <w:b/>
          <w:bCs/>
          <w:color w:val="000000" w:themeColor="text1"/>
          <w:sz w:val="21"/>
          <w:szCs w:val="21"/>
        </w:rPr>
        <w:t xml:space="preserve"> 试述社会存在和社会意识辩证关系的原理及其对发展社会主义先进文化的意义。</w:t>
      </w:r>
      <w:r w:rsidRPr="00BF0B02">
        <w:rPr>
          <w:rFonts w:ascii="微软雅黑" w:eastAsia="微软雅黑" w:hAnsi="微软雅黑"/>
          <w:b/>
          <w:bCs/>
          <w:color w:val="000000" w:themeColor="text1"/>
          <w:sz w:val="21"/>
          <w:szCs w:val="21"/>
        </w:rPr>
        <w:br/>
      </w:r>
      <w:r w:rsidRPr="00BF0B02">
        <w:rPr>
          <w:rFonts w:ascii="微软雅黑" w:eastAsia="微软雅黑" w:hAnsi="微软雅黑" w:hint="eastAsia"/>
          <w:color w:val="000000" w:themeColor="text1"/>
          <w:sz w:val="21"/>
          <w:szCs w:val="21"/>
        </w:rPr>
        <w:t>（1）社会存在和社会意识的辩证关系是：社会存在决定社会意识，社会意识反作用于社会存在。先进的社会意识对社会存在的发展起积极的推动作用，促进社会向前发展；落后的社会意识对社会存在的发展起消极的阻碍作用，延缓社会的发展进程。</w:t>
      </w:r>
      <w:r w:rsidRPr="00BF0B02">
        <w:rPr>
          <w:rFonts w:ascii="微软雅黑" w:eastAsia="微软雅黑" w:hAnsi="微软雅黑" w:hint="eastAsia"/>
          <w:color w:val="000000" w:themeColor="text1"/>
          <w:sz w:val="21"/>
          <w:szCs w:val="21"/>
        </w:rPr>
        <w:br/>
        <w:t>（2）观念形态的文化包括一切社会意识形式。在当代中国，发展先进文化，就是发展面向现代化、面向世界、面向未来的，民族的科学的大众的社会主义文化。</w:t>
      </w:r>
      <w:r w:rsidRPr="00BF0B02">
        <w:rPr>
          <w:rFonts w:ascii="微软雅黑" w:eastAsia="微软雅黑" w:hAnsi="微软雅黑" w:hint="eastAsia"/>
          <w:color w:val="000000" w:themeColor="text1"/>
          <w:sz w:val="21"/>
          <w:szCs w:val="21"/>
        </w:rPr>
        <w:br/>
        <w:t>（3）社会主义先进文化能够培育民族精神、加强思想道德建设、推动教育和科学的发展。大力发展社会主义先进文化，对全面建设小康社会，实现中华民族伟大复兴具有十分重要的作用。</w:t>
      </w:r>
    </w:p>
    <w:bookmarkEnd w:id="4"/>
    <w:bookmarkEnd w:id="5"/>
    <w:p w:rsidR="00A9222C" w:rsidRPr="00BF0B02" w:rsidRDefault="00D90D30" w:rsidP="007931E7">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3</w:t>
      </w:r>
      <w:r w:rsidR="007931E7" w:rsidRPr="00BF0B02">
        <w:rPr>
          <w:rFonts w:ascii="微软雅黑" w:eastAsia="微软雅黑" w:hAnsi="微软雅黑"/>
          <w:b/>
          <w:bCs/>
          <w:color w:val="000000" w:themeColor="text1"/>
          <w:sz w:val="21"/>
          <w:szCs w:val="21"/>
        </w:rPr>
        <w:t>.</w:t>
      </w:r>
      <w:r w:rsidR="00A9222C" w:rsidRPr="00BF0B02">
        <w:rPr>
          <w:rFonts w:ascii="微软雅黑" w:eastAsia="微软雅黑" w:hAnsi="微软雅黑" w:hint="eastAsia"/>
          <w:b/>
          <w:bCs/>
          <w:color w:val="000000" w:themeColor="text1"/>
          <w:sz w:val="21"/>
          <w:szCs w:val="21"/>
        </w:rPr>
        <w:t>试述上层建筑必须适合经济基础发展要求的规律及其现实指导意义。</w:t>
      </w:r>
    </w:p>
    <w:p w:rsidR="007931E7" w:rsidRPr="00BF0B02" w:rsidRDefault="007931E7" w:rsidP="007931E7">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w:t>
      </w:r>
      <w:r w:rsidR="00A9222C" w:rsidRPr="00BF0B02">
        <w:rPr>
          <w:rFonts w:ascii="微软雅黑" w:eastAsia="微软雅黑" w:hAnsi="微软雅黑" w:hint="eastAsia"/>
          <w:color w:val="000000" w:themeColor="text1"/>
          <w:sz w:val="21"/>
          <w:szCs w:val="21"/>
        </w:rPr>
        <w:t>经济基础决定上层建筑，上层建筑反作用于经济基础，经济基础和上层建筑之间的矛盾运动，构成上层建筑必须适合经济基础发展要求的规律。</w:t>
      </w:r>
      <w:r w:rsidR="00A9222C" w:rsidRPr="00BF0B02">
        <w:rPr>
          <w:rStyle w:val="apple-converted-space"/>
          <w:rFonts w:ascii="微软雅黑" w:eastAsia="微软雅黑" w:hAnsi="微软雅黑" w:hint="eastAsia"/>
          <w:color w:val="000000" w:themeColor="text1"/>
          <w:sz w:val="21"/>
          <w:szCs w:val="21"/>
        </w:rPr>
        <w:t> </w:t>
      </w:r>
    </w:p>
    <w:p w:rsidR="00A9222C" w:rsidRPr="00BF0B02" w:rsidRDefault="00A9222C" w:rsidP="007931E7">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w:t>
      </w:r>
      <w:r w:rsidR="00BE5460">
        <w:rPr>
          <w:rFonts w:ascii="微软雅黑" w:eastAsia="微软雅黑" w:hAnsi="微软雅黑"/>
          <w:color w:val="000000" w:themeColor="text1"/>
          <w:sz w:val="21"/>
          <w:szCs w:val="21"/>
        </w:rPr>
        <w:t>2</w:t>
      </w:r>
      <w:r w:rsidRPr="00BF0B02">
        <w:rPr>
          <w:rFonts w:ascii="微软雅黑" w:eastAsia="微软雅黑" w:hAnsi="微软雅黑" w:hint="eastAsia"/>
          <w:color w:val="000000" w:themeColor="text1"/>
          <w:sz w:val="21"/>
          <w:szCs w:val="21"/>
        </w:rPr>
        <w:t>）经济基础和上层建筑之间的矛盾运动，使上层建筑和经济基础的发展要求之间呈现出由基本适合到基本不适合，再到新的基础上的基本适合这样一个发展过程。</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w:t>
      </w:r>
      <w:r w:rsidR="00BE5460">
        <w:rPr>
          <w:rFonts w:ascii="微软雅黑" w:eastAsia="微软雅黑" w:hAnsi="微软雅黑"/>
          <w:color w:val="000000" w:themeColor="text1"/>
          <w:sz w:val="21"/>
          <w:szCs w:val="21"/>
        </w:rPr>
        <w:t>3</w:t>
      </w:r>
      <w:r w:rsidRPr="00BF0B02">
        <w:rPr>
          <w:rFonts w:ascii="微软雅黑" w:eastAsia="微软雅黑" w:hAnsi="微软雅黑" w:hint="eastAsia"/>
          <w:color w:val="000000" w:themeColor="text1"/>
          <w:sz w:val="21"/>
          <w:szCs w:val="21"/>
        </w:rPr>
        <w:t>）上层建筑适合经济基础发展要求的规律，是无产阶级政党制定正确的路线、方针、政策的重要理论依据，也是我国进行政治体制改革的客观依据。我国人民民主专政的国家制度和法律，是和社会主义的经济基础相适应的，但原有的政治体制，随着社会主义建设的进行，逐渐暴露出一些弊端，如官本位、计划性过严等，又是和社会主义的经济基础相矛盾的，只有改革原有的政治体制，才能调动各方面的积极性、促进社会主义现代化建设，实现社会主义现代化。</w:t>
      </w:r>
    </w:p>
    <w:p w:rsidR="00A9222C" w:rsidRPr="00BF0B02" w:rsidRDefault="00A9222C" w:rsidP="00FF0B7C">
      <w:pPr>
        <w:rPr>
          <w:rFonts w:ascii="微软雅黑" w:eastAsia="微软雅黑" w:hAnsi="微软雅黑"/>
          <w:color w:val="000000" w:themeColor="text1"/>
          <w:sz w:val="21"/>
          <w:szCs w:val="21"/>
        </w:rPr>
      </w:pPr>
      <w:r w:rsidRPr="00BF0B02">
        <w:rPr>
          <w:rFonts w:ascii="微软雅黑" w:eastAsia="微软雅黑" w:hAnsi="微软雅黑" w:hint="eastAsia"/>
          <w:b/>
          <w:bCs/>
          <w:color w:val="000000" w:themeColor="text1"/>
          <w:sz w:val="21"/>
          <w:szCs w:val="21"/>
        </w:rPr>
        <w:lastRenderedPageBreak/>
        <w:t>4</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试述社会形态发展的统一性和多样性的含义及表现。 </w:t>
      </w:r>
      <w:r w:rsidRPr="00BF0B02">
        <w:rPr>
          <w:rFonts w:ascii="微软雅黑" w:eastAsia="微软雅黑" w:hAnsi="微软雅黑" w:hint="eastAsia"/>
          <w:b/>
          <w:bCs/>
          <w:color w:val="000000" w:themeColor="text1"/>
          <w:sz w:val="21"/>
          <w:szCs w:val="21"/>
        </w:rPr>
        <w:br/>
      </w:r>
      <w:r w:rsidRPr="00BF0B02">
        <w:rPr>
          <w:rFonts w:ascii="微软雅黑" w:eastAsia="微软雅黑" w:hAnsi="微软雅黑" w:hint="eastAsia"/>
          <w:color w:val="000000" w:themeColor="text1"/>
          <w:sz w:val="21"/>
          <w:szCs w:val="21"/>
        </w:rPr>
        <w:t>(1)社会形态发展的统一性是指处于同一社会形态的不同国家和民族的历史发展具有的共同性、普遍性，即具有大致相同的生产力发展水平，大致相同的生产关系体系，大致相同的上层建筑。</w:t>
      </w:r>
    </w:p>
    <w:p w:rsidR="00A9222C" w:rsidRPr="00BF0B02" w:rsidRDefault="009B75B9" w:rsidP="00A9222C">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 xml:space="preserve"> </w:t>
      </w:r>
      <w:r w:rsidR="00A9222C" w:rsidRPr="00BF0B02">
        <w:rPr>
          <w:rFonts w:ascii="微软雅黑" w:eastAsia="微软雅黑" w:hAnsi="微软雅黑" w:hint="eastAsia"/>
          <w:color w:val="000000" w:themeColor="text1"/>
          <w:sz w:val="21"/>
          <w:szCs w:val="21"/>
        </w:rPr>
        <w:t>(2)社会形态发展的多样性，是指不同国家和民族的历史发展具有不同的特点，在经济、政治、文化发展上都有自己民族的特色，各国的历史可以说是千差万别的。</w:t>
      </w:r>
    </w:p>
    <w:p w:rsidR="00363A4A" w:rsidRPr="00BF0B02" w:rsidRDefault="009B75B9" w:rsidP="00363A4A">
      <w:pPr>
        <w:rPr>
          <w:rFonts w:ascii="微软雅黑" w:eastAsia="微软雅黑" w:hAnsi="微软雅黑"/>
          <w:b/>
          <w:bCs/>
          <w:color w:val="000000" w:themeColor="text1"/>
          <w:sz w:val="21"/>
          <w:szCs w:val="21"/>
        </w:rPr>
      </w:pPr>
      <w:bookmarkStart w:id="6" w:name="OLE_LINK5"/>
      <w:bookmarkStart w:id="7" w:name="OLE_LINK6"/>
      <w:r w:rsidRPr="00BF0B02">
        <w:rPr>
          <w:rFonts w:ascii="微软雅黑" w:eastAsia="微软雅黑" w:hAnsi="微软雅黑"/>
          <w:b/>
          <w:bCs/>
          <w:color w:val="000000" w:themeColor="text1"/>
          <w:sz w:val="21"/>
          <w:szCs w:val="21"/>
        </w:rPr>
        <w:t>5.</w:t>
      </w:r>
      <w:r w:rsidR="00363A4A" w:rsidRPr="00BF0B02">
        <w:rPr>
          <w:rFonts w:ascii="微软雅黑" w:eastAsia="微软雅黑" w:hAnsi="微软雅黑" w:hint="eastAsia"/>
          <w:b/>
          <w:bCs/>
          <w:color w:val="000000" w:themeColor="text1"/>
          <w:sz w:val="21"/>
          <w:szCs w:val="21"/>
        </w:rPr>
        <w:t xml:space="preserve"> 试述人民群众是历史创造者的原理以及坚持党的群众路线的现实意义。</w:t>
      </w:r>
    </w:p>
    <w:p w:rsidR="00363A4A" w:rsidRPr="00BF0B02" w:rsidRDefault="00363A4A" w:rsidP="00363A4A">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（1）人民群众是历史创造者的原理： </w:t>
      </w:r>
    </w:p>
    <w:p w:rsidR="00363A4A" w:rsidRPr="00BF0B02" w:rsidRDefault="00363A4A" w:rsidP="00363A4A">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①人民群众是物质财富的创造者。</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t>②人民群众是精神财富的创造者。</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t>③人民群众是实现社会变革的决定力量。</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（2）党的群众路线的内容是：</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①一切为了群众，这是群众路线的基本出发点和最终归宿，这是党的根本宗旨。</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②一切依靠群众，这是群众路线的根本要求。</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③从群众中来，到群众中去，是群众路线的基本工作方法。</w:t>
      </w:r>
    </w:p>
    <w:p w:rsidR="00363A4A" w:rsidRPr="00BF0B02" w:rsidRDefault="00363A4A" w:rsidP="00363A4A">
      <w:pPr>
        <w:pStyle w:val="a3"/>
        <w:spacing w:before="0" w:beforeAutospacing="0" w:after="240" w:afterAutospacing="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党的作风建设，核心是保持党同人民群众的血肉联系。我们党最大政治优势是密切联系群众，党执政后最大危险是脱离群众。在任何时候任何情况下，都必须坚持党的群众路线，坚持全心全意为人民服务的宗旨，把实现人民群众的利益作为一切工作的出发点和归宿。</w:t>
      </w:r>
    </w:p>
    <w:bookmarkEnd w:id="6"/>
    <w:bookmarkEnd w:id="7"/>
    <w:p w:rsidR="00363A4A" w:rsidRPr="00BF0B02" w:rsidRDefault="00C5515E" w:rsidP="00363A4A">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6</w:t>
      </w:r>
      <w:r w:rsidR="00363A4A" w:rsidRPr="00BF0B02">
        <w:rPr>
          <w:rFonts w:ascii="微软雅黑" w:eastAsia="微软雅黑" w:hAnsi="微软雅黑"/>
          <w:b/>
          <w:bCs/>
          <w:color w:val="000000" w:themeColor="text1"/>
          <w:sz w:val="21"/>
          <w:szCs w:val="21"/>
        </w:rPr>
        <w:t>.</w:t>
      </w:r>
      <w:r w:rsidR="00363A4A" w:rsidRPr="00BF0B02">
        <w:rPr>
          <w:rFonts w:ascii="微软雅黑" w:eastAsia="微软雅黑" w:hAnsi="微软雅黑" w:hint="eastAsia"/>
          <w:b/>
          <w:bCs/>
          <w:color w:val="000000" w:themeColor="text1"/>
          <w:sz w:val="21"/>
          <w:szCs w:val="21"/>
        </w:rPr>
        <w:t xml:space="preserve"> 简述两种历史观在历史创造者问题上的根本分歧。</w:t>
      </w:r>
    </w:p>
    <w:p w:rsidR="00363A4A" w:rsidRPr="00BF0B02" w:rsidRDefault="00363A4A" w:rsidP="00363A4A">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（1）在谁是历史创造者问题上，历史唯物主义和历史唯心主义存在着根本分歧。</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（2）历史唯心主义从社会意识决定社会存在的前提出发，认为历史是少数英雄人物创造的，否认人民群众是推动历史发展的决定力量。这是英雄史观。</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r>
      <w:r w:rsidRPr="00BF0B02">
        <w:rPr>
          <w:rFonts w:ascii="微软雅黑" w:eastAsia="微软雅黑" w:hAnsi="微软雅黑" w:hint="eastAsia"/>
          <w:color w:val="000000" w:themeColor="text1"/>
          <w:sz w:val="21"/>
          <w:szCs w:val="21"/>
        </w:rPr>
        <w:lastRenderedPageBreak/>
        <w:t>（3）历史唯物主义从社会存在决定社会意识基本原理出发，</w:t>
      </w:r>
      <w:r w:rsidR="00BE5460">
        <w:rPr>
          <w:rFonts w:ascii="微软雅黑" w:eastAsia="微软雅黑" w:hAnsi="微软雅黑" w:hint="eastAsia"/>
          <w:color w:val="000000" w:themeColor="text1"/>
          <w:sz w:val="21"/>
          <w:szCs w:val="21"/>
        </w:rPr>
        <w:t>得出</w:t>
      </w:r>
      <w:r w:rsidRPr="00BF0B02">
        <w:rPr>
          <w:rFonts w:ascii="微软雅黑" w:eastAsia="微软雅黑" w:hAnsi="微软雅黑" w:hint="eastAsia"/>
          <w:color w:val="000000" w:themeColor="text1"/>
          <w:sz w:val="21"/>
          <w:szCs w:val="21"/>
        </w:rPr>
        <w:t>人民群众是历史的创造者的结论。认为人民群众是历史的创造者，这是群众史观。</w:t>
      </w:r>
    </w:p>
    <w:p w:rsidR="00A3705D" w:rsidRPr="00BF0B02" w:rsidRDefault="00A3705D" w:rsidP="00A3705D">
      <w:pPr>
        <w:pStyle w:val="4"/>
        <w:numPr>
          <w:ilvl w:val="0"/>
          <w:numId w:val="1"/>
        </w:numPr>
        <w:spacing w:line="276" w:lineRule="auto"/>
        <w:jc w:val="cente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人类社会及其发展规律</w:t>
      </w:r>
    </w:p>
    <w:p w:rsidR="0071518F" w:rsidRPr="00BF0B02" w:rsidRDefault="0071518F" w:rsidP="0071518F">
      <w:pPr>
        <w:rPr>
          <w:rFonts w:ascii="微软雅黑" w:eastAsia="微软雅黑" w:hAnsi="微软雅黑" w:hint="eastAsia"/>
          <w:b/>
          <w:bCs/>
          <w:color w:val="000000" w:themeColor="text1"/>
          <w:sz w:val="21"/>
          <w:szCs w:val="21"/>
        </w:rPr>
      </w:pPr>
      <w:r w:rsidRPr="00BF0B02">
        <w:rPr>
          <w:rFonts w:ascii="微软雅黑" w:eastAsia="微软雅黑" w:hAnsi="微软雅黑"/>
          <w:b/>
          <w:bCs/>
          <w:color w:val="000000" w:themeColor="text1"/>
          <w:sz w:val="21"/>
          <w:szCs w:val="21"/>
        </w:rPr>
        <w:t>1.</w:t>
      </w:r>
      <w:r w:rsidRPr="00BF0B02">
        <w:rPr>
          <w:rFonts w:ascii="微软雅黑" w:eastAsia="微软雅黑" w:hAnsi="微软雅黑" w:hint="eastAsia"/>
          <w:b/>
          <w:bCs/>
          <w:color w:val="000000" w:themeColor="text1"/>
          <w:sz w:val="21"/>
          <w:szCs w:val="21"/>
        </w:rPr>
        <w:t xml:space="preserve"> 货币的本质及其职能</w:t>
      </w:r>
    </w:p>
    <w:p w:rsidR="0071518F" w:rsidRPr="0071518F" w:rsidRDefault="0071518F" w:rsidP="0071518F">
      <w:pPr>
        <w:spacing w:after="240"/>
        <w:rPr>
          <w:rFonts w:ascii="微软雅黑" w:eastAsia="微软雅黑" w:hAnsi="微软雅黑"/>
          <w:color w:val="000000" w:themeColor="text1"/>
          <w:sz w:val="21"/>
          <w:szCs w:val="21"/>
        </w:rPr>
      </w:pPr>
      <w:r w:rsidRPr="0071518F">
        <w:rPr>
          <w:rFonts w:ascii="微软雅黑" w:eastAsia="微软雅黑" w:hAnsi="微软雅黑" w:hint="eastAsia"/>
          <w:color w:val="000000" w:themeColor="text1"/>
          <w:sz w:val="21"/>
          <w:szCs w:val="21"/>
        </w:rPr>
        <w:t>货币的本质是固定充当一般等价物的商品</w:t>
      </w:r>
      <w:r w:rsidRPr="00BF0B02">
        <w:rPr>
          <w:rFonts w:ascii="微软雅黑" w:eastAsia="微软雅黑" w:hAnsi="微软雅黑" w:hint="eastAsia"/>
          <w:color w:val="000000" w:themeColor="text1"/>
          <w:sz w:val="21"/>
          <w:szCs w:val="21"/>
        </w:rPr>
        <w:t>.</w:t>
      </w:r>
    </w:p>
    <w:p w:rsidR="0071518F" w:rsidRPr="00BF0B02" w:rsidRDefault="0071518F" w:rsidP="0071518F">
      <w:pPr>
        <w:spacing w:after="240"/>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货币职能：</w:t>
      </w:r>
      <w:r w:rsidRPr="0071518F">
        <w:rPr>
          <w:rFonts w:ascii="微软雅黑" w:eastAsia="微软雅黑" w:hAnsi="微软雅黑" w:hint="eastAsia"/>
          <w:color w:val="000000" w:themeColor="text1"/>
          <w:sz w:val="21"/>
          <w:szCs w:val="21"/>
        </w:rPr>
        <w:t>价值尺度、流通手段、贮藏手段、支付手段、世界货币五种职能</w:t>
      </w:r>
      <w:r w:rsidR="00B50865" w:rsidRPr="00BF0B02">
        <w:rPr>
          <w:rFonts w:ascii="微软雅黑" w:eastAsia="微软雅黑" w:hAnsi="微软雅黑" w:hint="eastAsia"/>
          <w:color w:val="000000" w:themeColor="text1"/>
          <w:sz w:val="21"/>
          <w:szCs w:val="21"/>
        </w:rPr>
        <w:t>。</w:t>
      </w:r>
    </w:p>
    <w:p w:rsidR="00B50865" w:rsidRPr="00BF0B02" w:rsidRDefault="00B50865" w:rsidP="00B50865">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2</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商品经济产生和存在的条件</w:t>
      </w:r>
    </w:p>
    <w:p w:rsidR="00B50865" w:rsidRPr="00BF0B02" w:rsidRDefault="00B50865"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社会分工的产生和存在；生产资料和劳动产品属于不同所有者。其中第二个为决定性条件</w:t>
      </w:r>
    </w:p>
    <w:p w:rsidR="00B50865" w:rsidRPr="00BF0B02" w:rsidRDefault="00B50865" w:rsidP="00B50865">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3</w:t>
      </w:r>
      <w:r w:rsidRPr="00BF0B02">
        <w:rPr>
          <w:rFonts w:ascii="微软雅黑" w:eastAsia="微软雅黑" w:hAnsi="微软雅黑"/>
          <w:b/>
          <w:bCs/>
          <w:color w:val="000000" w:themeColor="text1"/>
          <w:sz w:val="21"/>
          <w:szCs w:val="21"/>
        </w:rPr>
        <w:t>.</w:t>
      </w:r>
      <w:r w:rsidRPr="00BF0B02">
        <w:rPr>
          <w:rFonts w:ascii="微软雅黑" w:eastAsia="微软雅黑" w:hAnsi="微软雅黑" w:hint="eastAsia"/>
          <w:b/>
          <w:bCs/>
          <w:color w:val="000000" w:themeColor="text1"/>
          <w:sz w:val="21"/>
          <w:szCs w:val="21"/>
        </w:rPr>
        <w:t xml:space="preserve"> 如何理解生产商品的劳动二重性</w:t>
      </w:r>
    </w:p>
    <w:p w:rsidR="00B50865" w:rsidRPr="00BF0B02" w:rsidRDefault="00B50865"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（1）生产商品的劳动二重性是指生产商品的劳动既是具体劳动，也是抽象劳动。</w:t>
      </w:r>
    </w:p>
    <w:p w:rsidR="00B50865" w:rsidRPr="00BF0B02" w:rsidRDefault="00B50865"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（2）具体劳动是指生产一定使用价值的具有特定性质、目的和形式的劳动；</w:t>
      </w:r>
    </w:p>
    <w:p w:rsidR="00B50865" w:rsidRPr="00BF0B02" w:rsidRDefault="00B50865"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（3）抽象劳动是指撇开一切具体形式的、无差别的一般人类劳动。</w:t>
      </w:r>
    </w:p>
    <w:p w:rsidR="00B50865" w:rsidRPr="00BF0B02" w:rsidRDefault="00B50865"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（4）具体劳动创造商品的使用价值；抽象劳动创造商品的价值。</w:t>
      </w:r>
    </w:p>
    <w:p w:rsidR="00D130E3" w:rsidRPr="00BF0B02" w:rsidRDefault="00D130E3" w:rsidP="00D130E3">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4.</w:t>
      </w:r>
      <w:r w:rsidRPr="00BF0B02">
        <w:rPr>
          <w:rFonts w:ascii="微软雅黑" w:eastAsia="微软雅黑" w:hAnsi="微软雅黑" w:hint="eastAsia"/>
          <w:b/>
          <w:bCs/>
          <w:color w:val="000000" w:themeColor="text1"/>
          <w:sz w:val="21"/>
          <w:szCs w:val="21"/>
        </w:rPr>
        <w:t xml:space="preserve"> 试述劳动力商品的价值和使用价值。</w:t>
      </w:r>
    </w:p>
    <w:p w:rsidR="00D130E3" w:rsidRPr="00BF0B02" w:rsidRDefault="009B060E" w:rsidP="00D130E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劳动力</w:t>
      </w:r>
      <w:r w:rsidR="0055002B" w:rsidRPr="00BF0B02">
        <w:rPr>
          <w:rFonts w:ascii="微软雅黑" w:eastAsia="微软雅黑" w:hAnsi="微软雅黑" w:hint="eastAsia"/>
          <w:color w:val="000000" w:themeColor="text1"/>
          <w:sz w:val="21"/>
          <w:szCs w:val="21"/>
        </w:rPr>
        <w:t>价值：</w:t>
      </w:r>
      <w:r w:rsidR="00D130E3" w:rsidRPr="00BF0B02">
        <w:rPr>
          <w:rFonts w:ascii="微软雅黑" w:eastAsia="微软雅黑" w:hAnsi="微软雅黑" w:hint="eastAsia"/>
          <w:color w:val="000000" w:themeColor="text1"/>
          <w:sz w:val="21"/>
          <w:szCs w:val="21"/>
        </w:rPr>
        <w:t>同其他商品一样劳动力商品的价值也是由社会必要劳动时间决定的。劳动力商品的价值包括维持劳动者自身生存所必需的生活资料的价值、劳动者繁育后代所必需的生活资料的价值、劳动者接受教育和训练所支出的费用</w:t>
      </w:r>
    </w:p>
    <w:p w:rsidR="009B060E" w:rsidRPr="00BF0B02" w:rsidRDefault="009B060E" w:rsidP="009B060E">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劳动力</w:t>
      </w:r>
      <w:r w:rsidR="0055002B" w:rsidRPr="00BF0B02">
        <w:rPr>
          <w:rFonts w:ascii="微软雅黑" w:eastAsia="微软雅黑" w:hAnsi="微软雅黑" w:hint="eastAsia"/>
          <w:color w:val="000000" w:themeColor="text1"/>
          <w:sz w:val="21"/>
          <w:szCs w:val="21"/>
        </w:rPr>
        <w:t>使用价值：能够创造出比劳动力自身的价值更大的价值</w:t>
      </w:r>
      <w:r w:rsidR="00AB2A22" w:rsidRPr="00BF0B02">
        <w:rPr>
          <w:rFonts w:ascii="微软雅黑" w:eastAsia="微软雅黑" w:hAnsi="微软雅黑" w:hint="eastAsia"/>
          <w:color w:val="000000" w:themeColor="text1"/>
          <w:sz w:val="21"/>
          <w:szCs w:val="21"/>
        </w:rPr>
        <w:t>。</w:t>
      </w:r>
    </w:p>
    <w:p w:rsidR="009B060E" w:rsidRPr="00BF0B02" w:rsidRDefault="009B060E" w:rsidP="009B060E">
      <w:pPr>
        <w:rPr>
          <w:rFonts w:ascii="微软雅黑" w:eastAsia="微软雅黑" w:hAnsi="微软雅黑" w:cs="Calibri"/>
          <w:b/>
          <w:bCs/>
          <w:color w:val="000000" w:themeColor="text1"/>
          <w:sz w:val="21"/>
          <w:szCs w:val="21"/>
        </w:rPr>
      </w:pPr>
      <w:r w:rsidRPr="00BF0B02">
        <w:rPr>
          <w:rFonts w:ascii="微软雅黑" w:eastAsia="微软雅黑" w:hAnsi="微软雅黑" w:hint="eastAsia"/>
          <w:b/>
          <w:bCs/>
          <w:color w:val="000000" w:themeColor="text1"/>
          <w:sz w:val="21"/>
          <w:szCs w:val="21"/>
        </w:rPr>
        <w:t>5</w:t>
      </w:r>
      <w:r w:rsidRPr="00BF0B02">
        <w:rPr>
          <w:rFonts w:ascii="微软雅黑" w:eastAsia="微软雅黑" w:hAnsi="微软雅黑"/>
          <w:b/>
          <w:bCs/>
          <w:color w:val="000000" w:themeColor="text1"/>
          <w:sz w:val="21"/>
          <w:szCs w:val="21"/>
        </w:rPr>
        <w:t>.</w:t>
      </w:r>
      <w:r w:rsidRPr="009B060E">
        <w:rPr>
          <w:rFonts w:ascii="微软雅黑" w:eastAsia="微软雅黑" w:hAnsi="微软雅黑"/>
          <w:b/>
          <w:bCs/>
          <w:color w:val="000000" w:themeColor="text1"/>
          <w:sz w:val="21"/>
          <w:szCs w:val="21"/>
        </w:rPr>
        <w:t>为什么说资本主义生产过程是劳动过程与价值增殖过程的统一</w:t>
      </w:r>
      <w:r w:rsidRPr="009B060E">
        <w:rPr>
          <w:rFonts w:ascii="微软雅黑" w:eastAsia="微软雅黑" w:hAnsi="微软雅黑" w:cs="Calibri"/>
          <w:b/>
          <w:bCs/>
          <w:color w:val="000000" w:themeColor="text1"/>
          <w:sz w:val="21"/>
          <w:szCs w:val="21"/>
        </w:rPr>
        <w:t xml:space="preserve">? </w:t>
      </w:r>
    </w:p>
    <w:p w:rsidR="009B060E" w:rsidRPr="00BF0B02" w:rsidRDefault="009B060E" w:rsidP="009B060E">
      <w:pPr>
        <w:rPr>
          <w:rFonts w:ascii="微软雅黑" w:eastAsia="微软雅黑" w:hAnsi="微软雅黑"/>
          <w:color w:val="000000" w:themeColor="text1"/>
          <w:sz w:val="21"/>
          <w:szCs w:val="21"/>
        </w:rPr>
      </w:pPr>
      <w:r w:rsidRPr="009B060E">
        <w:rPr>
          <w:rFonts w:ascii="微软雅黑" w:eastAsia="微软雅黑" w:hAnsi="微软雅黑"/>
          <w:color w:val="000000" w:themeColor="text1"/>
          <w:sz w:val="21"/>
          <w:szCs w:val="21"/>
        </w:rPr>
        <w:t>(</w:t>
      </w:r>
      <w:r w:rsidRPr="009B060E">
        <w:rPr>
          <w:rFonts w:ascii="微软雅黑" w:eastAsia="微软雅黑" w:hAnsi="微软雅黑" w:cs="Calibri"/>
          <w:color w:val="000000" w:themeColor="text1"/>
          <w:sz w:val="21"/>
          <w:szCs w:val="21"/>
        </w:rPr>
        <w:t>1</w:t>
      </w:r>
      <w:r w:rsidRPr="009B060E">
        <w:rPr>
          <w:rFonts w:ascii="微软雅黑" w:eastAsia="微软雅黑" w:hAnsi="微软雅黑"/>
          <w:color w:val="000000" w:themeColor="text1"/>
          <w:sz w:val="21"/>
          <w:szCs w:val="21"/>
        </w:rPr>
        <w:t>)劳动过程是人们通过生产劳动创造出具有特定使用价值的产品的过程</w:t>
      </w:r>
      <w:r w:rsidRPr="00BF0B02">
        <w:rPr>
          <w:rFonts w:ascii="微软雅黑" w:eastAsia="微软雅黑" w:hAnsi="微软雅黑" w:hint="eastAsia"/>
          <w:color w:val="000000" w:themeColor="text1"/>
          <w:sz w:val="21"/>
          <w:szCs w:val="21"/>
        </w:rPr>
        <w:t>。</w:t>
      </w:r>
    </w:p>
    <w:p w:rsidR="009B060E" w:rsidRPr="00BF0B02" w:rsidRDefault="009B060E" w:rsidP="00B50865">
      <w:pPr>
        <w:rPr>
          <w:rFonts w:ascii="微软雅黑" w:eastAsia="微软雅黑" w:hAnsi="微软雅黑"/>
          <w:color w:val="000000" w:themeColor="text1"/>
          <w:sz w:val="21"/>
          <w:szCs w:val="21"/>
        </w:rPr>
      </w:pPr>
      <w:r w:rsidRPr="009B060E">
        <w:rPr>
          <w:rFonts w:ascii="微软雅黑" w:eastAsia="微软雅黑" w:hAnsi="微软雅黑"/>
          <w:color w:val="000000" w:themeColor="text1"/>
          <w:sz w:val="21"/>
          <w:szCs w:val="21"/>
        </w:rPr>
        <w:lastRenderedPageBreak/>
        <w:t xml:space="preserve"> (</w:t>
      </w:r>
      <w:r w:rsidRPr="009B060E">
        <w:rPr>
          <w:rFonts w:ascii="微软雅黑" w:eastAsia="微软雅黑" w:hAnsi="微软雅黑" w:cs="Calibri"/>
          <w:color w:val="000000" w:themeColor="text1"/>
          <w:sz w:val="21"/>
          <w:szCs w:val="21"/>
        </w:rPr>
        <w:t>2</w:t>
      </w:r>
      <w:r w:rsidRPr="009B060E">
        <w:rPr>
          <w:rFonts w:ascii="微软雅黑" w:eastAsia="微软雅黑" w:hAnsi="微软雅黑"/>
          <w:color w:val="000000" w:themeColor="text1"/>
          <w:sz w:val="21"/>
          <w:szCs w:val="21"/>
        </w:rPr>
        <w:t xml:space="preserve">)资本家一定会使工人的劳动时间超过创造其自身价值所需要的时间，从而为其创造出 剩余价值，资本主义过程也因此转化为价值增殖过程。 </w:t>
      </w:r>
    </w:p>
    <w:p w:rsidR="00FC67D9" w:rsidRPr="00BF0B02" w:rsidRDefault="009B060E" w:rsidP="00FC67D9">
      <w:pPr>
        <w:rPr>
          <w:rFonts w:ascii="微软雅黑" w:eastAsia="微软雅黑" w:hAnsi="微软雅黑"/>
          <w:b/>
          <w:bCs/>
          <w:color w:val="000000" w:themeColor="text1"/>
          <w:sz w:val="21"/>
          <w:szCs w:val="21"/>
        </w:rPr>
      </w:pPr>
      <w:r w:rsidRPr="00BF0B02">
        <w:rPr>
          <w:rFonts w:ascii="微软雅黑" w:eastAsia="微软雅黑" w:hAnsi="微软雅黑"/>
          <w:b/>
          <w:bCs/>
          <w:color w:val="000000" w:themeColor="text1"/>
          <w:sz w:val="21"/>
          <w:szCs w:val="21"/>
        </w:rPr>
        <w:t>6</w:t>
      </w:r>
      <w:r w:rsidR="00FC67D9" w:rsidRPr="00BF0B02">
        <w:rPr>
          <w:rFonts w:ascii="微软雅黑" w:eastAsia="微软雅黑" w:hAnsi="微软雅黑"/>
          <w:b/>
          <w:bCs/>
          <w:color w:val="000000" w:themeColor="text1"/>
          <w:sz w:val="21"/>
          <w:szCs w:val="21"/>
        </w:rPr>
        <w:t>.</w:t>
      </w:r>
      <w:r w:rsidR="00FC67D9" w:rsidRPr="00BF0B02">
        <w:rPr>
          <w:rFonts w:ascii="微软雅黑" w:eastAsia="微软雅黑" w:hAnsi="微软雅黑" w:hint="eastAsia"/>
          <w:b/>
          <w:bCs/>
          <w:color w:val="000000" w:themeColor="text1"/>
          <w:sz w:val="21"/>
          <w:szCs w:val="21"/>
        </w:rPr>
        <w:t xml:space="preserve"> 划分不变资本和可变资本的意义</w:t>
      </w:r>
    </w:p>
    <w:p w:rsidR="00D130E3" w:rsidRPr="00BF0B02" w:rsidRDefault="00D130E3" w:rsidP="00D130E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（1）进一步揭露了剩余价值的源泉和资本主义的剥削实质，说明剩余价值不是由全部资本产生的，而是由可变资本产生的，工人的剩余劳动是剩余价值的唯一源泉；</w:t>
      </w:r>
      <w:r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br/>
        <w:t>（2）为揭示资本家对工人的剥削程度提供了科学根据，正确地表明资本主义剥削程度的是剩余价值率。</w:t>
      </w:r>
    </w:p>
    <w:p w:rsidR="00AB2A22" w:rsidRPr="00BF0B02" w:rsidRDefault="009B060E" w:rsidP="00D130E3">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7．</w:t>
      </w:r>
      <w:r w:rsidR="00AB2A22" w:rsidRPr="00BF0B02">
        <w:rPr>
          <w:rFonts w:ascii="微软雅黑" w:eastAsia="微软雅黑" w:hAnsi="微软雅黑" w:hint="eastAsia"/>
          <w:b/>
          <w:bCs/>
          <w:color w:val="000000" w:themeColor="text1"/>
          <w:sz w:val="21"/>
          <w:szCs w:val="21"/>
        </w:rPr>
        <w:t>简述资本家生产剩余价值的两种基本方法。</w:t>
      </w:r>
      <w:r w:rsidR="00AB2A22" w:rsidRPr="00BF0B02">
        <w:rPr>
          <w:rFonts w:ascii="微软雅黑" w:eastAsia="微软雅黑" w:hAnsi="微软雅黑"/>
          <w:color w:val="000000" w:themeColor="text1"/>
          <w:sz w:val="21"/>
          <w:szCs w:val="21"/>
        </w:rPr>
        <w:br/>
      </w:r>
      <w:r w:rsidR="00AB2A22" w:rsidRPr="00BF0B02">
        <w:rPr>
          <w:rFonts w:ascii="微软雅黑" w:eastAsia="微软雅黑" w:hAnsi="微软雅黑" w:hint="eastAsia"/>
          <w:color w:val="000000" w:themeColor="text1"/>
          <w:sz w:val="21"/>
          <w:szCs w:val="21"/>
        </w:rPr>
        <w:t>绝对剩余价值生产和相对剩余价值生产是资本主义剩余价值生产的两种基本方法。</w:t>
      </w:r>
      <w:r w:rsidR="00AB2A22" w:rsidRPr="00BF0B02">
        <w:rPr>
          <w:rStyle w:val="apple-converted-space"/>
          <w:rFonts w:ascii="微软雅黑" w:eastAsia="微软雅黑" w:hAnsi="微软雅黑" w:hint="eastAsia"/>
          <w:color w:val="000000" w:themeColor="text1"/>
          <w:sz w:val="21"/>
          <w:szCs w:val="21"/>
        </w:rPr>
        <w:t> </w:t>
      </w:r>
      <w:r w:rsidR="00AB2A22" w:rsidRPr="00BF0B02">
        <w:rPr>
          <w:rFonts w:ascii="微软雅黑" w:eastAsia="微软雅黑" w:hAnsi="微软雅黑" w:hint="eastAsia"/>
          <w:color w:val="000000" w:themeColor="text1"/>
          <w:sz w:val="21"/>
          <w:szCs w:val="21"/>
        </w:rPr>
        <w:br/>
        <w:t>（1）绝对剩余价值：绝对剩余价值指在必要劳动时间不变的条件下，通过绝对延长工作日，从而绝对延长剩余劳动时间来生产出来的剩余价值。</w:t>
      </w:r>
      <w:r w:rsidR="00AB2A22" w:rsidRPr="00BF0B02">
        <w:rPr>
          <w:rStyle w:val="apple-converted-space"/>
          <w:rFonts w:ascii="微软雅黑" w:eastAsia="微软雅黑" w:hAnsi="微软雅黑" w:hint="eastAsia"/>
          <w:color w:val="000000" w:themeColor="text1"/>
          <w:sz w:val="21"/>
          <w:szCs w:val="21"/>
        </w:rPr>
        <w:t> </w:t>
      </w:r>
      <w:r w:rsidR="00AB2A22" w:rsidRPr="00BF0B02">
        <w:rPr>
          <w:rFonts w:ascii="微软雅黑" w:eastAsia="微软雅黑" w:hAnsi="微软雅黑" w:hint="eastAsia"/>
          <w:color w:val="000000" w:themeColor="text1"/>
          <w:sz w:val="21"/>
          <w:szCs w:val="21"/>
        </w:rPr>
        <w:br/>
        <w:t>（2）相对剩余价值：在工作日长度不变的条件下，由于缩短必要劳动时间、相应延长剩余劳动时间而产生的剩余价值。是以社会劳动生产率的提高为条件的</w:t>
      </w:r>
    </w:p>
    <w:p w:rsidR="009B060E" w:rsidRPr="00BF0B02" w:rsidRDefault="009B060E" w:rsidP="00D130E3">
      <w:pPr>
        <w:rPr>
          <w:rFonts w:ascii="微软雅黑" w:eastAsia="微软雅黑" w:hAnsi="微软雅黑"/>
          <w:color w:val="000000" w:themeColor="text1"/>
          <w:sz w:val="21"/>
          <w:szCs w:val="21"/>
        </w:rPr>
      </w:pPr>
      <w:r w:rsidRPr="00BF0B02">
        <w:rPr>
          <w:rFonts w:ascii="微软雅黑" w:eastAsia="微软雅黑" w:hAnsi="微软雅黑"/>
          <w:b/>
          <w:bCs/>
          <w:color w:val="000000" w:themeColor="text1"/>
          <w:sz w:val="21"/>
          <w:szCs w:val="21"/>
        </w:rPr>
        <w:t>8</w:t>
      </w:r>
      <w:r w:rsidR="00D130E3" w:rsidRPr="00BF0B02">
        <w:rPr>
          <w:rFonts w:ascii="微软雅黑" w:eastAsia="微软雅黑" w:hAnsi="微软雅黑"/>
          <w:b/>
          <w:bCs/>
          <w:color w:val="000000" w:themeColor="text1"/>
          <w:sz w:val="21"/>
          <w:szCs w:val="21"/>
        </w:rPr>
        <w:t>.</w:t>
      </w:r>
      <w:r w:rsidR="00D130E3" w:rsidRPr="00BF0B02">
        <w:rPr>
          <w:rFonts w:ascii="微软雅黑" w:eastAsia="微软雅黑" w:hAnsi="微软雅黑" w:hint="eastAsia"/>
          <w:b/>
          <w:bCs/>
          <w:color w:val="000000" w:themeColor="text1"/>
          <w:sz w:val="21"/>
          <w:szCs w:val="21"/>
        </w:rPr>
        <w:t xml:space="preserve"> 资本积累的实质及其后果。</w:t>
      </w:r>
    </w:p>
    <w:p w:rsidR="009B060E" w:rsidRPr="00BF0B02" w:rsidRDefault="009B060E" w:rsidP="00D130E3">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（1）</w:t>
      </w:r>
      <w:r w:rsidR="00D130E3" w:rsidRPr="00BF0B02">
        <w:rPr>
          <w:rFonts w:ascii="微软雅黑" w:eastAsia="微软雅黑" w:hAnsi="微软雅黑" w:hint="eastAsia"/>
          <w:color w:val="000000" w:themeColor="text1"/>
          <w:sz w:val="21"/>
          <w:szCs w:val="21"/>
        </w:rPr>
        <w:t>实质</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资本家用无偿占有工人创造的剩余价值</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进行资本积累来增大资本的规模</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以便继续占有更多的剩余价值，</w:t>
      </w:r>
      <w:r w:rsidRPr="00BF0B02">
        <w:rPr>
          <w:rFonts w:ascii="微软雅黑" w:eastAsia="微软雅黑" w:hAnsi="微软雅黑" w:hint="eastAsia"/>
          <w:color w:val="000000" w:themeColor="text1"/>
          <w:sz w:val="21"/>
          <w:szCs w:val="21"/>
        </w:rPr>
        <w:t>进而</w:t>
      </w:r>
      <w:r w:rsidR="00D130E3" w:rsidRPr="00BF0B02">
        <w:rPr>
          <w:rFonts w:ascii="微软雅黑" w:eastAsia="微软雅黑" w:hAnsi="微软雅黑" w:hint="eastAsia"/>
          <w:color w:val="000000" w:themeColor="text1"/>
          <w:sz w:val="21"/>
          <w:szCs w:val="21"/>
        </w:rPr>
        <w:t>占有不断增大的资本来扩大对工人的剥削和统治。</w:t>
      </w:r>
      <w:r w:rsidR="00D130E3" w:rsidRPr="00BF0B02">
        <w:rPr>
          <w:rStyle w:val="apple-converted-space"/>
          <w:rFonts w:ascii="微软雅黑" w:eastAsia="微软雅黑" w:hAnsi="微软雅黑" w:hint="eastAsia"/>
          <w:color w:val="000000" w:themeColor="text1"/>
          <w:sz w:val="21"/>
          <w:szCs w:val="21"/>
        </w:rPr>
        <w:t> </w:t>
      </w:r>
    </w:p>
    <w:p w:rsidR="00FC67D9" w:rsidRPr="00BF0B02" w:rsidRDefault="009B060E" w:rsidP="00B50865">
      <w:pP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（2）</w:t>
      </w:r>
      <w:r w:rsidR="00D130E3" w:rsidRPr="00BF0B02">
        <w:rPr>
          <w:rFonts w:ascii="微软雅黑" w:eastAsia="微软雅黑" w:hAnsi="微软雅黑" w:hint="eastAsia"/>
          <w:color w:val="000000" w:themeColor="text1"/>
          <w:sz w:val="21"/>
          <w:szCs w:val="21"/>
        </w:rPr>
        <w:t>后果</w:t>
      </w:r>
      <w:r w:rsidR="00D130E3" w:rsidRPr="00BF0B02">
        <w:rPr>
          <w:rStyle w:val="apple-converted-space"/>
          <w:rFonts w:ascii="微软雅黑" w:eastAsia="微软雅黑" w:hAnsi="微软雅黑" w:hint="eastAsia"/>
          <w:color w:val="000000" w:themeColor="text1"/>
          <w:sz w:val="21"/>
          <w:szCs w:val="21"/>
        </w:rPr>
        <w:t> </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资本有机构成的提高</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相对过剩人口的形成</w:t>
      </w:r>
      <w:r w:rsidRPr="00BF0B02">
        <w:rPr>
          <w:rFonts w:ascii="微软雅黑" w:eastAsia="微软雅黑" w:hAnsi="微软雅黑" w:hint="eastAsia"/>
          <w:color w:val="000000" w:themeColor="text1"/>
          <w:sz w:val="21"/>
          <w:szCs w:val="21"/>
        </w:rPr>
        <w:t>；</w:t>
      </w:r>
      <w:r w:rsidR="00D130E3" w:rsidRPr="00BF0B02">
        <w:rPr>
          <w:rFonts w:ascii="微软雅黑" w:eastAsia="微软雅黑" w:hAnsi="微软雅黑" w:hint="eastAsia"/>
          <w:color w:val="000000" w:themeColor="text1"/>
          <w:sz w:val="21"/>
          <w:szCs w:val="21"/>
        </w:rPr>
        <w:t>严重的贫富两极分化。</w:t>
      </w:r>
    </w:p>
    <w:p w:rsidR="00903208" w:rsidRPr="00BF0B02" w:rsidRDefault="009B060E" w:rsidP="00903208">
      <w:pPr>
        <w:rPr>
          <w:rFonts w:ascii="微软雅黑" w:eastAsia="微软雅黑" w:hAnsi="微软雅黑"/>
          <w:b/>
          <w:bCs/>
          <w:color w:val="000000" w:themeColor="text1"/>
          <w:sz w:val="21"/>
          <w:szCs w:val="21"/>
        </w:rPr>
      </w:pPr>
      <w:r w:rsidRPr="00BF0B02">
        <w:rPr>
          <w:rFonts w:ascii="微软雅黑" w:eastAsia="微软雅黑" w:hAnsi="微软雅黑" w:hint="eastAsia"/>
          <w:b/>
          <w:bCs/>
          <w:color w:val="000000" w:themeColor="text1"/>
          <w:sz w:val="21"/>
          <w:szCs w:val="21"/>
        </w:rPr>
        <w:t>9</w:t>
      </w:r>
      <w:r w:rsidRPr="00BF0B02">
        <w:rPr>
          <w:rFonts w:ascii="微软雅黑" w:eastAsia="微软雅黑" w:hAnsi="微软雅黑"/>
          <w:b/>
          <w:bCs/>
          <w:color w:val="000000" w:themeColor="text1"/>
          <w:sz w:val="21"/>
          <w:szCs w:val="21"/>
        </w:rPr>
        <w:t>.</w:t>
      </w:r>
      <w:r w:rsidR="00903208" w:rsidRPr="00BF0B02">
        <w:rPr>
          <w:rFonts w:ascii="微软雅黑" w:eastAsia="微软雅黑" w:hAnsi="微软雅黑" w:hint="eastAsia"/>
          <w:b/>
          <w:bCs/>
          <w:color w:val="000000" w:themeColor="text1"/>
          <w:sz w:val="21"/>
          <w:szCs w:val="21"/>
        </w:rPr>
        <w:t>资本主义意识形态的历史进步性和阶级局限性。</w:t>
      </w:r>
    </w:p>
    <w:p w:rsidR="00947C03" w:rsidRPr="00BF0B02" w:rsidRDefault="00947C03" w:rsidP="009B060E">
      <w:pPr>
        <w:rPr>
          <w:rFonts w:ascii="微软雅黑" w:eastAsia="微软雅黑" w:hAnsi="微软雅黑"/>
          <w:color w:val="000000" w:themeColor="text1"/>
          <w:sz w:val="21"/>
          <w:szCs w:val="21"/>
        </w:rPr>
      </w:pPr>
      <w:r w:rsidRPr="00BF0B02">
        <w:rPr>
          <w:rFonts w:ascii="微软雅黑" w:eastAsia="微软雅黑" w:hAnsi="微软雅黑"/>
          <w:color w:val="000000" w:themeColor="text1"/>
          <w:sz w:val="21"/>
          <w:szCs w:val="21"/>
        </w:rPr>
        <w:t>（1）资本主义意识形态在反封建斗争和资本主义上升时期，反映了社会进步的要求。当时的资产阶级学者提出了许多富有进取精神的先进理论和观念，继承发扬了人类优秀思想文化成果，是人类思想的一次大解放，具有历史进步意义。</w:t>
      </w:r>
      <w:r w:rsidRPr="00BF0B02">
        <w:rPr>
          <w:rFonts w:ascii="微软雅黑" w:eastAsia="微软雅黑" w:hAnsi="微软雅黑"/>
          <w:color w:val="000000" w:themeColor="text1"/>
          <w:sz w:val="21"/>
          <w:szCs w:val="21"/>
        </w:rPr>
        <w:br/>
        <w:t>（2）资本主义意识形态建立在资本主义经济基础上，为资本主义私有制和雇佣劳动制度</w:t>
      </w:r>
      <w:r w:rsidRPr="00BF0B02">
        <w:rPr>
          <w:rFonts w:ascii="微软雅黑" w:eastAsia="微软雅黑" w:hAnsi="微软雅黑"/>
          <w:color w:val="000000" w:themeColor="text1"/>
          <w:sz w:val="21"/>
          <w:szCs w:val="21"/>
        </w:rPr>
        <w:lastRenderedPageBreak/>
        <w:t>服务，本质是维护资本主义剥削制度的思想体系。随着资本主义的发展、无产阶级与资产阶级斗争的展开，资本主义意识形态总体上失去其历史进步性，成了为削制度辩护、反对马克思主义的思想理论体系。</w:t>
      </w:r>
    </w:p>
    <w:p w:rsidR="00734BAA" w:rsidRPr="00BF0B02" w:rsidRDefault="00734BAA" w:rsidP="00734BAA">
      <w:pPr>
        <w:pStyle w:val="4"/>
        <w:numPr>
          <w:ilvl w:val="0"/>
          <w:numId w:val="1"/>
        </w:numPr>
        <w:spacing w:line="276" w:lineRule="auto"/>
        <w:jc w:val="cente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资本主义的发展及其趋势</w:t>
      </w:r>
    </w:p>
    <w:p w:rsidR="00734BAA" w:rsidRPr="006639D9" w:rsidRDefault="00734BAA" w:rsidP="00734BAA">
      <w:pPr>
        <w:rPr>
          <w:rFonts w:ascii="微软雅黑" w:eastAsia="微软雅黑" w:hAnsi="微软雅黑"/>
          <w:b/>
          <w:bCs/>
          <w:sz w:val="21"/>
          <w:szCs w:val="21"/>
        </w:rPr>
      </w:pPr>
      <w:r w:rsidRPr="006639D9">
        <w:rPr>
          <w:rFonts w:ascii="微软雅黑" w:eastAsia="微软雅黑" w:hAnsi="微软雅黑" w:hint="eastAsia"/>
          <w:b/>
          <w:bCs/>
          <w:sz w:val="21"/>
          <w:szCs w:val="21"/>
        </w:rPr>
        <w:t>1</w:t>
      </w:r>
      <w:r w:rsidRPr="006639D9">
        <w:rPr>
          <w:rFonts w:ascii="微软雅黑" w:eastAsia="微软雅黑" w:hAnsi="微软雅黑"/>
          <w:b/>
          <w:bCs/>
          <w:sz w:val="21"/>
          <w:szCs w:val="21"/>
        </w:rPr>
        <w:t>.</w:t>
      </w:r>
      <w:r w:rsidRPr="006639D9">
        <w:rPr>
          <w:rFonts w:ascii="微软雅黑" w:eastAsia="微软雅黑" w:hAnsi="微软雅黑" w:hint="eastAsia"/>
          <w:b/>
          <w:bCs/>
          <w:color w:val="1F2D3D"/>
          <w:sz w:val="21"/>
          <w:szCs w:val="21"/>
        </w:rPr>
        <w:t xml:space="preserve"> 垄断利润及其来源。</w:t>
      </w:r>
    </w:p>
    <w:p w:rsidR="00734BAA" w:rsidRPr="00734BAA" w:rsidRDefault="00734BAA" w:rsidP="00734BAA">
      <w:pPr>
        <w:spacing w:after="240"/>
        <w:rPr>
          <w:rFonts w:ascii="微软雅黑" w:eastAsia="微软雅黑" w:hAnsi="微软雅黑"/>
          <w:color w:val="1F2D3D"/>
          <w:sz w:val="21"/>
          <w:szCs w:val="21"/>
        </w:rPr>
      </w:pPr>
      <w:r w:rsidRPr="00734BAA">
        <w:rPr>
          <w:rFonts w:ascii="微软雅黑" w:eastAsia="微软雅黑" w:hAnsi="微软雅黑" w:hint="eastAsia"/>
          <w:color w:val="1F2D3D"/>
          <w:sz w:val="21"/>
          <w:szCs w:val="21"/>
        </w:rPr>
        <w:t>（1）垄断利润即垄断资本凭借其在生产和流通中的垄断地位所获得的大大超过平均利润的高额利润。垄断利润是垄断统治在经济上的实现形式。</w:t>
      </w:r>
    </w:p>
    <w:p w:rsidR="00DB052B" w:rsidRDefault="00734BAA" w:rsidP="00734BAA">
      <w:pPr>
        <w:spacing w:after="240"/>
        <w:rPr>
          <w:rFonts w:ascii="微软雅黑" w:eastAsia="微软雅黑" w:hAnsi="微软雅黑"/>
          <w:color w:val="1F2D3D"/>
          <w:sz w:val="21"/>
          <w:szCs w:val="21"/>
        </w:rPr>
      </w:pPr>
      <w:r w:rsidRPr="00734BAA">
        <w:rPr>
          <w:rFonts w:ascii="微软雅黑" w:eastAsia="微软雅黑" w:hAnsi="微软雅黑" w:hint="eastAsia"/>
          <w:color w:val="1F2D3D"/>
          <w:sz w:val="21"/>
          <w:szCs w:val="21"/>
        </w:rPr>
        <w:t>（2）垄断利润的来源大体有以下几个方面：</w:t>
      </w:r>
    </w:p>
    <w:p w:rsidR="00DB052B" w:rsidRDefault="00DB052B" w:rsidP="00734BAA">
      <w:pPr>
        <w:spacing w:after="240"/>
        <w:rPr>
          <w:rFonts w:ascii="微软雅黑" w:eastAsia="微软雅黑" w:hAnsi="微软雅黑"/>
          <w:color w:val="1F2D3D"/>
          <w:sz w:val="21"/>
          <w:szCs w:val="21"/>
        </w:rPr>
      </w:pPr>
      <w:r>
        <w:rPr>
          <w:rFonts w:ascii="微软雅黑" w:eastAsia="微软雅黑" w:hAnsi="微软雅黑" w:hint="eastAsia"/>
          <w:color w:val="1F2D3D"/>
          <w:sz w:val="21"/>
          <w:szCs w:val="21"/>
        </w:rPr>
        <w:t>a</w:t>
      </w:r>
      <w:r>
        <w:rPr>
          <w:rFonts w:ascii="微软雅黑" w:eastAsia="微软雅黑" w:hAnsi="微软雅黑"/>
          <w:color w:val="1F2D3D"/>
          <w:sz w:val="21"/>
          <w:szCs w:val="21"/>
        </w:rPr>
        <w:t>.</w:t>
      </w:r>
      <w:r w:rsidR="00734BAA" w:rsidRPr="00734BAA">
        <w:rPr>
          <w:rFonts w:ascii="微软雅黑" w:eastAsia="微软雅黑" w:hAnsi="微软雅黑" w:hint="eastAsia"/>
          <w:color w:val="1F2D3D"/>
          <w:sz w:val="21"/>
          <w:szCs w:val="21"/>
        </w:rPr>
        <w:t>来自对本国无产阶级和其他劳动人民的剥削；</w:t>
      </w:r>
    </w:p>
    <w:p w:rsidR="00DB052B" w:rsidRDefault="00DB052B" w:rsidP="00734BAA">
      <w:pPr>
        <w:spacing w:after="240"/>
        <w:rPr>
          <w:rFonts w:ascii="微软雅黑" w:eastAsia="微软雅黑" w:hAnsi="微软雅黑"/>
          <w:color w:val="1F2D3D"/>
          <w:sz w:val="21"/>
          <w:szCs w:val="21"/>
        </w:rPr>
      </w:pPr>
      <w:r>
        <w:rPr>
          <w:rFonts w:ascii="微软雅黑" w:eastAsia="微软雅黑" w:hAnsi="微软雅黑" w:hint="eastAsia"/>
          <w:color w:val="1F2D3D"/>
          <w:sz w:val="21"/>
          <w:szCs w:val="21"/>
        </w:rPr>
        <w:t>b</w:t>
      </w:r>
      <w:r>
        <w:rPr>
          <w:rFonts w:ascii="微软雅黑" w:eastAsia="微软雅黑" w:hAnsi="微软雅黑"/>
          <w:color w:val="1F2D3D"/>
          <w:sz w:val="21"/>
          <w:szCs w:val="21"/>
        </w:rPr>
        <w:t>.</w:t>
      </w:r>
      <w:r>
        <w:rPr>
          <w:rFonts w:ascii="微软雅黑" w:eastAsia="微软雅黑" w:hAnsi="微软雅黑" w:hint="eastAsia"/>
          <w:color w:val="1F2D3D"/>
          <w:sz w:val="21"/>
          <w:szCs w:val="21"/>
        </w:rPr>
        <w:t>通过垄断价格</w:t>
      </w:r>
      <w:r w:rsidR="00734BAA" w:rsidRPr="00734BAA">
        <w:rPr>
          <w:rFonts w:ascii="微软雅黑" w:eastAsia="微软雅黑" w:hAnsi="微软雅黑" w:hint="eastAsia"/>
          <w:color w:val="1F2D3D"/>
          <w:sz w:val="21"/>
          <w:szCs w:val="21"/>
        </w:rPr>
        <w:t>来控制市场，使得它能获得一些其他企业，特别是非垄断企业的利润；</w:t>
      </w:r>
    </w:p>
    <w:p w:rsidR="00DB052B" w:rsidRDefault="00DB052B" w:rsidP="00734BAA">
      <w:pPr>
        <w:spacing w:after="240"/>
        <w:rPr>
          <w:rFonts w:ascii="微软雅黑" w:eastAsia="微软雅黑" w:hAnsi="微软雅黑"/>
          <w:color w:val="1F2D3D"/>
          <w:sz w:val="21"/>
          <w:szCs w:val="21"/>
        </w:rPr>
      </w:pPr>
      <w:r>
        <w:rPr>
          <w:rFonts w:ascii="微软雅黑" w:eastAsia="微软雅黑" w:hAnsi="微软雅黑"/>
          <w:color w:val="1F2D3D"/>
          <w:sz w:val="21"/>
          <w:szCs w:val="21"/>
        </w:rPr>
        <w:t>c.</w:t>
      </w:r>
      <w:r w:rsidR="00734BAA" w:rsidRPr="00734BAA">
        <w:rPr>
          <w:rFonts w:ascii="微软雅黑" w:eastAsia="微软雅黑" w:hAnsi="微软雅黑" w:hint="eastAsia"/>
          <w:color w:val="1F2D3D"/>
          <w:sz w:val="21"/>
          <w:szCs w:val="21"/>
        </w:rPr>
        <w:t>通过加强对其他国家劳动人民的剥削和掠夺，获取海外利润；</w:t>
      </w:r>
    </w:p>
    <w:p w:rsidR="00734BAA" w:rsidRPr="00734BAA" w:rsidRDefault="00DB052B" w:rsidP="00734BAA">
      <w:pPr>
        <w:spacing w:after="240"/>
        <w:rPr>
          <w:rFonts w:ascii="微软雅黑" w:eastAsia="微软雅黑" w:hAnsi="微软雅黑"/>
          <w:color w:val="1F2D3D"/>
          <w:sz w:val="21"/>
          <w:szCs w:val="21"/>
        </w:rPr>
      </w:pPr>
      <w:r>
        <w:rPr>
          <w:rFonts w:ascii="微软雅黑" w:eastAsia="微软雅黑" w:hAnsi="微软雅黑"/>
          <w:color w:val="1F2D3D"/>
          <w:sz w:val="21"/>
          <w:szCs w:val="21"/>
        </w:rPr>
        <w:t>d.</w:t>
      </w:r>
      <w:bookmarkStart w:id="8" w:name="_GoBack"/>
      <w:bookmarkEnd w:id="8"/>
      <w:r w:rsidR="00734BAA" w:rsidRPr="00734BAA">
        <w:rPr>
          <w:rFonts w:ascii="微软雅黑" w:eastAsia="微软雅黑" w:hAnsi="微软雅黑" w:hint="eastAsia"/>
          <w:color w:val="1F2D3D"/>
          <w:sz w:val="21"/>
          <w:szCs w:val="21"/>
        </w:rPr>
        <w:t>通过资本主义国家政权进行有利于垄断资本的再分配，从而将劳动人民创造的国民收入的一部分变成垄断资本的收入。</w:t>
      </w:r>
    </w:p>
    <w:p w:rsidR="00734BAA" w:rsidRPr="006639D9" w:rsidRDefault="00734BAA" w:rsidP="00734BAA">
      <w:pPr>
        <w:rPr>
          <w:rFonts w:ascii="微软雅黑" w:eastAsia="微软雅黑" w:hAnsi="微软雅黑"/>
          <w:b/>
          <w:bCs/>
          <w:sz w:val="21"/>
          <w:szCs w:val="21"/>
        </w:rPr>
      </w:pPr>
      <w:r w:rsidRPr="006639D9">
        <w:rPr>
          <w:rFonts w:ascii="微软雅黑" w:eastAsia="微软雅黑" w:hAnsi="微软雅黑"/>
          <w:b/>
          <w:bCs/>
          <w:sz w:val="21"/>
          <w:szCs w:val="21"/>
        </w:rPr>
        <w:t>2.</w:t>
      </w:r>
      <w:r w:rsidRPr="006639D9">
        <w:rPr>
          <w:rFonts w:ascii="微软雅黑" w:eastAsia="微软雅黑" w:hAnsi="微软雅黑" w:hint="eastAsia"/>
          <w:b/>
          <w:bCs/>
          <w:color w:val="1F2D3D"/>
          <w:sz w:val="21"/>
          <w:szCs w:val="21"/>
        </w:rPr>
        <w:t xml:space="preserve"> 国家垄断资本主义的主要形式。</w:t>
      </w:r>
    </w:p>
    <w:p w:rsidR="006639D9" w:rsidRDefault="00734BAA" w:rsidP="00734BAA">
      <w:pPr>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国家直接掌握的垄断资本；</w:t>
      </w:r>
    </w:p>
    <w:p w:rsidR="00734BAA" w:rsidRPr="006639D9" w:rsidRDefault="00734BAA" w:rsidP="00734BAA">
      <w:pPr>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国家和私人资本在企业内部的结合；国家和私人资本在企业外部的结合，</w:t>
      </w:r>
    </w:p>
    <w:p w:rsidR="00734BAA" w:rsidRPr="006639D9" w:rsidRDefault="00734BAA" w:rsidP="00734BAA">
      <w:pPr>
        <w:rPr>
          <w:rFonts w:ascii="微软雅黑" w:eastAsia="微软雅黑" w:hAnsi="微软雅黑"/>
          <w:b/>
          <w:bCs/>
          <w:sz w:val="21"/>
          <w:szCs w:val="21"/>
        </w:rPr>
      </w:pPr>
      <w:r w:rsidRPr="006639D9">
        <w:rPr>
          <w:rFonts w:ascii="微软雅黑" w:eastAsia="微软雅黑" w:hAnsi="微软雅黑" w:hint="eastAsia"/>
          <w:b/>
          <w:bCs/>
          <w:sz w:val="21"/>
          <w:szCs w:val="21"/>
        </w:rPr>
        <w:t>3</w:t>
      </w:r>
      <w:r w:rsidRPr="006639D9">
        <w:rPr>
          <w:rFonts w:ascii="微软雅黑" w:eastAsia="微软雅黑" w:hAnsi="微软雅黑"/>
          <w:b/>
          <w:bCs/>
          <w:sz w:val="21"/>
          <w:szCs w:val="21"/>
        </w:rPr>
        <w:t>.</w:t>
      </w:r>
      <w:r w:rsidRPr="006639D9">
        <w:rPr>
          <w:rFonts w:ascii="微软雅黑" w:eastAsia="微软雅黑" w:hAnsi="微软雅黑" w:hint="eastAsia"/>
          <w:b/>
          <w:bCs/>
          <w:color w:val="1F2D3D"/>
          <w:sz w:val="21"/>
          <w:szCs w:val="21"/>
        </w:rPr>
        <w:t xml:space="preserve"> 战后国家垄断资本主义大发展的原因</w:t>
      </w:r>
    </w:p>
    <w:p w:rsidR="00734BAA" w:rsidRPr="00BF0B02" w:rsidRDefault="006639D9" w:rsidP="00734BAA">
      <w:pPr>
        <w:rPr>
          <w:rFonts w:ascii="微软雅黑" w:eastAsia="微软雅黑" w:hAnsi="微软雅黑"/>
          <w:sz w:val="21"/>
          <w:szCs w:val="21"/>
        </w:rPr>
      </w:pPr>
      <w:r>
        <w:rPr>
          <w:rFonts w:ascii="微软雅黑" w:eastAsia="微软雅黑" w:hAnsi="微软雅黑" w:hint="eastAsia"/>
          <w:color w:val="1F2D3D"/>
          <w:sz w:val="21"/>
          <w:szCs w:val="21"/>
        </w:rPr>
        <w:t>（1）</w:t>
      </w:r>
      <w:r w:rsidR="00734BAA" w:rsidRPr="00BF0B02">
        <w:rPr>
          <w:rFonts w:ascii="微软雅黑" w:eastAsia="微软雅黑" w:hAnsi="微软雅黑" w:hint="eastAsia"/>
          <w:color w:val="1F2D3D"/>
          <w:sz w:val="21"/>
          <w:szCs w:val="21"/>
        </w:rPr>
        <w:t>仅靠私人垄断资本的力量，无法满足大规模经济建设所需要的巨额资金。</w:t>
      </w:r>
      <w:r w:rsidR="00734BAA" w:rsidRPr="00BF0B02">
        <w:rPr>
          <w:rStyle w:val="apple-converted-space"/>
          <w:rFonts w:ascii="微软雅黑" w:eastAsia="微软雅黑" w:hAnsi="微软雅黑" w:hint="eastAsia"/>
          <w:color w:val="1F2D3D"/>
          <w:sz w:val="21"/>
          <w:szCs w:val="21"/>
        </w:rPr>
        <w:t> </w:t>
      </w:r>
      <w:r w:rsidR="00734BAA"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（2）</w:t>
      </w:r>
      <w:r w:rsidR="00734BAA" w:rsidRPr="00BF0B02">
        <w:rPr>
          <w:rFonts w:ascii="微软雅黑" w:eastAsia="微软雅黑" w:hAnsi="微软雅黑" w:hint="eastAsia"/>
          <w:color w:val="1F2D3D"/>
          <w:sz w:val="21"/>
          <w:szCs w:val="21"/>
        </w:rPr>
        <w:t>在一些大规模公共设施的建设上，私人垄断资本无能为力或不愿进行投资建设。</w:t>
      </w:r>
      <w:r w:rsidR="00734BAA" w:rsidRPr="00BF0B02">
        <w:rPr>
          <w:rStyle w:val="apple-converted-space"/>
          <w:rFonts w:ascii="微软雅黑" w:eastAsia="微软雅黑" w:hAnsi="微软雅黑" w:hint="eastAsia"/>
          <w:color w:val="1F2D3D"/>
          <w:sz w:val="21"/>
          <w:szCs w:val="21"/>
        </w:rPr>
        <w:t> </w:t>
      </w:r>
      <w:r w:rsidR="00734BAA"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lastRenderedPageBreak/>
        <w:t>（3）</w:t>
      </w:r>
      <w:r w:rsidR="00734BAA" w:rsidRPr="00BF0B02">
        <w:rPr>
          <w:rFonts w:ascii="微软雅黑" w:eastAsia="微软雅黑" w:hAnsi="微软雅黑" w:hint="eastAsia"/>
          <w:color w:val="1F2D3D"/>
          <w:sz w:val="21"/>
          <w:szCs w:val="21"/>
        </w:rPr>
        <w:t>一些大型、基础性、前导性的科学研究项目，也是私人垄断资本不愿涉足的领域。</w:t>
      </w:r>
      <w:r w:rsidR="00734BAA" w:rsidRPr="00BF0B02">
        <w:rPr>
          <w:rStyle w:val="apple-converted-space"/>
          <w:rFonts w:ascii="微软雅黑" w:eastAsia="微软雅黑" w:hAnsi="微软雅黑" w:hint="eastAsia"/>
          <w:color w:val="1F2D3D"/>
          <w:sz w:val="21"/>
          <w:szCs w:val="21"/>
        </w:rPr>
        <w:t> </w:t>
      </w:r>
      <w:r w:rsidR="00734BAA"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w:t>
      </w:r>
      <w:r>
        <w:rPr>
          <w:rFonts w:ascii="微软雅黑" w:eastAsia="微软雅黑" w:hAnsi="微软雅黑"/>
          <w:color w:val="1F2D3D"/>
          <w:sz w:val="21"/>
          <w:szCs w:val="21"/>
        </w:rPr>
        <w:t>4</w:t>
      </w:r>
      <w:r>
        <w:rPr>
          <w:rFonts w:ascii="微软雅黑" w:eastAsia="微软雅黑" w:hAnsi="微软雅黑" w:hint="eastAsia"/>
          <w:color w:val="1F2D3D"/>
          <w:sz w:val="21"/>
          <w:szCs w:val="21"/>
        </w:rPr>
        <w:t>）</w:t>
      </w:r>
      <w:r w:rsidR="00734BAA" w:rsidRPr="00BF0B02">
        <w:rPr>
          <w:rFonts w:ascii="微软雅黑" w:eastAsia="微软雅黑" w:hAnsi="微软雅黑" w:hint="eastAsia"/>
          <w:color w:val="1F2D3D"/>
          <w:sz w:val="21"/>
          <w:szCs w:val="21"/>
        </w:rPr>
        <w:t>日益严重的生产过剩问题仅靠私人垄断资本难以解决。</w:t>
      </w:r>
      <w:r w:rsidR="00734BAA" w:rsidRPr="00BF0B02">
        <w:rPr>
          <w:rStyle w:val="apple-converted-space"/>
          <w:rFonts w:ascii="微软雅黑" w:eastAsia="微软雅黑" w:hAnsi="微软雅黑" w:hint="eastAsia"/>
          <w:color w:val="1F2D3D"/>
          <w:sz w:val="21"/>
          <w:szCs w:val="21"/>
        </w:rPr>
        <w:t> </w:t>
      </w:r>
      <w:r w:rsidR="00734BAA"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（5）</w:t>
      </w:r>
      <w:r w:rsidR="00734BAA" w:rsidRPr="00BF0B02">
        <w:rPr>
          <w:rFonts w:ascii="微软雅黑" w:eastAsia="微软雅黑" w:hAnsi="微软雅黑" w:hint="eastAsia"/>
          <w:color w:val="1F2D3D"/>
          <w:sz w:val="21"/>
          <w:szCs w:val="21"/>
        </w:rPr>
        <w:t>社会化大生产的发展要求国家出面进行某些宏观经济调控。</w:t>
      </w:r>
      <w:r w:rsidR="00734BAA" w:rsidRPr="00BF0B02">
        <w:rPr>
          <w:rStyle w:val="apple-converted-space"/>
          <w:rFonts w:ascii="微软雅黑" w:eastAsia="微软雅黑" w:hAnsi="微软雅黑" w:hint="eastAsia"/>
          <w:color w:val="1F2D3D"/>
          <w:sz w:val="21"/>
          <w:szCs w:val="21"/>
        </w:rPr>
        <w:t> </w:t>
      </w:r>
      <w:r w:rsidR="00734BAA"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（6）</w:t>
      </w:r>
      <w:r w:rsidR="00734BAA" w:rsidRPr="00BF0B02">
        <w:rPr>
          <w:rFonts w:ascii="微软雅黑" w:eastAsia="微软雅黑" w:hAnsi="微软雅黑" w:hint="eastAsia"/>
          <w:color w:val="1F2D3D"/>
          <w:sz w:val="21"/>
          <w:szCs w:val="21"/>
        </w:rPr>
        <w:t>在经济利益关系的调整方面，国家的再分配功能也越来越重要。</w:t>
      </w:r>
    </w:p>
    <w:p w:rsidR="00734BAA" w:rsidRPr="006639D9" w:rsidRDefault="00734BAA" w:rsidP="00734BAA">
      <w:pPr>
        <w:rPr>
          <w:rFonts w:ascii="微软雅黑" w:eastAsia="微软雅黑" w:hAnsi="微软雅黑"/>
          <w:b/>
          <w:bCs/>
          <w:color w:val="1F2D3D"/>
          <w:sz w:val="21"/>
          <w:szCs w:val="21"/>
        </w:rPr>
      </w:pPr>
      <w:r w:rsidRPr="006639D9">
        <w:rPr>
          <w:rFonts w:ascii="微软雅黑" w:eastAsia="微软雅黑" w:hAnsi="微软雅黑"/>
          <w:b/>
          <w:bCs/>
          <w:sz w:val="21"/>
          <w:szCs w:val="21"/>
        </w:rPr>
        <w:t>4.</w:t>
      </w:r>
      <w:r w:rsidRPr="006639D9">
        <w:rPr>
          <w:rFonts w:ascii="微软雅黑" w:eastAsia="微软雅黑" w:hAnsi="微软雅黑" w:hint="eastAsia"/>
          <w:b/>
          <w:bCs/>
          <w:color w:val="1F2D3D"/>
          <w:sz w:val="21"/>
          <w:szCs w:val="21"/>
        </w:rPr>
        <w:t xml:space="preserve"> 经济全球化的本质和主要内容以及原因</w:t>
      </w:r>
    </w:p>
    <w:p w:rsidR="00B75829" w:rsidRPr="00BF0B02" w:rsidRDefault="00734BAA" w:rsidP="00734BAA">
      <w:pPr>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本质：资源配置全球化</w:t>
      </w:r>
      <w:r w:rsidR="00195875" w:rsidRPr="00BF0B02">
        <w:rPr>
          <w:rFonts w:ascii="微软雅黑" w:eastAsia="微软雅黑" w:hAnsi="微软雅黑" w:hint="eastAsia"/>
          <w:color w:val="1F2D3D"/>
          <w:sz w:val="21"/>
          <w:szCs w:val="21"/>
        </w:rPr>
        <w:t>；</w:t>
      </w:r>
    </w:p>
    <w:p w:rsidR="00734BAA" w:rsidRPr="00BF0B02" w:rsidRDefault="00734BAA" w:rsidP="00734BAA">
      <w:pPr>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内容：</w:t>
      </w:r>
      <w:r w:rsidRPr="00734BAA">
        <w:rPr>
          <w:rFonts w:ascii="微软雅黑" w:eastAsia="微软雅黑" w:hAnsi="微软雅黑" w:hint="eastAsia"/>
          <w:color w:val="1F2D3D"/>
          <w:sz w:val="21"/>
          <w:szCs w:val="21"/>
        </w:rPr>
        <w:t>生产全球化、贸易全球化和资本全球化</w:t>
      </w:r>
    </w:p>
    <w:p w:rsidR="00195875" w:rsidRPr="00195875" w:rsidRDefault="00734BAA" w:rsidP="00195875">
      <w:pPr>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原因：</w:t>
      </w:r>
      <w:r w:rsidR="00195875" w:rsidRPr="00195875">
        <w:rPr>
          <w:rFonts w:ascii="微软雅黑" w:eastAsia="微软雅黑" w:hAnsi="微软雅黑" w:hint="eastAsia"/>
          <w:color w:val="1F2D3D"/>
          <w:sz w:val="21"/>
          <w:szCs w:val="21"/>
        </w:rPr>
        <w:t>新科学技术加强了国际联系；国际贸易自由程度提高；国际资本流动的大幅增加</w:t>
      </w:r>
      <w:r w:rsidR="00195875" w:rsidRPr="00BF0B02">
        <w:rPr>
          <w:rFonts w:ascii="微软雅黑" w:eastAsia="微软雅黑" w:hAnsi="微软雅黑" w:hint="eastAsia"/>
          <w:color w:val="1F2D3D"/>
          <w:sz w:val="21"/>
          <w:szCs w:val="21"/>
        </w:rPr>
        <w:t>；</w:t>
      </w:r>
    </w:p>
    <w:p w:rsidR="00B75829" w:rsidRPr="00BF0B02" w:rsidRDefault="00B75829" w:rsidP="00B75829">
      <w:pPr>
        <w:pStyle w:val="4"/>
        <w:numPr>
          <w:ilvl w:val="0"/>
          <w:numId w:val="1"/>
        </w:numPr>
        <w:spacing w:line="276" w:lineRule="auto"/>
        <w:jc w:val="center"/>
        <w:rPr>
          <w:rFonts w:ascii="微软雅黑" w:eastAsia="微软雅黑" w:hAnsi="微软雅黑"/>
          <w:color w:val="000000" w:themeColor="text1"/>
          <w:sz w:val="21"/>
          <w:szCs w:val="21"/>
        </w:rPr>
      </w:pPr>
      <w:bookmarkStart w:id="9" w:name="OLE_LINK9"/>
      <w:bookmarkStart w:id="10" w:name="OLE_LINK10"/>
      <w:r w:rsidRPr="00BF0B02">
        <w:rPr>
          <w:rFonts w:ascii="微软雅黑" w:eastAsia="微软雅黑" w:hAnsi="微软雅黑" w:hint="eastAsia"/>
          <w:color w:val="000000" w:themeColor="text1"/>
          <w:sz w:val="21"/>
          <w:szCs w:val="21"/>
        </w:rPr>
        <w:t>社会主义的发展及其规律</w:t>
      </w:r>
    </w:p>
    <w:bookmarkEnd w:id="9"/>
    <w:bookmarkEnd w:id="10"/>
    <w:p w:rsidR="00B75829" w:rsidRPr="00202F6F" w:rsidRDefault="00B75829" w:rsidP="00B75829">
      <w:pPr>
        <w:rPr>
          <w:rFonts w:ascii="微软雅黑" w:eastAsia="微软雅黑" w:hAnsi="微软雅黑"/>
          <w:b/>
          <w:bCs/>
          <w:sz w:val="21"/>
          <w:szCs w:val="21"/>
        </w:rPr>
      </w:pPr>
      <w:r w:rsidRPr="00202F6F">
        <w:rPr>
          <w:rFonts w:ascii="微软雅黑" w:eastAsia="微软雅黑" w:hAnsi="微软雅黑" w:hint="eastAsia"/>
          <w:b/>
          <w:bCs/>
          <w:sz w:val="21"/>
          <w:szCs w:val="21"/>
        </w:rPr>
        <w:t>1</w:t>
      </w:r>
      <w:r w:rsidRPr="00202F6F">
        <w:rPr>
          <w:rFonts w:ascii="微软雅黑" w:eastAsia="微软雅黑" w:hAnsi="微软雅黑"/>
          <w:b/>
          <w:bCs/>
          <w:sz w:val="21"/>
          <w:szCs w:val="21"/>
        </w:rPr>
        <w:t>.</w:t>
      </w:r>
      <w:r w:rsidRPr="00202F6F">
        <w:rPr>
          <w:rFonts w:ascii="微软雅黑" w:eastAsia="微软雅黑" w:hAnsi="微软雅黑" w:hint="eastAsia"/>
          <w:b/>
          <w:bCs/>
          <w:color w:val="1F2D3D"/>
          <w:sz w:val="21"/>
          <w:szCs w:val="21"/>
        </w:rPr>
        <w:t xml:space="preserve"> 为什么说无产阶级革命是人类历史上最广泛、最彻底、最深刻的革命？</w:t>
      </w:r>
    </w:p>
    <w:p w:rsidR="006639D9" w:rsidRPr="006639D9" w:rsidRDefault="006639D9" w:rsidP="00B75829">
      <w:pPr>
        <w:rPr>
          <w:rFonts w:ascii="微软雅黑" w:eastAsia="微软雅黑" w:hAnsi="微软雅黑"/>
          <w:color w:val="1F2D3D"/>
          <w:sz w:val="21"/>
          <w:szCs w:val="21"/>
        </w:rPr>
      </w:pPr>
      <w:r>
        <w:rPr>
          <w:rFonts w:ascii="微软雅黑" w:eastAsia="微软雅黑" w:hAnsi="微软雅黑" w:hint="eastAsia"/>
          <w:color w:val="1F2D3D"/>
          <w:sz w:val="21"/>
          <w:szCs w:val="21"/>
        </w:rPr>
        <w:t>（1）</w:t>
      </w:r>
      <w:r w:rsidRPr="00BF0B02">
        <w:rPr>
          <w:rFonts w:ascii="微软雅黑" w:eastAsia="微软雅黑" w:hAnsi="微软雅黑" w:hint="eastAsia"/>
          <w:color w:val="1F2D3D"/>
          <w:sz w:val="21"/>
          <w:szCs w:val="21"/>
        </w:rPr>
        <w:t>无产阶级革命是为绝大多数人谋利益的运动。</w:t>
      </w:r>
    </w:p>
    <w:p w:rsidR="00B75829" w:rsidRPr="00BF0B02" w:rsidRDefault="006639D9" w:rsidP="00B75829">
      <w:pPr>
        <w:rPr>
          <w:rFonts w:ascii="微软雅黑" w:eastAsia="微软雅黑" w:hAnsi="微软雅黑"/>
          <w:color w:val="1F2D3D"/>
          <w:sz w:val="21"/>
          <w:szCs w:val="21"/>
        </w:rPr>
      </w:pPr>
      <w:r>
        <w:rPr>
          <w:rFonts w:ascii="微软雅黑" w:eastAsia="微软雅黑" w:hAnsi="微软雅黑" w:hint="eastAsia"/>
          <w:color w:val="1F2D3D"/>
          <w:sz w:val="21"/>
          <w:szCs w:val="21"/>
        </w:rPr>
        <w:t>（</w:t>
      </w:r>
      <w:r>
        <w:rPr>
          <w:rFonts w:ascii="微软雅黑" w:eastAsia="微软雅黑" w:hAnsi="微软雅黑"/>
          <w:color w:val="1F2D3D"/>
          <w:sz w:val="21"/>
          <w:szCs w:val="21"/>
        </w:rPr>
        <w:t>2</w:t>
      </w:r>
      <w:r>
        <w:rPr>
          <w:rFonts w:ascii="微软雅黑" w:eastAsia="微软雅黑" w:hAnsi="微软雅黑" w:hint="eastAsia"/>
          <w:color w:val="1F2D3D"/>
          <w:sz w:val="21"/>
          <w:szCs w:val="21"/>
        </w:rPr>
        <w:t>）</w:t>
      </w:r>
      <w:r w:rsidR="00B75829" w:rsidRPr="00BF0B02">
        <w:rPr>
          <w:rFonts w:ascii="微软雅黑" w:eastAsia="微软雅黑" w:hAnsi="微软雅黑" w:hint="eastAsia"/>
          <w:color w:val="1F2D3D"/>
          <w:sz w:val="21"/>
          <w:szCs w:val="21"/>
        </w:rPr>
        <w:t>无产阶级革命是彻底消灭一切私有制的革命。</w:t>
      </w:r>
    </w:p>
    <w:p w:rsidR="00B75829" w:rsidRPr="00BF0B02" w:rsidRDefault="006639D9" w:rsidP="00B75829">
      <w:pPr>
        <w:rPr>
          <w:rFonts w:ascii="微软雅黑" w:eastAsia="微软雅黑" w:hAnsi="微软雅黑"/>
          <w:color w:val="1F2D3D"/>
          <w:sz w:val="21"/>
          <w:szCs w:val="21"/>
        </w:rPr>
      </w:pPr>
      <w:r>
        <w:rPr>
          <w:rFonts w:ascii="微软雅黑" w:eastAsia="微软雅黑" w:hAnsi="微软雅黑" w:hint="eastAsia"/>
          <w:color w:val="1F2D3D"/>
          <w:sz w:val="21"/>
          <w:szCs w:val="21"/>
        </w:rPr>
        <w:t>（3）</w:t>
      </w:r>
      <w:r w:rsidR="00B75829" w:rsidRPr="00BF0B02">
        <w:rPr>
          <w:rFonts w:ascii="微软雅黑" w:eastAsia="微软雅黑" w:hAnsi="微软雅黑" w:hint="eastAsia"/>
          <w:color w:val="1F2D3D"/>
          <w:sz w:val="21"/>
          <w:szCs w:val="21"/>
        </w:rPr>
        <w:t>无产阶级革命是要彻底消灭一切阶级剥削和阶级统治的革命。</w:t>
      </w:r>
    </w:p>
    <w:p w:rsidR="00B75829" w:rsidRPr="00BF0B02" w:rsidRDefault="006639D9" w:rsidP="00B75829">
      <w:pPr>
        <w:rPr>
          <w:rFonts w:ascii="微软雅黑" w:eastAsia="微软雅黑" w:hAnsi="微软雅黑"/>
          <w:sz w:val="21"/>
          <w:szCs w:val="21"/>
        </w:rPr>
      </w:pPr>
      <w:r>
        <w:rPr>
          <w:rFonts w:ascii="微软雅黑" w:eastAsia="微软雅黑" w:hAnsi="微软雅黑" w:hint="eastAsia"/>
          <w:color w:val="1F2D3D"/>
          <w:sz w:val="21"/>
          <w:szCs w:val="21"/>
        </w:rPr>
        <w:t>（4）</w:t>
      </w:r>
      <w:r w:rsidR="00B75829" w:rsidRPr="00BF0B02">
        <w:rPr>
          <w:rFonts w:ascii="微软雅黑" w:eastAsia="微软雅黑" w:hAnsi="微软雅黑" w:hint="eastAsia"/>
          <w:color w:val="1F2D3D"/>
          <w:sz w:val="21"/>
          <w:szCs w:val="21"/>
        </w:rPr>
        <w:t>无产阶级革命是不断前进的历史过程。</w:t>
      </w:r>
    </w:p>
    <w:p w:rsidR="00E96F75" w:rsidRPr="00202F6F" w:rsidRDefault="00E96F75" w:rsidP="00E96F75">
      <w:pPr>
        <w:rPr>
          <w:rFonts w:ascii="微软雅黑" w:eastAsia="微软雅黑" w:hAnsi="微软雅黑"/>
          <w:b/>
          <w:bCs/>
          <w:sz w:val="21"/>
          <w:szCs w:val="21"/>
        </w:rPr>
      </w:pPr>
      <w:r w:rsidRPr="00202F6F">
        <w:rPr>
          <w:rFonts w:ascii="微软雅黑" w:eastAsia="微软雅黑" w:hAnsi="微软雅黑" w:hint="eastAsia"/>
          <w:b/>
          <w:bCs/>
          <w:sz w:val="21"/>
          <w:szCs w:val="21"/>
        </w:rPr>
        <w:t>2</w:t>
      </w:r>
      <w:r w:rsidRPr="00202F6F">
        <w:rPr>
          <w:rFonts w:ascii="微软雅黑" w:eastAsia="微软雅黑" w:hAnsi="微软雅黑"/>
          <w:b/>
          <w:bCs/>
          <w:sz w:val="21"/>
          <w:szCs w:val="21"/>
        </w:rPr>
        <w:t>.</w:t>
      </w:r>
      <w:r w:rsidRPr="00202F6F">
        <w:rPr>
          <w:rFonts w:ascii="微软雅黑" w:eastAsia="微软雅黑" w:hAnsi="微软雅黑" w:hint="eastAsia"/>
          <w:b/>
          <w:bCs/>
          <w:color w:val="1F2D3D"/>
          <w:sz w:val="21"/>
          <w:szCs w:val="21"/>
        </w:rPr>
        <w:t xml:space="preserve"> 简述社会主义发展道路多样性的原因。</w:t>
      </w:r>
    </w:p>
    <w:p w:rsidR="00E96F75" w:rsidRPr="00BF0B02" w:rsidRDefault="00202F6F" w:rsidP="00E96F75">
      <w:pPr>
        <w:rPr>
          <w:rFonts w:ascii="微软雅黑" w:eastAsia="微软雅黑" w:hAnsi="微软雅黑"/>
          <w:sz w:val="21"/>
          <w:szCs w:val="21"/>
        </w:rPr>
      </w:pPr>
      <w:r>
        <w:rPr>
          <w:rFonts w:ascii="微软雅黑" w:eastAsia="微软雅黑" w:hAnsi="微软雅黑" w:hint="eastAsia"/>
          <w:color w:val="1F2D3D"/>
          <w:sz w:val="21"/>
          <w:szCs w:val="21"/>
        </w:rPr>
        <w:t>（1）</w:t>
      </w:r>
      <w:r w:rsidR="00E96F75" w:rsidRPr="00BF0B02">
        <w:rPr>
          <w:rFonts w:ascii="微软雅黑" w:eastAsia="微软雅黑" w:hAnsi="微软雅黑" w:hint="eastAsia"/>
          <w:color w:val="1F2D3D"/>
          <w:sz w:val="21"/>
          <w:szCs w:val="21"/>
        </w:rPr>
        <w:t>各国在社会主义革命时，其生产力状况和社会发展阶段是不同的。</w:t>
      </w:r>
      <w:r w:rsidR="00E96F75" w:rsidRPr="00BF0B02">
        <w:rPr>
          <w:rStyle w:val="apple-converted-space"/>
          <w:rFonts w:ascii="微软雅黑" w:eastAsia="微软雅黑" w:hAnsi="微软雅黑" w:hint="eastAsia"/>
          <w:color w:val="1F2D3D"/>
          <w:sz w:val="21"/>
          <w:szCs w:val="21"/>
        </w:rPr>
        <w:t> </w:t>
      </w:r>
      <w:r w:rsidR="00E96F75"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（2）</w:t>
      </w:r>
      <w:r w:rsidR="00E96F75" w:rsidRPr="00BF0B02">
        <w:rPr>
          <w:rFonts w:ascii="微软雅黑" w:eastAsia="微软雅黑" w:hAnsi="微软雅黑" w:hint="eastAsia"/>
          <w:color w:val="1F2D3D"/>
          <w:sz w:val="21"/>
          <w:szCs w:val="21"/>
        </w:rPr>
        <w:t>各国的历史传统、文化习俗及具体国情各不相同。</w:t>
      </w:r>
      <w:r w:rsidR="00E96F75" w:rsidRPr="00BF0B02">
        <w:rPr>
          <w:rStyle w:val="apple-converted-space"/>
          <w:rFonts w:ascii="微软雅黑" w:eastAsia="微软雅黑" w:hAnsi="微软雅黑" w:hint="eastAsia"/>
          <w:color w:val="1F2D3D"/>
          <w:sz w:val="21"/>
          <w:szCs w:val="21"/>
        </w:rPr>
        <w:t> </w:t>
      </w:r>
      <w:r w:rsidR="00E96F75" w:rsidRPr="00BF0B02">
        <w:rPr>
          <w:rFonts w:ascii="微软雅黑" w:eastAsia="微软雅黑" w:hAnsi="微软雅黑" w:hint="eastAsia"/>
          <w:color w:val="1F2D3D"/>
          <w:sz w:val="21"/>
          <w:szCs w:val="21"/>
        </w:rPr>
        <w:br/>
      </w:r>
      <w:r>
        <w:rPr>
          <w:rFonts w:ascii="微软雅黑" w:eastAsia="微软雅黑" w:hAnsi="微软雅黑" w:hint="eastAsia"/>
          <w:color w:val="1F2D3D"/>
          <w:sz w:val="21"/>
          <w:szCs w:val="21"/>
        </w:rPr>
        <w:t>（3）</w:t>
      </w:r>
      <w:r w:rsidR="00E96F75" w:rsidRPr="00BF0B02">
        <w:rPr>
          <w:rFonts w:ascii="微软雅黑" w:eastAsia="微软雅黑" w:hAnsi="微软雅黑" w:hint="eastAsia"/>
          <w:color w:val="1F2D3D"/>
          <w:sz w:val="21"/>
          <w:szCs w:val="21"/>
        </w:rPr>
        <w:t>在社会主义的实践中，各国都在探索适合本国国情的发展道路。</w:t>
      </w:r>
    </w:p>
    <w:p w:rsidR="00E96F75" w:rsidRPr="00202F6F" w:rsidRDefault="00E96F75" w:rsidP="00E96F75">
      <w:pPr>
        <w:rPr>
          <w:rFonts w:ascii="微软雅黑" w:eastAsia="微软雅黑" w:hAnsi="微软雅黑"/>
          <w:b/>
          <w:bCs/>
          <w:sz w:val="21"/>
          <w:szCs w:val="21"/>
        </w:rPr>
      </w:pPr>
      <w:r w:rsidRPr="00202F6F">
        <w:rPr>
          <w:rFonts w:ascii="微软雅黑" w:eastAsia="微软雅黑" w:hAnsi="微软雅黑"/>
          <w:b/>
          <w:bCs/>
          <w:sz w:val="21"/>
          <w:szCs w:val="21"/>
        </w:rPr>
        <w:t>3.</w:t>
      </w:r>
      <w:r w:rsidRPr="00202F6F">
        <w:rPr>
          <w:rFonts w:ascii="微软雅黑" w:eastAsia="微软雅黑" w:hAnsi="微软雅黑" w:hint="eastAsia"/>
          <w:b/>
          <w:bCs/>
          <w:color w:val="1F2D3D"/>
          <w:sz w:val="21"/>
          <w:szCs w:val="21"/>
        </w:rPr>
        <w:t xml:space="preserve"> 为什么说社会主义是在曲折中前进的?</w:t>
      </w:r>
    </w:p>
    <w:p w:rsidR="00202F6F" w:rsidRDefault="00E96F75" w:rsidP="00E96F75">
      <w:pPr>
        <w:pStyle w:val="a3"/>
        <w:spacing w:before="0" w:beforeAutospacing="0" w:after="240" w:afterAutospacing="0"/>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（1）同一切新生事物一样，社会主义作为一种崭新的社会经济政治制度，其成长过程必然不会一帆风顺。</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r>
      <w:r w:rsidRPr="00BF0B02">
        <w:rPr>
          <w:rFonts w:ascii="微软雅黑" w:eastAsia="微软雅黑" w:hAnsi="微软雅黑" w:hint="eastAsia"/>
          <w:color w:val="1F2D3D"/>
          <w:sz w:val="21"/>
          <w:szCs w:val="21"/>
        </w:rPr>
        <w:lastRenderedPageBreak/>
        <w:t>（2）作为发展中国家的社会主义的基本矛盾运动，推动了社会主义的经济社会发展。但认识社会主义基本矛盾和主要矛盾，认识社会主义建设规律，认识共产党的执政规律，不可能一蹴而就。</w:t>
      </w:r>
    </w:p>
    <w:p w:rsidR="00E96F75" w:rsidRPr="00BF0B02" w:rsidRDefault="00E96F75" w:rsidP="00E96F75">
      <w:pPr>
        <w:pStyle w:val="a3"/>
        <w:spacing w:before="0" w:beforeAutospacing="0" w:after="240" w:afterAutospacing="0"/>
        <w:rPr>
          <w:rFonts w:ascii="微软雅黑" w:eastAsia="微软雅黑" w:hAnsi="微软雅黑"/>
          <w:color w:val="1F2D3D"/>
          <w:sz w:val="21"/>
          <w:szCs w:val="21"/>
        </w:rPr>
      </w:pPr>
      <w:r w:rsidRPr="00BF0B02">
        <w:rPr>
          <w:rFonts w:ascii="微软雅黑" w:eastAsia="微软雅黑" w:hAnsi="微软雅黑" w:hint="eastAsia"/>
          <w:color w:val="1F2D3D"/>
          <w:sz w:val="21"/>
          <w:szCs w:val="21"/>
        </w:rPr>
        <w:t>（3）世界经济政治形势错综复杂的发展变化，国际经济政治秩序和格局的变动演化，也是决定社会主义曲折发展的一个影响因素。</w:t>
      </w:r>
    </w:p>
    <w:p w:rsidR="00FD407D" w:rsidRPr="00202F6F" w:rsidRDefault="00FD407D" w:rsidP="00FD407D">
      <w:pPr>
        <w:rPr>
          <w:rFonts w:ascii="微软雅黑" w:eastAsia="微软雅黑" w:hAnsi="微软雅黑"/>
          <w:b/>
          <w:bCs/>
          <w:sz w:val="21"/>
          <w:szCs w:val="21"/>
        </w:rPr>
      </w:pPr>
      <w:r w:rsidRPr="00202F6F">
        <w:rPr>
          <w:rFonts w:ascii="微软雅黑" w:eastAsia="微软雅黑" w:hAnsi="微软雅黑"/>
          <w:b/>
          <w:bCs/>
          <w:sz w:val="21"/>
          <w:szCs w:val="21"/>
        </w:rPr>
        <w:t>4.</w:t>
      </w:r>
      <w:r w:rsidRPr="00202F6F">
        <w:rPr>
          <w:rFonts w:ascii="微软雅黑" w:eastAsia="微软雅黑" w:hAnsi="微软雅黑" w:hint="eastAsia"/>
          <w:b/>
          <w:bCs/>
          <w:color w:val="1F2D3D"/>
          <w:sz w:val="21"/>
          <w:szCs w:val="21"/>
        </w:rPr>
        <w:t xml:space="preserve"> 为什么说马克思主义政党是新型的革命政党</w:t>
      </w:r>
    </w:p>
    <w:p w:rsidR="00FD407D" w:rsidRPr="00BF0B02" w:rsidRDefault="00FD407D" w:rsidP="00FD407D">
      <w:pPr>
        <w:rPr>
          <w:rFonts w:ascii="微软雅黑" w:eastAsia="微软雅黑" w:hAnsi="微软雅黑"/>
          <w:sz w:val="21"/>
          <w:szCs w:val="21"/>
        </w:rPr>
      </w:pPr>
      <w:r w:rsidRPr="00BF0B02">
        <w:rPr>
          <w:rFonts w:ascii="微软雅黑" w:eastAsia="微软雅黑" w:hAnsi="微软雅黑" w:hint="eastAsia"/>
          <w:color w:val="1F2D3D"/>
          <w:sz w:val="21"/>
          <w:szCs w:val="21"/>
        </w:rPr>
        <w:t>（1）马克思主义政党是科学社会主义与工人运动相结合的产物。</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（2）马克思主义政党是工人阶级先锋队。</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（3）马克思主义政党是为实现共产主义而奋斗的党。</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（4）马克思主义政党是为人民群众谋利益的党。</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（5）马克思主义政党是按照民主集中制原则组织起来的团结统一的党。</w:t>
      </w:r>
    </w:p>
    <w:p w:rsidR="00B75829" w:rsidRPr="00BF0B02" w:rsidRDefault="00FD407D" w:rsidP="00B75829">
      <w:pPr>
        <w:pStyle w:val="4"/>
        <w:numPr>
          <w:ilvl w:val="0"/>
          <w:numId w:val="1"/>
        </w:numPr>
        <w:spacing w:line="276" w:lineRule="auto"/>
        <w:jc w:val="center"/>
        <w:rPr>
          <w:rFonts w:ascii="微软雅黑" w:eastAsia="微软雅黑" w:hAnsi="微软雅黑"/>
          <w:color w:val="000000" w:themeColor="text1"/>
          <w:sz w:val="21"/>
          <w:szCs w:val="21"/>
        </w:rPr>
      </w:pPr>
      <w:r w:rsidRPr="00BF0B02">
        <w:rPr>
          <w:rFonts w:ascii="微软雅黑" w:eastAsia="微软雅黑" w:hAnsi="微软雅黑" w:hint="eastAsia"/>
          <w:color w:val="000000" w:themeColor="text1"/>
          <w:sz w:val="21"/>
          <w:szCs w:val="21"/>
        </w:rPr>
        <w:t>共产主义社会是人类崇高的社会理想</w:t>
      </w:r>
    </w:p>
    <w:p w:rsidR="00FD407D" w:rsidRPr="00202F6F" w:rsidRDefault="00FD407D" w:rsidP="00FD407D">
      <w:pPr>
        <w:rPr>
          <w:rFonts w:ascii="微软雅黑" w:eastAsia="微软雅黑" w:hAnsi="微软雅黑"/>
          <w:b/>
          <w:bCs/>
          <w:sz w:val="21"/>
          <w:szCs w:val="21"/>
        </w:rPr>
      </w:pPr>
      <w:r w:rsidRPr="00202F6F">
        <w:rPr>
          <w:rFonts w:ascii="微软雅黑" w:eastAsia="微软雅黑" w:hAnsi="微软雅黑" w:hint="eastAsia"/>
          <w:b/>
          <w:bCs/>
          <w:color w:val="1F2D3D"/>
          <w:sz w:val="21"/>
          <w:szCs w:val="21"/>
        </w:rPr>
        <w:t>1</w:t>
      </w:r>
      <w:r w:rsidRPr="00202F6F">
        <w:rPr>
          <w:rFonts w:ascii="微软雅黑" w:eastAsia="微软雅黑" w:hAnsi="微软雅黑"/>
          <w:b/>
          <w:bCs/>
          <w:color w:val="1F2D3D"/>
          <w:sz w:val="21"/>
          <w:szCs w:val="21"/>
        </w:rPr>
        <w:t>.</w:t>
      </w:r>
      <w:r w:rsidRPr="00202F6F">
        <w:rPr>
          <w:rFonts w:ascii="微软雅黑" w:eastAsia="微软雅黑" w:hAnsi="微软雅黑" w:hint="eastAsia"/>
          <w:b/>
          <w:bCs/>
          <w:color w:val="1F2D3D"/>
          <w:sz w:val="21"/>
          <w:szCs w:val="21"/>
        </w:rPr>
        <w:t>简述共产主义远大理想和中国特色社会主义共同理想的关系。</w:t>
      </w:r>
    </w:p>
    <w:p w:rsidR="00FD407D" w:rsidRPr="00BF0B02" w:rsidRDefault="00FD407D" w:rsidP="00FD407D">
      <w:pPr>
        <w:rPr>
          <w:rFonts w:ascii="微软雅黑" w:eastAsia="微软雅黑" w:hAnsi="微软雅黑"/>
          <w:sz w:val="21"/>
          <w:szCs w:val="21"/>
        </w:rPr>
      </w:pPr>
      <w:r w:rsidRPr="00BF0B02">
        <w:rPr>
          <w:rFonts w:ascii="微软雅黑" w:eastAsia="微软雅黑" w:hAnsi="微软雅黑" w:hint="eastAsia"/>
          <w:color w:val="1F2D3D"/>
          <w:sz w:val="21"/>
          <w:szCs w:val="21"/>
        </w:rPr>
        <w:t>二者相辅相成、相互促进，有机联系和统一。</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一方面，远大理想是现阶段共同理想的奋斗目标。当前我们开创的建设中国特色社会主义的各项事业，就是朝着实现共产主义的远大理想迈进。</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另一方面，现阶段的共同理想是远大理想的坚实基础。实现中国特色社会主义的共同理想，是为实现共产主义的远大理想而服务。中国特色社会主义的共同理想在我国的成功实践，必然成为实现共产主义远大理想的坚实基础。</w:t>
      </w:r>
    </w:p>
    <w:p w:rsidR="00FD407D" w:rsidRPr="00B46ADD" w:rsidRDefault="00FD407D" w:rsidP="00FD407D">
      <w:pPr>
        <w:rPr>
          <w:rFonts w:ascii="微软雅黑" w:eastAsia="微软雅黑" w:hAnsi="微软雅黑"/>
          <w:sz w:val="21"/>
          <w:szCs w:val="21"/>
        </w:rPr>
      </w:pPr>
      <w:r w:rsidRPr="00202F6F">
        <w:rPr>
          <w:rFonts w:ascii="微软雅黑" w:eastAsia="微软雅黑" w:hAnsi="微软雅黑"/>
          <w:b/>
          <w:bCs/>
          <w:sz w:val="21"/>
          <w:szCs w:val="21"/>
        </w:rPr>
        <w:lastRenderedPageBreak/>
        <w:t>2.</w:t>
      </w:r>
      <w:r w:rsidRPr="00202F6F">
        <w:rPr>
          <w:rFonts w:ascii="微软雅黑" w:eastAsia="微软雅黑" w:hAnsi="微软雅黑" w:hint="eastAsia"/>
          <w:b/>
          <w:bCs/>
          <w:color w:val="1F2D3D"/>
          <w:sz w:val="21"/>
          <w:szCs w:val="21"/>
        </w:rPr>
        <w:t xml:space="preserve"> 实现共产主义需要具备哪些基本条件？</w:t>
      </w:r>
      <w:r w:rsidRPr="00202F6F">
        <w:rPr>
          <w:rFonts w:ascii="微软雅黑" w:eastAsia="微软雅黑" w:hAnsi="微软雅黑"/>
          <w:b/>
          <w:bCs/>
          <w:sz w:val="21"/>
          <w:szCs w:val="21"/>
        </w:rPr>
        <w:br/>
      </w:r>
      <w:r w:rsidRPr="00BF0B02">
        <w:rPr>
          <w:rFonts w:ascii="微软雅黑" w:eastAsia="微软雅黑" w:hAnsi="微软雅黑" w:hint="eastAsia"/>
          <w:color w:val="1F2D3D"/>
          <w:sz w:val="21"/>
          <w:szCs w:val="21"/>
        </w:rPr>
        <w:t>（1）社会生产力的高度发展，为实现共产主义创造物质技术基础。</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（2）全体社会成员的文化教育的普及和科学技术水平的极大提高。</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（3）全体社会成员的思想觉悟和道德品质的极大提高。</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（4）建立起同高度社会化生产相适应的生产资料社会公有制。</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（5）消灭旧的社会分工特别是三大差别，造就出体力和智力全面发展的新人。</w:t>
      </w:r>
      <w:r w:rsidRPr="00BF0B02">
        <w:rPr>
          <w:rStyle w:val="apple-converted-space"/>
          <w:rFonts w:ascii="微软雅黑" w:eastAsia="微软雅黑" w:hAnsi="微软雅黑" w:hint="eastAsia"/>
          <w:color w:val="1F2D3D"/>
          <w:sz w:val="21"/>
          <w:szCs w:val="21"/>
        </w:rPr>
        <w:t> </w:t>
      </w:r>
      <w:r w:rsidRPr="00BF0B02">
        <w:rPr>
          <w:rFonts w:ascii="微软雅黑" w:eastAsia="微软雅黑" w:hAnsi="微软雅黑" w:hint="eastAsia"/>
          <w:color w:val="1F2D3D"/>
          <w:sz w:val="21"/>
          <w:szCs w:val="21"/>
        </w:rPr>
        <w:br/>
        <w:t>（6）在全世界消灭一切剥削制度和剥削阶级，作为阶级统治工具的国家自行消亡。</w:t>
      </w:r>
    </w:p>
    <w:p w:rsidR="00FD407D" w:rsidRPr="00B46ADD" w:rsidRDefault="00FD407D" w:rsidP="00B75829">
      <w:pPr>
        <w:rPr>
          <w:rFonts w:ascii="微软雅黑" w:eastAsia="微软雅黑" w:hAnsi="微软雅黑"/>
          <w:sz w:val="21"/>
          <w:szCs w:val="21"/>
        </w:rPr>
      </w:pPr>
    </w:p>
    <w:p w:rsidR="00734BAA" w:rsidRPr="00734BAA" w:rsidRDefault="00734BAA" w:rsidP="00734BAA">
      <w:pPr>
        <w:rPr>
          <w:rFonts w:ascii="微软雅黑" w:eastAsia="微软雅黑" w:hAnsi="微软雅黑"/>
          <w:color w:val="1F2D3D"/>
          <w:sz w:val="21"/>
          <w:szCs w:val="21"/>
        </w:rPr>
      </w:pPr>
    </w:p>
    <w:p w:rsidR="00734BAA" w:rsidRPr="00B46ADD" w:rsidRDefault="00734BAA" w:rsidP="00734BAA">
      <w:pPr>
        <w:rPr>
          <w:rFonts w:ascii="微软雅黑" w:eastAsia="微软雅黑" w:hAnsi="微软雅黑"/>
          <w:color w:val="1F2D3D"/>
          <w:sz w:val="21"/>
          <w:szCs w:val="21"/>
        </w:rPr>
      </w:pPr>
    </w:p>
    <w:p w:rsidR="00947C03" w:rsidRPr="00947C03" w:rsidRDefault="00947C03" w:rsidP="00947C03">
      <w:pPr>
        <w:spacing w:after="300"/>
        <w:rPr>
          <w:rFonts w:ascii="微软雅黑" w:eastAsia="微软雅黑" w:hAnsi="微软雅黑"/>
          <w:color w:val="000000" w:themeColor="text1"/>
          <w:sz w:val="21"/>
          <w:szCs w:val="21"/>
        </w:rPr>
      </w:pPr>
    </w:p>
    <w:p w:rsidR="00B50865" w:rsidRPr="00B46ADD" w:rsidRDefault="00B50865" w:rsidP="00B50865">
      <w:pPr>
        <w:rPr>
          <w:rFonts w:ascii="微软雅黑" w:eastAsia="微软雅黑" w:hAnsi="微软雅黑"/>
          <w:color w:val="000000" w:themeColor="text1"/>
          <w:sz w:val="21"/>
          <w:szCs w:val="21"/>
        </w:rPr>
      </w:pPr>
    </w:p>
    <w:p w:rsidR="00B50865" w:rsidRPr="0071518F" w:rsidRDefault="00B50865" w:rsidP="0071518F">
      <w:pPr>
        <w:spacing w:after="240"/>
        <w:rPr>
          <w:rFonts w:ascii="微软雅黑" w:eastAsia="微软雅黑" w:hAnsi="微软雅黑"/>
          <w:color w:val="000000" w:themeColor="text1"/>
          <w:sz w:val="21"/>
          <w:szCs w:val="21"/>
        </w:rPr>
      </w:pPr>
    </w:p>
    <w:p w:rsidR="00E86BC2" w:rsidRPr="00B46ADD" w:rsidRDefault="00E86BC2" w:rsidP="00A9222C">
      <w:pPr>
        <w:pStyle w:val="a3"/>
        <w:spacing w:before="0" w:beforeAutospacing="0" w:after="240" w:afterAutospacing="0"/>
        <w:ind w:right="1500"/>
        <w:rPr>
          <w:rFonts w:ascii="微软雅黑" w:eastAsia="微软雅黑" w:hAnsi="微软雅黑"/>
          <w:color w:val="000000" w:themeColor="text1"/>
          <w:sz w:val="21"/>
          <w:szCs w:val="21"/>
        </w:rPr>
      </w:pPr>
    </w:p>
    <w:p w:rsidR="00A9222C" w:rsidRPr="00B46ADD" w:rsidRDefault="00A9222C" w:rsidP="00A9222C">
      <w:pPr>
        <w:rPr>
          <w:rFonts w:ascii="微软雅黑" w:eastAsia="微软雅黑" w:hAnsi="微软雅黑"/>
          <w:color w:val="000000" w:themeColor="text1"/>
          <w:sz w:val="21"/>
          <w:szCs w:val="21"/>
        </w:rPr>
      </w:pPr>
    </w:p>
    <w:p w:rsidR="00A9222C" w:rsidRPr="00B46ADD" w:rsidRDefault="00A9222C" w:rsidP="00A9222C">
      <w:pPr>
        <w:rPr>
          <w:rFonts w:ascii="微软雅黑" w:eastAsia="微软雅黑" w:hAnsi="微软雅黑"/>
          <w:color w:val="000000" w:themeColor="text1"/>
          <w:sz w:val="21"/>
          <w:szCs w:val="21"/>
        </w:rPr>
      </w:pPr>
    </w:p>
    <w:p w:rsidR="002C021B" w:rsidRPr="00B46ADD" w:rsidRDefault="002C021B" w:rsidP="002C021B">
      <w:pPr>
        <w:rPr>
          <w:rFonts w:ascii="微软雅黑" w:eastAsia="微软雅黑" w:hAnsi="微软雅黑"/>
          <w:color w:val="000000" w:themeColor="text1"/>
          <w:sz w:val="21"/>
          <w:szCs w:val="21"/>
        </w:rPr>
      </w:pPr>
    </w:p>
    <w:p w:rsidR="002C021B" w:rsidRPr="00B46ADD" w:rsidRDefault="002C021B" w:rsidP="002C021B">
      <w:pPr>
        <w:rPr>
          <w:rFonts w:ascii="微软雅黑" w:eastAsia="微软雅黑" w:hAnsi="微软雅黑"/>
          <w:color w:val="000000" w:themeColor="text1"/>
          <w:sz w:val="21"/>
          <w:szCs w:val="21"/>
        </w:rPr>
      </w:pPr>
    </w:p>
    <w:p w:rsidR="002C021B" w:rsidRPr="00B46ADD" w:rsidRDefault="002C021B" w:rsidP="00153757">
      <w:pPr>
        <w:pStyle w:val="a3"/>
        <w:spacing w:before="0" w:beforeAutospacing="0" w:after="0" w:afterAutospacing="0"/>
        <w:rPr>
          <w:rFonts w:ascii="微软雅黑" w:eastAsia="微软雅黑" w:hAnsi="微软雅黑"/>
          <w:color w:val="000000" w:themeColor="text1"/>
          <w:sz w:val="21"/>
          <w:szCs w:val="21"/>
        </w:rPr>
      </w:pPr>
    </w:p>
    <w:p w:rsidR="00293265" w:rsidRPr="00B46ADD" w:rsidRDefault="00293265" w:rsidP="00293265">
      <w:pPr>
        <w:rPr>
          <w:rFonts w:ascii="微软雅黑" w:eastAsia="微软雅黑" w:hAnsi="微软雅黑"/>
          <w:color w:val="000000" w:themeColor="text1"/>
          <w:sz w:val="21"/>
          <w:szCs w:val="21"/>
        </w:rPr>
      </w:pPr>
    </w:p>
    <w:p w:rsidR="00293265" w:rsidRPr="00B46ADD" w:rsidRDefault="00293265" w:rsidP="00B555A1">
      <w:pPr>
        <w:rPr>
          <w:rFonts w:ascii="微软雅黑" w:eastAsia="微软雅黑" w:hAnsi="微软雅黑"/>
          <w:color w:val="000000" w:themeColor="text1"/>
          <w:sz w:val="21"/>
          <w:szCs w:val="21"/>
        </w:rPr>
      </w:pPr>
    </w:p>
    <w:sectPr w:rsidR="00293265" w:rsidRPr="00B46ADD" w:rsidSect="004A7C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CF2"/>
    <w:multiLevelType w:val="hybridMultilevel"/>
    <w:tmpl w:val="6A826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966CB"/>
    <w:multiLevelType w:val="hybridMultilevel"/>
    <w:tmpl w:val="6B841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FC0ABA"/>
    <w:multiLevelType w:val="hybridMultilevel"/>
    <w:tmpl w:val="C66C95C2"/>
    <w:lvl w:ilvl="0" w:tplc="14429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B13B39"/>
    <w:multiLevelType w:val="hybridMultilevel"/>
    <w:tmpl w:val="61FC7296"/>
    <w:lvl w:ilvl="0" w:tplc="68DE8718">
      <w:start w:val="1"/>
      <w:numFmt w:val="bullet"/>
      <w:lvlText w:val="•"/>
      <w:lvlJc w:val="left"/>
      <w:pPr>
        <w:tabs>
          <w:tab w:val="num" w:pos="720"/>
        </w:tabs>
        <w:ind w:left="720" w:hanging="360"/>
      </w:pPr>
      <w:rPr>
        <w:rFonts w:ascii="宋体" w:hAnsi="宋体" w:hint="default"/>
      </w:rPr>
    </w:lvl>
    <w:lvl w:ilvl="1" w:tplc="3FB8F3F0" w:tentative="1">
      <w:start w:val="1"/>
      <w:numFmt w:val="bullet"/>
      <w:lvlText w:val="•"/>
      <w:lvlJc w:val="left"/>
      <w:pPr>
        <w:tabs>
          <w:tab w:val="num" w:pos="1440"/>
        </w:tabs>
        <w:ind w:left="1440" w:hanging="360"/>
      </w:pPr>
      <w:rPr>
        <w:rFonts w:ascii="宋体" w:hAnsi="宋体" w:hint="default"/>
      </w:rPr>
    </w:lvl>
    <w:lvl w:ilvl="2" w:tplc="EDFC6EF6" w:tentative="1">
      <w:start w:val="1"/>
      <w:numFmt w:val="bullet"/>
      <w:lvlText w:val="•"/>
      <w:lvlJc w:val="left"/>
      <w:pPr>
        <w:tabs>
          <w:tab w:val="num" w:pos="2160"/>
        </w:tabs>
        <w:ind w:left="2160" w:hanging="360"/>
      </w:pPr>
      <w:rPr>
        <w:rFonts w:ascii="宋体" w:hAnsi="宋体" w:hint="default"/>
      </w:rPr>
    </w:lvl>
    <w:lvl w:ilvl="3" w:tplc="6618367C" w:tentative="1">
      <w:start w:val="1"/>
      <w:numFmt w:val="bullet"/>
      <w:lvlText w:val="•"/>
      <w:lvlJc w:val="left"/>
      <w:pPr>
        <w:tabs>
          <w:tab w:val="num" w:pos="2880"/>
        </w:tabs>
        <w:ind w:left="2880" w:hanging="360"/>
      </w:pPr>
      <w:rPr>
        <w:rFonts w:ascii="宋体" w:hAnsi="宋体" w:hint="default"/>
      </w:rPr>
    </w:lvl>
    <w:lvl w:ilvl="4" w:tplc="9E7C9416" w:tentative="1">
      <w:start w:val="1"/>
      <w:numFmt w:val="bullet"/>
      <w:lvlText w:val="•"/>
      <w:lvlJc w:val="left"/>
      <w:pPr>
        <w:tabs>
          <w:tab w:val="num" w:pos="3600"/>
        </w:tabs>
        <w:ind w:left="3600" w:hanging="360"/>
      </w:pPr>
      <w:rPr>
        <w:rFonts w:ascii="宋体" w:hAnsi="宋体" w:hint="default"/>
      </w:rPr>
    </w:lvl>
    <w:lvl w:ilvl="5" w:tplc="A74CA82A" w:tentative="1">
      <w:start w:val="1"/>
      <w:numFmt w:val="bullet"/>
      <w:lvlText w:val="•"/>
      <w:lvlJc w:val="left"/>
      <w:pPr>
        <w:tabs>
          <w:tab w:val="num" w:pos="4320"/>
        </w:tabs>
        <w:ind w:left="4320" w:hanging="360"/>
      </w:pPr>
      <w:rPr>
        <w:rFonts w:ascii="宋体" w:hAnsi="宋体" w:hint="default"/>
      </w:rPr>
    </w:lvl>
    <w:lvl w:ilvl="6" w:tplc="FFA29F0E" w:tentative="1">
      <w:start w:val="1"/>
      <w:numFmt w:val="bullet"/>
      <w:lvlText w:val="•"/>
      <w:lvlJc w:val="left"/>
      <w:pPr>
        <w:tabs>
          <w:tab w:val="num" w:pos="5040"/>
        </w:tabs>
        <w:ind w:left="5040" w:hanging="360"/>
      </w:pPr>
      <w:rPr>
        <w:rFonts w:ascii="宋体" w:hAnsi="宋体" w:hint="default"/>
      </w:rPr>
    </w:lvl>
    <w:lvl w:ilvl="7" w:tplc="44DC125E" w:tentative="1">
      <w:start w:val="1"/>
      <w:numFmt w:val="bullet"/>
      <w:lvlText w:val="•"/>
      <w:lvlJc w:val="left"/>
      <w:pPr>
        <w:tabs>
          <w:tab w:val="num" w:pos="5760"/>
        </w:tabs>
        <w:ind w:left="5760" w:hanging="360"/>
      </w:pPr>
      <w:rPr>
        <w:rFonts w:ascii="宋体" w:hAnsi="宋体" w:hint="default"/>
      </w:rPr>
    </w:lvl>
    <w:lvl w:ilvl="8" w:tplc="E7184B9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03B040A"/>
    <w:multiLevelType w:val="hybridMultilevel"/>
    <w:tmpl w:val="34983ABC"/>
    <w:lvl w:ilvl="0" w:tplc="AB6CF626">
      <w:start w:val="1"/>
      <w:numFmt w:val="bullet"/>
      <w:lvlText w:val="•"/>
      <w:lvlJc w:val="left"/>
      <w:pPr>
        <w:tabs>
          <w:tab w:val="num" w:pos="720"/>
        </w:tabs>
        <w:ind w:left="720" w:hanging="360"/>
      </w:pPr>
      <w:rPr>
        <w:rFonts w:ascii="宋体" w:hAnsi="宋体" w:hint="default"/>
      </w:rPr>
    </w:lvl>
    <w:lvl w:ilvl="1" w:tplc="9BA22C94" w:tentative="1">
      <w:start w:val="1"/>
      <w:numFmt w:val="bullet"/>
      <w:lvlText w:val="•"/>
      <w:lvlJc w:val="left"/>
      <w:pPr>
        <w:tabs>
          <w:tab w:val="num" w:pos="1440"/>
        </w:tabs>
        <w:ind w:left="1440" w:hanging="360"/>
      </w:pPr>
      <w:rPr>
        <w:rFonts w:ascii="宋体" w:hAnsi="宋体" w:hint="default"/>
      </w:rPr>
    </w:lvl>
    <w:lvl w:ilvl="2" w:tplc="B3B48C2A" w:tentative="1">
      <w:start w:val="1"/>
      <w:numFmt w:val="bullet"/>
      <w:lvlText w:val="•"/>
      <w:lvlJc w:val="left"/>
      <w:pPr>
        <w:tabs>
          <w:tab w:val="num" w:pos="2160"/>
        </w:tabs>
        <w:ind w:left="2160" w:hanging="360"/>
      </w:pPr>
      <w:rPr>
        <w:rFonts w:ascii="宋体" w:hAnsi="宋体" w:hint="default"/>
      </w:rPr>
    </w:lvl>
    <w:lvl w:ilvl="3" w:tplc="B5F2B62A" w:tentative="1">
      <w:start w:val="1"/>
      <w:numFmt w:val="bullet"/>
      <w:lvlText w:val="•"/>
      <w:lvlJc w:val="left"/>
      <w:pPr>
        <w:tabs>
          <w:tab w:val="num" w:pos="2880"/>
        </w:tabs>
        <w:ind w:left="2880" w:hanging="360"/>
      </w:pPr>
      <w:rPr>
        <w:rFonts w:ascii="宋体" w:hAnsi="宋体" w:hint="default"/>
      </w:rPr>
    </w:lvl>
    <w:lvl w:ilvl="4" w:tplc="1E7275C6" w:tentative="1">
      <w:start w:val="1"/>
      <w:numFmt w:val="bullet"/>
      <w:lvlText w:val="•"/>
      <w:lvlJc w:val="left"/>
      <w:pPr>
        <w:tabs>
          <w:tab w:val="num" w:pos="3600"/>
        </w:tabs>
        <w:ind w:left="3600" w:hanging="360"/>
      </w:pPr>
      <w:rPr>
        <w:rFonts w:ascii="宋体" w:hAnsi="宋体" w:hint="default"/>
      </w:rPr>
    </w:lvl>
    <w:lvl w:ilvl="5" w:tplc="AAE0C122" w:tentative="1">
      <w:start w:val="1"/>
      <w:numFmt w:val="bullet"/>
      <w:lvlText w:val="•"/>
      <w:lvlJc w:val="left"/>
      <w:pPr>
        <w:tabs>
          <w:tab w:val="num" w:pos="4320"/>
        </w:tabs>
        <w:ind w:left="4320" w:hanging="360"/>
      </w:pPr>
      <w:rPr>
        <w:rFonts w:ascii="宋体" w:hAnsi="宋体" w:hint="default"/>
      </w:rPr>
    </w:lvl>
    <w:lvl w:ilvl="6" w:tplc="DD34C1EA" w:tentative="1">
      <w:start w:val="1"/>
      <w:numFmt w:val="bullet"/>
      <w:lvlText w:val="•"/>
      <w:lvlJc w:val="left"/>
      <w:pPr>
        <w:tabs>
          <w:tab w:val="num" w:pos="5040"/>
        </w:tabs>
        <w:ind w:left="5040" w:hanging="360"/>
      </w:pPr>
      <w:rPr>
        <w:rFonts w:ascii="宋体" w:hAnsi="宋体" w:hint="default"/>
      </w:rPr>
    </w:lvl>
    <w:lvl w:ilvl="7" w:tplc="DAE29F6E" w:tentative="1">
      <w:start w:val="1"/>
      <w:numFmt w:val="bullet"/>
      <w:lvlText w:val="•"/>
      <w:lvlJc w:val="left"/>
      <w:pPr>
        <w:tabs>
          <w:tab w:val="num" w:pos="5760"/>
        </w:tabs>
        <w:ind w:left="5760" w:hanging="360"/>
      </w:pPr>
      <w:rPr>
        <w:rFonts w:ascii="宋体" w:hAnsi="宋体" w:hint="default"/>
      </w:rPr>
    </w:lvl>
    <w:lvl w:ilvl="8" w:tplc="C58408B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400D79DB"/>
    <w:multiLevelType w:val="hybridMultilevel"/>
    <w:tmpl w:val="B53EB786"/>
    <w:lvl w:ilvl="0" w:tplc="33862070">
      <w:start w:val="1"/>
      <w:numFmt w:val="japaneseCounting"/>
      <w:lvlText w:val="第%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D72FDE"/>
    <w:multiLevelType w:val="hybridMultilevel"/>
    <w:tmpl w:val="8020ED22"/>
    <w:lvl w:ilvl="0" w:tplc="F7CCEB9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5691F"/>
    <w:multiLevelType w:val="hybridMultilevel"/>
    <w:tmpl w:val="0E50944C"/>
    <w:lvl w:ilvl="0" w:tplc="58C60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8C"/>
    <w:rsid w:val="0013494B"/>
    <w:rsid w:val="00153757"/>
    <w:rsid w:val="00195875"/>
    <w:rsid w:val="001A6571"/>
    <w:rsid w:val="001D6D3D"/>
    <w:rsid w:val="00202F6F"/>
    <w:rsid w:val="00293265"/>
    <w:rsid w:val="002C021B"/>
    <w:rsid w:val="00320FF8"/>
    <w:rsid w:val="00330549"/>
    <w:rsid w:val="00363A4A"/>
    <w:rsid w:val="003B08D7"/>
    <w:rsid w:val="00450FE5"/>
    <w:rsid w:val="004A0972"/>
    <w:rsid w:val="004A7CFA"/>
    <w:rsid w:val="00507393"/>
    <w:rsid w:val="0055002B"/>
    <w:rsid w:val="00640A2C"/>
    <w:rsid w:val="006639D9"/>
    <w:rsid w:val="00667786"/>
    <w:rsid w:val="006E4428"/>
    <w:rsid w:val="006F64F0"/>
    <w:rsid w:val="0071518F"/>
    <w:rsid w:val="00734BAA"/>
    <w:rsid w:val="007931E7"/>
    <w:rsid w:val="007A6014"/>
    <w:rsid w:val="007E1419"/>
    <w:rsid w:val="00862EC7"/>
    <w:rsid w:val="008F5F2F"/>
    <w:rsid w:val="00903208"/>
    <w:rsid w:val="0091415A"/>
    <w:rsid w:val="00947C03"/>
    <w:rsid w:val="009B060E"/>
    <w:rsid w:val="009B75B9"/>
    <w:rsid w:val="00A2057A"/>
    <w:rsid w:val="00A3148C"/>
    <w:rsid w:val="00A3705D"/>
    <w:rsid w:val="00A9222C"/>
    <w:rsid w:val="00AB2A22"/>
    <w:rsid w:val="00B30E3A"/>
    <w:rsid w:val="00B46ADD"/>
    <w:rsid w:val="00B4798D"/>
    <w:rsid w:val="00B50865"/>
    <w:rsid w:val="00B555A1"/>
    <w:rsid w:val="00B75829"/>
    <w:rsid w:val="00BE5460"/>
    <w:rsid w:val="00BF0B02"/>
    <w:rsid w:val="00C5515E"/>
    <w:rsid w:val="00CC191A"/>
    <w:rsid w:val="00D130E3"/>
    <w:rsid w:val="00D7733E"/>
    <w:rsid w:val="00D90D30"/>
    <w:rsid w:val="00D97663"/>
    <w:rsid w:val="00DB052B"/>
    <w:rsid w:val="00E21C11"/>
    <w:rsid w:val="00E86BC2"/>
    <w:rsid w:val="00E90EC5"/>
    <w:rsid w:val="00E96F75"/>
    <w:rsid w:val="00EC229C"/>
    <w:rsid w:val="00F02BD5"/>
    <w:rsid w:val="00FC67D9"/>
    <w:rsid w:val="00FD407D"/>
    <w:rsid w:val="00FF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66F034"/>
  <w15:chartTrackingRefBased/>
  <w15:docId w15:val="{49CBB7D6-6F72-0149-85E2-C75905B2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D407D"/>
    <w:rPr>
      <w:rFonts w:ascii="宋体" w:eastAsia="宋体" w:hAnsi="宋体" w:cs="宋体"/>
      <w:kern w:val="0"/>
      <w:sz w:val="24"/>
    </w:rPr>
  </w:style>
  <w:style w:type="paragraph" w:styleId="1">
    <w:name w:val="heading 1"/>
    <w:basedOn w:val="a"/>
    <w:next w:val="a"/>
    <w:link w:val="10"/>
    <w:uiPriority w:val="9"/>
    <w:qFormat/>
    <w:rsid w:val="00A3148C"/>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A3148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A3148C"/>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A3148C"/>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48C"/>
    <w:rPr>
      <w:b/>
      <w:bCs/>
      <w:kern w:val="44"/>
      <w:sz w:val="44"/>
      <w:szCs w:val="44"/>
    </w:rPr>
  </w:style>
  <w:style w:type="character" w:customStyle="1" w:styleId="20">
    <w:name w:val="标题 2 字符"/>
    <w:basedOn w:val="a0"/>
    <w:link w:val="2"/>
    <w:uiPriority w:val="9"/>
    <w:rsid w:val="00A314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8C"/>
    <w:rPr>
      <w:b/>
      <w:bCs/>
      <w:sz w:val="32"/>
      <w:szCs w:val="32"/>
    </w:rPr>
  </w:style>
  <w:style w:type="character" w:customStyle="1" w:styleId="40">
    <w:name w:val="标题 4 字符"/>
    <w:basedOn w:val="a0"/>
    <w:link w:val="4"/>
    <w:uiPriority w:val="9"/>
    <w:rsid w:val="00A3148C"/>
    <w:rPr>
      <w:rFonts w:asciiTheme="majorHAnsi" w:eastAsiaTheme="majorEastAsia" w:hAnsiTheme="majorHAnsi" w:cstheme="majorBidi"/>
      <w:b/>
      <w:bCs/>
      <w:sz w:val="28"/>
      <w:szCs w:val="28"/>
    </w:rPr>
  </w:style>
  <w:style w:type="character" w:customStyle="1" w:styleId="apple-converted-space">
    <w:name w:val="apple-converted-space"/>
    <w:basedOn w:val="a0"/>
    <w:rsid w:val="00A3148C"/>
  </w:style>
  <w:style w:type="paragraph" w:styleId="a3">
    <w:name w:val="Normal (Web)"/>
    <w:basedOn w:val="a"/>
    <w:uiPriority w:val="99"/>
    <w:semiHidden/>
    <w:unhideWhenUsed/>
    <w:rsid w:val="00D97663"/>
    <w:pPr>
      <w:spacing w:before="100" w:beforeAutospacing="1" w:after="100" w:afterAutospacing="1"/>
    </w:pPr>
  </w:style>
  <w:style w:type="paragraph" w:styleId="a4">
    <w:name w:val="List Paragraph"/>
    <w:basedOn w:val="a"/>
    <w:uiPriority w:val="34"/>
    <w:qFormat/>
    <w:rsid w:val="00A9222C"/>
    <w:pPr>
      <w:ind w:firstLineChars="200" w:firstLine="420"/>
    </w:pPr>
  </w:style>
  <w:style w:type="character" w:customStyle="1" w:styleId="questionp-boldxjkw7">
    <w:name w:val="question__p-bold___xjkw7"/>
    <w:basedOn w:val="a0"/>
    <w:rsid w:val="00A9222C"/>
  </w:style>
  <w:style w:type="character" w:customStyle="1" w:styleId="questionanswer-span3bnyt">
    <w:name w:val="question__answer-span___3bnyt"/>
    <w:basedOn w:val="a0"/>
    <w:rsid w:val="00A9222C"/>
  </w:style>
  <w:style w:type="paragraph" w:customStyle="1" w:styleId="questionanswer-p2rz1a">
    <w:name w:val="question__answer-p___2rz1a"/>
    <w:basedOn w:val="a"/>
    <w:rsid w:val="00947C0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134">
      <w:bodyDiv w:val="1"/>
      <w:marLeft w:val="0"/>
      <w:marRight w:val="0"/>
      <w:marTop w:val="0"/>
      <w:marBottom w:val="0"/>
      <w:divBdr>
        <w:top w:val="none" w:sz="0" w:space="0" w:color="auto"/>
        <w:left w:val="none" w:sz="0" w:space="0" w:color="auto"/>
        <w:bottom w:val="none" w:sz="0" w:space="0" w:color="auto"/>
        <w:right w:val="none" w:sz="0" w:space="0" w:color="auto"/>
      </w:divBdr>
    </w:div>
    <w:div w:id="35933030">
      <w:bodyDiv w:val="1"/>
      <w:marLeft w:val="0"/>
      <w:marRight w:val="0"/>
      <w:marTop w:val="0"/>
      <w:marBottom w:val="0"/>
      <w:divBdr>
        <w:top w:val="none" w:sz="0" w:space="0" w:color="auto"/>
        <w:left w:val="none" w:sz="0" w:space="0" w:color="auto"/>
        <w:bottom w:val="none" w:sz="0" w:space="0" w:color="auto"/>
        <w:right w:val="none" w:sz="0" w:space="0" w:color="auto"/>
      </w:divBdr>
    </w:div>
    <w:div w:id="50882216">
      <w:bodyDiv w:val="1"/>
      <w:marLeft w:val="0"/>
      <w:marRight w:val="0"/>
      <w:marTop w:val="0"/>
      <w:marBottom w:val="0"/>
      <w:divBdr>
        <w:top w:val="none" w:sz="0" w:space="0" w:color="auto"/>
        <w:left w:val="none" w:sz="0" w:space="0" w:color="auto"/>
        <w:bottom w:val="none" w:sz="0" w:space="0" w:color="auto"/>
        <w:right w:val="none" w:sz="0" w:space="0" w:color="auto"/>
      </w:divBdr>
      <w:divsChild>
        <w:div w:id="1679117401">
          <w:marLeft w:val="547"/>
          <w:marRight w:val="0"/>
          <w:marTop w:val="0"/>
          <w:marBottom w:val="0"/>
          <w:divBdr>
            <w:top w:val="none" w:sz="0" w:space="0" w:color="auto"/>
            <w:left w:val="none" w:sz="0" w:space="0" w:color="auto"/>
            <w:bottom w:val="none" w:sz="0" w:space="0" w:color="auto"/>
            <w:right w:val="none" w:sz="0" w:space="0" w:color="auto"/>
          </w:divBdr>
        </w:div>
      </w:divsChild>
    </w:div>
    <w:div w:id="63995622">
      <w:bodyDiv w:val="1"/>
      <w:marLeft w:val="0"/>
      <w:marRight w:val="0"/>
      <w:marTop w:val="0"/>
      <w:marBottom w:val="0"/>
      <w:divBdr>
        <w:top w:val="none" w:sz="0" w:space="0" w:color="auto"/>
        <w:left w:val="none" w:sz="0" w:space="0" w:color="auto"/>
        <w:bottom w:val="none" w:sz="0" w:space="0" w:color="auto"/>
        <w:right w:val="none" w:sz="0" w:space="0" w:color="auto"/>
      </w:divBdr>
    </w:div>
    <w:div w:id="91630415">
      <w:bodyDiv w:val="1"/>
      <w:marLeft w:val="0"/>
      <w:marRight w:val="0"/>
      <w:marTop w:val="0"/>
      <w:marBottom w:val="0"/>
      <w:divBdr>
        <w:top w:val="none" w:sz="0" w:space="0" w:color="auto"/>
        <w:left w:val="none" w:sz="0" w:space="0" w:color="auto"/>
        <w:bottom w:val="none" w:sz="0" w:space="0" w:color="auto"/>
        <w:right w:val="none" w:sz="0" w:space="0" w:color="auto"/>
      </w:divBdr>
    </w:div>
    <w:div w:id="95951006">
      <w:bodyDiv w:val="1"/>
      <w:marLeft w:val="0"/>
      <w:marRight w:val="0"/>
      <w:marTop w:val="0"/>
      <w:marBottom w:val="0"/>
      <w:divBdr>
        <w:top w:val="none" w:sz="0" w:space="0" w:color="auto"/>
        <w:left w:val="none" w:sz="0" w:space="0" w:color="auto"/>
        <w:bottom w:val="none" w:sz="0" w:space="0" w:color="auto"/>
        <w:right w:val="none" w:sz="0" w:space="0" w:color="auto"/>
      </w:divBdr>
    </w:div>
    <w:div w:id="106316635">
      <w:bodyDiv w:val="1"/>
      <w:marLeft w:val="0"/>
      <w:marRight w:val="0"/>
      <w:marTop w:val="0"/>
      <w:marBottom w:val="0"/>
      <w:divBdr>
        <w:top w:val="none" w:sz="0" w:space="0" w:color="auto"/>
        <w:left w:val="none" w:sz="0" w:space="0" w:color="auto"/>
        <w:bottom w:val="none" w:sz="0" w:space="0" w:color="auto"/>
        <w:right w:val="none" w:sz="0" w:space="0" w:color="auto"/>
      </w:divBdr>
      <w:divsChild>
        <w:div w:id="665670626">
          <w:marLeft w:val="0"/>
          <w:marRight w:val="300"/>
          <w:marTop w:val="0"/>
          <w:marBottom w:val="0"/>
          <w:divBdr>
            <w:top w:val="none" w:sz="0" w:space="0" w:color="auto"/>
            <w:left w:val="none" w:sz="0" w:space="0" w:color="auto"/>
            <w:bottom w:val="none" w:sz="0" w:space="0" w:color="auto"/>
            <w:right w:val="none" w:sz="0" w:space="0" w:color="auto"/>
          </w:divBdr>
        </w:div>
        <w:div w:id="577134088">
          <w:marLeft w:val="0"/>
          <w:marRight w:val="0"/>
          <w:marTop w:val="0"/>
          <w:marBottom w:val="300"/>
          <w:divBdr>
            <w:top w:val="single" w:sz="6" w:space="11" w:color="CFE3FF"/>
            <w:left w:val="single" w:sz="6" w:space="11" w:color="CFE3FF"/>
            <w:bottom w:val="single" w:sz="6" w:space="11" w:color="CFE3FF"/>
            <w:right w:val="single" w:sz="6" w:space="11" w:color="CFE3FF"/>
          </w:divBdr>
        </w:div>
      </w:divsChild>
    </w:div>
    <w:div w:id="151921188">
      <w:bodyDiv w:val="1"/>
      <w:marLeft w:val="0"/>
      <w:marRight w:val="0"/>
      <w:marTop w:val="0"/>
      <w:marBottom w:val="0"/>
      <w:divBdr>
        <w:top w:val="none" w:sz="0" w:space="0" w:color="auto"/>
        <w:left w:val="none" w:sz="0" w:space="0" w:color="auto"/>
        <w:bottom w:val="none" w:sz="0" w:space="0" w:color="auto"/>
        <w:right w:val="none" w:sz="0" w:space="0" w:color="auto"/>
      </w:divBdr>
    </w:div>
    <w:div w:id="156115230">
      <w:bodyDiv w:val="1"/>
      <w:marLeft w:val="0"/>
      <w:marRight w:val="0"/>
      <w:marTop w:val="0"/>
      <w:marBottom w:val="0"/>
      <w:divBdr>
        <w:top w:val="none" w:sz="0" w:space="0" w:color="auto"/>
        <w:left w:val="none" w:sz="0" w:space="0" w:color="auto"/>
        <w:bottom w:val="none" w:sz="0" w:space="0" w:color="auto"/>
        <w:right w:val="none" w:sz="0" w:space="0" w:color="auto"/>
      </w:divBdr>
    </w:div>
    <w:div w:id="156575023">
      <w:bodyDiv w:val="1"/>
      <w:marLeft w:val="0"/>
      <w:marRight w:val="0"/>
      <w:marTop w:val="0"/>
      <w:marBottom w:val="0"/>
      <w:divBdr>
        <w:top w:val="none" w:sz="0" w:space="0" w:color="auto"/>
        <w:left w:val="none" w:sz="0" w:space="0" w:color="auto"/>
        <w:bottom w:val="none" w:sz="0" w:space="0" w:color="auto"/>
        <w:right w:val="none" w:sz="0" w:space="0" w:color="auto"/>
      </w:divBdr>
    </w:div>
    <w:div w:id="192959942">
      <w:bodyDiv w:val="1"/>
      <w:marLeft w:val="0"/>
      <w:marRight w:val="0"/>
      <w:marTop w:val="0"/>
      <w:marBottom w:val="0"/>
      <w:divBdr>
        <w:top w:val="none" w:sz="0" w:space="0" w:color="auto"/>
        <w:left w:val="none" w:sz="0" w:space="0" w:color="auto"/>
        <w:bottom w:val="none" w:sz="0" w:space="0" w:color="auto"/>
        <w:right w:val="none" w:sz="0" w:space="0" w:color="auto"/>
      </w:divBdr>
    </w:div>
    <w:div w:id="208686209">
      <w:bodyDiv w:val="1"/>
      <w:marLeft w:val="0"/>
      <w:marRight w:val="0"/>
      <w:marTop w:val="0"/>
      <w:marBottom w:val="0"/>
      <w:divBdr>
        <w:top w:val="none" w:sz="0" w:space="0" w:color="auto"/>
        <w:left w:val="none" w:sz="0" w:space="0" w:color="auto"/>
        <w:bottom w:val="none" w:sz="0" w:space="0" w:color="auto"/>
        <w:right w:val="none" w:sz="0" w:space="0" w:color="auto"/>
      </w:divBdr>
    </w:div>
    <w:div w:id="216162173">
      <w:bodyDiv w:val="1"/>
      <w:marLeft w:val="0"/>
      <w:marRight w:val="0"/>
      <w:marTop w:val="0"/>
      <w:marBottom w:val="0"/>
      <w:divBdr>
        <w:top w:val="none" w:sz="0" w:space="0" w:color="auto"/>
        <w:left w:val="none" w:sz="0" w:space="0" w:color="auto"/>
        <w:bottom w:val="none" w:sz="0" w:space="0" w:color="auto"/>
        <w:right w:val="none" w:sz="0" w:space="0" w:color="auto"/>
      </w:divBdr>
    </w:div>
    <w:div w:id="230047657">
      <w:bodyDiv w:val="1"/>
      <w:marLeft w:val="0"/>
      <w:marRight w:val="0"/>
      <w:marTop w:val="0"/>
      <w:marBottom w:val="0"/>
      <w:divBdr>
        <w:top w:val="none" w:sz="0" w:space="0" w:color="auto"/>
        <w:left w:val="none" w:sz="0" w:space="0" w:color="auto"/>
        <w:bottom w:val="none" w:sz="0" w:space="0" w:color="auto"/>
        <w:right w:val="none" w:sz="0" w:space="0" w:color="auto"/>
      </w:divBdr>
    </w:div>
    <w:div w:id="251814509">
      <w:bodyDiv w:val="1"/>
      <w:marLeft w:val="0"/>
      <w:marRight w:val="0"/>
      <w:marTop w:val="0"/>
      <w:marBottom w:val="0"/>
      <w:divBdr>
        <w:top w:val="none" w:sz="0" w:space="0" w:color="auto"/>
        <w:left w:val="none" w:sz="0" w:space="0" w:color="auto"/>
        <w:bottom w:val="none" w:sz="0" w:space="0" w:color="auto"/>
        <w:right w:val="none" w:sz="0" w:space="0" w:color="auto"/>
      </w:divBdr>
    </w:div>
    <w:div w:id="254173050">
      <w:bodyDiv w:val="1"/>
      <w:marLeft w:val="0"/>
      <w:marRight w:val="0"/>
      <w:marTop w:val="0"/>
      <w:marBottom w:val="0"/>
      <w:divBdr>
        <w:top w:val="none" w:sz="0" w:space="0" w:color="auto"/>
        <w:left w:val="none" w:sz="0" w:space="0" w:color="auto"/>
        <w:bottom w:val="none" w:sz="0" w:space="0" w:color="auto"/>
        <w:right w:val="none" w:sz="0" w:space="0" w:color="auto"/>
      </w:divBdr>
    </w:div>
    <w:div w:id="273951469">
      <w:bodyDiv w:val="1"/>
      <w:marLeft w:val="0"/>
      <w:marRight w:val="0"/>
      <w:marTop w:val="0"/>
      <w:marBottom w:val="0"/>
      <w:divBdr>
        <w:top w:val="none" w:sz="0" w:space="0" w:color="auto"/>
        <w:left w:val="none" w:sz="0" w:space="0" w:color="auto"/>
        <w:bottom w:val="none" w:sz="0" w:space="0" w:color="auto"/>
        <w:right w:val="none" w:sz="0" w:space="0" w:color="auto"/>
      </w:divBdr>
    </w:div>
    <w:div w:id="283775784">
      <w:bodyDiv w:val="1"/>
      <w:marLeft w:val="0"/>
      <w:marRight w:val="0"/>
      <w:marTop w:val="0"/>
      <w:marBottom w:val="0"/>
      <w:divBdr>
        <w:top w:val="none" w:sz="0" w:space="0" w:color="auto"/>
        <w:left w:val="none" w:sz="0" w:space="0" w:color="auto"/>
        <w:bottom w:val="none" w:sz="0" w:space="0" w:color="auto"/>
        <w:right w:val="none" w:sz="0" w:space="0" w:color="auto"/>
      </w:divBdr>
    </w:div>
    <w:div w:id="309019223">
      <w:bodyDiv w:val="1"/>
      <w:marLeft w:val="0"/>
      <w:marRight w:val="0"/>
      <w:marTop w:val="0"/>
      <w:marBottom w:val="0"/>
      <w:divBdr>
        <w:top w:val="none" w:sz="0" w:space="0" w:color="auto"/>
        <w:left w:val="none" w:sz="0" w:space="0" w:color="auto"/>
        <w:bottom w:val="none" w:sz="0" w:space="0" w:color="auto"/>
        <w:right w:val="none" w:sz="0" w:space="0" w:color="auto"/>
      </w:divBdr>
      <w:divsChild>
        <w:div w:id="293752925">
          <w:marLeft w:val="0"/>
          <w:marRight w:val="0"/>
          <w:marTop w:val="0"/>
          <w:marBottom w:val="0"/>
          <w:divBdr>
            <w:top w:val="none" w:sz="0" w:space="0" w:color="auto"/>
            <w:left w:val="none" w:sz="0" w:space="0" w:color="auto"/>
            <w:bottom w:val="none" w:sz="0" w:space="0" w:color="auto"/>
            <w:right w:val="none" w:sz="0" w:space="0" w:color="auto"/>
          </w:divBdr>
          <w:divsChild>
            <w:div w:id="1917473761">
              <w:marLeft w:val="0"/>
              <w:marRight w:val="0"/>
              <w:marTop w:val="0"/>
              <w:marBottom w:val="0"/>
              <w:divBdr>
                <w:top w:val="none" w:sz="0" w:space="0" w:color="auto"/>
                <w:left w:val="none" w:sz="0" w:space="0" w:color="auto"/>
                <w:bottom w:val="none" w:sz="0" w:space="0" w:color="auto"/>
                <w:right w:val="none" w:sz="0" w:space="0" w:color="auto"/>
              </w:divBdr>
              <w:divsChild>
                <w:div w:id="13304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88867">
      <w:bodyDiv w:val="1"/>
      <w:marLeft w:val="0"/>
      <w:marRight w:val="0"/>
      <w:marTop w:val="0"/>
      <w:marBottom w:val="0"/>
      <w:divBdr>
        <w:top w:val="none" w:sz="0" w:space="0" w:color="auto"/>
        <w:left w:val="none" w:sz="0" w:space="0" w:color="auto"/>
        <w:bottom w:val="none" w:sz="0" w:space="0" w:color="auto"/>
        <w:right w:val="none" w:sz="0" w:space="0" w:color="auto"/>
      </w:divBdr>
    </w:div>
    <w:div w:id="333652913">
      <w:bodyDiv w:val="1"/>
      <w:marLeft w:val="0"/>
      <w:marRight w:val="0"/>
      <w:marTop w:val="0"/>
      <w:marBottom w:val="0"/>
      <w:divBdr>
        <w:top w:val="none" w:sz="0" w:space="0" w:color="auto"/>
        <w:left w:val="none" w:sz="0" w:space="0" w:color="auto"/>
        <w:bottom w:val="none" w:sz="0" w:space="0" w:color="auto"/>
        <w:right w:val="none" w:sz="0" w:space="0" w:color="auto"/>
      </w:divBdr>
    </w:div>
    <w:div w:id="340862851">
      <w:bodyDiv w:val="1"/>
      <w:marLeft w:val="0"/>
      <w:marRight w:val="0"/>
      <w:marTop w:val="0"/>
      <w:marBottom w:val="0"/>
      <w:divBdr>
        <w:top w:val="none" w:sz="0" w:space="0" w:color="auto"/>
        <w:left w:val="none" w:sz="0" w:space="0" w:color="auto"/>
        <w:bottom w:val="none" w:sz="0" w:space="0" w:color="auto"/>
        <w:right w:val="none" w:sz="0" w:space="0" w:color="auto"/>
      </w:divBdr>
    </w:div>
    <w:div w:id="397872659">
      <w:bodyDiv w:val="1"/>
      <w:marLeft w:val="0"/>
      <w:marRight w:val="0"/>
      <w:marTop w:val="0"/>
      <w:marBottom w:val="0"/>
      <w:divBdr>
        <w:top w:val="none" w:sz="0" w:space="0" w:color="auto"/>
        <w:left w:val="none" w:sz="0" w:space="0" w:color="auto"/>
        <w:bottom w:val="none" w:sz="0" w:space="0" w:color="auto"/>
        <w:right w:val="none" w:sz="0" w:space="0" w:color="auto"/>
      </w:divBdr>
    </w:div>
    <w:div w:id="405424724">
      <w:bodyDiv w:val="1"/>
      <w:marLeft w:val="0"/>
      <w:marRight w:val="0"/>
      <w:marTop w:val="0"/>
      <w:marBottom w:val="0"/>
      <w:divBdr>
        <w:top w:val="none" w:sz="0" w:space="0" w:color="auto"/>
        <w:left w:val="none" w:sz="0" w:space="0" w:color="auto"/>
        <w:bottom w:val="none" w:sz="0" w:space="0" w:color="auto"/>
        <w:right w:val="none" w:sz="0" w:space="0" w:color="auto"/>
      </w:divBdr>
    </w:div>
    <w:div w:id="409354746">
      <w:bodyDiv w:val="1"/>
      <w:marLeft w:val="0"/>
      <w:marRight w:val="0"/>
      <w:marTop w:val="0"/>
      <w:marBottom w:val="0"/>
      <w:divBdr>
        <w:top w:val="none" w:sz="0" w:space="0" w:color="auto"/>
        <w:left w:val="none" w:sz="0" w:space="0" w:color="auto"/>
        <w:bottom w:val="none" w:sz="0" w:space="0" w:color="auto"/>
        <w:right w:val="none" w:sz="0" w:space="0" w:color="auto"/>
      </w:divBdr>
    </w:div>
    <w:div w:id="417796132">
      <w:bodyDiv w:val="1"/>
      <w:marLeft w:val="0"/>
      <w:marRight w:val="0"/>
      <w:marTop w:val="0"/>
      <w:marBottom w:val="0"/>
      <w:divBdr>
        <w:top w:val="none" w:sz="0" w:space="0" w:color="auto"/>
        <w:left w:val="none" w:sz="0" w:space="0" w:color="auto"/>
        <w:bottom w:val="none" w:sz="0" w:space="0" w:color="auto"/>
        <w:right w:val="none" w:sz="0" w:space="0" w:color="auto"/>
      </w:divBdr>
    </w:div>
    <w:div w:id="445317223">
      <w:bodyDiv w:val="1"/>
      <w:marLeft w:val="0"/>
      <w:marRight w:val="0"/>
      <w:marTop w:val="0"/>
      <w:marBottom w:val="0"/>
      <w:divBdr>
        <w:top w:val="none" w:sz="0" w:space="0" w:color="auto"/>
        <w:left w:val="none" w:sz="0" w:space="0" w:color="auto"/>
        <w:bottom w:val="none" w:sz="0" w:space="0" w:color="auto"/>
        <w:right w:val="none" w:sz="0" w:space="0" w:color="auto"/>
      </w:divBdr>
    </w:div>
    <w:div w:id="469401329">
      <w:bodyDiv w:val="1"/>
      <w:marLeft w:val="0"/>
      <w:marRight w:val="0"/>
      <w:marTop w:val="0"/>
      <w:marBottom w:val="0"/>
      <w:divBdr>
        <w:top w:val="none" w:sz="0" w:space="0" w:color="auto"/>
        <w:left w:val="none" w:sz="0" w:space="0" w:color="auto"/>
        <w:bottom w:val="none" w:sz="0" w:space="0" w:color="auto"/>
        <w:right w:val="none" w:sz="0" w:space="0" w:color="auto"/>
      </w:divBdr>
    </w:div>
    <w:div w:id="476263692">
      <w:bodyDiv w:val="1"/>
      <w:marLeft w:val="0"/>
      <w:marRight w:val="0"/>
      <w:marTop w:val="0"/>
      <w:marBottom w:val="0"/>
      <w:divBdr>
        <w:top w:val="none" w:sz="0" w:space="0" w:color="auto"/>
        <w:left w:val="none" w:sz="0" w:space="0" w:color="auto"/>
        <w:bottom w:val="none" w:sz="0" w:space="0" w:color="auto"/>
        <w:right w:val="none" w:sz="0" w:space="0" w:color="auto"/>
      </w:divBdr>
    </w:div>
    <w:div w:id="486434725">
      <w:bodyDiv w:val="1"/>
      <w:marLeft w:val="0"/>
      <w:marRight w:val="0"/>
      <w:marTop w:val="0"/>
      <w:marBottom w:val="0"/>
      <w:divBdr>
        <w:top w:val="none" w:sz="0" w:space="0" w:color="auto"/>
        <w:left w:val="none" w:sz="0" w:space="0" w:color="auto"/>
        <w:bottom w:val="none" w:sz="0" w:space="0" w:color="auto"/>
        <w:right w:val="none" w:sz="0" w:space="0" w:color="auto"/>
      </w:divBdr>
    </w:div>
    <w:div w:id="537353368">
      <w:bodyDiv w:val="1"/>
      <w:marLeft w:val="0"/>
      <w:marRight w:val="0"/>
      <w:marTop w:val="0"/>
      <w:marBottom w:val="0"/>
      <w:divBdr>
        <w:top w:val="none" w:sz="0" w:space="0" w:color="auto"/>
        <w:left w:val="none" w:sz="0" w:space="0" w:color="auto"/>
        <w:bottom w:val="none" w:sz="0" w:space="0" w:color="auto"/>
        <w:right w:val="none" w:sz="0" w:space="0" w:color="auto"/>
      </w:divBdr>
    </w:div>
    <w:div w:id="542835508">
      <w:bodyDiv w:val="1"/>
      <w:marLeft w:val="0"/>
      <w:marRight w:val="0"/>
      <w:marTop w:val="0"/>
      <w:marBottom w:val="0"/>
      <w:divBdr>
        <w:top w:val="none" w:sz="0" w:space="0" w:color="auto"/>
        <w:left w:val="none" w:sz="0" w:space="0" w:color="auto"/>
        <w:bottom w:val="none" w:sz="0" w:space="0" w:color="auto"/>
        <w:right w:val="none" w:sz="0" w:space="0" w:color="auto"/>
      </w:divBdr>
    </w:div>
    <w:div w:id="546184958">
      <w:bodyDiv w:val="1"/>
      <w:marLeft w:val="0"/>
      <w:marRight w:val="0"/>
      <w:marTop w:val="0"/>
      <w:marBottom w:val="0"/>
      <w:divBdr>
        <w:top w:val="none" w:sz="0" w:space="0" w:color="auto"/>
        <w:left w:val="none" w:sz="0" w:space="0" w:color="auto"/>
        <w:bottom w:val="none" w:sz="0" w:space="0" w:color="auto"/>
        <w:right w:val="none" w:sz="0" w:space="0" w:color="auto"/>
      </w:divBdr>
    </w:div>
    <w:div w:id="585111708">
      <w:bodyDiv w:val="1"/>
      <w:marLeft w:val="0"/>
      <w:marRight w:val="0"/>
      <w:marTop w:val="0"/>
      <w:marBottom w:val="0"/>
      <w:divBdr>
        <w:top w:val="none" w:sz="0" w:space="0" w:color="auto"/>
        <w:left w:val="none" w:sz="0" w:space="0" w:color="auto"/>
        <w:bottom w:val="none" w:sz="0" w:space="0" w:color="auto"/>
        <w:right w:val="none" w:sz="0" w:space="0" w:color="auto"/>
      </w:divBdr>
    </w:div>
    <w:div w:id="605771958">
      <w:bodyDiv w:val="1"/>
      <w:marLeft w:val="0"/>
      <w:marRight w:val="0"/>
      <w:marTop w:val="0"/>
      <w:marBottom w:val="0"/>
      <w:divBdr>
        <w:top w:val="none" w:sz="0" w:space="0" w:color="auto"/>
        <w:left w:val="none" w:sz="0" w:space="0" w:color="auto"/>
        <w:bottom w:val="none" w:sz="0" w:space="0" w:color="auto"/>
        <w:right w:val="none" w:sz="0" w:space="0" w:color="auto"/>
      </w:divBdr>
    </w:div>
    <w:div w:id="615328799">
      <w:bodyDiv w:val="1"/>
      <w:marLeft w:val="0"/>
      <w:marRight w:val="0"/>
      <w:marTop w:val="0"/>
      <w:marBottom w:val="0"/>
      <w:divBdr>
        <w:top w:val="none" w:sz="0" w:space="0" w:color="auto"/>
        <w:left w:val="none" w:sz="0" w:space="0" w:color="auto"/>
        <w:bottom w:val="none" w:sz="0" w:space="0" w:color="auto"/>
        <w:right w:val="none" w:sz="0" w:space="0" w:color="auto"/>
      </w:divBdr>
    </w:div>
    <w:div w:id="616176356">
      <w:bodyDiv w:val="1"/>
      <w:marLeft w:val="0"/>
      <w:marRight w:val="0"/>
      <w:marTop w:val="0"/>
      <w:marBottom w:val="0"/>
      <w:divBdr>
        <w:top w:val="none" w:sz="0" w:space="0" w:color="auto"/>
        <w:left w:val="none" w:sz="0" w:space="0" w:color="auto"/>
        <w:bottom w:val="none" w:sz="0" w:space="0" w:color="auto"/>
        <w:right w:val="none" w:sz="0" w:space="0" w:color="auto"/>
      </w:divBdr>
    </w:div>
    <w:div w:id="663822683">
      <w:bodyDiv w:val="1"/>
      <w:marLeft w:val="0"/>
      <w:marRight w:val="0"/>
      <w:marTop w:val="0"/>
      <w:marBottom w:val="0"/>
      <w:divBdr>
        <w:top w:val="none" w:sz="0" w:space="0" w:color="auto"/>
        <w:left w:val="none" w:sz="0" w:space="0" w:color="auto"/>
        <w:bottom w:val="none" w:sz="0" w:space="0" w:color="auto"/>
        <w:right w:val="none" w:sz="0" w:space="0" w:color="auto"/>
      </w:divBdr>
    </w:div>
    <w:div w:id="668949412">
      <w:bodyDiv w:val="1"/>
      <w:marLeft w:val="0"/>
      <w:marRight w:val="0"/>
      <w:marTop w:val="0"/>
      <w:marBottom w:val="0"/>
      <w:divBdr>
        <w:top w:val="none" w:sz="0" w:space="0" w:color="auto"/>
        <w:left w:val="none" w:sz="0" w:space="0" w:color="auto"/>
        <w:bottom w:val="none" w:sz="0" w:space="0" w:color="auto"/>
        <w:right w:val="none" w:sz="0" w:space="0" w:color="auto"/>
      </w:divBdr>
    </w:div>
    <w:div w:id="704645991">
      <w:bodyDiv w:val="1"/>
      <w:marLeft w:val="0"/>
      <w:marRight w:val="0"/>
      <w:marTop w:val="0"/>
      <w:marBottom w:val="0"/>
      <w:divBdr>
        <w:top w:val="none" w:sz="0" w:space="0" w:color="auto"/>
        <w:left w:val="none" w:sz="0" w:space="0" w:color="auto"/>
        <w:bottom w:val="none" w:sz="0" w:space="0" w:color="auto"/>
        <w:right w:val="none" w:sz="0" w:space="0" w:color="auto"/>
      </w:divBdr>
      <w:divsChild>
        <w:div w:id="1203205790">
          <w:marLeft w:val="547"/>
          <w:marRight w:val="0"/>
          <w:marTop w:val="0"/>
          <w:marBottom w:val="0"/>
          <w:divBdr>
            <w:top w:val="none" w:sz="0" w:space="0" w:color="auto"/>
            <w:left w:val="none" w:sz="0" w:space="0" w:color="auto"/>
            <w:bottom w:val="none" w:sz="0" w:space="0" w:color="auto"/>
            <w:right w:val="none" w:sz="0" w:space="0" w:color="auto"/>
          </w:divBdr>
        </w:div>
      </w:divsChild>
    </w:div>
    <w:div w:id="708921895">
      <w:bodyDiv w:val="1"/>
      <w:marLeft w:val="0"/>
      <w:marRight w:val="0"/>
      <w:marTop w:val="0"/>
      <w:marBottom w:val="0"/>
      <w:divBdr>
        <w:top w:val="none" w:sz="0" w:space="0" w:color="auto"/>
        <w:left w:val="none" w:sz="0" w:space="0" w:color="auto"/>
        <w:bottom w:val="none" w:sz="0" w:space="0" w:color="auto"/>
        <w:right w:val="none" w:sz="0" w:space="0" w:color="auto"/>
      </w:divBdr>
    </w:div>
    <w:div w:id="717126311">
      <w:bodyDiv w:val="1"/>
      <w:marLeft w:val="0"/>
      <w:marRight w:val="0"/>
      <w:marTop w:val="0"/>
      <w:marBottom w:val="0"/>
      <w:divBdr>
        <w:top w:val="none" w:sz="0" w:space="0" w:color="auto"/>
        <w:left w:val="none" w:sz="0" w:space="0" w:color="auto"/>
        <w:bottom w:val="none" w:sz="0" w:space="0" w:color="auto"/>
        <w:right w:val="none" w:sz="0" w:space="0" w:color="auto"/>
      </w:divBdr>
    </w:div>
    <w:div w:id="758410090">
      <w:bodyDiv w:val="1"/>
      <w:marLeft w:val="0"/>
      <w:marRight w:val="0"/>
      <w:marTop w:val="0"/>
      <w:marBottom w:val="0"/>
      <w:divBdr>
        <w:top w:val="none" w:sz="0" w:space="0" w:color="auto"/>
        <w:left w:val="none" w:sz="0" w:space="0" w:color="auto"/>
        <w:bottom w:val="none" w:sz="0" w:space="0" w:color="auto"/>
        <w:right w:val="none" w:sz="0" w:space="0" w:color="auto"/>
      </w:divBdr>
    </w:div>
    <w:div w:id="818234173">
      <w:bodyDiv w:val="1"/>
      <w:marLeft w:val="0"/>
      <w:marRight w:val="0"/>
      <w:marTop w:val="0"/>
      <w:marBottom w:val="0"/>
      <w:divBdr>
        <w:top w:val="none" w:sz="0" w:space="0" w:color="auto"/>
        <w:left w:val="none" w:sz="0" w:space="0" w:color="auto"/>
        <w:bottom w:val="none" w:sz="0" w:space="0" w:color="auto"/>
        <w:right w:val="none" w:sz="0" w:space="0" w:color="auto"/>
      </w:divBdr>
    </w:div>
    <w:div w:id="825779927">
      <w:bodyDiv w:val="1"/>
      <w:marLeft w:val="0"/>
      <w:marRight w:val="0"/>
      <w:marTop w:val="0"/>
      <w:marBottom w:val="0"/>
      <w:divBdr>
        <w:top w:val="none" w:sz="0" w:space="0" w:color="auto"/>
        <w:left w:val="none" w:sz="0" w:space="0" w:color="auto"/>
        <w:bottom w:val="none" w:sz="0" w:space="0" w:color="auto"/>
        <w:right w:val="none" w:sz="0" w:space="0" w:color="auto"/>
      </w:divBdr>
    </w:div>
    <w:div w:id="839663697">
      <w:bodyDiv w:val="1"/>
      <w:marLeft w:val="0"/>
      <w:marRight w:val="0"/>
      <w:marTop w:val="0"/>
      <w:marBottom w:val="0"/>
      <w:divBdr>
        <w:top w:val="none" w:sz="0" w:space="0" w:color="auto"/>
        <w:left w:val="none" w:sz="0" w:space="0" w:color="auto"/>
        <w:bottom w:val="none" w:sz="0" w:space="0" w:color="auto"/>
        <w:right w:val="none" w:sz="0" w:space="0" w:color="auto"/>
      </w:divBdr>
    </w:div>
    <w:div w:id="846209489">
      <w:bodyDiv w:val="1"/>
      <w:marLeft w:val="0"/>
      <w:marRight w:val="0"/>
      <w:marTop w:val="0"/>
      <w:marBottom w:val="0"/>
      <w:divBdr>
        <w:top w:val="none" w:sz="0" w:space="0" w:color="auto"/>
        <w:left w:val="none" w:sz="0" w:space="0" w:color="auto"/>
        <w:bottom w:val="none" w:sz="0" w:space="0" w:color="auto"/>
        <w:right w:val="none" w:sz="0" w:space="0" w:color="auto"/>
      </w:divBdr>
    </w:div>
    <w:div w:id="858666466">
      <w:bodyDiv w:val="1"/>
      <w:marLeft w:val="0"/>
      <w:marRight w:val="0"/>
      <w:marTop w:val="0"/>
      <w:marBottom w:val="0"/>
      <w:divBdr>
        <w:top w:val="none" w:sz="0" w:space="0" w:color="auto"/>
        <w:left w:val="none" w:sz="0" w:space="0" w:color="auto"/>
        <w:bottom w:val="none" w:sz="0" w:space="0" w:color="auto"/>
        <w:right w:val="none" w:sz="0" w:space="0" w:color="auto"/>
      </w:divBdr>
    </w:div>
    <w:div w:id="864245085">
      <w:bodyDiv w:val="1"/>
      <w:marLeft w:val="0"/>
      <w:marRight w:val="0"/>
      <w:marTop w:val="0"/>
      <w:marBottom w:val="0"/>
      <w:divBdr>
        <w:top w:val="none" w:sz="0" w:space="0" w:color="auto"/>
        <w:left w:val="none" w:sz="0" w:space="0" w:color="auto"/>
        <w:bottom w:val="none" w:sz="0" w:space="0" w:color="auto"/>
        <w:right w:val="none" w:sz="0" w:space="0" w:color="auto"/>
      </w:divBdr>
    </w:div>
    <w:div w:id="877741326">
      <w:bodyDiv w:val="1"/>
      <w:marLeft w:val="0"/>
      <w:marRight w:val="0"/>
      <w:marTop w:val="0"/>
      <w:marBottom w:val="0"/>
      <w:divBdr>
        <w:top w:val="none" w:sz="0" w:space="0" w:color="auto"/>
        <w:left w:val="none" w:sz="0" w:space="0" w:color="auto"/>
        <w:bottom w:val="none" w:sz="0" w:space="0" w:color="auto"/>
        <w:right w:val="none" w:sz="0" w:space="0" w:color="auto"/>
      </w:divBdr>
    </w:div>
    <w:div w:id="883365572">
      <w:bodyDiv w:val="1"/>
      <w:marLeft w:val="0"/>
      <w:marRight w:val="0"/>
      <w:marTop w:val="0"/>
      <w:marBottom w:val="0"/>
      <w:divBdr>
        <w:top w:val="none" w:sz="0" w:space="0" w:color="auto"/>
        <w:left w:val="none" w:sz="0" w:space="0" w:color="auto"/>
        <w:bottom w:val="none" w:sz="0" w:space="0" w:color="auto"/>
        <w:right w:val="none" w:sz="0" w:space="0" w:color="auto"/>
      </w:divBdr>
      <w:divsChild>
        <w:div w:id="698966434">
          <w:marLeft w:val="0"/>
          <w:marRight w:val="0"/>
          <w:marTop w:val="0"/>
          <w:marBottom w:val="0"/>
          <w:divBdr>
            <w:top w:val="none" w:sz="0" w:space="0" w:color="auto"/>
            <w:left w:val="none" w:sz="0" w:space="0" w:color="auto"/>
            <w:bottom w:val="none" w:sz="0" w:space="0" w:color="auto"/>
            <w:right w:val="none" w:sz="0" w:space="0" w:color="auto"/>
          </w:divBdr>
          <w:divsChild>
            <w:div w:id="1554855430">
              <w:marLeft w:val="0"/>
              <w:marRight w:val="0"/>
              <w:marTop w:val="0"/>
              <w:marBottom w:val="0"/>
              <w:divBdr>
                <w:top w:val="none" w:sz="0" w:space="0" w:color="auto"/>
                <w:left w:val="none" w:sz="0" w:space="0" w:color="auto"/>
                <w:bottom w:val="none" w:sz="0" w:space="0" w:color="auto"/>
                <w:right w:val="none" w:sz="0" w:space="0" w:color="auto"/>
              </w:divBdr>
              <w:divsChild>
                <w:div w:id="19596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7179">
      <w:bodyDiv w:val="1"/>
      <w:marLeft w:val="0"/>
      <w:marRight w:val="0"/>
      <w:marTop w:val="0"/>
      <w:marBottom w:val="0"/>
      <w:divBdr>
        <w:top w:val="none" w:sz="0" w:space="0" w:color="auto"/>
        <w:left w:val="none" w:sz="0" w:space="0" w:color="auto"/>
        <w:bottom w:val="none" w:sz="0" w:space="0" w:color="auto"/>
        <w:right w:val="none" w:sz="0" w:space="0" w:color="auto"/>
      </w:divBdr>
    </w:div>
    <w:div w:id="906651423">
      <w:bodyDiv w:val="1"/>
      <w:marLeft w:val="0"/>
      <w:marRight w:val="0"/>
      <w:marTop w:val="0"/>
      <w:marBottom w:val="0"/>
      <w:divBdr>
        <w:top w:val="none" w:sz="0" w:space="0" w:color="auto"/>
        <w:left w:val="none" w:sz="0" w:space="0" w:color="auto"/>
        <w:bottom w:val="none" w:sz="0" w:space="0" w:color="auto"/>
        <w:right w:val="none" w:sz="0" w:space="0" w:color="auto"/>
      </w:divBdr>
    </w:div>
    <w:div w:id="934285707">
      <w:bodyDiv w:val="1"/>
      <w:marLeft w:val="0"/>
      <w:marRight w:val="0"/>
      <w:marTop w:val="0"/>
      <w:marBottom w:val="0"/>
      <w:divBdr>
        <w:top w:val="none" w:sz="0" w:space="0" w:color="auto"/>
        <w:left w:val="none" w:sz="0" w:space="0" w:color="auto"/>
        <w:bottom w:val="none" w:sz="0" w:space="0" w:color="auto"/>
        <w:right w:val="none" w:sz="0" w:space="0" w:color="auto"/>
      </w:divBdr>
    </w:div>
    <w:div w:id="980816227">
      <w:bodyDiv w:val="1"/>
      <w:marLeft w:val="0"/>
      <w:marRight w:val="0"/>
      <w:marTop w:val="0"/>
      <w:marBottom w:val="0"/>
      <w:divBdr>
        <w:top w:val="none" w:sz="0" w:space="0" w:color="auto"/>
        <w:left w:val="none" w:sz="0" w:space="0" w:color="auto"/>
        <w:bottom w:val="none" w:sz="0" w:space="0" w:color="auto"/>
        <w:right w:val="none" w:sz="0" w:space="0" w:color="auto"/>
      </w:divBdr>
    </w:div>
    <w:div w:id="1027104996">
      <w:bodyDiv w:val="1"/>
      <w:marLeft w:val="0"/>
      <w:marRight w:val="0"/>
      <w:marTop w:val="0"/>
      <w:marBottom w:val="0"/>
      <w:divBdr>
        <w:top w:val="none" w:sz="0" w:space="0" w:color="auto"/>
        <w:left w:val="none" w:sz="0" w:space="0" w:color="auto"/>
        <w:bottom w:val="none" w:sz="0" w:space="0" w:color="auto"/>
        <w:right w:val="none" w:sz="0" w:space="0" w:color="auto"/>
      </w:divBdr>
    </w:div>
    <w:div w:id="1036467924">
      <w:bodyDiv w:val="1"/>
      <w:marLeft w:val="0"/>
      <w:marRight w:val="0"/>
      <w:marTop w:val="0"/>
      <w:marBottom w:val="0"/>
      <w:divBdr>
        <w:top w:val="none" w:sz="0" w:space="0" w:color="auto"/>
        <w:left w:val="none" w:sz="0" w:space="0" w:color="auto"/>
        <w:bottom w:val="none" w:sz="0" w:space="0" w:color="auto"/>
        <w:right w:val="none" w:sz="0" w:space="0" w:color="auto"/>
      </w:divBdr>
    </w:div>
    <w:div w:id="1074201343">
      <w:bodyDiv w:val="1"/>
      <w:marLeft w:val="0"/>
      <w:marRight w:val="0"/>
      <w:marTop w:val="0"/>
      <w:marBottom w:val="0"/>
      <w:divBdr>
        <w:top w:val="none" w:sz="0" w:space="0" w:color="auto"/>
        <w:left w:val="none" w:sz="0" w:space="0" w:color="auto"/>
        <w:bottom w:val="none" w:sz="0" w:space="0" w:color="auto"/>
        <w:right w:val="none" w:sz="0" w:space="0" w:color="auto"/>
      </w:divBdr>
    </w:div>
    <w:div w:id="1119224020">
      <w:bodyDiv w:val="1"/>
      <w:marLeft w:val="0"/>
      <w:marRight w:val="0"/>
      <w:marTop w:val="0"/>
      <w:marBottom w:val="0"/>
      <w:divBdr>
        <w:top w:val="none" w:sz="0" w:space="0" w:color="auto"/>
        <w:left w:val="none" w:sz="0" w:space="0" w:color="auto"/>
        <w:bottom w:val="none" w:sz="0" w:space="0" w:color="auto"/>
        <w:right w:val="none" w:sz="0" w:space="0" w:color="auto"/>
      </w:divBdr>
    </w:div>
    <w:div w:id="1138648147">
      <w:bodyDiv w:val="1"/>
      <w:marLeft w:val="0"/>
      <w:marRight w:val="0"/>
      <w:marTop w:val="0"/>
      <w:marBottom w:val="0"/>
      <w:divBdr>
        <w:top w:val="none" w:sz="0" w:space="0" w:color="auto"/>
        <w:left w:val="none" w:sz="0" w:space="0" w:color="auto"/>
        <w:bottom w:val="none" w:sz="0" w:space="0" w:color="auto"/>
        <w:right w:val="none" w:sz="0" w:space="0" w:color="auto"/>
      </w:divBdr>
    </w:div>
    <w:div w:id="1155027228">
      <w:bodyDiv w:val="1"/>
      <w:marLeft w:val="0"/>
      <w:marRight w:val="0"/>
      <w:marTop w:val="0"/>
      <w:marBottom w:val="0"/>
      <w:divBdr>
        <w:top w:val="none" w:sz="0" w:space="0" w:color="auto"/>
        <w:left w:val="none" w:sz="0" w:space="0" w:color="auto"/>
        <w:bottom w:val="none" w:sz="0" w:space="0" w:color="auto"/>
        <w:right w:val="none" w:sz="0" w:space="0" w:color="auto"/>
      </w:divBdr>
    </w:div>
    <w:div w:id="1177840832">
      <w:bodyDiv w:val="1"/>
      <w:marLeft w:val="0"/>
      <w:marRight w:val="0"/>
      <w:marTop w:val="0"/>
      <w:marBottom w:val="0"/>
      <w:divBdr>
        <w:top w:val="none" w:sz="0" w:space="0" w:color="auto"/>
        <w:left w:val="none" w:sz="0" w:space="0" w:color="auto"/>
        <w:bottom w:val="none" w:sz="0" w:space="0" w:color="auto"/>
        <w:right w:val="none" w:sz="0" w:space="0" w:color="auto"/>
      </w:divBdr>
    </w:div>
    <w:div w:id="1178620407">
      <w:bodyDiv w:val="1"/>
      <w:marLeft w:val="0"/>
      <w:marRight w:val="0"/>
      <w:marTop w:val="0"/>
      <w:marBottom w:val="0"/>
      <w:divBdr>
        <w:top w:val="none" w:sz="0" w:space="0" w:color="auto"/>
        <w:left w:val="none" w:sz="0" w:space="0" w:color="auto"/>
        <w:bottom w:val="none" w:sz="0" w:space="0" w:color="auto"/>
        <w:right w:val="none" w:sz="0" w:space="0" w:color="auto"/>
      </w:divBdr>
    </w:div>
    <w:div w:id="1198348513">
      <w:bodyDiv w:val="1"/>
      <w:marLeft w:val="0"/>
      <w:marRight w:val="0"/>
      <w:marTop w:val="0"/>
      <w:marBottom w:val="0"/>
      <w:divBdr>
        <w:top w:val="none" w:sz="0" w:space="0" w:color="auto"/>
        <w:left w:val="none" w:sz="0" w:space="0" w:color="auto"/>
        <w:bottom w:val="none" w:sz="0" w:space="0" w:color="auto"/>
        <w:right w:val="none" w:sz="0" w:space="0" w:color="auto"/>
      </w:divBdr>
    </w:div>
    <w:div w:id="1199469699">
      <w:bodyDiv w:val="1"/>
      <w:marLeft w:val="0"/>
      <w:marRight w:val="0"/>
      <w:marTop w:val="0"/>
      <w:marBottom w:val="0"/>
      <w:divBdr>
        <w:top w:val="none" w:sz="0" w:space="0" w:color="auto"/>
        <w:left w:val="none" w:sz="0" w:space="0" w:color="auto"/>
        <w:bottom w:val="none" w:sz="0" w:space="0" w:color="auto"/>
        <w:right w:val="none" w:sz="0" w:space="0" w:color="auto"/>
      </w:divBdr>
    </w:div>
    <w:div w:id="1210919851">
      <w:bodyDiv w:val="1"/>
      <w:marLeft w:val="0"/>
      <w:marRight w:val="0"/>
      <w:marTop w:val="0"/>
      <w:marBottom w:val="0"/>
      <w:divBdr>
        <w:top w:val="none" w:sz="0" w:space="0" w:color="auto"/>
        <w:left w:val="none" w:sz="0" w:space="0" w:color="auto"/>
        <w:bottom w:val="none" w:sz="0" w:space="0" w:color="auto"/>
        <w:right w:val="none" w:sz="0" w:space="0" w:color="auto"/>
      </w:divBdr>
    </w:div>
    <w:div w:id="1224217555">
      <w:bodyDiv w:val="1"/>
      <w:marLeft w:val="0"/>
      <w:marRight w:val="0"/>
      <w:marTop w:val="0"/>
      <w:marBottom w:val="0"/>
      <w:divBdr>
        <w:top w:val="none" w:sz="0" w:space="0" w:color="auto"/>
        <w:left w:val="none" w:sz="0" w:space="0" w:color="auto"/>
        <w:bottom w:val="none" w:sz="0" w:space="0" w:color="auto"/>
        <w:right w:val="none" w:sz="0" w:space="0" w:color="auto"/>
      </w:divBdr>
    </w:div>
    <w:div w:id="1231573366">
      <w:bodyDiv w:val="1"/>
      <w:marLeft w:val="0"/>
      <w:marRight w:val="0"/>
      <w:marTop w:val="0"/>
      <w:marBottom w:val="0"/>
      <w:divBdr>
        <w:top w:val="none" w:sz="0" w:space="0" w:color="auto"/>
        <w:left w:val="none" w:sz="0" w:space="0" w:color="auto"/>
        <w:bottom w:val="none" w:sz="0" w:space="0" w:color="auto"/>
        <w:right w:val="none" w:sz="0" w:space="0" w:color="auto"/>
      </w:divBdr>
    </w:div>
    <w:div w:id="1303460371">
      <w:bodyDiv w:val="1"/>
      <w:marLeft w:val="0"/>
      <w:marRight w:val="0"/>
      <w:marTop w:val="0"/>
      <w:marBottom w:val="0"/>
      <w:divBdr>
        <w:top w:val="none" w:sz="0" w:space="0" w:color="auto"/>
        <w:left w:val="none" w:sz="0" w:space="0" w:color="auto"/>
        <w:bottom w:val="none" w:sz="0" w:space="0" w:color="auto"/>
        <w:right w:val="none" w:sz="0" w:space="0" w:color="auto"/>
      </w:divBdr>
    </w:div>
    <w:div w:id="1303582033">
      <w:bodyDiv w:val="1"/>
      <w:marLeft w:val="0"/>
      <w:marRight w:val="0"/>
      <w:marTop w:val="0"/>
      <w:marBottom w:val="0"/>
      <w:divBdr>
        <w:top w:val="none" w:sz="0" w:space="0" w:color="auto"/>
        <w:left w:val="none" w:sz="0" w:space="0" w:color="auto"/>
        <w:bottom w:val="none" w:sz="0" w:space="0" w:color="auto"/>
        <w:right w:val="none" w:sz="0" w:space="0" w:color="auto"/>
      </w:divBdr>
    </w:div>
    <w:div w:id="1308240457">
      <w:bodyDiv w:val="1"/>
      <w:marLeft w:val="0"/>
      <w:marRight w:val="0"/>
      <w:marTop w:val="0"/>
      <w:marBottom w:val="0"/>
      <w:divBdr>
        <w:top w:val="none" w:sz="0" w:space="0" w:color="auto"/>
        <w:left w:val="none" w:sz="0" w:space="0" w:color="auto"/>
        <w:bottom w:val="none" w:sz="0" w:space="0" w:color="auto"/>
        <w:right w:val="none" w:sz="0" w:space="0" w:color="auto"/>
      </w:divBdr>
    </w:div>
    <w:div w:id="1315796777">
      <w:bodyDiv w:val="1"/>
      <w:marLeft w:val="0"/>
      <w:marRight w:val="0"/>
      <w:marTop w:val="0"/>
      <w:marBottom w:val="0"/>
      <w:divBdr>
        <w:top w:val="none" w:sz="0" w:space="0" w:color="auto"/>
        <w:left w:val="none" w:sz="0" w:space="0" w:color="auto"/>
        <w:bottom w:val="none" w:sz="0" w:space="0" w:color="auto"/>
        <w:right w:val="none" w:sz="0" w:space="0" w:color="auto"/>
      </w:divBdr>
    </w:div>
    <w:div w:id="1390152868">
      <w:bodyDiv w:val="1"/>
      <w:marLeft w:val="0"/>
      <w:marRight w:val="0"/>
      <w:marTop w:val="0"/>
      <w:marBottom w:val="0"/>
      <w:divBdr>
        <w:top w:val="none" w:sz="0" w:space="0" w:color="auto"/>
        <w:left w:val="none" w:sz="0" w:space="0" w:color="auto"/>
        <w:bottom w:val="none" w:sz="0" w:space="0" w:color="auto"/>
        <w:right w:val="none" w:sz="0" w:space="0" w:color="auto"/>
      </w:divBdr>
      <w:divsChild>
        <w:div w:id="584457230">
          <w:marLeft w:val="547"/>
          <w:marRight w:val="0"/>
          <w:marTop w:val="0"/>
          <w:marBottom w:val="0"/>
          <w:divBdr>
            <w:top w:val="none" w:sz="0" w:space="0" w:color="auto"/>
            <w:left w:val="none" w:sz="0" w:space="0" w:color="auto"/>
            <w:bottom w:val="none" w:sz="0" w:space="0" w:color="auto"/>
            <w:right w:val="none" w:sz="0" w:space="0" w:color="auto"/>
          </w:divBdr>
        </w:div>
      </w:divsChild>
    </w:div>
    <w:div w:id="1393848299">
      <w:bodyDiv w:val="1"/>
      <w:marLeft w:val="0"/>
      <w:marRight w:val="0"/>
      <w:marTop w:val="0"/>
      <w:marBottom w:val="0"/>
      <w:divBdr>
        <w:top w:val="none" w:sz="0" w:space="0" w:color="auto"/>
        <w:left w:val="none" w:sz="0" w:space="0" w:color="auto"/>
        <w:bottom w:val="none" w:sz="0" w:space="0" w:color="auto"/>
        <w:right w:val="none" w:sz="0" w:space="0" w:color="auto"/>
      </w:divBdr>
    </w:div>
    <w:div w:id="1396120819">
      <w:bodyDiv w:val="1"/>
      <w:marLeft w:val="0"/>
      <w:marRight w:val="0"/>
      <w:marTop w:val="0"/>
      <w:marBottom w:val="0"/>
      <w:divBdr>
        <w:top w:val="none" w:sz="0" w:space="0" w:color="auto"/>
        <w:left w:val="none" w:sz="0" w:space="0" w:color="auto"/>
        <w:bottom w:val="none" w:sz="0" w:space="0" w:color="auto"/>
        <w:right w:val="none" w:sz="0" w:space="0" w:color="auto"/>
      </w:divBdr>
    </w:div>
    <w:div w:id="1416823164">
      <w:bodyDiv w:val="1"/>
      <w:marLeft w:val="0"/>
      <w:marRight w:val="0"/>
      <w:marTop w:val="0"/>
      <w:marBottom w:val="0"/>
      <w:divBdr>
        <w:top w:val="none" w:sz="0" w:space="0" w:color="auto"/>
        <w:left w:val="none" w:sz="0" w:space="0" w:color="auto"/>
        <w:bottom w:val="none" w:sz="0" w:space="0" w:color="auto"/>
        <w:right w:val="none" w:sz="0" w:space="0" w:color="auto"/>
      </w:divBdr>
    </w:div>
    <w:div w:id="1422330596">
      <w:bodyDiv w:val="1"/>
      <w:marLeft w:val="0"/>
      <w:marRight w:val="0"/>
      <w:marTop w:val="0"/>
      <w:marBottom w:val="0"/>
      <w:divBdr>
        <w:top w:val="none" w:sz="0" w:space="0" w:color="auto"/>
        <w:left w:val="none" w:sz="0" w:space="0" w:color="auto"/>
        <w:bottom w:val="none" w:sz="0" w:space="0" w:color="auto"/>
        <w:right w:val="none" w:sz="0" w:space="0" w:color="auto"/>
      </w:divBdr>
    </w:div>
    <w:div w:id="1422871111">
      <w:bodyDiv w:val="1"/>
      <w:marLeft w:val="0"/>
      <w:marRight w:val="0"/>
      <w:marTop w:val="0"/>
      <w:marBottom w:val="0"/>
      <w:divBdr>
        <w:top w:val="none" w:sz="0" w:space="0" w:color="auto"/>
        <w:left w:val="none" w:sz="0" w:space="0" w:color="auto"/>
        <w:bottom w:val="none" w:sz="0" w:space="0" w:color="auto"/>
        <w:right w:val="none" w:sz="0" w:space="0" w:color="auto"/>
      </w:divBdr>
    </w:div>
    <w:div w:id="1434473616">
      <w:bodyDiv w:val="1"/>
      <w:marLeft w:val="0"/>
      <w:marRight w:val="0"/>
      <w:marTop w:val="0"/>
      <w:marBottom w:val="0"/>
      <w:divBdr>
        <w:top w:val="none" w:sz="0" w:space="0" w:color="auto"/>
        <w:left w:val="none" w:sz="0" w:space="0" w:color="auto"/>
        <w:bottom w:val="none" w:sz="0" w:space="0" w:color="auto"/>
        <w:right w:val="none" w:sz="0" w:space="0" w:color="auto"/>
      </w:divBdr>
    </w:div>
    <w:div w:id="1449274002">
      <w:bodyDiv w:val="1"/>
      <w:marLeft w:val="0"/>
      <w:marRight w:val="0"/>
      <w:marTop w:val="0"/>
      <w:marBottom w:val="0"/>
      <w:divBdr>
        <w:top w:val="none" w:sz="0" w:space="0" w:color="auto"/>
        <w:left w:val="none" w:sz="0" w:space="0" w:color="auto"/>
        <w:bottom w:val="none" w:sz="0" w:space="0" w:color="auto"/>
        <w:right w:val="none" w:sz="0" w:space="0" w:color="auto"/>
      </w:divBdr>
    </w:div>
    <w:div w:id="1471242003">
      <w:bodyDiv w:val="1"/>
      <w:marLeft w:val="0"/>
      <w:marRight w:val="0"/>
      <w:marTop w:val="0"/>
      <w:marBottom w:val="0"/>
      <w:divBdr>
        <w:top w:val="none" w:sz="0" w:space="0" w:color="auto"/>
        <w:left w:val="none" w:sz="0" w:space="0" w:color="auto"/>
        <w:bottom w:val="none" w:sz="0" w:space="0" w:color="auto"/>
        <w:right w:val="none" w:sz="0" w:space="0" w:color="auto"/>
      </w:divBdr>
    </w:div>
    <w:div w:id="1491215003">
      <w:bodyDiv w:val="1"/>
      <w:marLeft w:val="0"/>
      <w:marRight w:val="0"/>
      <w:marTop w:val="0"/>
      <w:marBottom w:val="0"/>
      <w:divBdr>
        <w:top w:val="none" w:sz="0" w:space="0" w:color="auto"/>
        <w:left w:val="none" w:sz="0" w:space="0" w:color="auto"/>
        <w:bottom w:val="none" w:sz="0" w:space="0" w:color="auto"/>
        <w:right w:val="none" w:sz="0" w:space="0" w:color="auto"/>
      </w:divBdr>
    </w:div>
    <w:div w:id="1508787778">
      <w:bodyDiv w:val="1"/>
      <w:marLeft w:val="0"/>
      <w:marRight w:val="0"/>
      <w:marTop w:val="0"/>
      <w:marBottom w:val="0"/>
      <w:divBdr>
        <w:top w:val="none" w:sz="0" w:space="0" w:color="auto"/>
        <w:left w:val="none" w:sz="0" w:space="0" w:color="auto"/>
        <w:bottom w:val="none" w:sz="0" w:space="0" w:color="auto"/>
        <w:right w:val="none" w:sz="0" w:space="0" w:color="auto"/>
      </w:divBdr>
    </w:div>
    <w:div w:id="1527019988">
      <w:bodyDiv w:val="1"/>
      <w:marLeft w:val="0"/>
      <w:marRight w:val="0"/>
      <w:marTop w:val="0"/>
      <w:marBottom w:val="0"/>
      <w:divBdr>
        <w:top w:val="none" w:sz="0" w:space="0" w:color="auto"/>
        <w:left w:val="none" w:sz="0" w:space="0" w:color="auto"/>
        <w:bottom w:val="none" w:sz="0" w:space="0" w:color="auto"/>
        <w:right w:val="none" w:sz="0" w:space="0" w:color="auto"/>
      </w:divBdr>
    </w:div>
    <w:div w:id="1530072627">
      <w:bodyDiv w:val="1"/>
      <w:marLeft w:val="0"/>
      <w:marRight w:val="0"/>
      <w:marTop w:val="0"/>
      <w:marBottom w:val="0"/>
      <w:divBdr>
        <w:top w:val="none" w:sz="0" w:space="0" w:color="auto"/>
        <w:left w:val="none" w:sz="0" w:space="0" w:color="auto"/>
        <w:bottom w:val="none" w:sz="0" w:space="0" w:color="auto"/>
        <w:right w:val="none" w:sz="0" w:space="0" w:color="auto"/>
      </w:divBdr>
    </w:div>
    <w:div w:id="1534879483">
      <w:bodyDiv w:val="1"/>
      <w:marLeft w:val="0"/>
      <w:marRight w:val="0"/>
      <w:marTop w:val="0"/>
      <w:marBottom w:val="0"/>
      <w:divBdr>
        <w:top w:val="none" w:sz="0" w:space="0" w:color="auto"/>
        <w:left w:val="none" w:sz="0" w:space="0" w:color="auto"/>
        <w:bottom w:val="none" w:sz="0" w:space="0" w:color="auto"/>
        <w:right w:val="none" w:sz="0" w:space="0" w:color="auto"/>
      </w:divBdr>
    </w:div>
    <w:div w:id="1539464785">
      <w:bodyDiv w:val="1"/>
      <w:marLeft w:val="0"/>
      <w:marRight w:val="0"/>
      <w:marTop w:val="0"/>
      <w:marBottom w:val="0"/>
      <w:divBdr>
        <w:top w:val="none" w:sz="0" w:space="0" w:color="auto"/>
        <w:left w:val="none" w:sz="0" w:space="0" w:color="auto"/>
        <w:bottom w:val="none" w:sz="0" w:space="0" w:color="auto"/>
        <w:right w:val="none" w:sz="0" w:space="0" w:color="auto"/>
      </w:divBdr>
    </w:div>
    <w:div w:id="1543589039">
      <w:bodyDiv w:val="1"/>
      <w:marLeft w:val="0"/>
      <w:marRight w:val="0"/>
      <w:marTop w:val="0"/>
      <w:marBottom w:val="0"/>
      <w:divBdr>
        <w:top w:val="none" w:sz="0" w:space="0" w:color="auto"/>
        <w:left w:val="none" w:sz="0" w:space="0" w:color="auto"/>
        <w:bottom w:val="none" w:sz="0" w:space="0" w:color="auto"/>
        <w:right w:val="none" w:sz="0" w:space="0" w:color="auto"/>
      </w:divBdr>
    </w:div>
    <w:div w:id="1563444375">
      <w:bodyDiv w:val="1"/>
      <w:marLeft w:val="0"/>
      <w:marRight w:val="0"/>
      <w:marTop w:val="0"/>
      <w:marBottom w:val="0"/>
      <w:divBdr>
        <w:top w:val="none" w:sz="0" w:space="0" w:color="auto"/>
        <w:left w:val="none" w:sz="0" w:space="0" w:color="auto"/>
        <w:bottom w:val="none" w:sz="0" w:space="0" w:color="auto"/>
        <w:right w:val="none" w:sz="0" w:space="0" w:color="auto"/>
      </w:divBdr>
    </w:div>
    <w:div w:id="1564484056">
      <w:bodyDiv w:val="1"/>
      <w:marLeft w:val="0"/>
      <w:marRight w:val="0"/>
      <w:marTop w:val="0"/>
      <w:marBottom w:val="0"/>
      <w:divBdr>
        <w:top w:val="none" w:sz="0" w:space="0" w:color="auto"/>
        <w:left w:val="none" w:sz="0" w:space="0" w:color="auto"/>
        <w:bottom w:val="none" w:sz="0" w:space="0" w:color="auto"/>
        <w:right w:val="none" w:sz="0" w:space="0" w:color="auto"/>
      </w:divBdr>
    </w:div>
    <w:div w:id="1598563134">
      <w:bodyDiv w:val="1"/>
      <w:marLeft w:val="0"/>
      <w:marRight w:val="0"/>
      <w:marTop w:val="0"/>
      <w:marBottom w:val="0"/>
      <w:divBdr>
        <w:top w:val="none" w:sz="0" w:space="0" w:color="auto"/>
        <w:left w:val="none" w:sz="0" w:space="0" w:color="auto"/>
        <w:bottom w:val="none" w:sz="0" w:space="0" w:color="auto"/>
        <w:right w:val="none" w:sz="0" w:space="0" w:color="auto"/>
      </w:divBdr>
    </w:div>
    <w:div w:id="1612392476">
      <w:bodyDiv w:val="1"/>
      <w:marLeft w:val="0"/>
      <w:marRight w:val="0"/>
      <w:marTop w:val="0"/>
      <w:marBottom w:val="0"/>
      <w:divBdr>
        <w:top w:val="none" w:sz="0" w:space="0" w:color="auto"/>
        <w:left w:val="none" w:sz="0" w:space="0" w:color="auto"/>
        <w:bottom w:val="none" w:sz="0" w:space="0" w:color="auto"/>
        <w:right w:val="none" w:sz="0" w:space="0" w:color="auto"/>
      </w:divBdr>
    </w:div>
    <w:div w:id="1627155628">
      <w:bodyDiv w:val="1"/>
      <w:marLeft w:val="0"/>
      <w:marRight w:val="0"/>
      <w:marTop w:val="0"/>
      <w:marBottom w:val="0"/>
      <w:divBdr>
        <w:top w:val="none" w:sz="0" w:space="0" w:color="auto"/>
        <w:left w:val="none" w:sz="0" w:space="0" w:color="auto"/>
        <w:bottom w:val="none" w:sz="0" w:space="0" w:color="auto"/>
        <w:right w:val="none" w:sz="0" w:space="0" w:color="auto"/>
      </w:divBdr>
    </w:div>
    <w:div w:id="1696301007">
      <w:bodyDiv w:val="1"/>
      <w:marLeft w:val="0"/>
      <w:marRight w:val="0"/>
      <w:marTop w:val="0"/>
      <w:marBottom w:val="0"/>
      <w:divBdr>
        <w:top w:val="none" w:sz="0" w:space="0" w:color="auto"/>
        <w:left w:val="none" w:sz="0" w:space="0" w:color="auto"/>
        <w:bottom w:val="none" w:sz="0" w:space="0" w:color="auto"/>
        <w:right w:val="none" w:sz="0" w:space="0" w:color="auto"/>
      </w:divBdr>
    </w:div>
    <w:div w:id="1700886746">
      <w:bodyDiv w:val="1"/>
      <w:marLeft w:val="0"/>
      <w:marRight w:val="0"/>
      <w:marTop w:val="0"/>
      <w:marBottom w:val="0"/>
      <w:divBdr>
        <w:top w:val="none" w:sz="0" w:space="0" w:color="auto"/>
        <w:left w:val="none" w:sz="0" w:space="0" w:color="auto"/>
        <w:bottom w:val="none" w:sz="0" w:space="0" w:color="auto"/>
        <w:right w:val="none" w:sz="0" w:space="0" w:color="auto"/>
      </w:divBdr>
    </w:div>
    <w:div w:id="1717897237">
      <w:bodyDiv w:val="1"/>
      <w:marLeft w:val="0"/>
      <w:marRight w:val="0"/>
      <w:marTop w:val="0"/>
      <w:marBottom w:val="0"/>
      <w:divBdr>
        <w:top w:val="none" w:sz="0" w:space="0" w:color="auto"/>
        <w:left w:val="none" w:sz="0" w:space="0" w:color="auto"/>
        <w:bottom w:val="none" w:sz="0" w:space="0" w:color="auto"/>
        <w:right w:val="none" w:sz="0" w:space="0" w:color="auto"/>
      </w:divBdr>
    </w:div>
    <w:div w:id="1748722518">
      <w:bodyDiv w:val="1"/>
      <w:marLeft w:val="0"/>
      <w:marRight w:val="0"/>
      <w:marTop w:val="0"/>
      <w:marBottom w:val="0"/>
      <w:divBdr>
        <w:top w:val="none" w:sz="0" w:space="0" w:color="auto"/>
        <w:left w:val="none" w:sz="0" w:space="0" w:color="auto"/>
        <w:bottom w:val="none" w:sz="0" w:space="0" w:color="auto"/>
        <w:right w:val="none" w:sz="0" w:space="0" w:color="auto"/>
      </w:divBdr>
    </w:div>
    <w:div w:id="1754081911">
      <w:bodyDiv w:val="1"/>
      <w:marLeft w:val="0"/>
      <w:marRight w:val="0"/>
      <w:marTop w:val="0"/>
      <w:marBottom w:val="0"/>
      <w:divBdr>
        <w:top w:val="none" w:sz="0" w:space="0" w:color="auto"/>
        <w:left w:val="none" w:sz="0" w:space="0" w:color="auto"/>
        <w:bottom w:val="none" w:sz="0" w:space="0" w:color="auto"/>
        <w:right w:val="none" w:sz="0" w:space="0" w:color="auto"/>
      </w:divBdr>
    </w:div>
    <w:div w:id="1756239882">
      <w:bodyDiv w:val="1"/>
      <w:marLeft w:val="0"/>
      <w:marRight w:val="0"/>
      <w:marTop w:val="0"/>
      <w:marBottom w:val="0"/>
      <w:divBdr>
        <w:top w:val="none" w:sz="0" w:space="0" w:color="auto"/>
        <w:left w:val="none" w:sz="0" w:space="0" w:color="auto"/>
        <w:bottom w:val="none" w:sz="0" w:space="0" w:color="auto"/>
        <w:right w:val="none" w:sz="0" w:space="0" w:color="auto"/>
      </w:divBdr>
    </w:div>
    <w:div w:id="1892228614">
      <w:bodyDiv w:val="1"/>
      <w:marLeft w:val="0"/>
      <w:marRight w:val="0"/>
      <w:marTop w:val="0"/>
      <w:marBottom w:val="0"/>
      <w:divBdr>
        <w:top w:val="none" w:sz="0" w:space="0" w:color="auto"/>
        <w:left w:val="none" w:sz="0" w:space="0" w:color="auto"/>
        <w:bottom w:val="none" w:sz="0" w:space="0" w:color="auto"/>
        <w:right w:val="none" w:sz="0" w:space="0" w:color="auto"/>
      </w:divBdr>
    </w:div>
    <w:div w:id="1925190422">
      <w:bodyDiv w:val="1"/>
      <w:marLeft w:val="0"/>
      <w:marRight w:val="0"/>
      <w:marTop w:val="0"/>
      <w:marBottom w:val="0"/>
      <w:divBdr>
        <w:top w:val="none" w:sz="0" w:space="0" w:color="auto"/>
        <w:left w:val="none" w:sz="0" w:space="0" w:color="auto"/>
        <w:bottom w:val="none" w:sz="0" w:space="0" w:color="auto"/>
        <w:right w:val="none" w:sz="0" w:space="0" w:color="auto"/>
      </w:divBdr>
    </w:div>
    <w:div w:id="1956478217">
      <w:bodyDiv w:val="1"/>
      <w:marLeft w:val="0"/>
      <w:marRight w:val="0"/>
      <w:marTop w:val="0"/>
      <w:marBottom w:val="0"/>
      <w:divBdr>
        <w:top w:val="none" w:sz="0" w:space="0" w:color="auto"/>
        <w:left w:val="none" w:sz="0" w:space="0" w:color="auto"/>
        <w:bottom w:val="none" w:sz="0" w:space="0" w:color="auto"/>
        <w:right w:val="none" w:sz="0" w:space="0" w:color="auto"/>
      </w:divBdr>
    </w:div>
    <w:div w:id="2020690279">
      <w:bodyDiv w:val="1"/>
      <w:marLeft w:val="0"/>
      <w:marRight w:val="0"/>
      <w:marTop w:val="0"/>
      <w:marBottom w:val="0"/>
      <w:divBdr>
        <w:top w:val="none" w:sz="0" w:space="0" w:color="auto"/>
        <w:left w:val="none" w:sz="0" w:space="0" w:color="auto"/>
        <w:bottom w:val="none" w:sz="0" w:space="0" w:color="auto"/>
        <w:right w:val="none" w:sz="0" w:space="0" w:color="auto"/>
      </w:divBdr>
    </w:div>
    <w:div w:id="2039886866">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475247">
      <w:bodyDiv w:val="1"/>
      <w:marLeft w:val="0"/>
      <w:marRight w:val="0"/>
      <w:marTop w:val="0"/>
      <w:marBottom w:val="0"/>
      <w:divBdr>
        <w:top w:val="none" w:sz="0" w:space="0" w:color="auto"/>
        <w:left w:val="none" w:sz="0" w:space="0" w:color="auto"/>
        <w:bottom w:val="none" w:sz="0" w:space="0" w:color="auto"/>
        <w:right w:val="none" w:sz="0" w:space="0" w:color="auto"/>
      </w:divBdr>
    </w:div>
    <w:div w:id="2094085904">
      <w:bodyDiv w:val="1"/>
      <w:marLeft w:val="0"/>
      <w:marRight w:val="0"/>
      <w:marTop w:val="0"/>
      <w:marBottom w:val="0"/>
      <w:divBdr>
        <w:top w:val="none" w:sz="0" w:space="0" w:color="auto"/>
        <w:left w:val="none" w:sz="0" w:space="0" w:color="auto"/>
        <w:bottom w:val="none" w:sz="0" w:space="0" w:color="auto"/>
        <w:right w:val="none" w:sz="0" w:space="0" w:color="auto"/>
      </w:divBdr>
    </w:div>
    <w:div w:id="2100247485">
      <w:bodyDiv w:val="1"/>
      <w:marLeft w:val="0"/>
      <w:marRight w:val="0"/>
      <w:marTop w:val="0"/>
      <w:marBottom w:val="0"/>
      <w:divBdr>
        <w:top w:val="none" w:sz="0" w:space="0" w:color="auto"/>
        <w:left w:val="none" w:sz="0" w:space="0" w:color="auto"/>
        <w:bottom w:val="none" w:sz="0" w:space="0" w:color="auto"/>
        <w:right w:val="none" w:sz="0" w:space="0" w:color="auto"/>
      </w:divBdr>
    </w:div>
    <w:div w:id="2118013850">
      <w:bodyDiv w:val="1"/>
      <w:marLeft w:val="0"/>
      <w:marRight w:val="0"/>
      <w:marTop w:val="0"/>
      <w:marBottom w:val="0"/>
      <w:divBdr>
        <w:top w:val="none" w:sz="0" w:space="0" w:color="auto"/>
        <w:left w:val="none" w:sz="0" w:space="0" w:color="auto"/>
        <w:bottom w:val="none" w:sz="0" w:space="0" w:color="auto"/>
        <w:right w:val="none" w:sz="0" w:space="0" w:color="auto"/>
      </w:divBdr>
    </w:div>
    <w:div w:id="2142531264">
      <w:bodyDiv w:val="1"/>
      <w:marLeft w:val="0"/>
      <w:marRight w:val="0"/>
      <w:marTop w:val="0"/>
      <w:marBottom w:val="0"/>
      <w:divBdr>
        <w:top w:val="none" w:sz="0" w:space="0" w:color="auto"/>
        <w:left w:val="none" w:sz="0" w:space="0" w:color="auto"/>
        <w:bottom w:val="none" w:sz="0" w:space="0" w:color="auto"/>
        <w:right w:val="none" w:sz="0" w:space="0" w:color="auto"/>
      </w:divBdr>
      <w:divsChild>
        <w:div w:id="1952399818">
          <w:marLeft w:val="0"/>
          <w:marRight w:val="0"/>
          <w:marTop w:val="0"/>
          <w:marBottom w:val="0"/>
          <w:divBdr>
            <w:top w:val="none" w:sz="0" w:space="0" w:color="auto"/>
            <w:left w:val="none" w:sz="0" w:space="0" w:color="auto"/>
            <w:bottom w:val="none" w:sz="0" w:space="0" w:color="auto"/>
            <w:right w:val="none" w:sz="0" w:space="0" w:color="auto"/>
          </w:divBdr>
          <w:divsChild>
            <w:div w:id="1188251426">
              <w:marLeft w:val="0"/>
              <w:marRight w:val="0"/>
              <w:marTop w:val="0"/>
              <w:marBottom w:val="0"/>
              <w:divBdr>
                <w:top w:val="none" w:sz="0" w:space="0" w:color="auto"/>
                <w:left w:val="none" w:sz="0" w:space="0" w:color="auto"/>
                <w:bottom w:val="none" w:sz="0" w:space="0" w:color="auto"/>
                <w:right w:val="none" w:sz="0" w:space="0" w:color="auto"/>
              </w:divBdr>
              <w:divsChild>
                <w:div w:id="1381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1236</Words>
  <Characters>7048</Characters>
  <Application>Microsoft Office Word</Application>
  <DocSecurity>0</DocSecurity>
  <Lines>58</Lines>
  <Paragraphs>16</Paragraphs>
  <ScaleCrop>false</ScaleCrop>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Badmax Mango</dc:creator>
  <cp:keywords/>
  <dc:description/>
  <cp:lastModifiedBy>Badmax Mango</cp:lastModifiedBy>
  <cp:revision>46</cp:revision>
  <dcterms:created xsi:type="dcterms:W3CDTF">2019-10-08T09:31:00Z</dcterms:created>
  <dcterms:modified xsi:type="dcterms:W3CDTF">2019-10-11T09:23:00Z</dcterms:modified>
</cp:coreProperties>
</file>