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CD67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75pt;height:108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/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E-mail: xxxyxxx16@gmail.com</w:t>
            </w:r>
          </w:p>
          <w:p w:rsidR="009B3EE3" w:rsidRDefault="008032D8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 w:rsidP="000C7F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198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RPr="00CD6704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69713B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  <w:r w:rsidR="0069713B">
              <w:rPr>
                <w:b/>
                <w:color w:val="000000"/>
                <w:sz w:val="24"/>
                <w:szCs w:val="24"/>
                <w:lang w:val="en-US"/>
              </w:rPr>
              <w:t xml:space="preserve">, Data Analyst, </w:t>
            </w:r>
            <w:r w:rsidR="00A15071">
              <w:rPr>
                <w:b/>
                <w:color w:val="000000"/>
                <w:sz w:val="24"/>
                <w:szCs w:val="24"/>
                <w:lang w:val="en-US"/>
              </w:rPr>
              <w:t xml:space="preserve">Data Engineer, </w:t>
            </w:r>
            <w:bookmarkStart w:id="0" w:name="_GoBack"/>
            <w:bookmarkEnd w:id="0"/>
            <w:r w:rsidR="0069713B">
              <w:rPr>
                <w:b/>
                <w:color w:val="000000"/>
                <w:sz w:val="24"/>
                <w:szCs w:val="24"/>
                <w:lang w:val="en-US"/>
              </w:rPr>
              <w:t>Econometrician</w:t>
            </w:r>
          </w:p>
        </w:tc>
      </w:tr>
      <w:tr w:rsidR="0069713B" w:rsidRPr="0069713B" w:rsidTr="00B21063">
        <w:tc>
          <w:tcPr>
            <w:tcW w:w="2689" w:type="dxa"/>
          </w:tcPr>
          <w:p w:rsidR="0069713B" w:rsidRPr="0069713B" w:rsidRDefault="0069713B">
            <w:pPr>
              <w:ind w:left="14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Опыт работы</w:t>
            </w:r>
          </w:p>
        </w:tc>
        <w:tc>
          <w:tcPr>
            <w:tcW w:w="8051" w:type="dxa"/>
          </w:tcPr>
          <w:p w:rsidR="0069713B" w:rsidRDefault="00697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</w:p>
        </w:tc>
      </w:tr>
      <w:tr w:rsidR="0069713B" w:rsidRPr="00F364A6" w:rsidTr="00B21063">
        <w:tc>
          <w:tcPr>
            <w:tcW w:w="2689" w:type="dxa"/>
          </w:tcPr>
          <w:p w:rsidR="000155ED" w:rsidRPr="000155ED" w:rsidRDefault="000155E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Ноябрь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0155ED" w:rsidRDefault="000155ED">
            <w:pPr>
              <w:ind w:left="141"/>
              <w:jc w:val="both"/>
              <w:rPr>
                <w:sz w:val="24"/>
                <w:szCs w:val="24"/>
              </w:rPr>
            </w:pPr>
          </w:p>
          <w:p w:rsidR="006536D8" w:rsidRDefault="006536D8">
            <w:pPr>
              <w:ind w:left="141"/>
              <w:jc w:val="both"/>
              <w:rPr>
                <w:sz w:val="24"/>
                <w:szCs w:val="24"/>
              </w:rPr>
            </w:pPr>
          </w:p>
          <w:p w:rsidR="00CD6704" w:rsidRPr="000155ED" w:rsidRDefault="00CD6704" w:rsidP="00CD6704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Декабрь</w:t>
            </w:r>
            <w:r>
              <w:rPr>
                <w:sz w:val="24"/>
                <w:szCs w:val="24"/>
              </w:rPr>
              <w:t xml:space="preserve"> 2020 – по </w:t>
            </w:r>
            <w:proofErr w:type="spellStart"/>
            <w:r>
              <w:rPr>
                <w:sz w:val="24"/>
                <w:szCs w:val="24"/>
              </w:rPr>
              <w:t>н.в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DD3C6E" w:rsidRDefault="00DD3C6E">
            <w:pPr>
              <w:ind w:left="141"/>
              <w:jc w:val="both"/>
              <w:rPr>
                <w:sz w:val="24"/>
                <w:szCs w:val="24"/>
              </w:rPr>
            </w:pPr>
          </w:p>
          <w:p w:rsidR="0069713B" w:rsidRPr="000155ED" w:rsidRDefault="0069713B" w:rsidP="00CD6704">
            <w:pPr>
              <w:ind w:left="14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Октябрь 2020 – </w:t>
            </w:r>
            <w:r w:rsidR="00CD6704">
              <w:rPr>
                <w:sz w:val="24"/>
                <w:szCs w:val="24"/>
              </w:rPr>
              <w:t>Декабрь</w:t>
            </w:r>
            <w:r w:rsidR="00CD6704">
              <w:rPr>
                <w:sz w:val="24"/>
                <w:szCs w:val="24"/>
              </w:rPr>
              <w:t xml:space="preserve"> 2020</w:t>
            </w:r>
          </w:p>
        </w:tc>
        <w:tc>
          <w:tcPr>
            <w:tcW w:w="8051" w:type="dxa"/>
          </w:tcPr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НИЯУ МИФИ, </w:t>
            </w:r>
            <w:r w:rsidR="00CD6704">
              <w:rPr>
                <w:color w:val="000000"/>
                <w:sz w:val="24"/>
                <w:szCs w:val="24"/>
                <w:lang w:val="en-US"/>
              </w:rPr>
              <w:t>ML</w:t>
            </w:r>
            <w:r w:rsidR="00CD6704">
              <w:rPr>
                <w:color w:val="000000"/>
                <w:sz w:val="24"/>
                <w:szCs w:val="24"/>
              </w:rPr>
              <w:t>-инженер</w:t>
            </w:r>
            <w:r w:rsidRPr="000155ED">
              <w:rPr>
                <w:color w:val="000000"/>
                <w:sz w:val="24"/>
                <w:szCs w:val="24"/>
              </w:rPr>
              <w:t xml:space="preserve"> (</w:t>
            </w:r>
            <w:r w:rsidR="00DD3C6E">
              <w:rPr>
                <w:color w:val="000000"/>
                <w:sz w:val="24"/>
                <w:szCs w:val="24"/>
              </w:rPr>
              <w:t>работа по совместительству</w:t>
            </w:r>
            <w:r>
              <w:rPr>
                <w:color w:val="000000"/>
                <w:sz w:val="24"/>
                <w:szCs w:val="24"/>
              </w:rPr>
              <w:t>)</w:t>
            </w:r>
          </w:p>
          <w:p w:rsid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Подготовка нейтронно-физических сечений для </w:t>
            </w:r>
            <w:proofErr w:type="spellStart"/>
            <w:r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6536D8">
              <w:rPr>
                <w:color w:val="000000"/>
                <w:sz w:val="24"/>
                <w:szCs w:val="24"/>
              </w:rPr>
              <w:t xml:space="preserve"> реакторных</w:t>
            </w:r>
            <w:r>
              <w:rPr>
                <w:color w:val="000000"/>
                <w:sz w:val="24"/>
                <w:szCs w:val="24"/>
              </w:rPr>
              <w:t xml:space="preserve"> расчетов с использованием статистического анализа и нейронных сетей. </w:t>
            </w:r>
          </w:p>
          <w:p w:rsidR="000155ED" w:rsidRPr="000155ED" w:rsidRDefault="000155ED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D6704" w:rsidRPr="00B13D71" w:rsidRDefault="00CD6704" w:rsidP="00CD67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Должность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Junior Data Manager</w:t>
            </w:r>
            <w:r>
              <w:rPr>
                <w:color w:val="000000"/>
                <w:sz w:val="24"/>
                <w:szCs w:val="24"/>
                <w:lang w:val="en-US"/>
              </w:rPr>
              <w:t>.</w:t>
            </w:r>
          </w:p>
          <w:p w:rsidR="00CD6704" w:rsidRDefault="00CD6704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GroupM</w:t>
            </w:r>
            <w:proofErr w:type="spellEnd"/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MediaCom</w:t>
            </w:r>
            <w:proofErr w:type="spellEnd"/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B13D71">
              <w:rPr>
                <w:color w:val="000000"/>
                <w:sz w:val="24"/>
                <w:szCs w:val="24"/>
              </w:rPr>
              <w:t>Должность</w:t>
            </w:r>
            <w:r w:rsidR="00B13D71" w:rsidRPr="00B13D71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B13D71">
              <w:rPr>
                <w:color w:val="000000"/>
                <w:sz w:val="24"/>
                <w:szCs w:val="24"/>
                <w:lang w:val="en-US"/>
              </w:rPr>
              <w:t>Junior Econometrician.</w:t>
            </w:r>
          </w:p>
          <w:p w:rsidR="00F364A6" w:rsidRPr="00B13D71" w:rsidRDefault="00F364A6" w:rsidP="00F364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A15071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A15071">
              <w:rPr>
                <w:color w:val="000000"/>
                <w:sz w:val="24"/>
                <w:szCs w:val="24"/>
              </w:rPr>
              <w:t xml:space="preserve">– </w:t>
            </w:r>
            <w:r w:rsidR="00F364A6" w:rsidRPr="00F364A6">
              <w:rPr>
                <w:color w:val="000000"/>
                <w:sz w:val="24"/>
                <w:szCs w:val="24"/>
              </w:rPr>
              <w:t>Согласование, сбор, обработка и подготовка дан</w:t>
            </w:r>
            <w:r w:rsidR="006A4BA5">
              <w:rPr>
                <w:color w:val="000000"/>
                <w:sz w:val="24"/>
                <w:szCs w:val="24"/>
              </w:rPr>
              <w:t>ных для анализа и моделирования</w:t>
            </w:r>
            <w:r w:rsidR="00F364A6" w:rsidRPr="00F364A6">
              <w:rPr>
                <w:color w:val="000000"/>
                <w:sz w:val="24"/>
                <w:szCs w:val="24"/>
              </w:rPr>
              <w:t xml:space="preserve"> с использованием внутренних данных агентства, данных клиента и данных сторонних поставщиков;</w:t>
            </w:r>
          </w:p>
          <w:p w:rsidR="00A15071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A15071">
              <w:rPr>
                <w:color w:val="000000"/>
                <w:sz w:val="24"/>
                <w:szCs w:val="24"/>
              </w:rPr>
              <w:t xml:space="preserve">– </w:t>
            </w:r>
            <w:r w:rsidR="003F650D">
              <w:rPr>
                <w:color w:val="000000"/>
                <w:sz w:val="24"/>
                <w:szCs w:val="24"/>
              </w:rPr>
              <w:t>Эконометрическое моделирование, автоматизация сбора и обработки данных.</w:t>
            </w:r>
          </w:p>
          <w:p w:rsidR="00F364A6" w:rsidRPr="00F364A6" w:rsidRDefault="00A15071" w:rsidP="00A15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A15071">
              <w:rPr>
                <w:color w:val="000000"/>
                <w:sz w:val="24"/>
                <w:szCs w:val="24"/>
              </w:rPr>
              <w:t xml:space="preserve">– </w:t>
            </w:r>
            <w:r w:rsidR="00F364A6" w:rsidRPr="00F364A6">
              <w:rPr>
                <w:color w:val="000000"/>
                <w:sz w:val="24"/>
                <w:szCs w:val="24"/>
              </w:rPr>
              <w:t>Подготовка выводов и рекомендаций для бизнеса клиента, на основе проведенного анали</w:t>
            </w:r>
            <w:r w:rsidR="000C7FAF">
              <w:rPr>
                <w:color w:val="000000"/>
                <w:sz w:val="24"/>
                <w:szCs w:val="24"/>
              </w:rPr>
              <w:t>за, о</w:t>
            </w:r>
            <w:r w:rsidR="00F364A6" w:rsidRPr="00F364A6">
              <w:rPr>
                <w:color w:val="000000"/>
                <w:sz w:val="24"/>
                <w:szCs w:val="24"/>
              </w:rPr>
              <w:t>формление презентаций, визуализация результатов и выводов из эконометрической модели на русском и английском языках;</w:t>
            </w:r>
          </w:p>
        </w:tc>
      </w:tr>
      <w:tr w:rsidR="00C15512" w:rsidRPr="00F364A6" w:rsidTr="00B21063">
        <w:tc>
          <w:tcPr>
            <w:tcW w:w="2689" w:type="dxa"/>
          </w:tcPr>
          <w:p w:rsidR="00C15512" w:rsidRPr="00A361EC" w:rsidRDefault="00C15512" w:rsidP="00C15512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69713B">
              <w:rPr>
                <w:color w:val="000000"/>
                <w:sz w:val="24"/>
                <w:szCs w:val="24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69713B">
              <w:rPr>
                <w:color w:val="000000"/>
                <w:sz w:val="24"/>
                <w:szCs w:val="24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69713B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Снежинск</w:t>
            </w:r>
            <w:r w:rsidRPr="008D5292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8D5292">
              <w:rPr>
                <w:color w:val="000000"/>
                <w:sz w:val="24"/>
                <w:szCs w:val="24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8D5292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8D5292"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  <w:r w:rsidRPr="008D5292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8D52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</w:t>
            </w:r>
            <w:r w:rsidR="00D76ECB">
              <w:rPr>
                <w:sz w:val="24"/>
                <w:szCs w:val="24"/>
              </w:rPr>
              <w:t xml:space="preserve"> на </w:t>
            </w:r>
            <w:r w:rsidR="00D76ECB">
              <w:rPr>
                <w:sz w:val="24"/>
                <w:szCs w:val="24"/>
                <w:lang w:val="en-US"/>
              </w:rPr>
              <w:t>Python</w:t>
            </w:r>
            <w:r>
              <w:rPr>
                <w:sz w:val="24"/>
                <w:szCs w:val="24"/>
              </w:rPr>
              <w:t>»</w:t>
            </w:r>
          </w:p>
          <w:p w:rsidR="00C15512" w:rsidRDefault="00C15512" w:rsidP="00C15512">
            <w:pPr>
              <w:ind w:left="141"/>
              <w:jc w:val="both"/>
              <w:rPr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</w:t>
            </w:r>
            <w:r w:rsidR="00D76ECB">
              <w:rPr>
                <w:color w:val="000000"/>
                <w:sz w:val="24"/>
                <w:szCs w:val="24"/>
              </w:rPr>
              <w:t xml:space="preserve"> «СОСНЫ» г. Димитровград. Инженер-стажер.</w:t>
            </w:r>
          </w:p>
          <w:p w:rsidR="00C15512" w:rsidRPr="00923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jc w:val="both"/>
              <w:rPr>
                <w:sz w:val="28"/>
                <w:szCs w:val="28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E59FE" w:rsidRDefault="00CE59F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A15071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A15071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2017 – 2019</w:t>
            </w:r>
          </w:p>
          <w:p w:rsidR="00DD3C6E" w:rsidRDefault="00DD3C6E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3F650D" w:rsidRDefault="003F650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Национальный исследовательский ядерный университет «МИФИ»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Pr="00F1199C" w:rsidRDefault="000C7FAF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4,93</w:t>
            </w:r>
          </w:p>
          <w:p w:rsidR="00C15512" w:rsidRPr="00CE59FE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CE59FE">
              <w:rPr>
                <w:color w:val="000000"/>
                <w:sz w:val="24"/>
                <w:szCs w:val="24"/>
              </w:rPr>
              <w:t xml:space="preserve">Сравнение подходов статистического анализа и машинного обучения в задачах построения зависимостей нейтронно-физических сечений для </w:t>
            </w:r>
            <w:proofErr w:type="spellStart"/>
            <w:r w:rsidR="00CE59FE">
              <w:rPr>
                <w:color w:val="000000"/>
                <w:sz w:val="24"/>
                <w:szCs w:val="24"/>
              </w:rPr>
              <w:t>малогрупповых</w:t>
            </w:r>
            <w:proofErr w:type="spellEnd"/>
            <w:r w:rsidR="00CE59FE">
              <w:rPr>
                <w:color w:val="000000"/>
                <w:sz w:val="24"/>
                <w:szCs w:val="24"/>
              </w:rPr>
              <w:t xml:space="preserve"> реакторных расчетов»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 деятельность в сфере наукоемких технологий».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C15512" w:rsidRPr="00B21063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A15071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A15071" w:rsidRDefault="00A15071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Военная кафедра Национального исследовательского Томского политехнического университета.</w:t>
            </w:r>
          </w:p>
          <w:p w:rsidR="00DD3C6E" w:rsidRDefault="00DD3C6E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  <w:p w:rsidR="003F650D" w:rsidRDefault="003F650D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22499" w:rsidRPr="00B21063" w:rsidRDefault="00C15512" w:rsidP="00DD3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«Обоснование ядерной безопасности чехла для хранения ОТВС»</w:t>
            </w:r>
          </w:p>
        </w:tc>
      </w:tr>
      <w:tr w:rsidR="00C15512" w:rsidTr="00B21063">
        <w:tc>
          <w:tcPr>
            <w:tcW w:w="2689" w:type="dxa"/>
          </w:tcPr>
          <w:p w:rsidR="00C15512" w:rsidRPr="00343A7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Дополнительное образование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B13D71" w:rsidTr="00B21063">
        <w:tc>
          <w:tcPr>
            <w:tcW w:w="2689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EA0F73" w:rsidRPr="009B2E89" w:rsidRDefault="00EA0F73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862E9D" w:rsidRPr="003F650D" w:rsidRDefault="00862E9D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</w:p>
          <w:p w:rsidR="00B13D71" w:rsidRPr="000C7FAF" w:rsidRDefault="00B13D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Техноатом</w:t>
            </w:r>
            <w:proofErr w:type="spellEnd"/>
            <w:r w:rsidRPr="000C7FAF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Mail</w:t>
            </w:r>
            <w:r w:rsidRPr="000C7FAF"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en-US"/>
              </w:rPr>
              <w:t>ru Group)</w:t>
            </w:r>
          </w:p>
        </w:tc>
        <w:tc>
          <w:tcPr>
            <w:tcW w:w="8051" w:type="dxa"/>
          </w:tcPr>
          <w:p w:rsidR="00C15512" w:rsidRPr="008D529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8D529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Neural Networks and Deep Learning. deeplearning.ai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>. deeplearning.ai</w:t>
            </w:r>
          </w:p>
          <w:p w:rsidR="00B13D71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C15512" w:rsidRDefault="00C15512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  <w:p w:rsidR="00B13D71" w:rsidRDefault="00B13D71" w:rsidP="00B13D71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 Project Network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 xml:space="preserve">Web Scraping with Python + </w:t>
            </w:r>
            <w:proofErr w:type="spellStart"/>
            <w:r w:rsidRPr="00B13D71">
              <w:rPr>
                <w:color w:val="000000"/>
                <w:sz w:val="24"/>
                <w:szCs w:val="24"/>
                <w:lang w:val="en-US"/>
              </w:rPr>
              <w:t>BeautifulSoup</w:t>
            </w:r>
            <w:proofErr w:type="spellEnd"/>
          </w:p>
          <w:p w:rsidR="00EA0F73" w:rsidRDefault="00EA0F73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B13D71">
              <w:rPr>
                <w:color w:val="000000"/>
                <w:sz w:val="24"/>
                <w:szCs w:val="24"/>
                <w:lang w:val="en-US"/>
              </w:rPr>
              <w:t>Coursera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Project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Pr="00B13D71">
              <w:rPr>
                <w:color w:val="000000"/>
                <w:sz w:val="24"/>
                <w:szCs w:val="24"/>
                <w:lang w:val="en-US"/>
              </w:rPr>
              <w:t>Network</w:t>
            </w:r>
            <w:r w:rsidRPr="00EA0F73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Getting Started with Power BI Desktop</w:t>
            </w:r>
          </w:p>
          <w:p w:rsidR="00862E9D" w:rsidRPr="00EA0F73" w:rsidRDefault="00862E9D" w:rsidP="00862E9D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Coursera Project Network Visualizing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Citibike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 Trips with Tableau</w:t>
            </w:r>
          </w:p>
          <w:p w:rsidR="00862E9D" w:rsidRPr="00EA0F73" w:rsidRDefault="00862E9D" w:rsidP="00EA0F73">
            <w:pP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B13D71" w:rsidRPr="00B13D71" w:rsidRDefault="00862E9D" w:rsidP="00862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</w:t>
            </w:r>
            <w:r w:rsidR="00B13D71">
              <w:rPr>
                <w:color w:val="000000"/>
                <w:sz w:val="24"/>
                <w:szCs w:val="24"/>
              </w:rPr>
              <w:t>Продуктовая аналитика</w:t>
            </w:r>
          </w:p>
          <w:p w:rsidR="00B13D71" w:rsidRPr="00EA0F73" w:rsidRDefault="00B13D71" w:rsidP="00B13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Tr="00B21063">
        <w:tc>
          <w:tcPr>
            <w:tcW w:w="2689" w:type="dxa"/>
          </w:tcPr>
          <w:p w:rsidR="00C15512" w:rsidRPr="00DC6798" w:rsidRDefault="00DC6798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Hard skills</w:t>
            </w:r>
          </w:p>
        </w:tc>
        <w:tc>
          <w:tcPr>
            <w:tcW w:w="8051" w:type="dxa"/>
          </w:tcPr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D25231">
              <w:rPr>
                <w:sz w:val="24"/>
                <w:szCs w:val="24"/>
                <w:lang w:val="en-US"/>
              </w:rPr>
              <w:t xml:space="preserve">– </w:t>
            </w:r>
            <w:r w:rsidR="00C15512" w:rsidRPr="00B21063">
              <w:rPr>
                <w:sz w:val="24"/>
                <w:szCs w:val="24"/>
                <w:lang w:val="en-US"/>
              </w:rPr>
              <w:t>Python</w:t>
            </w:r>
            <w:r w:rsidR="00C15512"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sympy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numpy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r w:rsidR="00BA2C2A">
              <w:rPr>
                <w:sz w:val="24"/>
                <w:szCs w:val="24"/>
                <w:lang w:val="en-US"/>
              </w:rPr>
              <w:t>pandas</w:t>
            </w:r>
            <w:r w:rsidR="00BA2C2A" w:rsidRPr="007A731F">
              <w:rPr>
                <w:sz w:val="24"/>
                <w:szCs w:val="24"/>
                <w:lang w:val="en-US"/>
              </w:rPr>
              <w:t xml:space="preserve">, </w:t>
            </w:r>
            <w:r w:rsidR="00BA2C2A">
              <w:rPr>
                <w:sz w:val="24"/>
                <w:szCs w:val="24"/>
                <w:lang w:val="en-US"/>
              </w:rPr>
              <w:t>sqlite3,</w:t>
            </w:r>
            <w:r w:rsidR="00DC679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C6798">
              <w:rPr>
                <w:sz w:val="24"/>
                <w:szCs w:val="24"/>
                <w:lang w:val="en-US"/>
              </w:rPr>
              <w:t>pyodbc</w:t>
            </w:r>
            <w:proofErr w:type="spellEnd"/>
            <w:r w:rsidR="00DC6798">
              <w:rPr>
                <w:sz w:val="24"/>
                <w:szCs w:val="24"/>
                <w:lang w:val="en-US"/>
              </w:rPr>
              <w:t>,</w:t>
            </w:r>
            <w:r w:rsidR="00BA2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15512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C15512">
              <w:rPr>
                <w:sz w:val="24"/>
                <w:szCs w:val="24"/>
                <w:lang w:val="en-US"/>
              </w:rPr>
              <w:t xml:space="preserve">, </w:t>
            </w:r>
            <w:r w:rsidR="00BA2C2A" w:rsidRPr="00BA2C2A">
              <w:rPr>
                <w:sz w:val="24"/>
                <w:szCs w:val="24"/>
                <w:lang w:val="en-US"/>
              </w:rPr>
              <w:t>bootstrapped</w:t>
            </w:r>
            <w:r w:rsidR="00BA2C2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A2C2A" w:rsidRPr="00BA2C2A">
              <w:rPr>
                <w:sz w:val="24"/>
                <w:szCs w:val="24"/>
                <w:lang w:val="en-US"/>
              </w:rPr>
              <w:t>scipy.stats</w:t>
            </w:r>
            <w:proofErr w:type="spellEnd"/>
            <w:r w:rsidR="00BA2C2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A2C2A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BA2C2A"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="00BA2C2A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BA2C2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A2C2A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BA2C2A">
              <w:rPr>
                <w:sz w:val="24"/>
                <w:szCs w:val="24"/>
                <w:lang w:val="en-US"/>
              </w:rPr>
              <w:t>,</w:t>
            </w:r>
            <w:r w:rsidR="00373826">
              <w:rPr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373826" w:rsidRPr="00373826">
                <w:rPr>
                  <w:sz w:val="24"/>
                  <w:szCs w:val="24"/>
                  <w:lang w:val="en-US"/>
                </w:rPr>
                <w:t>Beautiful Soup</w:t>
              </w:r>
            </w:hyperlink>
            <w:r w:rsidR="00373826" w:rsidRPr="00373826">
              <w:rPr>
                <w:sz w:val="24"/>
                <w:szCs w:val="24"/>
                <w:lang w:val="en-US"/>
              </w:rPr>
              <w:t xml:space="preserve">, </w:t>
            </w:r>
            <w:r w:rsidR="00373826">
              <w:rPr>
                <w:lang w:val="en-US"/>
              </w:rPr>
              <w:t>re, Selenium</w:t>
            </w:r>
            <w:r w:rsidR="00BA2C2A">
              <w:rPr>
                <w:lang w:val="en-US"/>
              </w:rPr>
              <w:t xml:space="preserve">, </w:t>
            </w:r>
            <w:proofErr w:type="spellStart"/>
            <w:r w:rsidR="00BA2C2A"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C15512" w:rsidRPr="007A731F">
              <w:rPr>
                <w:sz w:val="24"/>
                <w:szCs w:val="24"/>
                <w:lang w:val="en-US"/>
              </w:rPr>
              <w:t>).</w:t>
            </w:r>
            <w:bookmarkStart w:id="1" w:name="_heading=h.30j0zll" w:colFirst="0" w:colLast="0"/>
            <w:bookmarkEnd w:id="1"/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C15512"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 w:rsidR="00C15512">
              <w:rPr>
                <w:sz w:val="24"/>
                <w:szCs w:val="24"/>
              </w:rPr>
              <w:t>Gretl</w:t>
            </w:r>
            <w:proofErr w:type="spellEnd"/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</w:rPr>
              <w:t xml:space="preserve">на </w:t>
            </w:r>
            <w:r w:rsidR="00B549F3">
              <w:rPr>
                <w:sz w:val="24"/>
                <w:szCs w:val="24"/>
                <w:lang w:val="en-US"/>
              </w:rPr>
              <w:t>Python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A2C2A" w:rsidRPr="00BA2C2A" w:rsidRDefault="00BA2C2A" w:rsidP="00D25231">
            <w:pPr>
              <w:ind w:left="141"/>
              <w:jc w:val="both"/>
              <w:rPr>
                <w:sz w:val="24"/>
                <w:szCs w:val="24"/>
              </w:rPr>
            </w:pPr>
            <w:r w:rsidRPr="00BA2C2A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A</w:t>
            </w:r>
            <w:r w:rsidRPr="00BA2C2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lang w:val="en-US"/>
              </w:rPr>
              <w:t>B</w:t>
            </w:r>
            <w:r w:rsidRPr="00BA2C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тестирование</w:t>
            </w:r>
            <w:r w:rsidRPr="00BA2C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D252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>
              <w:rPr>
                <w:sz w:val="24"/>
                <w:szCs w:val="24"/>
                <w:lang w:val="en-US"/>
              </w:rPr>
              <w:t>SQLite</w:t>
            </w:r>
            <w:r w:rsidR="00B549F3" w:rsidRPr="00B549F3">
              <w:rPr>
                <w:sz w:val="24"/>
                <w:szCs w:val="24"/>
              </w:rPr>
              <w:t xml:space="preserve">, </w:t>
            </w:r>
            <w:r w:rsidR="00B549F3">
              <w:rPr>
                <w:sz w:val="24"/>
                <w:szCs w:val="24"/>
                <w:lang w:val="en-US"/>
              </w:rPr>
              <w:t>MySQL</w:t>
            </w:r>
            <w:r w:rsidR="00807B20" w:rsidRPr="00807B20">
              <w:rPr>
                <w:sz w:val="24"/>
                <w:szCs w:val="24"/>
              </w:rPr>
              <w:t xml:space="preserve">, </w:t>
            </w:r>
            <w:r w:rsidR="00807B20">
              <w:rPr>
                <w:sz w:val="24"/>
                <w:szCs w:val="24"/>
                <w:lang w:val="en-US"/>
              </w:rPr>
              <w:t>MS</w:t>
            </w:r>
            <w:r w:rsidR="00807B20" w:rsidRPr="00807B20">
              <w:rPr>
                <w:sz w:val="24"/>
                <w:szCs w:val="24"/>
              </w:rPr>
              <w:t xml:space="preserve"> </w:t>
            </w:r>
            <w:r w:rsidR="00807B20">
              <w:rPr>
                <w:sz w:val="24"/>
                <w:szCs w:val="24"/>
                <w:lang w:val="en-US"/>
              </w:rPr>
              <w:t>SQL</w:t>
            </w:r>
            <w:r w:rsidR="00807B20" w:rsidRPr="00807B20">
              <w:rPr>
                <w:sz w:val="24"/>
                <w:szCs w:val="24"/>
              </w:rPr>
              <w:t xml:space="preserve"> </w:t>
            </w:r>
            <w:r w:rsidR="00807B20">
              <w:rPr>
                <w:sz w:val="24"/>
                <w:szCs w:val="24"/>
                <w:lang w:val="en-US"/>
              </w:rPr>
              <w:t>Server</w:t>
            </w:r>
          </w:p>
          <w:p w:rsidR="00711131" w:rsidRDefault="007111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711131">
              <w:rPr>
                <w:sz w:val="24"/>
                <w:szCs w:val="24"/>
              </w:rPr>
              <w:t>.</w:t>
            </w:r>
          </w:p>
          <w:p w:rsidR="00D25231" w:rsidRPr="00711131" w:rsidRDefault="00D25231" w:rsidP="00D25231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 w:rsidR="00B549F3" w:rsidRPr="00170627">
              <w:rPr>
                <w:sz w:val="24"/>
                <w:szCs w:val="24"/>
                <w:lang w:val="en-US"/>
              </w:rPr>
              <w:t>ML</w:t>
            </w:r>
            <w:r w:rsidR="00B549F3"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 w:rsidR="00B549F3">
              <w:rPr>
                <w:sz w:val="24"/>
                <w:szCs w:val="24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PCA</w:t>
            </w:r>
            <w:r w:rsidR="00B549F3" w:rsidRPr="00F1199C">
              <w:rPr>
                <w:sz w:val="24"/>
                <w:szCs w:val="24"/>
              </w:rPr>
              <w:t>)</w:t>
            </w:r>
            <w:r w:rsidR="00711131" w:rsidRPr="00711131">
              <w:rPr>
                <w:sz w:val="24"/>
                <w:szCs w:val="24"/>
              </w:rPr>
              <w:t>.</w:t>
            </w:r>
          </w:p>
          <w:p w:rsidR="00B549F3" w:rsidRPr="00A15071" w:rsidRDefault="00D25231" w:rsidP="00D25231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A15071">
              <w:rPr>
                <w:sz w:val="24"/>
                <w:szCs w:val="24"/>
                <w:lang w:val="en-US"/>
              </w:rPr>
              <w:t>–</w:t>
            </w:r>
            <w:r w:rsidR="00BB5B50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DL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(</w:t>
            </w:r>
            <w:r w:rsidR="00B549F3">
              <w:rPr>
                <w:sz w:val="24"/>
                <w:szCs w:val="24"/>
                <w:lang w:val="en-US"/>
              </w:rPr>
              <w:t>RNN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>
              <w:rPr>
                <w:sz w:val="24"/>
                <w:szCs w:val="24"/>
              </w:rPr>
              <w:t>для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>
              <w:rPr>
                <w:sz w:val="24"/>
                <w:szCs w:val="24"/>
              </w:rPr>
              <w:t>задач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>
              <w:rPr>
                <w:sz w:val="24"/>
                <w:szCs w:val="24"/>
                <w:lang w:val="en-US"/>
              </w:rPr>
              <w:t>NLP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>
              <w:rPr>
                <w:sz w:val="24"/>
                <w:szCs w:val="24"/>
              </w:rPr>
              <w:t>и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time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series</w:t>
            </w:r>
            <w:r w:rsidR="00B549F3" w:rsidRPr="00A15071">
              <w:rPr>
                <w:sz w:val="24"/>
                <w:szCs w:val="24"/>
                <w:lang w:val="en-US"/>
              </w:rPr>
              <w:t xml:space="preserve"> </w:t>
            </w:r>
            <w:r w:rsidR="00B549F3" w:rsidRPr="008032D8">
              <w:rPr>
                <w:sz w:val="24"/>
                <w:szCs w:val="24"/>
                <w:lang w:val="en-US"/>
              </w:rPr>
              <w:t>prediction</w:t>
            </w:r>
            <w:r w:rsidR="00B549F3" w:rsidRPr="00A15071">
              <w:rPr>
                <w:sz w:val="24"/>
                <w:szCs w:val="24"/>
                <w:lang w:val="en-US"/>
              </w:rPr>
              <w:t>).</w:t>
            </w:r>
          </w:p>
          <w:p w:rsidR="00BA2C2A" w:rsidRDefault="00BA2C2A" w:rsidP="00BA2C2A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Excel</w:t>
            </w:r>
            <w:r w:rsidRPr="000C7FA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продвинутый уровень</w:t>
            </w:r>
            <w:r w:rsidRPr="00EA0F73">
              <w:rPr>
                <w:sz w:val="24"/>
                <w:szCs w:val="24"/>
              </w:rPr>
              <w:t>.</w:t>
            </w:r>
          </w:p>
          <w:p w:rsidR="00BA2C2A" w:rsidRPr="00BA2C2A" w:rsidRDefault="00BA2C2A" w:rsidP="00BA2C2A">
            <w:pPr>
              <w:ind w:left="141"/>
              <w:jc w:val="both"/>
              <w:rPr>
                <w:sz w:val="24"/>
                <w:szCs w:val="24"/>
              </w:rPr>
            </w:pPr>
            <w:r w:rsidRPr="00BA2C2A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Tableau</w:t>
            </w:r>
          </w:p>
          <w:p w:rsidR="00C15512" w:rsidRDefault="00D25231" w:rsidP="00A2752D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Знание ме</w:t>
            </w:r>
            <w:r w:rsidR="00A2752D">
              <w:rPr>
                <w:sz w:val="24"/>
                <w:szCs w:val="24"/>
              </w:rPr>
              <w:t>диа каналов, медиа показателей</w:t>
            </w:r>
            <w:r>
              <w:rPr>
                <w:sz w:val="24"/>
                <w:szCs w:val="24"/>
              </w:rPr>
              <w:t>, финансовых метрик, бизнес метрик.</w:t>
            </w:r>
          </w:p>
          <w:p w:rsidR="00BA2C2A" w:rsidRPr="00B549F3" w:rsidRDefault="00BA2C2A" w:rsidP="00BA2C2A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</w:tc>
      </w:tr>
      <w:tr w:rsidR="00C15512" w:rsidTr="00B21063">
        <w:tc>
          <w:tcPr>
            <w:tcW w:w="2689" w:type="dxa"/>
          </w:tcPr>
          <w:p w:rsidR="00C15512" w:rsidRPr="000C7FAF" w:rsidRDefault="009B2E89" w:rsidP="009B2E89">
            <w:pPr>
              <w:ind w:left="14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B2E89" w:rsidRDefault="00C15512" w:rsidP="00BB5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  <w:p w:rsidR="009B2E89" w:rsidRDefault="009B2E89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C15512" w:rsidTr="00B21063">
        <w:tc>
          <w:tcPr>
            <w:tcW w:w="2689" w:type="dxa"/>
          </w:tcPr>
          <w:p w:rsidR="00C15512" w:rsidRPr="00BB5B50" w:rsidRDefault="00C15512" w:rsidP="00BB5B5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</w:t>
            </w:r>
            <w:r w:rsidR="00BB5B50">
              <w:rPr>
                <w:b/>
                <w:sz w:val="24"/>
                <w:szCs w:val="24"/>
              </w:rPr>
              <w:t>но</w:t>
            </w:r>
          </w:p>
        </w:tc>
        <w:tc>
          <w:tcPr>
            <w:tcW w:w="8051" w:type="dxa"/>
          </w:tcPr>
          <w:p w:rsidR="00C15512" w:rsidRDefault="00C15512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C15512" w:rsidRPr="00CD6704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C15512" w:rsidRPr="00A30977" w:rsidRDefault="00A30977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C15512" w:rsidRPr="00A30977">
                <w:rPr>
                  <w:rStyle w:val="ac"/>
                  <w:lang w:val="en-US"/>
                </w:rPr>
                <w:t>https://github.com/xxxyxxx16</w:t>
              </w:r>
            </w:hyperlink>
            <w:r w:rsidRPr="00A30977">
              <w:rPr>
                <w:rStyle w:val="ac"/>
                <w:lang w:val="en-US"/>
              </w:rPr>
              <w:t>/portfolio_xxxyxxx</w:t>
            </w:r>
          </w:p>
        </w:tc>
      </w:tr>
      <w:tr w:rsidR="00C15512" w:rsidRPr="00CD6704" w:rsidTr="00B21063">
        <w:tc>
          <w:tcPr>
            <w:tcW w:w="2689" w:type="dxa"/>
          </w:tcPr>
          <w:p w:rsidR="00C15512" w:rsidRPr="009239FE" w:rsidRDefault="00C15512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C15512" w:rsidRPr="009239FE" w:rsidRDefault="00A15071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9" w:history="1">
              <w:r w:rsidR="00C15512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BA2C2A" w:rsidRPr="00CD6704" w:rsidTr="00B21063">
        <w:tc>
          <w:tcPr>
            <w:tcW w:w="2689" w:type="dxa"/>
          </w:tcPr>
          <w:p w:rsidR="00BA2C2A" w:rsidRDefault="00BA2C2A" w:rsidP="00C15512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Tableau Public</w:t>
            </w:r>
          </w:p>
        </w:tc>
        <w:tc>
          <w:tcPr>
            <w:tcW w:w="8051" w:type="dxa"/>
          </w:tcPr>
          <w:p w:rsidR="00BA2C2A" w:rsidRPr="00BA2C2A" w:rsidRDefault="00BA2C2A" w:rsidP="00C155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lang w:val="en-US"/>
              </w:rPr>
            </w:pPr>
            <w:r w:rsidRPr="00BA2C2A">
              <w:rPr>
                <w:rStyle w:val="ac"/>
                <w:lang w:val="en-US"/>
              </w:rPr>
              <w:t>https://public.tableau.com/profile/ivan.varlamov8601#!/</w:t>
            </w:r>
          </w:p>
        </w:tc>
      </w:tr>
      <w:tr w:rsidR="00C15512" w:rsidTr="00B21063">
        <w:tc>
          <w:tcPr>
            <w:tcW w:w="2689" w:type="dxa"/>
          </w:tcPr>
          <w:p w:rsidR="00C15512" w:rsidRDefault="00C15512" w:rsidP="00C15512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C15512" w:rsidRDefault="00C15512" w:rsidP="00C15512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 w:rsidP="00D25231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155ED"/>
    <w:rsid w:val="000C7FAF"/>
    <w:rsid w:val="000D005E"/>
    <w:rsid w:val="00115AE5"/>
    <w:rsid w:val="00151102"/>
    <w:rsid w:val="001657CC"/>
    <w:rsid w:val="00170627"/>
    <w:rsid w:val="001707A9"/>
    <w:rsid w:val="001B4F93"/>
    <w:rsid w:val="001D3E82"/>
    <w:rsid w:val="001D6F23"/>
    <w:rsid w:val="00287291"/>
    <w:rsid w:val="002B4829"/>
    <w:rsid w:val="002D4DE4"/>
    <w:rsid w:val="00332C18"/>
    <w:rsid w:val="00343A72"/>
    <w:rsid w:val="0037134C"/>
    <w:rsid w:val="00373826"/>
    <w:rsid w:val="003E3FF3"/>
    <w:rsid w:val="003F650D"/>
    <w:rsid w:val="00460E3E"/>
    <w:rsid w:val="004732BF"/>
    <w:rsid w:val="0047412B"/>
    <w:rsid w:val="004C0513"/>
    <w:rsid w:val="004F04CB"/>
    <w:rsid w:val="00642A5B"/>
    <w:rsid w:val="006536D8"/>
    <w:rsid w:val="0069713B"/>
    <w:rsid w:val="006A4BA5"/>
    <w:rsid w:val="006E7B9C"/>
    <w:rsid w:val="00711131"/>
    <w:rsid w:val="00767872"/>
    <w:rsid w:val="00775361"/>
    <w:rsid w:val="007A731F"/>
    <w:rsid w:val="008032D8"/>
    <w:rsid w:val="00807B20"/>
    <w:rsid w:val="00862E9D"/>
    <w:rsid w:val="00890660"/>
    <w:rsid w:val="008B342C"/>
    <w:rsid w:val="008C627E"/>
    <w:rsid w:val="008D5292"/>
    <w:rsid w:val="00922499"/>
    <w:rsid w:val="009239FE"/>
    <w:rsid w:val="00993260"/>
    <w:rsid w:val="009B0146"/>
    <w:rsid w:val="009B0642"/>
    <w:rsid w:val="009B2E89"/>
    <w:rsid w:val="009B3EE3"/>
    <w:rsid w:val="009B4C98"/>
    <w:rsid w:val="009D0AC3"/>
    <w:rsid w:val="00A06222"/>
    <w:rsid w:val="00A15071"/>
    <w:rsid w:val="00A2752D"/>
    <w:rsid w:val="00A30977"/>
    <w:rsid w:val="00A33D6A"/>
    <w:rsid w:val="00A361EC"/>
    <w:rsid w:val="00B13D71"/>
    <w:rsid w:val="00B21063"/>
    <w:rsid w:val="00B549F3"/>
    <w:rsid w:val="00B6037F"/>
    <w:rsid w:val="00B62001"/>
    <w:rsid w:val="00BA2C2A"/>
    <w:rsid w:val="00BB5B50"/>
    <w:rsid w:val="00C06D42"/>
    <w:rsid w:val="00C15512"/>
    <w:rsid w:val="00C41913"/>
    <w:rsid w:val="00CA78EE"/>
    <w:rsid w:val="00CD6704"/>
    <w:rsid w:val="00CE59FE"/>
    <w:rsid w:val="00D159EB"/>
    <w:rsid w:val="00D177E8"/>
    <w:rsid w:val="00D25231"/>
    <w:rsid w:val="00D76ECB"/>
    <w:rsid w:val="00DB18EC"/>
    <w:rsid w:val="00DC6798"/>
    <w:rsid w:val="00DD3C6E"/>
    <w:rsid w:val="00E2416F"/>
    <w:rsid w:val="00E33948"/>
    <w:rsid w:val="00E400CF"/>
    <w:rsid w:val="00E5546B"/>
    <w:rsid w:val="00E84FF6"/>
    <w:rsid w:val="00EA0F73"/>
    <w:rsid w:val="00EA494E"/>
    <w:rsid w:val="00F1199C"/>
    <w:rsid w:val="00F245F1"/>
    <w:rsid w:val="00F364A6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2EF0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945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xxyxxx1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ummy.com/software/BeautifulSou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ivanvarlam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101</cp:revision>
  <dcterms:created xsi:type="dcterms:W3CDTF">2018-02-16T03:48:00Z</dcterms:created>
  <dcterms:modified xsi:type="dcterms:W3CDTF">2020-12-25T21:09:00Z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