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3715" w14:textId="77777777" w:rsidR="00836F1D" w:rsidRDefault="00836F1D">
      <w:pPr>
        <w:jc w:val="center"/>
        <w:rPr>
          <w:rFonts w:ascii="Times New Roman" w:eastAsia="仿宋_GB2312" w:hAnsi="Times New Roman" w:cs="Times New Roman"/>
          <w:sz w:val="32"/>
          <w:szCs w:val="24"/>
          <w14:ligatures w14:val="none"/>
        </w:rPr>
      </w:pPr>
    </w:p>
    <w:p w14:paraId="49A40F73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35F17B21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0C0D7E5A" w14:textId="77777777" w:rsidR="00836F1D" w:rsidRDefault="00000000">
      <w:pPr>
        <w:jc w:val="center"/>
        <w:rPr>
          <w:rFonts w:ascii="黑体" w:eastAsia="黑体" w:hAnsi="黑体" w:cs="Times New Roman" w:hint="eastAsia"/>
          <w:sz w:val="48"/>
          <w:szCs w:val="48"/>
          <w14:ligatures w14:val="none"/>
        </w:rPr>
      </w:pPr>
      <w:r>
        <w:rPr>
          <w:rFonts w:ascii="黑体" w:eastAsia="黑体" w:hAnsi="黑体" w:cs="Times New Roman" w:hint="eastAsia"/>
          <w:sz w:val="48"/>
          <w:szCs w:val="48"/>
          <w14:ligatures w14:val="none"/>
        </w:rPr>
        <w:t>潍坊学院</w:t>
      </w:r>
    </w:p>
    <w:p w14:paraId="7CB5029B" w14:textId="77777777" w:rsidR="00836F1D" w:rsidRDefault="00836F1D">
      <w:pPr>
        <w:jc w:val="center"/>
        <w:rPr>
          <w:rFonts w:ascii="黑体" w:eastAsia="黑体" w:hAnsi="黑体" w:cs="Times New Roman" w:hint="eastAsia"/>
          <w:szCs w:val="21"/>
          <w14:ligatures w14:val="none"/>
        </w:rPr>
      </w:pPr>
    </w:p>
    <w:p w14:paraId="4731F230" w14:textId="77777777" w:rsidR="00836F1D" w:rsidRDefault="00000000">
      <w:pPr>
        <w:jc w:val="center"/>
        <w:rPr>
          <w:rFonts w:ascii="黑体" w:eastAsia="黑体" w:hAnsi="黑体" w:cs="Times New Roman" w:hint="eastAsia"/>
          <w:sz w:val="72"/>
          <w:szCs w:val="72"/>
          <w14:ligatures w14:val="none"/>
        </w:rPr>
      </w:pPr>
      <w:r>
        <w:rPr>
          <w:rFonts w:ascii="黑体" w:eastAsia="黑体" w:hAnsi="黑体" w:cs="Times New Roman" w:hint="eastAsia"/>
          <w:sz w:val="72"/>
          <w:szCs w:val="72"/>
          <w14:ligatures w14:val="none"/>
        </w:rPr>
        <w:t>本科毕业设计任务书</w:t>
      </w:r>
    </w:p>
    <w:p w14:paraId="6224FB45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3FC86C1E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06E8A3E0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25E38E36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25D36C2F" w14:textId="77777777" w:rsidR="00836F1D" w:rsidRDefault="00836F1D">
      <w:pPr>
        <w:rPr>
          <w:rFonts w:ascii="宋体" w:eastAsia="仿宋_GB2312" w:hAnsi="宋体" w:cs="Times New Roman" w:hint="eastAsia"/>
          <w:sz w:val="44"/>
          <w:szCs w:val="24"/>
          <w14:ligatures w14:val="none"/>
        </w:rPr>
      </w:pPr>
    </w:p>
    <w:p w14:paraId="62FEC87B" w14:textId="77777777" w:rsidR="001B24CD" w:rsidRDefault="00000000" w:rsidP="00675C0D">
      <w:pPr>
        <w:ind w:leftChars="100" w:left="210" w:firstLineChars="253" w:firstLine="810"/>
        <w:rPr>
          <w:rFonts w:ascii="黑体" w:eastAsia="黑体" w:hAnsi="黑体" w:cs="楷体_GB2312"/>
          <w:sz w:val="32"/>
          <w:szCs w:val="32"/>
          <w:u w:val="single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课题名称：</w:t>
      </w:r>
      <w:r w:rsidR="001B24CD" w:rsidRPr="001B24CD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>基于GitHub Actions的自动化测试与</w:t>
      </w:r>
    </w:p>
    <w:p w14:paraId="6FDDB7F6" w14:textId="2CA51364" w:rsidR="007B47E0" w:rsidRDefault="001B24CD" w:rsidP="001B24CD">
      <w:pPr>
        <w:ind w:leftChars="100" w:left="210" w:firstLineChars="753" w:firstLine="2410"/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</w:pPr>
      <w:r w:rsidRPr="001B24CD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>部署流程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                </w:t>
      </w:r>
    </w:p>
    <w:p w14:paraId="4117B889" w14:textId="040CCADF" w:rsidR="00836F1D" w:rsidRDefault="00000000" w:rsidP="007B47E0">
      <w:pPr>
        <w:ind w:leftChars="100" w:left="210" w:firstLineChars="253" w:firstLine="810"/>
        <w:rPr>
          <w:rFonts w:ascii="黑体" w:eastAsia="黑体" w:hAnsi="黑体" w:cs="楷体_GB2312" w:hint="eastAsia"/>
          <w:sz w:val="32"/>
          <w:szCs w:val="32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专    业：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</w:t>
      </w:r>
      <w:r>
        <w:rPr>
          <w:rFonts w:ascii="黑体" w:eastAsia="黑体" w:hAnsi="黑体" w:cs="楷体_GB2312"/>
          <w:sz w:val="32"/>
          <w:szCs w:val="32"/>
          <w:u w:val="single"/>
          <w14:ligatures w14:val="none"/>
        </w:rPr>
        <w:t xml:space="preserve">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网络工程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</w:t>
      </w:r>
    </w:p>
    <w:p w14:paraId="460F3F14" w14:textId="79CF6D27" w:rsidR="00836F1D" w:rsidRDefault="00000000">
      <w:pPr>
        <w:ind w:firstLineChars="353" w:firstLine="1130"/>
        <w:rPr>
          <w:rFonts w:ascii="黑体" w:eastAsia="黑体" w:hAnsi="黑体" w:cs="楷体_GB2312" w:hint="eastAsia"/>
          <w:sz w:val="32"/>
          <w:szCs w:val="32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年    级：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 </w:t>
      </w:r>
      <w:r>
        <w:rPr>
          <w:rFonts w:ascii="黑体" w:eastAsia="黑体" w:hAnsi="黑体" w:cs="楷体_GB2312"/>
          <w:sz w:val="32"/>
          <w:szCs w:val="32"/>
          <w:u w:val="single"/>
          <w14:ligatures w14:val="none"/>
        </w:rPr>
        <w:t>202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>2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级 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</w:t>
      </w:r>
      <w:r>
        <w:rPr>
          <w:rFonts w:ascii="黑体" w:eastAsia="黑体" w:hAnsi="黑体" w:cs="楷体_GB2312"/>
          <w:sz w:val="32"/>
          <w:szCs w:val="32"/>
          <w:u w:val="single"/>
          <w14:ligatures w14:val="none"/>
        </w:rPr>
        <w:t xml:space="preserve"> </w:t>
      </w:r>
    </w:p>
    <w:p w14:paraId="51F3BDE7" w14:textId="43BA91BA" w:rsidR="00836F1D" w:rsidRDefault="00000000">
      <w:pPr>
        <w:ind w:firstLineChars="353" w:firstLine="1130"/>
        <w:rPr>
          <w:rFonts w:ascii="黑体" w:eastAsia="黑体" w:hAnsi="黑体" w:cs="楷体_GB2312" w:hint="eastAsia"/>
          <w:sz w:val="32"/>
          <w:szCs w:val="32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指导教师：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  </w:t>
      </w:r>
      <w:r>
        <w:rPr>
          <w:rFonts w:ascii="黑体" w:eastAsia="黑体" w:hAnsi="黑体" w:cs="楷体_GB2312"/>
          <w:sz w:val="32"/>
          <w:szCs w:val="32"/>
          <w:u w:val="single"/>
          <w14:ligatures w14:val="none"/>
        </w:rPr>
        <w:t xml:space="preserve">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刘瑜  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</w:t>
      </w:r>
    </w:p>
    <w:p w14:paraId="0EC92661" w14:textId="7E50047F" w:rsidR="00836F1D" w:rsidRDefault="00000000">
      <w:pPr>
        <w:ind w:firstLineChars="353" w:firstLine="1130"/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学生姓名：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</w:t>
      </w:r>
    </w:p>
    <w:p w14:paraId="55D21A73" w14:textId="49BDA52C" w:rsidR="00836F1D" w:rsidRDefault="00000000">
      <w:pPr>
        <w:ind w:firstLineChars="353" w:firstLine="1130"/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</w:pPr>
      <w:r>
        <w:rPr>
          <w:rFonts w:ascii="黑体" w:eastAsia="黑体" w:hAnsi="黑体" w:cs="楷体_GB2312" w:hint="eastAsia"/>
          <w:sz w:val="32"/>
          <w:szCs w:val="32"/>
          <w14:ligatures w14:val="none"/>
        </w:rPr>
        <w:t>学    号：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    </w:t>
      </w:r>
      <w:r>
        <w:rPr>
          <w:rFonts w:ascii="黑体" w:eastAsia="黑体" w:hAnsi="黑体" w:cs="楷体_GB2312"/>
          <w:sz w:val="32"/>
          <w:szCs w:val="32"/>
          <w:u w:val="single"/>
          <w14:ligatures w14:val="none"/>
        </w:rPr>
        <w:t xml:space="preserve">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</w:t>
      </w:r>
      <w:r w:rsidR="00515184"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</w:t>
      </w:r>
      <w:r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  <w:t xml:space="preserve">       </w:t>
      </w:r>
    </w:p>
    <w:p w14:paraId="784D84FE" w14:textId="77777777" w:rsidR="00836F1D" w:rsidRDefault="00836F1D">
      <w:pPr>
        <w:ind w:firstLineChars="353" w:firstLine="1130"/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</w:pPr>
    </w:p>
    <w:p w14:paraId="50F3EE99" w14:textId="77777777" w:rsidR="00836F1D" w:rsidRDefault="00836F1D">
      <w:pPr>
        <w:ind w:firstLineChars="400" w:firstLine="1280"/>
        <w:rPr>
          <w:rFonts w:ascii="黑体" w:eastAsia="黑体" w:hAnsi="黑体" w:cs="楷体_GB2312" w:hint="eastAsia"/>
          <w:sz w:val="32"/>
          <w:szCs w:val="32"/>
          <w:u w:val="single"/>
          <w14:ligatures w14:val="none"/>
        </w:rPr>
      </w:pPr>
    </w:p>
    <w:p w14:paraId="391533D5" w14:textId="5CDF4D1A" w:rsidR="00836F1D" w:rsidRDefault="00000000">
      <w:pPr>
        <w:ind w:firstLineChars="1000" w:firstLine="3200"/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</w:pPr>
      <w: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>20</w:t>
      </w:r>
      <w:r>
        <w:rPr>
          <w:rFonts w:ascii="黑体" w:eastAsia="黑体" w:hAnsi="黑体" w:cs="Times New Roman"/>
          <w:color w:val="000000"/>
          <w:sz w:val="32"/>
          <w:szCs w:val="32"/>
          <w14:ligatures w14:val="none"/>
        </w:rPr>
        <w:t>2</w:t>
      </w:r>
      <w:r w:rsidR="00515184"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>6</w:t>
      </w:r>
      <w: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>年</w:t>
      </w:r>
      <w:r w:rsidR="00515184"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 xml:space="preserve">  </w:t>
      </w:r>
      <w: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>月</w:t>
      </w:r>
      <w:r w:rsidR="00515184"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 xml:space="preserve">  </w:t>
      </w:r>
      <w: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  <w:t>日</w:t>
      </w:r>
    </w:p>
    <w:p w14:paraId="7D723A75" w14:textId="2B5F6465" w:rsidR="00836F1D" w:rsidRDefault="00836F1D">
      <w:pP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</w:pPr>
    </w:p>
    <w:p w14:paraId="2E6DF11F" w14:textId="77777777" w:rsidR="00515184" w:rsidRDefault="00515184">
      <w:pPr>
        <w:rPr>
          <w:rFonts w:ascii="黑体" w:eastAsia="黑体" w:hAnsi="黑体" w:cs="Times New Roman" w:hint="eastAsia"/>
          <w:color w:val="000000"/>
          <w:sz w:val="32"/>
          <w:szCs w:val="32"/>
          <w14:ligatures w14:val="none"/>
        </w:rPr>
      </w:pPr>
    </w:p>
    <w:p w14:paraId="223990AB" w14:textId="77777777" w:rsidR="00836F1D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一、课题条件：</w:t>
      </w:r>
    </w:p>
    <w:p w14:paraId="35AE17DB" w14:textId="055CCC0F" w:rsidR="00836F1D" w:rsidRDefault="001831E1" w:rsidP="000D7B28">
      <w:pPr>
        <w:spacing w:line="312" w:lineRule="auto"/>
        <w:ind w:firstLineChars="200" w:firstLine="420"/>
        <w:rPr>
          <w:rFonts w:ascii="宋体" w:hAnsi="宋体" w:cs="宋体" w:hint="eastAsia"/>
          <w:szCs w:val="21"/>
        </w:rPr>
      </w:pPr>
      <w:r w:rsidRPr="001831E1">
        <w:rPr>
          <w:rFonts w:ascii="宋体" w:hAnsi="宋体" w:cs="宋体" w:hint="eastAsia"/>
          <w:szCs w:val="21"/>
        </w:rPr>
        <w:t>具备扎实的</w:t>
      </w:r>
      <w:r w:rsidRPr="001831E1">
        <w:rPr>
          <w:rFonts w:ascii="宋体" w:hAnsi="宋体" w:cs="宋体" w:hint="eastAsia"/>
          <w:szCs w:val="21"/>
        </w:rPr>
        <w:t>Git</w:t>
      </w:r>
      <w:r w:rsidRPr="001831E1">
        <w:rPr>
          <w:rFonts w:ascii="宋体" w:hAnsi="宋体" w:cs="宋体" w:hint="eastAsia"/>
          <w:szCs w:val="21"/>
        </w:rPr>
        <w:t>版本控制基础，熟悉</w:t>
      </w:r>
      <w:r w:rsidRPr="001831E1">
        <w:rPr>
          <w:rFonts w:ascii="宋体" w:hAnsi="宋体" w:cs="宋体" w:hint="eastAsia"/>
          <w:szCs w:val="21"/>
        </w:rPr>
        <w:t>GitHub</w:t>
      </w:r>
      <w:r w:rsidRPr="001831E1">
        <w:rPr>
          <w:rFonts w:ascii="宋体" w:hAnsi="宋体" w:cs="宋体" w:hint="eastAsia"/>
          <w:szCs w:val="21"/>
        </w:rPr>
        <w:t>的基本操作，如代码提交、分支管理和</w:t>
      </w:r>
      <w:r w:rsidRPr="001831E1">
        <w:rPr>
          <w:rFonts w:ascii="宋体" w:hAnsi="宋体" w:cs="宋体" w:hint="eastAsia"/>
          <w:szCs w:val="21"/>
        </w:rPr>
        <w:t>Pull Request</w:t>
      </w:r>
      <w:r w:rsidRPr="001831E1">
        <w:rPr>
          <w:rFonts w:ascii="宋体" w:hAnsi="宋体" w:cs="宋体" w:hint="eastAsia"/>
          <w:szCs w:val="21"/>
        </w:rPr>
        <w:t>。在知识储备上，应了解软件开发生命周期，并对持续集成（</w:t>
      </w:r>
      <w:r w:rsidRPr="001831E1">
        <w:rPr>
          <w:rFonts w:ascii="宋体" w:hAnsi="宋体" w:cs="宋体" w:hint="eastAsia"/>
          <w:szCs w:val="21"/>
        </w:rPr>
        <w:t>CI</w:t>
      </w:r>
      <w:r w:rsidRPr="001831E1">
        <w:rPr>
          <w:rFonts w:ascii="宋体" w:hAnsi="宋体" w:cs="宋体" w:hint="eastAsia"/>
          <w:szCs w:val="21"/>
        </w:rPr>
        <w:t>）和持续部署（</w:t>
      </w:r>
      <w:r w:rsidRPr="001831E1">
        <w:rPr>
          <w:rFonts w:ascii="宋体" w:hAnsi="宋体" w:cs="宋体" w:hint="eastAsia"/>
          <w:szCs w:val="21"/>
        </w:rPr>
        <w:t>CD</w:t>
      </w:r>
      <w:r w:rsidRPr="001831E1">
        <w:rPr>
          <w:rFonts w:ascii="宋体" w:hAnsi="宋体" w:cs="宋体" w:hint="eastAsia"/>
          <w:szCs w:val="21"/>
        </w:rPr>
        <w:t>）的</w:t>
      </w:r>
      <w:r w:rsidRPr="001831E1">
        <w:rPr>
          <w:rFonts w:ascii="宋体" w:hAnsi="宋体" w:cs="宋体" w:hint="eastAsia"/>
          <w:szCs w:val="21"/>
        </w:rPr>
        <w:t>DevOps</w:t>
      </w:r>
      <w:r w:rsidRPr="001831E1">
        <w:rPr>
          <w:rFonts w:ascii="宋体" w:hAnsi="宋体" w:cs="宋体" w:hint="eastAsia"/>
          <w:szCs w:val="21"/>
        </w:rPr>
        <w:t>理念有初步认识。同时，需要掌握至少一种编程语言（如</w:t>
      </w:r>
      <w:r w:rsidRPr="001831E1">
        <w:rPr>
          <w:rFonts w:ascii="宋体" w:hAnsi="宋体" w:cs="宋体" w:hint="eastAsia"/>
          <w:szCs w:val="21"/>
        </w:rPr>
        <w:t>Python</w:t>
      </w:r>
      <w:r w:rsidRPr="001831E1">
        <w:rPr>
          <w:rFonts w:ascii="宋体" w:hAnsi="宋体" w:cs="宋体" w:hint="eastAsia"/>
          <w:szCs w:val="21"/>
        </w:rPr>
        <w:t>、</w:t>
      </w:r>
      <w:r w:rsidRPr="001831E1">
        <w:rPr>
          <w:rFonts w:ascii="宋体" w:hAnsi="宋体" w:cs="宋体" w:hint="eastAsia"/>
          <w:szCs w:val="21"/>
        </w:rPr>
        <w:t>JavaScript</w:t>
      </w:r>
      <w:r w:rsidRPr="001831E1">
        <w:rPr>
          <w:rFonts w:ascii="宋体" w:hAnsi="宋体" w:cs="宋体" w:hint="eastAsia"/>
          <w:szCs w:val="21"/>
        </w:rPr>
        <w:t>或</w:t>
      </w:r>
      <w:r w:rsidRPr="001831E1">
        <w:rPr>
          <w:rFonts w:ascii="宋体" w:hAnsi="宋体" w:cs="宋体" w:hint="eastAsia"/>
          <w:szCs w:val="21"/>
        </w:rPr>
        <w:t>Java</w:t>
      </w:r>
      <w:r w:rsidRPr="001831E1">
        <w:rPr>
          <w:rFonts w:ascii="宋体" w:hAnsi="宋体" w:cs="宋体" w:hint="eastAsia"/>
          <w:szCs w:val="21"/>
        </w:rPr>
        <w:t>）并能构建一个简单的</w:t>
      </w:r>
      <w:r w:rsidRPr="001831E1">
        <w:rPr>
          <w:rFonts w:ascii="宋体" w:hAnsi="宋体" w:cs="宋体" w:hint="eastAsia"/>
          <w:szCs w:val="21"/>
        </w:rPr>
        <w:t>Web</w:t>
      </w:r>
      <w:r w:rsidRPr="001831E1">
        <w:rPr>
          <w:rFonts w:ascii="宋体" w:hAnsi="宋体" w:cs="宋体" w:hint="eastAsia"/>
          <w:szCs w:val="21"/>
        </w:rPr>
        <w:t>应用，且具备编写基础单元测试的能力。在软件环境方面，需要拥有一个</w:t>
      </w:r>
      <w:r w:rsidRPr="001831E1">
        <w:rPr>
          <w:rFonts w:ascii="宋体" w:hAnsi="宋体" w:cs="宋体" w:hint="eastAsia"/>
          <w:szCs w:val="21"/>
        </w:rPr>
        <w:t>GitHub</w:t>
      </w:r>
      <w:r w:rsidRPr="001831E1">
        <w:rPr>
          <w:rFonts w:ascii="宋体" w:hAnsi="宋体" w:cs="宋体" w:hint="eastAsia"/>
          <w:szCs w:val="21"/>
        </w:rPr>
        <w:t>账户，一个代码编辑器（如</w:t>
      </w:r>
      <w:r w:rsidRPr="001831E1">
        <w:rPr>
          <w:rFonts w:ascii="宋体" w:hAnsi="宋体" w:cs="宋体" w:hint="eastAsia"/>
          <w:szCs w:val="21"/>
        </w:rPr>
        <w:t>VS Code</w:t>
      </w:r>
      <w:r w:rsidRPr="001831E1">
        <w:rPr>
          <w:rFonts w:ascii="宋体" w:hAnsi="宋体" w:cs="宋体" w:hint="eastAsia"/>
          <w:szCs w:val="21"/>
        </w:rPr>
        <w:t>），以及一个免费的云服务平台账户（如</w:t>
      </w:r>
      <w:r w:rsidRPr="001831E1">
        <w:rPr>
          <w:rFonts w:ascii="宋体" w:hAnsi="宋体" w:cs="宋体" w:hint="eastAsia"/>
          <w:szCs w:val="21"/>
        </w:rPr>
        <w:t>Heroku</w:t>
      </w:r>
      <w:r w:rsidRPr="001831E1">
        <w:rPr>
          <w:rFonts w:ascii="宋体" w:hAnsi="宋体" w:cs="宋体" w:hint="eastAsia"/>
          <w:szCs w:val="21"/>
        </w:rPr>
        <w:t>、</w:t>
      </w:r>
      <w:r w:rsidRPr="001831E1">
        <w:rPr>
          <w:rFonts w:ascii="宋体" w:hAnsi="宋体" w:cs="宋体" w:hint="eastAsia"/>
          <w:szCs w:val="21"/>
        </w:rPr>
        <w:t>Vercel</w:t>
      </w:r>
      <w:r w:rsidRPr="001831E1">
        <w:rPr>
          <w:rFonts w:ascii="宋体" w:hAnsi="宋体" w:cs="宋体" w:hint="eastAsia"/>
          <w:szCs w:val="21"/>
        </w:rPr>
        <w:t>或</w:t>
      </w:r>
      <w:r w:rsidRPr="001831E1">
        <w:rPr>
          <w:rFonts w:ascii="宋体" w:hAnsi="宋体" w:cs="宋体" w:hint="eastAsia"/>
          <w:szCs w:val="21"/>
        </w:rPr>
        <w:t>Netlify</w:t>
      </w:r>
      <w:r w:rsidRPr="001831E1">
        <w:rPr>
          <w:rFonts w:ascii="宋体" w:hAnsi="宋体" w:cs="宋体" w:hint="eastAsia"/>
          <w:szCs w:val="21"/>
        </w:rPr>
        <w:t>），用于作为部署目标。本课题不涉及复杂的硬件环境，所有工作均在本地开发环境和云端平台上完成</w:t>
      </w:r>
      <w:r w:rsidR="00675C0D" w:rsidRPr="00675C0D">
        <w:rPr>
          <w:rFonts w:ascii="宋体" w:hAnsi="宋体" w:cs="宋体" w:hint="eastAsia"/>
          <w:szCs w:val="21"/>
        </w:rPr>
        <w:t>。</w:t>
      </w:r>
    </w:p>
    <w:p w14:paraId="72D6044C" w14:textId="77777777" w:rsidR="00836F1D" w:rsidRDefault="00000000">
      <w:pPr>
        <w:spacing w:line="312" w:lineRule="auto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二、毕业设计主要内容：</w:t>
      </w:r>
    </w:p>
    <w:p w14:paraId="34C6D69B" w14:textId="5B9B328B" w:rsidR="007B47E0" w:rsidRPr="007B47E0" w:rsidRDefault="001831E1" w:rsidP="000D7B28">
      <w:pPr>
        <w:spacing w:line="312" w:lineRule="auto"/>
        <w:ind w:firstLineChars="200" w:firstLine="420"/>
        <w:rPr>
          <w:rFonts w:hint="eastAsia"/>
        </w:rPr>
      </w:pPr>
      <w:r w:rsidRPr="001831E1">
        <w:rPr>
          <w:rFonts w:hint="eastAsia"/>
        </w:rPr>
        <w:t>首先，需要选择或创建一个简单的Web应用项目（如一个Flask博客或Vue.js待办事项列表），并为其编写至少一个核心功能的单元测试用例，这是触发自动化流程的基础。随后，课题的核心任务是设计并实现GitHub Actions工作流。需要深入学习GitHub Actions的YAML语法，编写一个工作流配置文件，该文件需定义至少两个关键的作业：一个是“测试作业”，当代码被推送到仓库时自动触发，负责检出代码、安装依赖、并运行之前编写的单元测试；另一个是“部署作业”，它被设置为仅在“测试作业”成功执行后才运行，负责将应用自动构建并部署到预先配置好的云服务平台。为了安全地实现部署，还需学习如何使用GitHub Secrets来管理云平台的API密钥。最终，需要验证整个流程的完整性，即一次代码推送能够自动触发测试与部署，并将这一过程及其背后的技术原理详细阐述在毕业论文中，完成最终的答辩</w:t>
      </w:r>
      <w:r w:rsidR="00675C0D" w:rsidRPr="00675C0D">
        <w:rPr>
          <w:rFonts w:hint="eastAsia"/>
        </w:rPr>
        <w:t>。</w:t>
      </w:r>
    </w:p>
    <w:p w14:paraId="36FF4C2C" w14:textId="41ECCED0" w:rsidR="00836F1D" w:rsidRPr="007B47E0" w:rsidRDefault="00000000" w:rsidP="007B47E0">
      <w:pPr>
        <w:spacing w:line="312" w:lineRule="auto"/>
        <w:outlineLvl w:val="0"/>
        <w:rPr>
          <w:rFonts w:ascii="宋体" w:hAnsi="宋体" w:hint="eastAsia"/>
          <w:b/>
          <w:sz w:val="28"/>
          <w:szCs w:val="28"/>
        </w:rPr>
      </w:pPr>
      <w:r w:rsidRPr="007B47E0">
        <w:rPr>
          <w:rFonts w:ascii="宋体" w:hAnsi="宋体" w:hint="eastAsia"/>
          <w:b/>
          <w:sz w:val="28"/>
          <w:szCs w:val="28"/>
        </w:rPr>
        <w:t>三、计划进度：</w:t>
      </w:r>
    </w:p>
    <w:p w14:paraId="62403B75" w14:textId="61ACA7CE" w:rsidR="00753E04" w:rsidRDefault="00753E04" w:rsidP="00753E04">
      <w:pPr>
        <w:spacing w:line="312" w:lineRule="auto"/>
        <w:ind w:firstLineChars="200" w:firstLine="420"/>
        <w:rPr>
          <w:rFonts w:hint="eastAsia"/>
        </w:rPr>
      </w:pPr>
      <w:r>
        <w:rPr>
          <w:rFonts w:hint="eastAsia"/>
        </w:rPr>
        <w:t>第1-2周：</w:t>
      </w:r>
      <w:r w:rsidR="002A5B50" w:rsidRPr="002A5B50">
        <w:t>文献调研</w:t>
      </w:r>
    </w:p>
    <w:p w14:paraId="253AA02A" w14:textId="56A07BFF" w:rsidR="00753E04" w:rsidRDefault="001831E1" w:rsidP="00753E04">
      <w:pPr>
        <w:spacing w:line="312" w:lineRule="auto"/>
        <w:ind w:firstLineChars="200" w:firstLine="420"/>
        <w:rPr>
          <w:rFonts w:hint="eastAsia"/>
        </w:rPr>
      </w:pPr>
      <w:r w:rsidRPr="001831E1">
        <w:rPr>
          <w:rFonts w:hint="eastAsia"/>
        </w:rPr>
        <w:t>深入学习DevOps、CI/CD的核心概念以及GitHub Actions的工作机制，</w:t>
      </w:r>
      <w:r w:rsidR="00675C0D" w:rsidRPr="00675C0D">
        <w:rPr>
          <w:rFonts w:hint="eastAsia"/>
        </w:rPr>
        <w:t>并完成开题报告的撰写</w:t>
      </w:r>
      <w:r w:rsidR="00753E04">
        <w:rPr>
          <w:rFonts w:hint="eastAsia"/>
        </w:rPr>
        <w:t>。</w:t>
      </w:r>
    </w:p>
    <w:p w14:paraId="551F3716" w14:textId="45A92D7F" w:rsidR="00753E04" w:rsidRDefault="00753E04" w:rsidP="00753E04">
      <w:pPr>
        <w:spacing w:line="312" w:lineRule="auto"/>
        <w:ind w:firstLineChars="200" w:firstLine="420"/>
        <w:rPr>
          <w:rFonts w:hint="eastAsia"/>
        </w:rPr>
      </w:pPr>
      <w:r>
        <w:rPr>
          <w:rFonts w:hint="eastAsia"/>
        </w:rPr>
        <w:t>第3-</w:t>
      </w:r>
      <w:r w:rsidR="001831E1">
        <w:rPr>
          <w:rFonts w:hint="eastAsia"/>
        </w:rPr>
        <w:t>5</w:t>
      </w:r>
      <w:r>
        <w:rPr>
          <w:rFonts w:hint="eastAsia"/>
        </w:rPr>
        <w:t>周：</w:t>
      </w:r>
      <w:r w:rsidR="001831E1" w:rsidRPr="001831E1">
        <w:rPr>
          <w:rFonts w:hint="eastAsia"/>
        </w:rPr>
        <w:t>基础项目的准备</w:t>
      </w:r>
    </w:p>
    <w:p w14:paraId="1905F715" w14:textId="564F364A" w:rsidR="002A5B50" w:rsidRDefault="001831E1" w:rsidP="00753E04">
      <w:pPr>
        <w:spacing w:line="312" w:lineRule="auto"/>
        <w:ind w:firstLineChars="200" w:firstLine="420"/>
        <w:rPr>
          <w:rFonts w:hint="eastAsia"/>
        </w:rPr>
      </w:pPr>
      <w:r w:rsidRPr="001831E1">
        <w:rPr>
          <w:rFonts w:hint="eastAsia"/>
        </w:rPr>
        <w:t>开发一个功能简单的Web应用，为其编写单元测试，并确保项目在本地环境能够正常运行和测试</w:t>
      </w:r>
      <w:r w:rsidR="002A5B50" w:rsidRPr="002A5B50">
        <w:rPr>
          <w:rFonts w:hint="eastAsia"/>
        </w:rPr>
        <w:t>。</w:t>
      </w:r>
    </w:p>
    <w:p w14:paraId="0F5869A6" w14:textId="0EF693C7" w:rsidR="00753E04" w:rsidRDefault="00753E04" w:rsidP="00753E04">
      <w:pPr>
        <w:spacing w:line="312" w:lineRule="auto"/>
        <w:ind w:firstLineChars="200" w:firstLine="420"/>
        <w:rPr>
          <w:rFonts w:hint="eastAsia"/>
        </w:rPr>
      </w:pPr>
      <w:r>
        <w:rPr>
          <w:rFonts w:hint="eastAsia"/>
        </w:rPr>
        <w:t>第</w:t>
      </w:r>
      <w:r w:rsidR="001831E1">
        <w:rPr>
          <w:rFonts w:hint="eastAsia"/>
        </w:rPr>
        <w:t>6</w:t>
      </w:r>
      <w:r>
        <w:rPr>
          <w:rFonts w:hint="eastAsia"/>
        </w:rPr>
        <w:t>-</w:t>
      </w:r>
      <w:r w:rsidR="00C72D5E">
        <w:rPr>
          <w:rFonts w:hint="eastAsia"/>
        </w:rPr>
        <w:t>9</w:t>
      </w:r>
      <w:r>
        <w:rPr>
          <w:rFonts w:hint="eastAsia"/>
        </w:rPr>
        <w:t>周：</w:t>
      </w:r>
      <w:r w:rsidR="001831E1" w:rsidRPr="001831E1">
        <w:rPr>
          <w:rFonts w:hint="eastAsia"/>
        </w:rPr>
        <w:t>核心的CI/CD流水线构建阶段</w:t>
      </w:r>
    </w:p>
    <w:p w14:paraId="19D774F5" w14:textId="4A7BFC01" w:rsidR="00753E04" w:rsidRDefault="001831E1" w:rsidP="00143D88">
      <w:pPr>
        <w:spacing w:line="312" w:lineRule="auto"/>
        <w:ind w:firstLineChars="200" w:firstLine="420"/>
        <w:rPr>
          <w:rFonts w:hint="eastAsia"/>
        </w:rPr>
      </w:pPr>
      <w:r w:rsidRPr="001831E1">
        <w:rPr>
          <w:rFonts w:hint="eastAsia"/>
        </w:rPr>
        <w:t>需要集中精力编写和调试GitHub Actions的YAML配置文件，首先实现自动化的测试流程，然后在此基础上集成自动化的部署流程，并解决配置过程中可能遇到的各种问题</w:t>
      </w:r>
      <w:r w:rsidR="00753E04">
        <w:rPr>
          <w:rFonts w:hint="eastAsia"/>
        </w:rPr>
        <w:t>。</w:t>
      </w:r>
    </w:p>
    <w:p w14:paraId="25CD9728" w14:textId="62B62AE4" w:rsidR="00753E04" w:rsidRDefault="00753E04" w:rsidP="00753E04">
      <w:pPr>
        <w:spacing w:line="312" w:lineRule="auto"/>
        <w:ind w:firstLineChars="200" w:firstLine="420"/>
        <w:rPr>
          <w:rFonts w:hint="eastAsia"/>
        </w:rPr>
      </w:pPr>
      <w:r>
        <w:rPr>
          <w:rFonts w:hint="eastAsia"/>
        </w:rPr>
        <w:t>第1</w:t>
      </w:r>
      <w:r w:rsidR="00C72D5E">
        <w:rPr>
          <w:rFonts w:hint="eastAsia"/>
        </w:rPr>
        <w:t>0</w:t>
      </w:r>
      <w:r>
        <w:rPr>
          <w:rFonts w:hint="eastAsia"/>
        </w:rPr>
        <w:t>-1</w:t>
      </w:r>
      <w:r w:rsidR="00C72D5E">
        <w:rPr>
          <w:rFonts w:hint="eastAsia"/>
        </w:rPr>
        <w:t>1</w:t>
      </w:r>
      <w:r>
        <w:rPr>
          <w:rFonts w:hint="eastAsia"/>
        </w:rPr>
        <w:t>周：</w:t>
      </w:r>
      <w:r w:rsidR="001831E1" w:rsidRPr="001831E1">
        <w:rPr>
          <w:rFonts w:hint="eastAsia"/>
        </w:rPr>
        <w:t>系统验证与优化阶段</w:t>
      </w:r>
    </w:p>
    <w:p w14:paraId="574CD5D8" w14:textId="3A2E4CC4" w:rsidR="00753E04" w:rsidRDefault="001831E1" w:rsidP="00753E04">
      <w:pPr>
        <w:spacing w:line="312" w:lineRule="auto"/>
        <w:ind w:firstLineChars="200" w:firstLine="420"/>
        <w:rPr>
          <w:rFonts w:hint="eastAsia"/>
        </w:rPr>
      </w:pPr>
      <w:r w:rsidRPr="001831E1">
        <w:rPr>
          <w:rFonts w:hint="eastAsia"/>
        </w:rPr>
        <w:t>需多次测试完整的自动化流程，尝试不同的触发条件（如针对不同分支的推送），并对</w:t>
      </w:r>
      <w:r w:rsidRPr="001831E1">
        <w:rPr>
          <w:rFonts w:hint="eastAsia"/>
        </w:rPr>
        <w:lastRenderedPageBreak/>
        <w:t>工作流进行优化，如缓存依赖以加快运行速度</w:t>
      </w:r>
      <w:r w:rsidR="002A5B50">
        <w:rPr>
          <w:rFonts w:hint="eastAsia"/>
        </w:rPr>
        <w:t>。</w:t>
      </w:r>
    </w:p>
    <w:p w14:paraId="39B4B422" w14:textId="19DE328D" w:rsidR="00753E04" w:rsidRDefault="00753E04" w:rsidP="00753E04">
      <w:pPr>
        <w:spacing w:line="312" w:lineRule="auto"/>
        <w:ind w:firstLineChars="200" w:firstLine="420"/>
        <w:rPr>
          <w:rFonts w:hint="eastAsia"/>
        </w:rPr>
      </w:pPr>
      <w:r>
        <w:rPr>
          <w:rFonts w:hint="eastAsia"/>
        </w:rPr>
        <w:t>第1</w:t>
      </w:r>
      <w:r w:rsidR="00C72D5E">
        <w:rPr>
          <w:rFonts w:hint="eastAsia"/>
        </w:rPr>
        <w:t>2-14</w:t>
      </w:r>
      <w:r>
        <w:rPr>
          <w:rFonts w:hint="eastAsia"/>
        </w:rPr>
        <w:t>周：论文定稿与答辩</w:t>
      </w:r>
    </w:p>
    <w:p w14:paraId="4E06B841" w14:textId="773F01B1" w:rsidR="00836F1D" w:rsidRDefault="00C72D5E" w:rsidP="00753E04">
      <w:pPr>
        <w:spacing w:line="312" w:lineRule="auto"/>
        <w:ind w:firstLineChars="200" w:firstLine="420"/>
        <w:rPr>
          <w:rFonts w:hint="eastAsia"/>
        </w:rPr>
      </w:pPr>
      <w:r w:rsidRPr="00C72D5E">
        <w:rPr>
          <w:rFonts w:hint="eastAsia"/>
        </w:rPr>
        <w:t>集中精力完成毕业论文的整体撰写、修改与定稿，同时制作答辩PPT，准备项目演示与最终答辩</w:t>
      </w:r>
      <w:r w:rsidR="00753E04">
        <w:rPr>
          <w:rFonts w:hint="eastAsia"/>
        </w:rPr>
        <w:t>。</w:t>
      </w:r>
    </w:p>
    <w:p w14:paraId="72D778E4" w14:textId="77777777" w:rsidR="00836F1D" w:rsidRDefault="00000000">
      <w:pPr>
        <w:spacing w:line="312" w:lineRule="auto"/>
        <w:outlineLvl w:val="0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四、主要参考文献：</w:t>
      </w:r>
    </w:p>
    <w:p w14:paraId="0E142A03" w14:textId="12C12294" w:rsidR="000D7B28" w:rsidRDefault="000D7B28" w:rsidP="000D7B28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</w:t>
      </w:r>
      <w:r w:rsidR="004D4FC7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 xml:space="preserve">] </w:t>
      </w:r>
      <w:r w:rsidR="001831E1" w:rsidRPr="001831E1">
        <w:rPr>
          <w:rFonts w:ascii="宋体" w:hAnsi="宋体"/>
          <w:szCs w:val="21"/>
        </w:rPr>
        <w:t>D.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D.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Gousios, M.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L.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Zaidman, and A.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Kalliamvakou, An Empirical Study of GitHub Actions: Adoption, Usage, and Impact on Open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Source Development</w:t>
      </w:r>
      <w:r w:rsidR="001831E1">
        <w:rPr>
          <w:rFonts w:ascii="宋体" w:hAnsi="宋体" w:hint="eastAsia"/>
          <w:szCs w:val="21"/>
        </w:rPr>
        <w:t>[J]</w:t>
      </w:r>
      <w:r w:rsidR="001831E1" w:rsidRPr="001831E1">
        <w:rPr>
          <w:rFonts w:ascii="宋体" w:hAnsi="宋体"/>
          <w:szCs w:val="21"/>
        </w:rPr>
        <w:t>, Empirical Software Engineering, vol.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27, no.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5, pp.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30, May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2022. doi: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10.1007/s10664-022-10123-4</w:t>
      </w:r>
      <w:r w:rsidR="00286402" w:rsidRPr="00286402">
        <w:rPr>
          <w:rFonts w:ascii="宋体" w:hAnsi="宋体"/>
          <w:szCs w:val="21"/>
        </w:rPr>
        <w:t>.</w:t>
      </w:r>
    </w:p>
    <w:p w14:paraId="369C6126" w14:textId="2746EC59" w:rsidR="000D7B28" w:rsidRDefault="000D7B28" w:rsidP="004D4FC7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</w:t>
      </w:r>
      <w:r w:rsidR="004D4FC7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 xml:space="preserve">] </w:t>
      </w:r>
      <w:r w:rsidR="001831E1" w:rsidRPr="001831E1">
        <w:rPr>
          <w:rFonts w:ascii="宋体" w:hAnsi="宋体"/>
          <w:szCs w:val="21"/>
        </w:rPr>
        <w:t>J.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H.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Kim, S.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Lee, and Y.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Park, Continuous Integration with GitHub Actions: A Case Study on the Rust Ecosystem</w:t>
      </w:r>
      <w:r w:rsidR="001831E1">
        <w:rPr>
          <w:rFonts w:ascii="宋体" w:hAnsi="宋体" w:hint="eastAsia"/>
          <w:szCs w:val="21"/>
        </w:rPr>
        <w:t>[C]</w:t>
      </w:r>
      <w:r w:rsidR="001831E1" w:rsidRPr="001831E1">
        <w:rPr>
          <w:rFonts w:ascii="宋体" w:hAnsi="宋体"/>
          <w:szCs w:val="21"/>
        </w:rPr>
        <w:t>, in Proc. 45th International Conference on Software Engineering (ICSE), Lisbon, Portugal, May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2023, pp.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112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123. doi: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10.1145/3571200.3571234</w:t>
      </w:r>
      <w:r w:rsidR="00286402" w:rsidRPr="00286402">
        <w:rPr>
          <w:rFonts w:ascii="宋体" w:hAnsi="宋体"/>
          <w:szCs w:val="21"/>
        </w:rPr>
        <w:t>.</w:t>
      </w:r>
    </w:p>
    <w:p w14:paraId="2847C127" w14:textId="149143DE" w:rsidR="000D7B28" w:rsidRDefault="000D7B28" w:rsidP="000D7B28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</w:t>
      </w:r>
      <w:r w:rsidR="00D21C4A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]</w:t>
      </w:r>
      <w:r w:rsidR="00D21C4A" w:rsidRPr="00D21C4A">
        <w:rPr>
          <w:rFonts w:ascii="宋体" w:hAnsi="宋体"/>
          <w:szCs w:val="21"/>
        </w:rPr>
        <w:t xml:space="preserve"> </w:t>
      </w:r>
      <w:r w:rsidR="001831E1" w:rsidRPr="001831E1">
        <w:rPr>
          <w:rFonts w:ascii="宋体" w:hAnsi="宋体"/>
          <w:szCs w:val="21"/>
        </w:rPr>
        <w:t>S.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Patel, A.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Gupta, and R.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Sharma, Automated Deployment of Serverless Functions Using GitHub Actions</w:t>
      </w:r>
      <w:r w:rsidR="001831E1">
        <w:rPr>
          <w:rFonts w:ascii="宋体" w:hAnsi="宋体" w:hint="eastAsia"/>
          <w:szCs w:val="21"/>
        </w:rPr>
        <w:t>[J]</w:t>
      </w:r>
      <w:r w:rsidR="001831E1" w:rsidRPr="001831E1">
        <w:rPr>
          <w:rFonts w:ascii="宋体" w:hAnsi="宋体"/>
          <w:szCs w:val="21"/>
        </w:rPr>
        <w:t>, IEEE Cloud Computing, vol.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10, no.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2, pp.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45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53, Apr.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2024. doi: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10.1109/CC.2024.1234567</w:t>
      </w:r>
      <w:r w:rsidR="00286402" w:rsidRPr="00286402">
        <w:rPr>
          <w:rFonts w:ascii="宋体" w:hAnsi="宋体"/>
          <w:szCs w:val="21"/>
        </w:rPr>
        <w:t>.</w:t>
      </w:r>
    </w:p>
    <w:p w14:paraId="4DC5D9CE" w14:textId="3FA64A1C" w:rsidR="00D21C4A" w:rsidRDefault="00D21C4A" w:rsidP="000D7B28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[4] </w:t>
      </w:r>
      <w:r w:rsidR="001831E1" w:rsidRPr="001831E1">
        <w:rPr>
          <w:rFonts w:ascii="宋体" w:hAnsi="宋体"/>
          <w:szCs w:val="21"/>
        </w:rPr>
        <w:t>S.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Patel, A.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Gupta, and R.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Sharma, Automated Deployment of Serverless Functions Using GitHub Actions</w:t>
      </w:r>
      <w:r w:rsidR="001831E1">
        <w:rPr>
          <w:rFonts w:ascii="宋体" w:hAnsi="宋体" w:hint="eastAsia"/>
          <w:szCs w:val="21"/>
        </w:rPr>
        <w:t>[J]</w:t>
      </w:r>
      <w:r w:rsidR="001831E1" w:rsidRPr="001831E1">
        <w:rPr>
          <w:rFonts w:ascii="宋体" w:hAnsi="宋体"/>
          <w:szCs w:val="21"/>
        </w:rPr>
        <w:t>, IEEE Cloud Computing, vol.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10, no.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2, pp.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45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53, Apr.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2024. doi: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10.1109/CC.2024.1234567</w:t>
      </w:r>
      <w:r w:rsidR="00286402" w:rsidRPr="00286402">
        <w:rPr>
          <w:rFonts w:ascii="宋体" w:hAnsi="宋体"/>
          <w:szCs w:val="21"/>
        </w:rPr>
        <w:t>.</w:t>
      </w:r>
    </w:p>
    <w:p w14:paraId="2CA3417D" w14:textId="3C7D7C7D" w:rsidR="000D7B28" w:rsidRPr="00E8338F" w:rsidRDefault="00D21C4A" w:rsidP="00E8338F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[5] </w:t>
      </w:r>
      <w:r w:rsidR="001831E1" w:rsidRPr="001831E1">
        <w:rPr>
          <w:rFonts w:ascii="宋体" w:hAnsi="宋体"/>
          <w:szCs w:val="21"/>
        </w:rPr>
        <w:t>M.</w:t>
      </w:r>
      <w:r w:rsidR="001831E1" w:rsidRPr="001831E1">
        <w:rPr>
          <w:rFonts w:ascii="Times New Roman" w:hAnsi="Times New Roman" w:cs="Times New Roman"/>
          <w:szCs w:val="21"/>
        </w:rPr>
        <w:t> </w:t>
      </w:r>
      <w:r w:rsidR="001831E1" w:rsidRPr="001831E1">
        <w:rPr>
          <w:rFonts w:ascii="宋体" w:hAnsi="宋体"/>
          <w:szCs w:val="21"/>
        </w:rPr>
        <w:t>Fowler, Continuous Integration: Improving Software Quality and Reducing Risk</w:t>
      </w:r>
      <w:r w:rsidR="001831E1">
        <w:rPr>
          <w:rFonts w:ascii="宋体" w:hAnsi="宋体" w:hint="eastAsia"/>
          <w:szCs w:val="21"/>
        </w:rPr>
        <w:t>[M]</w:t>
      </w:r>
      <w:r w:rsidR="001831E1" w:rsidRPr="001831E1">
        <w:rPr>
          <w:rFonts w:ascii="宋体" w:hAnsi="宋体"/>
          <w:szCs w:val="21"/>
        </w:rPr>
        <w:t>, Addison</w:t>
      </w:r>
      <w:r w:rsidR="001831E1" w:rsidRPr="001831E1">
        <w:rPr>
          <w:rFonts w:ascii="Cambria Math" w:hAnsi="Cambria Math" w:cs="Cambria Math"/>
          <w:szCs w:val="21"/>
        </w:rPr>
        <w:t>‑</w:t>
      </w:r>
      <w:r w:rsidR="001831E1" w:rsidRPr="001831E1">
        <w:rPr>
          <w:rFonts w:ascii="宋体" w:hAnsi="宋体"/>
          <w:szCs w:val="21"/>
        </w:rPr>
        <w:t>Wesley Professional, 2006</w:t>
      </w:r>
      <w:r w:rsidR="00286402" w:rsidRPr="00286402">
        <w:rPr>
          <w:rFonts w:ascii="宋体" w:hAnsi="宋体"/>
          <w:szCs w:val="21"/>
        </w:rPr>
        <w:t>.</w:t>
      </w:r>
    </w:p>
    <w:p w14:paraId="00B83A3D" w14:textId="4E8B755F" w:rsidR="00836F1D" w:rsidRDefault="00000000" w:rsidP="003B37DF">
      <w:pPr>
        <w:spacing w:line="312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 xml:space="preserve">  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  <w:t xml:space="preserve">          </w:t>
      </w:r>
      <w:r>
        <w:rPr>
          <w:rFonts w:ascii="宋体" w:hAnsi="宋体" w:hint="eastAsia"/>
          <w:sz w:val="24"/>
        </w:rPr>
        <w:t>教研室主任：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 xml:space="preserve">  </w:t>
      </w:r>
    </w:p>
    <w:p w14:paraId="369ED6E8" w14:textId="478BA090" w:rsidR="00836F1D" w:rsidRDefault="00000000">
      <w:pPr>
        <w:rPr>
          <w:rFonts w:hint="eastAsia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/>
          <w:sz w:val="24"/>
          <w:u w:val="single"/>
        </w:rPr>
        <w:t>202</w:t>
      </w:r>
      <w:r w:rsidR="00E8338F">
        <w:rPr>
          <w:rFonts w:ascii="宋体" w:hAnsi="宋体" w:hint="eastAsia"/>
          <w:sz w:val="24"/>
          <w:u w:val="single"/>
        </w:rPr>
        <w:t>6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1</w:t>
      </w:r>
      <w:r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/>
          <w:sz w:val="24"/>
          <w:u w:val="single"/>
        </w:rPr>
        <w:t>17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日</w:t>
      </w:r>
      <w:r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</w:rPr>
        <w:t>日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202</w:t>
      </w:r>
      <w:r w:rsidR="00E8338F">
        <w:rPr>
          <w:rFonts w:ascii="宋体" w:hAnsi="宋体" w:hint="eastAsia"/>
          <w:sz w:val="24"/>
          <w:u w:val="single"/>
        </w:rPr>
        <w:t>6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1</w:t>
      </w:r>
      <w:r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/>
          <w:sz w:val="24"/>
          <w:u w:val="single"/>
        </w:rPr>
        <w:t>18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日</w:t>
      </w:r>
    </w:p>
    <w:sectPr w:rsidR="00836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8BA1" w14:textId="77777777" w:rsidR="00593E13" w:rsidRDefault="00593E13" w:rsidP="009716A0">
      <w:pPr>
        <w:rPr>
          <w:rFonts w:hint="eastAsia"/>
        </w:rPr>
      </w:pPr>
      <w:r>
        <w:separator/>
      </w:r>
    </w:p>
  </w:endnote>
  <w:endnote w:type="continuationSeparator" w:id="0">
    <w:p w14:paraId="49992323" w14:textId="77777777" w:rsidR="00593E13" w:rsidRDefault="00593E13" w:rsidP="009716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汉仪楷体KW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E0EB" w14:textId="77777777" w:rsidR="00593E13" w:rsidRDefault="00593E13" w:rsidP="009716A0">
      <w:pPr>
        <w:rPr>
          <w:rFonts w:hint="eastAsia"/>
        </w:rPr>
      </w:pPr>
      <w:r>
        <w:separator/>
      </w:r>
    </w:p>
  </w:footnote>
  <w:footnote w:type="continuationSeparator" w:id="0">
    <w:p w14:paraId="021CEBC7" w14:textId="77777777" w:rsidR="00593E13" w:rsidRDefault="00593E13" w:rsidP="009716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6632"/>
    <w:multiLevelType w:val="hybridMultilevel"/>
    <w:tmpl w:val="CA9A00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CFC4A5F"/>
    <w:multiLevelType w:val="hybridMultilevel"/>
    <w:tmpl w:val="10A4C352"/>
    <w:lvl w:ilvl="0" w:tplc="14EE3150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2353B93"/>
    <w:multiLevelType w:val="hybridMultilevel"/>
    <w:tmpl w:val="7C1230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8121788">
    <w:abstractNumId w:val="0"/>
  </w:num>
  <w:num w:numId="2" w16cid:durableId="1435513592">
    <w:abstractNumId w:val="1"/>
  </w:num>
  <w:num w:numId="3" w16cid:durableId="1434938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hhNGFkMmI4ZjQ1MTY1ZjEyYTkwYTdlZDcyZDI4OWEifQ=="/>
  </w:docVars>
  <w:rsids>
    <w:rsidRoot w:val="00E5238C"/>
    <w:rsid w:val="B7FE0453"/>
    <w:rsid w:val="BA3EAB9B"/>
    <w:rsid w:val="BBAF9FF5"/>
    <w:rsid w:val="CBBE3302"/>
    <w:rsid w:val="FFB73A45"/>
    <w:rsid w:val="00027021"/>
    <w:rsid w:val="00053882"/>
    <w:rsid w:val="00055ED3"/>
    <w:rsid w:val="000B2D22"/>
    <w:rsid w:val="000D7B28"/>
    <w:rsid w:val="00125E5C"/>
    <w:rsid w:val="00126203"/>
    <w:rsid w:val="00143D88"/>
    <w:rsid w:val="001739AE"/>
    <w:rsid w:val="001831E1"/>
    <w:rsid w:val="00187373"/>
    <w:rsid w:val="001B24CD"/>
    <w:rsid w:val="00286402"/>
    <w:rsid w:val="002A5B50"/>
    <w:rsid w:val="002F3B3D"/>
    <w:rsid w:val="00315311"/>
    <w:rsid w:val="003A0456"/>
    <w:rsid w:val="003A2C9A"/>
    <w:rsid w:val="003B37DF"/>
    <w:rsid w:val="003C28AC"/>
    <w:rsid w:val="003F7600"/>
    <w:rsid w:val="004D4EAA"/>
    <w:rsid w:val="004D4FC7"/>
    <w:rsid w:val="00515184"/>
    <w:rsid w:val="00515730"/>
    <w:rsid w:val="005569F8"/>
    <w:rsid w:val="00566760"/>
    <w:rsid w:val="00593E13"/>
    <w:rsid w:val="0060362B"/>
    <w:rsid w:val="0066193E"/>
    <w:rsid w:val="00675C0D"/>
    <w:rsid w:val="006A4F86"/>
    <w:rsid w:val="006D7303"/>
    <w:rsid w:val="007414EF"/>
    <w:rsid w:val="00753E04"/>
    <w:rsid w:val="00797A1A"/>
    <w:rsid w:val="007B47E0"/>
    <w:rsid w:val="007D75C9"/>
    <w:rsid w:val="00836F1D"/>
    <w:rsid w:val="008A70BF"/>
    <w:rsid w:val="008B7D7E"/>
    <w:rsid w:val="008C4567"/>
    <w:rsid w:val="008F10DD"/>
    <w:rsid w:val="00926D7D"/>
    <w:rsid w:val="009534C0"/>
    <w:rsid w:val="009716A0"/>
    <w:rsid w:val="009D2B17"/>
    <w:rsid w:val="00A402D8"/>
    <w:rsid w:val="00A8038D"/>
    <w:rsid w:val="00A83E07"/>
    <w:rsid w:val="00AD0E27"/>
    <w:rsid w:val="00B14ACD"/>
    <w:rsid w:val="00B25152"/>
    <w:rsid w:val="00B37E67"/>
    <w:rsid w:val="00B45D1B"/>
    <w:rsid w:val="00B610FA"/>
    <w:rsid w:val="00BB11B2"/>
    <w:rsid w:val="00BD1EAF"/>
    <w:rsid w:val="00BE215E"/>
    <w:rsid w:val="00C270D3"/>
    <w:rsid w:val="00C72D5E"/>
    <w:rsid w:val="00D03B07"/>
    <w:rsid w:val="00D21C4A"/>
    <w:rsid w:val="00DA1B46"/>
    <w:rsid w:val="00DB7461"/>
    <w:rsid w:val="00DE2202"/>
    <w:rsid w:val="00E12FA4"/>
    <w:rsid w:val="00E5238C"/>
    <w:rsid w:val="00E8338F"/>
    <w:rsid w:val="00E95D84"/>
    <w:rsid w:val="00EF3159"/>
    <w:rsid w:val="00F04813"/>
    <w:rsid w:val="00F366AB"/>
    <w:rsid w:val="00F4731D"/>
    <w:rsid w:val="00FD4F20"/>
    <w:rsid w:val="00FF0C7D"/>
    <w:rsid w:val="19FE6196"/>
    <w:rsid w:val="1EA336D1"/>
    <w:rsid w:val="30D011AC"/>
    <w:rsid w:val="3FE2DED4"/>
    <w:rsid w:val="511F1CFE"/>
    <w:rsid w:val="63C416EC"/>
    <w:rsid w:val="66CE1F52"/>
    <w:rsid w:val="66EC6000"/>
    <w:rsid w:val="6B722709"/>
    <w:rsid w:val="75587EE6"/>
    <w:rsid w:val="7DFE6182"/>
    <w:rsid w:val="7EA13216"/>
    <w:rsid w:val="7EFB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599D4F"/>
  <w15:docId w15:val="{FC4D80AE-3871-4FFF-95FB-86F5563D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aa">
    <w:name w:val="List Paragraph"/>
    <w:basedOn w:val="a"/>
    <w:uiPriority w:val="99"/>
    <w:unhideWhenUsed/>
    <w:rsid w:val="007B47E0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0D7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 sun</dc:creator>
  <cp:lastModifiedBy>刘瑜</cp:lastModifiedBy>
  <cp:revision>4</cp:revision>
  <dcterms:created xsi:type="dcterms:W3CDTF">2025-10-29T02:54:00Z</dcterms:created>
  <dcterms:modified xsi:type="dcterms:W3CDTF">2025-10-29T03:03:00Z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648D7387242E4B18A557C6ED8AEF013D_12</vt:lpwstr>
  </property>
</Properties>
</file>