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0E9F1">
      <w:pPr>
        <w:bidi w:val="0"/>
        <w:rPr>
          <w:rFonts w:hint="eastAsia"/>
          <w:lang w:val="en-US" w:eastAsia="zh-CN"/>
        </w:rPr>
      </w:pPr>
      <w:r>
        <w:rPr>
          <w:rFonts w:hint="eastAsia"/>
          <w:lang w:val="en-US" w:eastAsia="zh-CN"/>
        </w:rPr>
        <w:t>队伍：不穿内裤提高推理能力</w:t>
      </w:r>
    </w:p>
    <w:p w14:paraId="4C606866">
      <w:pPr>
        <w:bidi w:val="0"/>
        <w:rPr>
          <w:rFonts w:hint="default"/>
          <w:lang w:val="en-US" w:eastAsia="zh-CN"/>
        </w:rPr>
      </w:pPr>
      <w:r>
        <w:rPr>
          <w:rFonts w:hint="eastAsia"/>
          <w:lang w:val="en-US" w:eastAsia="zh-CN"/>
        </w:rPr>
        <w:t>队员：爱打电动的阿伟   吉吉国王  欧阳娜娜老公</w:t>
      </w:r>
      <w:bookmarkStart w:id="0" w:name="_GoBack"/>
      <w:bookmarkEnd w:id="0"/>
    </w:p>
    <w:p w14:paraId="7D956C4A">
      <w:pPr>
        <w:pStyle w:val="3"/>
        <w:bidi w:val="0"/>
        <w:rPr>
          <w:rFonts w:hint="eastAsia"/>
          <w:lang w:val="en-US" w:eastAsia="zh-CN"/>
        </w:rPr>
      </w:pPr>
      <w:r>
        <w:rPr>
          <w:rFonts w:hint="eastAsia"/>
          <w:lang w:val="en-US" w:eastAsia="zh-CN"/>
        </w:rPr>
        <w:t>关于预告</w:t>
      </w:r>
      <w:r>
        <w:rPr>
          <w:rFonts w:hint="default"/>
        </w:rPr>
        <w:t>信</w:t>
      </w:r>
      <w:r>
        <w:rPr>
          <w:rFonts w:hint="eastAsia"/>
          <w:lang w:val="en-US" w:eastAsia="zh-CN"/>
        </w:rPr>
        <w:t>的推理：</w:t>
      </w:r>
    </w:p>
    <w:p w14:paraId="5646223B">
      <w:pPr>
        <w:keepNext w:val="0"/>
        <w:keepLines w:val="0"/>
        <w:widowControl/>
        <w:suppressLineNumbers w:val="0"/>
        <w:ind w:firstLine="480" w:firstLineChars="200"/>
        <w:jc w:val="left"/>
        <w:rPr>
          <w:color w:val="FF0000"/>
        </w:rPr>
      </w:pPr>
      <w:r>
        <w:rPr>
          <w:rFonts w:ascii="宋体" w:hAnsi="宋体" w:eastAsia="宋体" w:cs="宋体"/>
          <w:color w:val="FF0000"/>
          <w:kern w:val="0"/>
          <w:sz w:val="24"/>
          <w:szCs w:val="24"/>
          <w:lang w:val="en-US" w:eastAsia="zh-CN" w:bidi="ar"/>
        </w:rPr>
        <w:t>邓万山神色凝重地接口道：“那东西并非寄来，而是不知何时、被何人神不知鬼不觉地塞进我衣兜。</w:t>
      </w:r>
    </w:p>
    <w:p w14:paraId="77E7C277">
      <w:pPr>
        <w:keepNext w:val="0"/>
        <w:keepLines w:val="0"/>
        <w:widowControl/>
        <w:suppressLineNumbers w:val="0"/>
        <w:ind w:firstLine="480" w:firstLineChars="200"/>
        <w:jc w:val="left"/>
        <w:rPr>
          <w:color w:val="FF0000"/>
        </w:rPr>
      </w:pPr>
      <w:r>
        <w:rPr>
          <w:rFonts w:ascii="宋体" w:hAnsi="宋体" w:eastAsia="宋体" w:cs="宋体"/>
          <w:color w:val="FF0000"/>
          <w:kern w:val="0"/>
          <w:sz w:val="24"/>
          <w:szCs w:val="24"/>
          <w:lang w:val="en-US" w:eastAsia="zh-CN" w:bidi="ar"/>
        </w:rPr>
        <w:t>更遑论将那催命信笺，神不知鬼不觉塞入那隐姓埋名的邓大公子贴身衣袋之中？”</w:t>
      </w:r>
    </w:p>
    <w:p w14:paraId="5392AA31">
      <w:pPr>
        <w:keepNext w:val="0"/>
        <w:keepLines w:val="0"/>
        <w:widowControl/>
        <w:suppressLineNumbers w:val="0"/>
        <w:ind w:firstLine="480" w:firstLineChars="200"/>
        <w:jc w:val="left"/>
        <w:rPr>
          <w:color w:val="FF0000"/>
        </w:rPr>
      </w:pPr>
      <w:r>
        <w:rPr>
          <w:rFonts w:ascii="宋体" w:hAnsi="宋体" w:eastAsia="宋体" w:cs="宋体"/>
          <w:color w:val="FF0000"/>
          <w:kern w:val="0"/>
          <w:sz w:val="24"/>
          <w:szCs w:val="24"/>
          <w:lang w:val="en-US" w:eastAsia="zh-CN" w:bidi="ar"/>
        </w:rPr>
        <w:t>发出这血莲令时却是今年二月之前，距那所谓‘血莲绽放之日’尚有两个月之多。这岂非是故意打草惊蛇，让邓伯父有充裕时间召集帮手，严阵以待？</w:t>
      </w:r>
    </w:p>
    <w:p w14:paraId="0B03183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p>
    <w:p w14:paraId="0B89A0D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我认为，</w:t>
      </w:r>
      <w:r>
        <w:rPr>
          <w:rFonts w:hint="eastAsia" w:asciiTheme="minorEastAsia" w:hAnsiTheme="minorEastAsia" w:eastAsiaTheme="minorEastAsia" w:cstheme="minorEastAsia"/>
          <w:sz w:val="28"/>
          <w:szCs w:val="28"/>
          <w:lang w:val="en-US" w:eastAsia="zh-CN"/>
        </w:rPr>
        <w:t>即使有千面鬼和摄心魔两大魔头，白莲教也很难在不被本人发现的情况下，把信件放进本人的衣服内兜。如果白莲教想要复仇，完全没必要提前两月发预告信，直接像以前突袭邓家祖宅青云庄一样，措手不及杀上门来，如果发现了邓云山的真实身份，可以跟踪而来找到山里的邓府，完全没必要用信来预警，所以我认为信件不是白莲教写的。</w:t>
      </w:r>
    </w:p>
    <w:p w14:paraId="6D92E12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我猜测信件更大可能是邓府内部人员准备的，等邓云山脱掉衣服，再把信件放进去。</w:t>
      </w:r>
    </w:p>
    <w:p w14:paraId="7F576739">
      <w:pPr>
        <w:keepNext w:val="0"/>
        <w:keepLines w:val="0"/>
        <w:widowControl/>
        <w:suppressLineNumbers w:val="0"/>
        <w:ind w:firstLine="480" w:firstLineChars="200"/>
        <w:jc w:val="left"/>
        <w:rPr>
          <w:rFonts w:ascii="宋体" w:hAnsi="宋体" w:eastAsia="宋体" w:cs="宋体"/>
          <w:color w:val="FF0000"/>
          <w:kern w:val="0"/>
          <w:sz w:val="24"/>
          <w:szCs w:val="24"/>
          <w:lang w:val="en-US" w:eastAsia="zh-CN" w:bidi="ar"/>
        </w:rPr>
      </w:pPr>
      <w:r>
        <w:rPr>
          <w:rFonts w:ascii="宋体" w:hAnsi="宋体" w:eastAsia="宋体" w:cs="宋体"/>
          <w:color w:val="FF0000"/>
          <w:kern w:val="0"/>
          <w:sz w:val="24"/>
          <w:szCs w:val="24"/>
          <w:lang w:val="en-US" w:eastAsia="zh-CN" w:bidi="ar"/>
        </w:rPr>
        <w:t>小静脸色微白，身体有些发抖。</w:t>
      </w:r>
    </w:p>
    <w:p w14:paraId="3D74E31F">
      <w:pPr>
        <w:keepNext w:val="0"/>
        <w:keepLines w:val="0"/>
        <w:widowControl/>
        <w:suppressLineNumbers w:val="0"/>
        <w:ind w:firstLine="480" w:firstLineChars="200"/>
        <w:jc w:val="left"/>
        <w:rPr>
          <w:color w:val="FF0000"/>
        </w:rPr>
      </w:pPr>
      <w:r>
        <w:rPr>
          <w:rFonts w:ascii="宋体" w:hAnsi="宋体" w:eastAsia="宋体" w:cs="宋体"/>
          <w:color w:val="FF0000"/>
          <w:kern w:val="0"/>
          <w:sz w:val="24"/>
          <w:szCs w:val="24"/>
          <w:lang w:val="en-US" w:eastAsia="zh-CN" w:bidi="ar"/>
        </w:rPr>
        <w:t>一旁的邓月脸色苍白，紧抿嘴唇强作镇定，丫鬟小静面无人色，死死攥着她的衣袖。</w:t>
      </w:r>
    </w:p>
    <w:p w14:paraId="3642E7A0">
      <w:pPr>
        <w:keepNext w:val="0"/>
        <w:keepLines w:val="0"/>
        <w:widowControl/>
        <w:suppressLineNumbers w:val="0"/>
        <w:ind w:firstLine="840" w:firstLineChars="300"/>
        <w:jc w:val="left"/>
        <w:rPr>
          <w:rFonts w:hint="eastAsia" w:ascii="宋体" w:hAnsi="宋体" w:eastAsia="宋体" w:cs="宋体"/>
          <w:sz w:val="28"/>
          <w:szCs w:val="28"/>
          <w:lang w:eastAsia="zh-CN"/>
        </w:rPr>
      </w:pPr>
      <w:r>
        <w:rPr>
          <w:rFonts w:hint="eastAsia" w:ascii="宋体" w:hAnsi="宋体" w:eastAsia="宋体" w:cs="宋体"/>
          <w:kern w:val="0"/>
          <w:sz w:val="28"/>
          <w:szCs w:val="28"/>
          <w:lang w:val="en-US" w:eastAsia="zh-CN" w:bidi="ar"/>
        </w:rPr>
        <w:t>根据文中的信息，我猜测信件是邓月联合丫鬟小静准备的。</w:t>
      </w:r>
      <w:r>
        <w:rPr>
          <w:rFonts w:hint="eastAsia" w:ascii="宋体" w:hAnsi="宋体" w:eastAsia="宋体" w:cs="宋体"/>
          <w:sz w:val="28"/>
          <w:szCs w:val="28"/>
        </w:rPr>
        <w:t>8年前她见过同样的书信，有条件伪造</w:t>
      </w:r>
      <w:r>
        <w:rPr>
          <w:rFonts w:hint="eastAsia" w:ascii="宋体" w:hAnsi="宋体" w:eastAsia="宋体" w:cs="宋体"/>
          <w:sz w:val="28"/>
          <w:szCs w:val="28"/>
          <w:lang w:eastAsia="zh-CN"/>
        </w:rPr>
        <w:t>。</w:t>
      </w:r>
    </w:p>
    <w:p w14:paraId="4B28802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我猜测是</w:t>
      </w:r>
      <w:r>
        <w:rPr>
          <w:rFonts w:hint="eastAsia" w:ascii="宋体" w:hAnsi="宋体" w:eastAsia="宋体" w:cs="宋体"/>
          <w:sz w:val="28"/>
          <w:szCs w:val="28"/>
        </w:rPr>
        <w:t>邓月被困在这山里8年，充满了对外面世界的向往，至少是想换个生活环境。所以联合小静，假装在邓万山衣服内兜中发现血莲令，特意给了2个月，就是为了给家人搬家的时间。没想到邓云天不但没搬家，反而叫了各路高手前来助阵。</w:t>
      </w:r>
    </w:p>
    <w:p w14:paraId="0551E9B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文中有提到白莲教消息灵通，在邓云山给朋友发请柬的时候</w:t>
      </w:r>
      <w:r>
        <w:rPr>
          <w:rFonts w:hint="eastAsia" w:ascii="宋体" w:hAnsi="宋体" w:eastAsia="宋体" w:cs="宋体"/>
          <w:sz w:val="28"/>
          <w:szCs w:val="28"/>
        </w:rPr>
        <w:t>，</w:t>
      </w:r>
      <w:r>
        <w:rPr>
          <w:rFonts w:hint="eastAsia" w:ascii="宋体" w:hAnsi="宋体" w:eastAsia="宋体" w:cs="宋体"/>
          <w:sz w:val="28"/>
          <w:szCs w:val="28"/>
          <w:lang w:val="en-US" w:eastAsia="zh-CN"/>
        </w:rPr>
        <w:t>收到了消息，</w:t>
      </w:r>
      <w:r>
        <w:rPr>
          <w:rFonts w:hint="eastAsia" w:ascii="宋体" w:hAnsi="宋体" w:eastAsia="宋体" w:cs="宋体"/>
          <w:sz w:val="28"/>
          <w:szCs w:val="28"/>
        </w:rPr>
        <w:t>截获了其中1封</w:t>
      </w:r>
      <w:r>
        <w:rPr>
          <w:rFonts w:hint="eastAsia" w:ascii="宋体" w:hAnsi="宋体" w:eastAsia="宋体" w:cs="宋体"/>
          <w:sz w:val="28"/>
          <w:szCs w:val="28"/>
          <w:lang w:val="en-US" w:eastAsia="zh-CN"/>
        </w:rPr>
        <w:t>回复</w:t>
      </w:r>
      <w:r>
        <w:rPr>
          <w:rFonts w:hint="eastAsia" w:ascii="宋体" w:hAnsi="宋体" w:eastAsia="宋体" w:cs="宋体"/>
          <w:sz w:val="28"/>
          <w:szCs w:val="28"/>
        </w:rPr>
        <w:t>信件</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用笔记来确认身份</w:t>
      </w:r>
      <w:r>
        <w:rPr>
          <w:rFonts w:hint="eastAsia" w:ascii="宋体" w:hAnsi="宋体" w:eastAsia="宋体" w:cs="宋体"/>
          <w:sz w:val="28"/>
          <w:szCs w:val="28"/>
          <w:lang w:eastAsia="zh-CN"/>
        </w:rPr>
        <w:t>）</w:t>
      </w:r>
      <w:r>
        <w:rPr>
          <w:rFonts w:hint="eastAsia" w:ascii="宋体" w:hAnsi="宋体" w:eastAsia="宋体" w:cs="宋体"/>
          <w:sz w:val="28"/>
          <w:szCs w:val="28"/>
        </w:rPr>
        <w:t>，</w:t>
      </w:r>
      <w:r>
        <w:rPr>
          <w:rFonts w:hint="eastAsia" w:ascii="宋体" w:hAnsi="宋体" w:eastAsia="宋体" w:cs="宋体"/>
          <w:sz w:val="28"/>
          <w:szCs w:val="28"/>
          <w:lang w:val="en-US" w:eastAsia="zh-CN"/>
        </w:rPr>
        <w:t>混入宾客当中，富贵福禄寿的马车带到了山里的邓府，</w:t>
      </w:r>
      <w:r>
        <w:rPr>
          <w:rFonts w:hint="eastAsia" w:ascii="宋体" w:hAnsi="宋体" w:eastAsia="宋体" w:cs="宋体"/>
          <w:sz w:val="28"/>
          <w:szCs w:val="28"/>
        </w:rPr>
        <w:t>邓月弄巧成拙真的引来了白莲教。</w:t>
      </w:r>
    </w:p>
    <w:p w14:paraId="575B8CC7">
      <w:pPr>
        <w:pStyle w:val="3"/>
        <w:bidi w:val="0"/>
        <w:rPr>
          <w:rFonts w:hint="eastAsia"/>
          <w:lang w:val="en-US" w:eastAsia="zh-CN"/>
        </w:rPr>
      </w:pPr>
      <w:r>
        <w:rPr>
          <w:rFonts w:hint="eastAsia"/>
          <w:lang w:val="en-US" w:eastAsia="zh-CN"/>
        </w:rPr>
        <w:t>关于密室的推理：</w:t>
      </w:r>
    </w:p>
    <w:p w14:paraId="56D7BA5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b w:val="0"/>
          <w:bCs w:val="0"/>
          <w:sz w:val="32"/>
          <w:szCs w:val="32"/>
        </w:rPr>
      </w:pPr>
      <w:r>
        <w:rPr>
          <w:rFonts w:hint="eastAsia" w:asciiTheme="minorEastAsia" w:hAnsiTheme="minorEastAsia" w:eastAsiaTheme="minorEastAsia" w:cstheme="minorEastAsia"/>
          <w:b w:val="0"/>
          <w:bCs w:val="0"/>
          <w:sz w:val="32"/>
          <w:szCs w:val="32"/>
        </w:rPr>
        <w:t>本案首先从密室杀人入手，邓云天死于书房密室之中，书房是上锁状态且钥匙在死者外衣内兜中，根据陆灿验尸结果，死因为凶手左掌袭击背部震碎心脉，死亡时间在21:15-22:15之间。</w:t>
      </w:r>
    </w:p>
    <w:p w14:paraId="292635A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b w:val="0"/>
          <w:bCs w:val="0"/>
          <w:sz w:val="32"/>
          <w:szCs w:val="32"/>
        </w:rPr>
      </w:pPr>
      <w:r>
        <w:rPr>
          <w:rFonts w:hint="eastAsia" w:asciiTheme="minorEastAsia" w:hAnsiTheme="minorEastAsia" w:eastAsiaTheme="minorEastAsia" w:cstheme="minorEastAsia"/>
          <w:b w:val="0"/>
          <w:bCs w:val="0"/>
          <w:sz w:val="32"/>
          <w:szCs w:val="32"/>
        </w:rPr>
        <w:t>根据邓禄所言，他在22:00去茅房时</w:t>
      </w:r>
      <w:r>
        <w:rPr>
          <w:rFonts w:hint="eastAsia" w:asciiTheme="minorEastAsia" w:hAnsiTheme="minorEastAsia" w:eastAsiaTheme="minorEastAsia" w:cstheme="minorEastAsia"/>
          <w:b w:val="0"/>
          <w:bCs w:val="0"/>
          <w:sz w:val="32"/>
          <w:szCs w:val="32"/>
          <w:lang w:eastAsia="zh-CN"/>
        </w:rPr>
        <w:t>，</w:t>
      </w:r>
      <w:r>
        <w:rPr>
          <w:rFonts w:hint="eastAsia" w:asciiTheme="minorEastAsia" w:hAnsiTheme="minorEastAsia" w:eastAsiaTheme="minorEastAsia" w:cstheme="minorEastAsia"/>
          <w:b w:val="0"/>
          <w:bCs w:val="0"/>
          <w:sz w:val="32"/>
          <w:szCs w:val="32"/>
        </w:rPr>
        <w:t>经过书房外</w:t>
      </w:r>
      <w:r>
        <w:rPr>
          <w:rFonts w:hint="eastAsia" w:asciiTheme="minorEastAsia" w:hAnsiTheme="minorEastAsia" w:eastAsiaTheme="minorEastAsia" w:cstheme="minorEastAsia"/>
          <w:b w:val="0"/>
          <w:bCs w:val="0"/>
          <w:sz w:val="32"/>
          <w:szCs w:val="32"/>
          <w:lang w:val="en-US" w:eastAsia="zh-CN"/>
        </w:rPr>
        <w:t>的</w:t>
      </w:r>
      <w:r>
        <w:rPr>
          <w:rFonts w:hint="eastAsia" w:asciiTheme="minorEastAsia" w:hAnsiTheme="minorEastAsia" w:eastAsiaTheme="minorEastAsia" w:cstheme="minorEastAsia"/>
          <w:b w:val="0"/>
          <w:bCs w:val="0"/>
          <w:sz w:val="32"/>
          <w:szCs w:val="32"/>
        </w:rPr>
        <w:t>走廊察觉不对后先是敲了敲门，</w:t>
      </w:r>
      <w:r>
        <w:rPr>
          <w:rFonts w:hint="eastAsia" w:asciiTheme="minorEastAsia" w:hAnsiTheme="minorEastAsia" w:eastAsiaTheme="minorEastAsia" w:cstheme="minorEastAsia"/>
          <w:b w:val="0"/>
          <w:bCs w:val="0"/>
          <w:sz w:val="32"/>
          <w:szCs w:val="32"/>
          <w:lang w:val="en-US" w:eastAsia="zh-CN"/>
        </w:rPr>
        <w:t>叫</w:t>
      </w:r>
      <w:r>
        <w:rPr>
          <w:rFonts w:hint="eastAsia" w:asciiTheme="minorEastAsia" w:hAnsiTheme="minorEastAsia" w:eastAsiaTheme="minorEastAsia" w:cstheme="minorEastAsia"/>
          <w:b w:val="0"/>
          <w:bCs w:val="0"/>
          <w:sz w:val="32"/>
          <w:szCs w:val="32"/>
        </w:rPr>
        <w:t>了邓云天几声，之后伸手推了推门，发现门竟是反锁的。然后22:15与邓万安等人合力撞开门发现尸体。</w:t>
      </w:r>
    </w:p>
    <w:p w14:paraId="1CF4AC9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b w:val="0"/>
          <w:bCs w:val="0"/>
          <w:sz w:val="32"/>
          <w:szCs w:val="32"/>
        </w:rPr>
      </w:pPr>
      <w:r>
        <w:rPr>
          <w:rFonts w:hint="eastAsia" w:asciiTheme="minorEastAsia" w:hAnsiTheme="minorEastAsia" w:eastAsiaTheme="minorEastAsia" w:cstheme="minorEastAsia"/>
          <w:b w:val="0"/>
          <w:bCs w:val="0"/>
          <w:sz w:val="32"/>
          <w:szCs w:val="32"/>
        </w:rPr>
        <w:t>此时，第一个疑问产生，凶手为什么要制作密室，完全可以杀了人直接离开。已知死者肯定不为自杀也没有密道</w:t>
      </w:r>
      <w:r>
        <w:rPr>
          <w:rFonts w:hint="eastAsia" w:asciiTheme="minorEastAsia" w:hAnsiTheme="minorEastAsia" w:eastAsiaTheme="minorEastAsia" w:cstheme="minorEastAsia"/>
          <w:b w:val="0"/>
          <w:bCs w:val="0"/>
          <w:sz w:val="32"/>
          <w:szCs w:val="32"/>
          <w:lang w:eastAsia="zh-CN"/>
        </w:rPr>
        <w:t>，</w:t>
      </w:r>
      <w:r>
        <w:rPr>
          <w:rFonts w:hint="eastAsia" w:asciiTheme="minorEastAsia" w:hAnsiTheme="minorEastAsia" w:eastAsiaTheme="minorEastAsia" w:cstheme="minorEastAsia"/>
          <w:b w:val="0"/>
          <w:bCs w:val="0"/>
          <w:sz w:val="32"/>
          <w:szCs w:val="32"/>
          <w:lang w:val="en-US" w:eastAsia="zh-CN"/>
        </w:rPr>
        <w:t>且</w:t>
      </w:r>
      <w:r>
        <w:rPr>
          <w:rFonts w:hint="eastAsia" w:asciiTheme="minorEastAsia" w:hAnsiTheme="minorEastAsia" w:eastAsiaTheme="minorEastAsia" w:cstheme="minorEastAsia"/>
          <w:b w:val="0"/>
          <w:bCs w:val="0"/>
          <w:sz w:val="32"/>
          <w:szCs w:val="32"/>
        </w:rPr>
        <w:t>现场为第一案发现场，那么很可能凶手是被迫制作的密室或通过密室伪造不在场证明。</w:t>
      </w:r>
    </w:p>
    <w:p w14:paraId="392E948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b w:val="0"/>
          <w:bCs w:val="0"/>
          <w:sz w:val="32"/>
          <w:szCs w:val="32"/>
        </w:rPr>
      </w:pPr>
      <w:r>
        <w:rPr>
          <w:rFonts w:hint="eastAsia" w:asciiTheme="minorEastAsia" w:hAnsiTheme="minorEastAsia" w:eastAsiaTheme="minorEastAsia" w:cstheme="minorEastAsia"/>
          <w:b w:val="0"/>
          <w:bCs w:val="0"/>
          <w:sz w:val="32"/>
          <w:szCs w:val="32"/>
        </w:rPr>
        <w:t>那么，意外就只能是邓禄22:00来敲门这件事，凶手此时就在书房中，杀完人后还没</w:t>
      </w:r>
      <w:r>
        <w:rPr>
          <w:rFonts w:hint="eastAsia" w:asciiTheme="minorEastAsia" w:hAnsiTheme="minorEastAsia" w:eastAsiaTheme="minorEastAsia" w:cstheme="minorEastAsia"/>
          <w:b w:val="0"/>
          <w:bCs w:val="0"/>
          <w:sz w:val="32"/>
          <w:szCs w:val="32"/>
          <w:lang w:val="en-US" w:eastAsia="zh-CN"/>
        </w:rPr>
        <w:t>来得及</w:t>
      </w:r>
      <w:r>
        <w:rPr>
          <w:rFonts w:hint="eastAsia" w:asciiTheme="minorEastAsia" w:hAnsiTheme="minorEastAsia" w:eastAsiaTheme="minorEastAsia" w:cstheme="minorEastAsia"/>
          <w:b w:val="0"/>
          <w:bCs w:val="0"/>
          <w:sz w:val="32"/>
          <w:szCs w:val="32"/>
        </w:rPr>
        <w:t>走就被邓禄正好堵在了屋里。所以，凶手是在22:00前行凶杀人，准备撤离时发现门外有人敲门，赶紧用身体挡住了门，这也是邓禄推了推门没推开的原因（如果此时就撞门，很可能凶手当场就暴露），在邓禄去叫人的时候，凶手可以撤离。但此时有个问题，如果等其他人过来发现门并没有锁，那凶手为了行凶制作的不在场证明将毫无意义且会暴露自己22:00就在屋里的事实，所以他被迫制作了这个密室。</w:t>
      </w:r>
    </w:p>
    <w:p w14:paraId="0881B8A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b w:val="0"/>
          <w:bCs w:val="0"/>
          <w:sz w:val="32"/>
          <w:szCs w:val="32"/>
        </w:rPr>
      </w:pPr>
      <w:r>
        <w:rPr>
          <w:rFonts w:hint="eastAsia" w:asciiTheme="minorEastAsia" w:hAnsiTheme="minorEastAsia" w:eastAsiaTheme="minorEastAsia" w:cstheme="minorEastAsia"/>
          <w:b w:val="0"/>
          <w:bCs w:val="0"/>
          <w:sz w:val="32"/>
          <w:szCs w:val="32"/>
        </w:rPr>
        <w:t>具体手法为：</w:t>
      </w:r>
    </w:p>
    <w:p w14:paraId="19BBDE3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b w:val="0"/>
          <w:bCs w:val="0"/>
          <w:sz w:val="32"/>
          <w:szCs w:val="32"/>
        </w:rPr>
      </w:pPr>
      <w:r>
        <w:rPr>
          <w:rFonts w:hint="eastAsia" w:asciiTheme="minorEastAsia" w:hAnsiTheme="minorEastAsia" w:eastAsiaTheme="minorEastAsia" w:cstheme="minorEastAsia"/>
          <w:b w:val="0"/>
          <w:bCs w:val="0"/>
          <w:sz w:val="32"/>
          <w:szCs w:val="32"/>
        </w:rPr>
        <w:t>在邓禄离开后，快速翻找邓云天身上找出钥匙，然后将邓云天尸体用绳子绑好，绳线延伸到换气口外，然后走出房门锁好门，来到后院找好垫高的东西将尸体拉到换气口处，将钥匙放回死者外衣内兜中，再通过绳线将尸体放回，然后回收绳线离开。</w:t>
      </w:r>
    </w:p>
    <w:p w14:paraId="3E30C2A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b w:val="0"/>
          <w:bCs w:val="0"/>
          <w:sz w:val="32"/>
          <w:szCs w:val="32"/>
        </w:rPr>
      </w:pPr>
      <w:r>
        <w:rPr>
          <w:rFonts w:hint="eastAsia" w:asciiTheme="minorEastAsia" w:hAnsiTheme="minorEastAsia" w:eastAsiaTheme="minorEastAsia" w:cstheme="minorEastAsia"/>
          <w:b w:val="0"/>
          <w:bCs w:val="0"/>
          <w:sz w:val="32"/>
          <w:szCs w:val="32"/>
        </w:rPr>
        <w:t>此时，出现了第二个意外，凶手不论是白莲教杀手还是</w:t>
      </w:r>
      <w:r>
        <w:rPr>
          <w:rFonts w:hint="eastAsia" w:asciiTheme="minorEastAsia" w:hAnsiTheme="minorEastAsia" w:eastAsiaTheme="minorEastAsia" w:cstheme="minorEastAsia"/>
          <w:b w:val="0"/>
          <w:bCs w:val="0"/>
          <w:sz w:val="32"/>
          <w:szCs w:val="32"/>
          <w:lang w:val="en-US" w:eastAsia="zh-CN"/>
        </w:rPr>
        <w:t>想嫁祸给</w:t>
      </w:r>
      <w:r>
        <w:rPr>
          <w:rFonts w:hint="eastAsia" w:asciiTheme="minorEastAsia" w:hAnsiTheme="minorEastAsia" w:eastAsiaTheme="minorEastAsia" w:cstheme="minorEastAsia"/>
          <w:b w:val="0"/>
          <w:bCs w:val="0"/>
          <w:sz w:val="32"/>
          <w:szCs w:val="32"/>
        </w:rPr>
        <w:t>白莲教下手</w:t>
      </w:r>
      <w:r>
        <w:rPr>
          <w:rFonts w:hint="eastAsia" w:asciiTheme="minorEastAsia" w:hAnsiTheme="minorEastAsia" w:eastAsiaTheme="minorEastAsia" w:cstheme="minorEastAsia"/>
          <w:b w:val="0"/>
          <w:bCs w:val="0"/>
          <w:sz w:val="32"/>
          <w:szCs w:val="32"/>
          <w:lang w:eastAsia="zh-CN"/>
        </w:rPr>
        <w:t>，</w:t>
      </w:r>
      <w:r>
        <w:rPr>
          <w:rFonts w:hint="eastAsia" w:asciiTheme="minorEastAsia" w:hAnsiTheme="minorEastAsia" w:eastAsiaTheme="minorEastAsia" w:cstheme="minorEastAsia"/>
          <w:b w:val="0"/>
          <w:bCs w:val="0"/>
          <w:sz w:val="32"/>
          <w:szCs w:val="32"/>
        </w:rPr>
        <w:t>都</w:t>
      </w:r>
      <w:r>
        <w:rPr>
          <w:rFonts w:hint="eastAsia" w:asciiTheme="minorEastAsia" w:hAnsiTheme="minorEastAsia" w:eastAsiaTheme="minorEastAsia" w:cstheme="minorEastAsia"/>
          <w:b w:val="0"/>
          <w:bCs w:val="0"/>
          <w:sz w:val="32"/>
          <w:szCs w:val="32"/>
          <w:lang w:val="en-US" w:eastAsia="zh-CN"/>
        </w:rPr>
        <w:t>应该</w:t>
      </w:r>
      <w:r>
        <w:rPr>
          <w:rFonts w:hint="eastAsia" w:asciiTheme="minorEastAsia" w:hAnsiTheme="minorEastAsia" w:eastAsiaTheme="minorEastAsia" w:cstheme="minorEastAsia"/>
          <w:b w:val="0"/>
          <w:bCs w:val="0"/>
          <w:sz w:val="32"/>
          <w:szCs w:val="32"/>
        </w:rPr>
        <w:t>会在现场留下</w:t>
      </w:r>
      <w:r>
        <w:rPr>
          <w:rFonts w:hint="eastAsia" w:asciiTheme="minorEastAsia" w:hAnsiTheme="minorEastAsia" w:eastAsiaTheme="minorEastAsia" w:cstheme="minorEastAsia"/>
          <w:b w:val="0"/>
          <w:bCs w:val="0"/>
          <w:sz w:val="32"/>
          <w:szCs w:val="32"/>
          <w:lang w:val="en-US" w:eastAsia="zh-CN"/>
        </w:rPr>
        <w:t>白</w:t>
      </w:r>
      <w:r>
        <w:rPr>
          <w:rFonts w:hint="eastAsia" w:asciiTheme="minorEastAsia" w:hAnsiTheme="minorEastAsia" w:eastAsiaTheme="minorEastAsia" w:cstheme="minorEastAsia"/>
          <w:b w:val="0"/>
          <w:bCs w:val="0"/>
          <w:sz w:val="32"/>
          <w:szCs w:val="32"/>
        </w:rPr>
        <w:t>莲标记，本案凶手杀人后肯定也在现场绘制了标记，但因为邓禄的意外出现导致不得不制作密室，在用绳线拖拽尸体的时候，</w:t>
      </w:r>
      <w:r>
        <w:rPr>
          <w:rFonts w:hint="eastAsia" w:asciiTheme="minorEastAsia" w:hAnsiTheme="minorEastAsia" w:eastAsiaTheme="minorEastAsia" w:cstheme="minorEastAsia"/>
          <w:b w:val="0"/>
          <w:bCs w:val="0"/>
          <w:sz w:val="32"/>
          <w:szCs w:val="32"/>
          <w:lang w:val="en-US" w:eastAsia="zh-CN"/>
        </w:rPr>
        <w:t>血迹还未凝固，用血做的</w:t>
      </w:r>
      <w:r>
        <w:rPr>
          <w:rFonts w:hint="eastAsia" w:asciiTheme="minorEastAsia" w:hAnsiTheme="minorEastAsia" w:eastAsiaTheme="minorEastAsia" w:cstheme="minorEastAsia"/>
          <w:b w:val="0"/>
          <w:bCs w:val="0"/>
          <w:sz w:val="32"/>
          <w:szCs w:val="32"/>
        </w:rPr>
        <w:t>标记被意外蹭掉，导致现场出现了杂乱无章的血迹。且这种血迹形成要在死者死亡15-30分钟内移动才会有，也符合前面的推论—因为邓禄的意外出现导致凶手不得不改变作案手法，消耗了额外的时间来布置密室。</w:t>
      </w:r>
    </w:p>
    <w:p w14:paraId="083AEAF3">
      <w:pPr>
        <w:pStyle w:val="3"/>
        <w:bidi w:val="0"/>
        <w:rPr>
          <w:rFonts w:hint="eastAsia"/>
          <w:lang w:val="en-US" w:eastAsia="zh-CN"/>
        </w:rPr>
      </w:pPr>
      <w:r>
        <w:rPr>
          <w:rFonts w:hint="eastAsia"/>
          <w:lang w:val="en-US" w:eastAsia="zh-CN"/>
        </w:rPr>
        <w:t>关于凶手的推理：</w:t>
      </w:r>
    </w:p>
    <w:p w14:paraId="36E2324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根据上述密室推理，凶手在22:00前要在书房行凶，所以22:00前有不在场证明的就可以排除。</w:t>
      </w:r>
    </w:p>
    <w:p w14:paraId="5F67139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rPr>
        <w:t>朱凌虎21:15-22:00在院子里练功，</w:t>
      </w:r>
      <w:r>
        <w:rPr>
          <w:rFonts w:hint="eastAsia" w:asciiTheme="minorEastAsia" w:hAnsiTheme="minorEastAsia" w:eastAsiaTheme="minorEastAsia" w:cstheme="minorEastAsia"/>
          <w:sz w:val="32"/>
          <w:szCs w:val="32"/>
          <w:lang w:val="en-US" w:eastAsia="zh-CN"/>
        </w:rPr>
        <w:t>22:00邓禄就出门去书房了，时间不够。</w:t>
      </w:r>
    </w:p>
    <w:p w14:paraId="6F60F9B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邓万安21:15-22:00在前院巡逻，亲眼目睹朱凌虎练功，并曾与其过招（确定是朱凌虎本人使用的分筋错骨手），可以排除。</w:t>
      </w:r>
    </w:p>
    <w:p w14:paraId="2823D49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邓万山在房中伏案整理账目，与邓万安说辞可以相互印证，可以排除。</w:t>
      </w:r>
    </w:p>
    <w:p w14:paraId="2C435A4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邓禄21:15-22:00在下房休息，与其他下人（邓福、邓寿、邓富、邓贵）在一起。22:00左右独自外出如厕（发现异常），约5分钟后返回。21:15-22:00邓福、邓寿、邓富、邓贵可互相证明（五人同在下房）。都可以排除</w:t>
      </w:r>
    </w:p>
    <w:p w14:paraId="08BA277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邓月整晚在房中，心神不宁未入睡。丫鬟小静在房内隔间睡觉，但小静早睡且隔间无窗，无法察觉邓月是否离开。邓月有作案时间。</w:t>
      </w:r>
    </w:p>
    <w:p w14:paraId="3C7D4F2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慧通法师一直在诵经，与陆灿和公冶韫一直闲聊，互相之间</w:t>
      </w:r>
    </w:p>
    <w:p w14:paraId="3B2258FD">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能听到声音，可以相互印证，可以排除。</w:t>
      </w:r>
    </w:p>
    <w:p w14:paraId="0C6907B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朱笙一直抱着邓钧睡觉，互相印证，可以排除。</w:t>
      </w:r>
    </w:p>
    <w:p w14:paraId="28AF712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那么现在最有嫌疑的就是邓月，但有以下几个疑点：</w:t>
      </w:r>
    </w:p>
    <w:p w14:paraId="79A7ED7B">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b/>
          <w:bCs/>
          <w:sz w:val="32"/>
          <w:szCs w:val="32"/>
        </w:rPr>
        <w:t>一是</w:t>
      </w:r>
      <w:r>
        <w:rPr>
          <w:rFonts w:hint="eastAsia" w:asciiTheme="minorEastAsia" w:hAnsiTheme="minorEastAsia" w:eastAsiaTheme="minorEastAsia" w:cstheme="minorEastAsia"/>
          <w:sz w:val="32"/>
          <w:szCs w:val="32"/>
        </w:rPr>
        <w:t>文中邓月未交待邓月会武功，</w:t>
      </w:r>
      <w:r>
        <w:rPr>
          <w:rFonts w:hint="eastAsia" w:asciiTheme="minorEastAsia" w:hAnsiTheme="minorEastAsia" w:eastAsiaTheme="minorEastAsia" w:cstheme="minorEastAsia"/>
          <w:sz w:val="32"/>
          <w:szCs w:val="32"/>
          <w:lang w:val="en-US" w:eastAsia="zh-CN"/>
        </w:rPr>
        <w:t>不知道是否修习了邓家武学，</w:t>
      </w:r>
      <w:r>
        <w:rPr>
          <w:rFonts w:hint="eastAsia" w:asciiTheme="minorEastAsia" w:hAnsiTheme="minorEastAsia" w:eastAsiaTheme="minorEastAsia" w:cstheme="minorEastAsia"/>
          <w:sz w:val="32"/>
          <w:szCs w:val="32"/>
        </w:rPr>
        <w:t>要靠一掌打死邓云天普通人做不到；</w:t>
      </w:r>
      <w:r>
        <w:rPr>
          <w:rFonts w:hint="eastAsia" w:asciiTheme="minorEastAsia" w:hAnsiTheme="minorEastAsia" w:eastAsiaTheme="minorEastAsia" w:cstheme="minorEastAsia"/>
          <w:b/>
          <w:bCs/>
          <w:sz w:val="32"/>
          <w:szCs w:val="32"/>
        </w:rPr>
        <w:t>二是</w:t>
      </w:r>
      <w:r>
        <w:rPr>
          <w:rFonts w:hint="eastAsia" w:asciiTheme="minorEastAsia" w:hAnsiTheme="minorEastAsia" w:eastAsiaTheme="minorEastAsia" w:cstheme="minorEastAsia"/>
          <w:sz w:val="32"/>
          <w:szCs w:val="32"/>
        </w:rPr>
        <w:t>就算小静无法察觉邓月是否离开过房间，但邓月也同样不知小静什么时候会出来，如果行凶时小静出来发现邓月不在，就暴露了；</w:t>
      </w:r>
      <w:r>
        <w:rPr>
          <w:rFonts w:hint="eastAsia" w:asciiTheme="minorEastAsia" w:hAnsiTheme="minorEastAsia" w:eastAsiaTheme="minorEastAsia" w:cstheme="minorEastAsia"/>
          <w:b/>
          <w:bCs/>
          <w:sz w:val="32"/>
          <w:szCs w:val="32"/>
        </w:rPr>
        <w:t>三是</w:t>
      </w:r>
      <w:r>
        <w:rPr>
          <w:rFonts w:hint="eastAsia" w:asciiTheme="minorEastAsia" w:hAnsiTheme="minorEastAsia" w:eastAsiaTheme="minorEastAsia" w:cstheme="minorEastAsia"/>
          <w:sz w:val="32"/>
          <w:szCs w:val="32"/>
        </w:rPr>
        <w:t>邓月没有动机杀死自己的父亲。</w:t>
      </w:r>
    </w:p>
    <w:p w14:paraId="68EAA67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sz w:val="32"/>
          <w:szCs w:val="32"/>
          <w:lang w:val="en-US" w:eastAsia="zh-CN"/>
        </w:rPr>
      </w:pPr>
      <w:r>
        <w:rPr>
          <w:rFonts w:hint="eastAsia" w:asciiTheme="minorEastAsia" w:hAnsiTheme="minorEastAsia" w:cstheme="minorEastAsia"/>
          <w:sz w:val="32"/>
          <w:szCs w:val="32"/>
          <w:lang w:val="en-US" w:eastAsia="zh-CN"/>
        </w:rPr>
        <w:t>邓月有时间但没有动机，在这样的情况，还</w:t>
      </w:r>
      <w:r>
        <w:rPr>
          <w:rFonts w:hint="eastAsia" w:asciiTheme="minorEastAsia" w:hAnsiTheme="minorEastAsia" w:eastAsiaTheme="minorEastAsia" w:cstheme="minorEastAsia"/>
          <w:sz w:val="32"/>
          <w:szCs w:val="32"/>
          <w:lang w:val="en-US" w:eastAsia="zh-CN"/>
        </w:rPr>
        <w:t>存在一种可能，那就是邓月被白莲教的摄心魔控制，在被动的状态下犯案。</w:t>
      </w:r>
    </w:p>
    <w:p w14:paraId="08F5D18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heme="minorEastAsia" w:hAnsiTheme="minorEastAsia" w:eastAsiaTheme="minorEastAsia" w:cstheme="minorEastAsia"/>
          <w:sz w:val="32"/>
          <w:szCs w:val="32"/>
          <w:lang w:val="en-US" w:eastAsia="zh-CN"/>
        </w:rPr>
      </w:pPr>
      <w:r>
        <w:rPr>
          <w:rFonts w:hint="eastAsia" w:asciiTheme="minorEastAsia" w:hAnsiTheme="minorEastAsia" w:cstheme="minorEastAsia"/>
          <w:sz w:val="32"/>
          <w:szCs w:val="32"/>
          <w:lang w:val="en-US" w:eastAsia="zh-CN"/>
        </w:rPr>
        <w:t>那么谁有可能是白莲教呢。</w:t>
      </w:r>
    </w:p>
    <w:p w14:paraId="78AD20C6">
      <w:pPr>
        <w:pStyle w:val="3"/>
        <w:bidi w:val="0"/>
        <w:rPr>
          <w:rFonts w:hint="eastAsia"/>
          <w:lang w:val="en-US" w:eastAsia="zh-CN"/>
        </w:rPr>
      </w:pPr>
      <w:r>
        <w:rPr>
          <w:rFonts w:hint="eastAsia"/>
          <w:lang w:val="en-US" w:eastAsia="zh-CN"/>
        </w:rPr>
        <w:t>关于千面鬼和摄心魔的推理：</w:t>
      </w:r>
    </w:p>
    <w:p w14:paraId="5FDEC607">
      <w:pPr>
        <w:keepNext w:val="0"/>
        <w:keepLines w:val="0"/>
        <w:widowControl/>
        <w:suppressLineNumbers w:val="0"/>
        <w:ind w:firstLine="480" w:firstLineChars="200"/>
        <w:jc w:val="left"/>
        <w:rPr>
          <w:color w:val="FF0000"/>
        </w:rPr>
      </w:pPr>
      <w:r>
        <w:rPr>
          <w:rFonts w:ascii="宋体" w:hAnsi="宋体" w:eastAsia="宋体" w:cs="宋体"/>
          <w:color w:val="FF0000"/>
          <w:kern w:val="0"/>
          <w:sz w:val="24"/>
          <w:szCs w:val="24"/>
          <w:lang w:val="en-US" w:eastAsia="zh-CN" w:bidi="ar"/>
        </w:rPr>
        <w:t>嗐，世人只知此二人到处兴风作浪，可连他们是男是女、是老是少都说不清！更奇的是——这二人从未同时现身！</w:t>
      </w:r>
    </w:p>
    <w:p w14:paraId="09BE017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文中提到，</w:t>
      </w:r>
      <w:r>
        <w:rPr>
          <w:rFonts w:hint="eastAsia" w:asciiTheme="minorEastAsia" w:hAnsiTheme="minorEastAsia" w:cstheme="minorEastAsia"/>
          <w:sz w:val="32"/>
          <w:szCs w:val="32"/>
          <w:lang w:val="en-US" w:eastAsia="zh-CN"/>
        </w:rPr>
        <w:t>富贵福禄寿搜寻了邓府里外和附近，并没有人躲藏，而控心有距离范围。文中再有提到</w:t>
      </w:r>
      <w:r>
        <w:rPr>
          <w:rFonts w:hint="eastAsia" w:asciiTheme="minorEastAsia" w:hAnsiTheme="minorEastAsia" w:eastAsiaTheme="minorEastAsia" w:cstheme="minorEastAsia"/>
          <w:sz w:val="32"/>
          <w:szCs w:val="32"/>
          <w:lang w:val="en-US" w:eastAsia="zh-CN"/>
        </w:rPr>
        <w:t>千面鬼和摄心魔从未同时现身，可以推测出千面鬼和摄心魔很可能是同一个人。甚至可以做出一个大胆的猜测，那就是</w:t>
      </w:r>
      <w:r>
        <w:rPr>
          <w:rFonts w:hint="eastAsia" w:asciiTheme="minorEastAsia" w:hAnsiTheme="minorEastAsia" w:eastAsiaTheme="minorEastAsia" w:cstheme="minorEastAsia"/>
          <w:b/>
          <w:bCs/>
          <w:sz w:val="32"/>
          <w:szCs w:val="32"/>
          <w:lang w:val="en-US" w:eastAsia="zh-CN"/>
        </w:rPr>
        <w:t>变形技巧和控制技巧无法同时发动</w:t>
      </w:r>
      <w:r>
        <w:rPr>
          <w:rFonts w:hint="eastAsia" w:asciiTheme="minorEastAsia" w:hAnsiTheme="minorEastAsia" w:eastAsiaTheme="minorEastAsia" w:cstheme="minorEastAsia"/>
          <w:sz w:val="32"/>
          <w:szCs w:val="32"/>
          <w:lang w:val="en-US" w:eastAsia="zh-CN"/>
        </w:rPr>
        <w:t>。</w:t>
      </w:r>
    </w:p>
    <w:p w14:paraId="1FDF319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sz w:val="32"/>
          <w:szCs w:val="32"/>
          <w:lang w:val="en-US" w:eastAsia="zh-CN"/>
        </w:rPr>
        <w:t>因为白莲教的魔头已经混入了邓府，如果魔头能同时发动变形和控制，那么凶手完全可以顶着别人的脸，直接控制邓云天在书房自杀，没必要做的这么复杂，所以我推测</w:t>
      </w:r>
      <w:r>
        <w:rPr>
          <w:rFonts w:hint="eastAsia" w:asciiTheme="minorEastAsia" w:hAnsiTheme="minorEastAsia" w:eastAsiaTheme="minorEastAsia" w:cstheme="minorEastAsia"/>
          <w:b/>
          <w:bCs/>
          <w:sz w:val="32"/>
          <w:szCs w:val="32"/>
          <w:lang w:val="en-US" w:eastAsia="zh-CN"/>
        </w:rPr>
        <w:t>变形技巧和控心技巧无法同时发动。</w:t>
      </w:r>
    </w:p>
    <w:p w14:paraId="2DB45149">
      <w:pPr>
        <w:pStyle w:val="3"/>
        <w:bidi w:val="0"/>
        <w:rPr>
          <w:rFonts w:hint="eastAsia"/>
          <w:lang w:val="en-US" w:eastAsia="zh-CN"/>
        </w:rPr>
      </w:pPr>
      <w:r>
        <w:rPr>
          <w:rFonts w:hint="eastAsia"/>
          <w:lang w:val="en-US" w:eastAsia="zh-CN"/>
        </w:rPr>
        <w:t>关于方丈身份的推理：</w:t>
      </w:r>
    </w:p>
    <w:p w14:paraId="5CD99434">
      <w:pPr>
        <w:keepNext w:val="0"/>
        <w:keepLines w:val="0"/>
        <w:widowControl/>
        <w:suppressLineNumbers w:val="0"/>
        <w:ind w:firstLine="480" w:firstLineChars="200"/>
        <w:jc w:val="left"/>
        <w:rPr>
          <w:color w:val="FF0000"/>
        </w:rPr>
      </w:pPr>
      <w:r>
        <w:rPr>
          <w:rFonts w:ascii="宋体" w:hAnsi="宋体" w:eastAsia="宋体" w:cs="宋体"/>
          <w:color w:val="FF0000"/>
          <w:kern w:val="0"/>
          <w:sz w:val="24"/>
          <w:szCs w:val="24"/>
          <w:lang w:val="en-US" w:eastAsia="zh-CN" w:bidi="ar"/>
        </w:rPr>
        <w:t>中原寺院庆贺此节，仪式往往持续至翌日午时方歇，长老方丈需全程在场，颇为隆重。</w:t>
      </w:r>
    </w:p>
    <w:p w14:paraId="2D7D52E3">
      <w:pPr>
        <w:keepNext w:val="0"/>
        <w:keepLines w:val="0"/>
        <w:widowControl/>
        <w:suppressLineNumbers w:val="0"/>
        <w:ind w:firstLine="480" w:firstLineChars="200"/>
        <w:jc w:val="left"/>
        <w:rPr>
          <w:color w:val="FF0000"/>
        </w:rPr>
      </w:pPr>
      <w:r>
        <w:rPr>
          <w:rFonts w:ascii="宋体" w:hAnsi="宋体" w:eastAsia="宋体" w:cs="宋体"/>
          <w:color w:val="FF0000"/>
          <w:kern w:val="0"/>
          <w:sz w:val="24"/>
          <w:szCs w:val="24"/>
          <w:lang w:val="en-US" w:eastAsia="zh-CN" w:bidi="ar"/>
        </w:rPr>
        <w:t>只见惠通法师身着半旧灰布袈裟，面容清癯，手中捻着一串乌木佛珠，气息绵长深远。宋煜趋前合十之际，瞥见那袈裟下摆沾着几星尘土，心中暗叹：国清寺至姑苏，往返足近千里路程，这位六旬高僧风尘仆仆前来，情谊之深可见一斑。</w:t>
      </w:r>
    </w:p>
    <w:p w14:paraId="3E1490A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b w:val="0"/>
          <w:bCs w:val="0"/>
          <w:sz w:val="32"/>
          <w:szCs w:val="32"/>
          <w:lang w:val="en-US" w:eastAsia="zh-CN"/>
        </w:rPr>
      </w:pPr>
      <w:r>
        <w:rPr>
          <w:rFonts w:hint="eastAsia" w:asciiTheme="minorEastAsia" w:hAnsiTheme="minorEastAsia" w:eastAsiaTheme="minorEastAsia" w:cstheme="minorEastAsia"/>
          <w:b w:val="0"/>
          <w:bCs w:val="0"/>
          <w:sz w:val="32"/>
          <w:szCs w:val="32"/>
          <w:lang w:val="en-US" w:eastAsia="zh-CN"/>
        </w:rPr>
        <w:t>根据文中信息，在四月初八佛诞日这天，寺庙里的长老方丈需要全程在庆典现场，直到第二天四月初九。但国清寺的慧通法师确在四月初九的当天出现在了邓府，国清寺离姑苏往返千里路程，说明惠通法师根本没有参加寺庙里的庆典，由此可以怀疑此时的慧通法师，已经被千面魔顶替了。</w:t>
      </w:r>
    </w:p>
    <w:p w14:paraId="3F68EB9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b w:val="0"/>
          <w:bCs w:val="0"/>
          <w:sz w:val="32"/>
          <w:szCs w:val="32"/>
          <w:lang w:val="en-US" w:eastAsia="zh-CN"/>
        </w:rPr>
      </w:pPr>
      <w:r>
        <w:rPr>
          <w:rFonts w:hint="eastAsia" w:asciiTheme="minorEastAsia" w:hAnsiTheme="minorEastAsia" w:eastAsiaTheme="minorEastAsia" w:cstheme="minorEastAsia"/>
          <w:b w:val="0"/>
          <w:bCs w:val="0"/>
          <w:sz w:val="32"/>
          <w:szCs w:val="32"/>
          <w:lang w:val="en-US" w:eastAsia="zh-CN"/>
        </w:rPr>
        <w:t>根据以上推理，惠通法师控制邓月去行凶，那么他本人完全可以不用出房门，有着完美的不在场证明。</w:t>
      </w:r>
    </w:p>
    <w:p w14:paraId="6E9F2ED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b w:val="0"/>
          <w:bCs w:val="0"/>
          <w:sz w:val="32"/>
          <w:szCs w:val="32"/>
          <w:lang w:val="en-US" w:eastAsia="zh-CN"/>
        </w:rPr>
      </w:pPr>
      <w:r>
        <w:rPr>
          <w:rFonts w:hint="eastAsia" w:asciiTheme="minorEastAsia" w:hAnsiTheme="minorEastAsia" w:eastAsiaTheme="minorEastAsia" w:cstheme="minorEastAsia"/>
          <w:b w:val="0"/>
          <w:bCs w:val="0"/>
          <w:sz w:val="32"/>
          <w:szCs w:val="32"/>
          <w:lang w:val="en-US" w:eastAsia="zh-CN"/>
        </w:rPr>
        <w:t>但是根据上文的另一则推理，</w:t>
      </w:r>
      <w:r>
        <w:rPr>
          <w:rFonts w:hint="eastAsia" w:asciiTheme="minorEastAsia" w:hAnsiTheme="minorEastAsia" w:eastAsiaTheme="minorEastAsia" w:cstheme="minorEastAsia"/>
          <w:b/>
          <w:bCs/>
          <w:sz w:val="32"/>
          <w:szCs w:val="32"/>
          <w:lang w:val="en-US" w:eastAsia="zh-CN"/>
        </w:rPr>
        <w:t>变形技巧和控心技巧无法同时发动</w:t>
      </w:r>
      <w:r>
        <w:rPr>
          <w:rFonts w:hint="eastAsia" w:asciiTheme="minorEastAsia" w:hAnsiTheme="minorEastAsia" w:eastAsiaTheme="minorEastAsia" w:cstheme="minorEastAsia"/>
          <w:b w:val="0"/>
          <w:bCs w:val="0"/>
          <w:sz w:val="32"/>
          <w:szCs w:val="32"/>
          <w:lang w:val="en-US" w:eastAsia="zh-CN"/>
        </w:rPr>
        <w:t>，惠通法师躲在自己房里的时候，可以控心别人，但是大家一起在场的时候，为了维持惠通法师的脸，他无法实施控心，所以今天控过心，之后取消的人，会意识到自己被控制。但是到故事的结尾，并没有人声称自己被控心，所以惠通法师是千面魔顶替的推理，控制邓月行凶的推理，也不合理。</w:t>
      </w:r>
    </w:p>
    <w:p w14:paraId="6AF220A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heme="minorEastAsia" w:hAnsiTheme="minorEastAsia" w:eastAsiaTheme="minorEastAsia" w:cstheme="minorEastAsia"/>
          <w:b w:val="0"/>
          <w:bCs w:val="0"/>
          <w:sz w:val="32"/>
          <w:szCs w:val="32"/>
          <w:lang w:val="en-US" w:eastAsia="zh-CN"/>
        </w:rPr>
      </w:pPr>
      <w:r>
        <w:rPr>
          <w:rFonts w:hint="eastAsia" w:asciiTheme="minorEastAsia" w:hAnsiTheme="minorEastAsia" w:cstheme="minorEastAsia"/>
          <w:b w:val="0"/>
          <w:bCs w:val="0"/>
          <w:sz w:val="32"/>
          <w:szCs w:val="32"/>
          <w:lang w:val="en-US" w:eastAsia="zh-CN"/>
        </w:rPr>
        <w:t>所以我推测惠通法师没有参加庆典的原因可能是为了好朋友的寿宴放弃了庆典。</w:t>
      </w:r>
    </w:p>
    <w:p w14:paraId="55CD62B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p>
    <w:p w14:paraId="5263F646">
      <w:pPr>
        <w:pStyle w:val="3"/>
        <w:bidi w:val="0"/>
        <w:rPr>
          <w:rFonts w:hint="default" w:ascii="Times New Roman" w:hAnsi="Times New Roman" w:eastAsia="方正仿宋_GBK" w:cs="Times New Roman"/>
          <w:sz w:val="32"/>
          <w:szCs w:val="32"/>
        </w:rPr>
      </w:pPr>
      <w:r>
        <w:rPr>
          <w:rFonts w:hint="eastAsia"/>
          <w:lang w:val="en-US" w:eastAsia="zh-CN"/>
        </w:rPr>
        <w:t>关于凶手的再推理：</w:t>
      </w:r>
    </w:p>
    <w:p w14:paraId="66DA0D4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en-US" w:eastAsia="zh-CN"/>
        </w:rPr>
        <w:t>根据以上的信息进行推理到现在，无法找到真正的凶手</w:t>
      </w:r>
      <w:r>
        <w:rPr>
          <w:rFonts w:hint="eastAsia" w:asciiTheme="minorEastAsia" w:hAnsiTheme="minorEastAsia" w:eastAsiaTheme="minorEastAsia" w:cstheme="minorEastAsia"/>
          <w:sz w:val="32"/>
          <w:szCs w:val="32"/>
        </w:rPr>
        <w:t>，</w:t>
      </w:r>
      <w:r>
        <w:rPr>
          <w:rFonts w:hint="eastAsia" w:asciiTheme="minorEastAsia" w:hAnsiTheme="minorEastAsia" w:eastAsiaTheme="minorEastAsia" w:cstheme="minorEastAsia"/>
          <w:sz w:val="32"/>
          <w:szCs w:val="32"/>
          <w:lang w:val="en-US" w:eastAsia="zh-CN"/>
        </w:rPr>
        <w:t>那么</w:t>
      </w:r>
      <w:r>
        <w:rPr>
          <w:rFonts w:hint="eastAsia" w:asciiTheme="minorEastAsia" w:hAnsiTheme="minorEastAsia" w:eastAsiaTheme="minorEastAsia" w:cstheme="minorEastAsia"/>
          <w:sz w:val="32"/>
          <w:szCs w:val="32"/>
        </w:rPr>
        <w:t>只能考虑证词有主观上的误区。时间上不会有错，那么就是慧通法师和陆灿、公冶韫三人互相印证之间出了问题。</w:t>
      </w:r>
    </w:p>
    <w:p w14:paraId="1502D14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慧通法师只有1个人，而对方有2人，在易容术和夺魂术无法同时使用的前提下，如果凶手伪装成慧通法师，那么首先需要解除易容术继续诵经，再控制一个人去杀邓云天，但显然不合理，因为</w:t>
      </w:r>
      <w:r>
        <w:rPr>
          <w:rFonts w:hint="eastAsia" w:asciiTheme="minorEastAsia" w:hAnsiTheme="minorEastAsia" w:eastAsiaTheme="minorEastAsia" w:cstheme="minorEastAsia"/>
          <w:b/>
          <w:bCs/>
          <w:sz w:val="32"/>
          <w:szCs w:val="32"/>
          <w:lang w:val="en-US" w:eastAsia="zh-CN"/>
        </w:rPr>
        <w:t>变形和控心</w:t>
      </w:r>
      <w:r>
        <w:rPr>
          <w:rFonts w:hint="eastAsia" w:asciiTheme="minorEastAsia" w:hAnsiTheme="minorEastAsia" w:eastAsiaTheme="minorEastAsia" w:cstheme="minorEastAsia"/>
          <w:b/>
          <w:bCs/>
          <w:sz w:val="32"/>
          <w:szCs w:val="32"/>
        </w:rPr>
        <w:t>不能同时使用</w:t>
      </w:r>
      <w:r>
        <w:rPr>
          <w:rFonts w:hint="eastAsia" w:asciiTheme="minorEastAsia" w:hAnsiTheme="minorEastAsia" w:eastAsiaTheme="minorEastAsia" w:cstheme="minorEastAsia"/>
          <w:sz w:val="32"/>
          <w:szCs w:val="32"/>
        </w:rPr>
        <w:t>，在恢复易容后，夺魂术应该就失效了，被控制的人会第一时间指认，且会掌法的人都没有被控制的时间和条件。</w:t>
      </w:r>
    </w:p>
    <w:p w14:paraId="4EA9C37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再说陆灿、公冶韫2人，慧通法师只是全程听到2人交谈的声音，并未目击2人一直在一块，且</w:t>
      </w:r>
      <w:r>
        <w:rPr>
          <w:rFonts w:hint="eastAsia" w:asciiTheme="minorEastAsia" w:hAnsiTheme="minorEastAsia" w:eastAsiaTheme="minorEastAsia" w:cstheme="minorEastAsia"/>
          <w:sz w:val="32"/>
          <w:szCs w:val="32"/>
          <w:lang w:val="en-US" w:eastAsia="zh-CN"/>
        </w:rPr>
        <w:t>千面鬼</w:t>
      </w:r>
      <w:r>
        <w:rPr>
          <w:rFonts w:hint="eastAsia" w:asciiTheme="minorEastAsia" w:hAnsiTheme="minorEastAsia" w:eastAsiaTheme="minorEastAsia" w:cstheme="minorEastAsia"/>
          <w:sz w:val="32"/>
          <w:szCs w:val="32"/>
        </w:rPr>
        <w:t>会模仿声音，完全可以1个人自说自话骗过慧通法师，控制另一个人去行凶。结合文中描述，公冶韫会掌法，30岁左右，8年前</w:t>
      </w:r>
      <w:r>
        <w:rPr>
          <w:rFonts w:hint="eastAsia" w:asciiTheme="minorEastAsia" w:hAnsiTheme="minorEastAsia" w:eastAsiaTheme="minorEastAsia" w:cstheme="minorEastAsia"/>
          <w:sz w:val="32"/>
          <w:szCs w:val="32"/>
          <w:lang w:val="en-US" w:eastAsia="zh-CN"/>
        </w:rPr>
        <w:t>22岁，</w:t>
      </w:r>
      <w:r>
        <w:rPr>
          <w:rFonts w:hint="eastAsia" w:asciiTheme="minorEastAsia" w:hAnsiTheme="minorEastAsia" w:eastAsiaTheme="minorEastAsia" w:cstheme="minorEastAsia"/>
          <w:sz w:val="32"/>
          <w:szCs w:val="32"/>
        </w:rPr>
        <w:t>很</w:t>
      </w:r>
      <w:r>
        <w:rPr>
          <w:rFonts w:hint="eastAsia" w:asciiTheme="minorEastAsia" w:hAnsiTheme="minorEastAsia" w:eastAsiaTheme="minorEastAsia" w:cstheme="minorEastAsia"/>
          <w:sz w:val="32"/>
          <w:szCs w:val="32"/>
          <w:lang w:val="en-US" w:eastAsia="zh-CN"/>
        </w:rPr>
        <w:t>大概率</w:t>
      </w:r>
      <w:r>
        <w:rPr>
          <w:rFonts w:hint="eastAsia" w:asciiTheme="minorEastAsia" w:hAnsiTheme="minorEastAsia" w:eastAsiaTheme="minorEastAsia" w:cstheme="minorEastAsia"/>
          <w:sz w:val="32"/>
          <w:szCs w:val="32"/>
        </w:rPr>
        <w:t>和邓家接触过；陆灿懂药理，20岁左右</w:t>
      </w:r>
      <w:r>
        <w:rPr>
          <w:rFonts w:hint="eastAsia" w:asciiTheme="minorEastAsia" w:hAnsiTheme="minorEastAsia" w:eastAsiaTheme="minorEastAsia" w:cstheme="minorEastAsia"/>
          <w:sz w:val="32"/>
          <w:szCs w:val="32"/>
          <w:lang w:eastAsia="zh-CN"/>
        </w:rPr>
        <w:t>，</w:t>
      </w:r>
      <w:r>
        <w:rPr>
          <w:rFonts w:hint="eastAsia" w:asciiTheme="minorEastAsia" w:hAnsiTheme="minorEastAsia" w:eastAsiaTheme="minorEastAsia" w:cstheme="minorEastAsia"/>
          <w:sz w:val="32"/>
          <w:szCs w:val="32"/>
          <w:lang w:val="en-US" w:eastAsia="zh-CN"/>
        </w:rPr>
        <w:t>8年前12岁</w:t>
      </w:r>
      <w:r>
        <w:rPr>
          <w:rFonts w:hint="eastAsia" w:asciiTheme="minorEastAsia" w:hAnsiTheme="minorEastAsia" w:eastAsiaTheme="minorEastAsia" w:cstheme="minorEastAsia"/>
          <w:sz w:val="32"/>
          <w:szCs w:val="32"/>
        </w:rPr>
        <w:t>。可以推断，陆灿</w:t>
      </w:r>
      <w:r>
        <w:rPr>
          <w:rFonts w:hint="eastAsia" w:asciiTheme="minorEastAsia" w:hAnsiTheme="minorEastAsia" w:eastAsiaTheme="minorEastAsia" w:cstheme="minorEastAsia"/>
          <w:sz w:val="32"/>
          <w:szCs w:val="32"/>
          <w:lang w:val="en-US" w:eastAsia="zh-CN"/>
        </w:rPr>
        <w:t>有可能是</w:t>
      </w:r>
      <w:r>
        <w:rPr>
          <w:rFonts w:hint="eastAsia" w:asciiTheme="minorEastAsia" w:hAnsiTheme="minorEastAsia" w:eastAsiaTheme="minorEastAsia" w:cstheme="minorEastAsia"/>
          <w:sz w:val="32"/>
          <w:szCs w:val="32"/>
        </w:rPr>
        <w:t>真正的凶手，</w:t>
      </w:r>
      <w:r>
        <w:rPr>
          <w:rFonts w:hint="eastAsia" w:asciiTheme="minorEastAsia" w:hAnsiTheme="minorEastAsia" w:eastAsiaTheme="minorEastAsia" w:cstheme="minorEastAsia"/>
          <w:sz w:val="32"/>
          <w:szCs w:val="32"/>
          <w:lang w:val="en-US" w:eastAsia="zh-CN"/>
        </w:rPr>
        <w:t>陆灿</w:t>
      </w:r>
      <w:r>
        <w:rPr>
          <w:rFonts w:hint="eastAsia" w:asciiTheme="minorEastAsia" w:hAnsiTheme="minorEastAsia" w:eastAsiaTheme="minorEastAsia" w:cstheme="minorEastAsia"/>
          <w:sz w:val="32"/>
          <w:szCs w:val="32"/>
        </w:rPr>
        <w:t>在房中模仿公冶韫</w:t>
      </w:r>
      <w:r>
        <w:rPr>
          <w:rFonts w:hint="eastAsia" w:asciiTheme="minorEastAsia" w:hAnsiTheme="minorEastAsia" w:eastAsiaTheme="minorEastAsia" w:cstheme="minorEastAsia"/>
          <w:sz w:val="32"/>
          <w:szCs w:val="32"/>
          <w:lang w:val="en-US" w:eastAsia="zh-CN"/>
        </w:rPr>
        <w:t>的</w:t>
      </w:r>
      <w:r>
        <w:rPr>
          <w:rFonts w:hint="eastAsia" w:asciiTheme="minorEastAsia" w:hAnsiTheme="minorEastAsia" w:eastAsiaTheme="minorEastAsia" w:cstheme="minorEastAsia"/>
          <w:sz w:val="32"/>
          <w:szCs w:val="32"/>
        </w:rPr>
        <w:t>声音</w:t>
      </w:r>
      <w:r>
        <w:rPr>
          <w:rFonts w:hint="eastAsia" w:asciiTheme="minorEastAsia" w:hAnsiTheme="minorEastAsia" w:eastAsiaTheme="minorEastAsia" w:cstheme="minorEastAsia"/>
          <w:sz w:val="32"/>
          <w:szCs w:val="32"/>
          <w:lang w:eastAsia="zh-CN"/>
        </w:rPr>
        <w:t>，</w:t>
      </w:r>
      <w:r>
        <w:rPr>
          <w:rFonts w:hint="eastAsia" w:asciiTheme="minorEastAsia" w:hAnsiTheme="minorEastAsia" w:eastAsiaTheme="minorEastAsia" w:cstheme="minorEastAsia"/>
          <w:sz w:val="32"/>
          <w:szCs w:val="32"/>
        </w:rPr>
        <w:t>自说自话，控制公冶韫去完成前文的行凶手法（公冶韫一开始就不在屋中，所以没有开门声）。</w:t>
      </w:r>
    </w:p>
    <w:p w14:paraId="72F5D6B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这时候有个矛盾点，</w:t>
      </w:r>
      <w:r>
        <w:rPr>
          <w:rFonts w:hint="eastAsia" w:asciiTheme="minorEastAsia" w:hAnsiTheme="minorEastAsia" w:eastAsiaTheme="minorEastAsia" w:cstheme="minorEastAsia"/>
          <w:b/>
          <w:bCs/>
          <w:sz w:val="32"/>
          <w:szCs w:val="32"/>
          <w:lang w:val="en-US" w:eastAsia="zh-CN"/>
        </w:rPr>
        <w:t>变形和控心</w:t>
      </w:r>
      <w:r>
        <w:rPr>
          <w:rFonts w:hint="eastAsia" w:asciiTheme="minorEastAsia" w:hAnsiTheme="minorEastAsia" w:eastAsiaTheme="minorEastAsia" w:cstheme="minorEastAsia"/>
          <w:b/>
          <w:bCs/>
          <w:sz w:val="32"/>
          <w:szCs w:val="32"/>
        </w:rPr>
        <w:t>无法同时使用</w:t>
      </w:r>
      <w:r>
        <w:rPr>
          <w:rFonts w:hint="eastAsia" w:asciiTheme="minorEastAsia" w:hAnsiTheme="minorEastAsia" w:eastAsiaTheme="minorEastAsia" w:cstheme="minorEastAsia"/>
          <w:sz w:val="32"/>
          <w:szCs w:val="32"/>
        </w:rPr>
        <w:t>。那么陆灿是如何骗过众人混进来的。</w:t>
      </w:r>
    </w:p>
    <w:p w14:paraId="124E308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rPr>
        <w:t>结合文中描述，邓家人已隐居8年，没有和外界接触，宋煜前来也只是靠书信笔记相认，凶手只需截杀前来的</w:t>
      </w:r>
      <w:r>
        <w:rPr>
          <w:rFonts w:hint="eastAsia" w:asciiTheme="minorEastAsia" w:hAnsiTheme="minorEastAsia" w:eastAsiaTheme="minorEastAsia" w:cstheme="minorEastAsia"/>
          <w:sz w:val="32"/>
          <w:szCs w:val="32"/>
          <w:lang w:eastAsia="zh-CN"/>
        </w:rPr>
        <w:t>“</w:t>
      </w:r>
      <w:r>
        <w:rPr>
          <w:rFonts w:hint="eastAsia" w:asciiTheme="minorEastAsia" w:hAnsiTheme="minorEastAsia" w:eastAsiaTheme="minorEastAsia" w:cstheme="minorEastAsia"/>
          <w:sz w:val="32"/>
          <w:szCs w:val="32"/>
        </w:rPr>
        <w:t>陆灿</w:t>
      </w:r>
      <w:r>
        <w:rPr>
          <w:rFonts w:hint="eastAsia" w:asciiTheme="minorEastAsia" w:hAnsiTheme="minorEastAsia" w:eastAsiaTheme="minorEastAsia" w:cstheme="minorEastAsia"/>
          <w:sz w:val="32"/>
          <w:szCs w:val="32"/>
          <w:lang w:eastAsia="zh-CN"/>
        </w:rPr>
        <w:t>”</w:t>
      </w:r>
      <w:r>
        <w:rPr>
          <w:rFonts w:hint="eastAsia" w:asciiTheme="minorEastAsia" w:hAnsiTheme="minorEastAsia" w:eastAsiaTheme="minorEastAsia" w:cstheme="minorEastAsia"/>
          <w:sz w:val="32"/>
          <w:szCs w:val="32"/>
        </w:rPr>
        <w:t>真身，拿着书信就可，完全不用易容（就算8年前见过陆灿，12岁到20岁人的变化也是极大的）。但，既然没用易容就可以直接控制邓云天自杀，这样最简单。此时，控制公冶韫的理由就出现了，陆灿、公冶韫2人都出自姑苏，很有可能互相认识，凶手既然没易容，那么必然会被公冶韫认出，只得一直控制公冶韫，所以才形影不离。</w:t>
      </w:r>
      <w:r>
        <w:rPr>
          <w:rFonts w:hint="eastAsia" w:asciiTheme="minorEastAsia" w:hAnsiTheme="minorEastAsia" w:eastAsiaTheme="minorEastAsia" w:cstheme="minorEastAsia"/>
          <w:sz w:val="32"/>
          <w:szCs w:val="32"/>
          <w:lang w:val="en-US" w:eastAsia="zh-CN"/>
        </w:rPr>
        <w:t>直到最后，主角要发动推理时，假陆灿也没有</w:t>
      </w:r>
      <w:r>
        <w:rPr>
          <w:rFonts w:hint="eastAsia" w:asciiTheme="minorEastAsia" w:hAnsiTheme="minorEastAsia" w:cstheme="minorEastAsia"/>
          <w:sz w:val="32"/>
          <w:szCs w:val="32"/>
          <w:lang w:val="en-US" w:eastAsia="zh-CN"/>
        </w:rPr>
        <w:t>解除</w:t>
      </w:r>
      <w:r>
        <w:rPr>
          <w:rFonts w:hint="eastAsia" w:asciiTheme="minorEastAsia" w:hAnsiTheme="minorEastAsia" w:eastAsiaTheme="minorEastAsia" w:cstheme="minorEastAsia"/>
          <w:sz w:val="32"/>
          <w:szCs w:val="32"/>
          <w:lang w:val="en-US" w:eastAsia="zh-CN"/>
        </w:rPr>
        <w:t>对</w:t>
      </w:r>
      <w:r>
        <w:rPr>
          <w:rFonts w:hint="eastAsia" w:asciiTheme="minorEastAsia" w:hAnsiTheme="minorEastAsia" w:eastAsiaTheme="minorEastAsia" w:cstheme="minorEastAsia"/>
          <w:sz w:val="32"/>
          <w:szCs w:val="32"/>
        </w:rPr>
        <w:t>公冶韫</w:t>
      </w:r>
      <w:r>
        <w:rPr>
          <w:rFonts w:hint="eastAsia" w:asciiTheme="minorEastAsia" w:hAnsiTheme="minorEastAsia" w:eastAsiaTheme="minorEastAsia" w:cstheme="minorEastAsia"/>
          <w:sz w:val="32"/>
          <w:szCs w:val="32"/>
          <w:lang w:val="en-US" w:eastAsia="zh-CN"/>
        </w:rPr>
        <w:t>的控制。</w:t>
      </w:r>
    </w:p>
    <w:p w14:paraId="55D8105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eastAsia" w:asciiTheme="minorEastAsia" w:hAnsiTheme="minorEastAsia" w:eastAsiaTheme="minorEastAsia" w:cstheme="minorEastAsia"/>
          <w:sz w:val="32"/>
          <w:szCs w:val="32"/>
        </w:rPr>
        <w:t>综上所述，凶手是</w:t>
      </w:r>
      <w:r>
        <w:rPr>
          <w:rFonts w:hint="eastAsia" w:asciiTheme="minorEastAsia" w:hAnsiTheme="minorEastAsia" w:eastAsiaTheme="minorEastAsia" w:cstheme="minorEastAsia"/>
          <w:sz w:val="32"/>
          <w:szCs w:val="32"/>
          <w:lang w:eastAsia="zh-CN"/>
        </w:rPr>
        <w:t>“</w:t>
      </w:r>
      <w:r>
        <w:rPr>
          <w:rFonts w:hint="eastAsia" w:asciiTheme="minorEastAsia" w:hAnsiTheme="minorEastAsia" w:eastAsiaTheme="minorEastAsia" w:cstheme="minorEastAsia"/>
          <w:sz w:val="32"/>
          <w:szCs w:val="32"/>
        </w:rPr>
        <w:t>陆灿</w:t>
      </w:r>
      <w:r>
        <w:rPr>
          <w:rFonts w:hint="eastAsia" w:asciiTheme="minorEastAsia" w:hAnsiTheme="minorEastAsia" w:eastAsiaTheme="minorEastAsia" w:cstheme="minorEastAsia"/>
          <w:sz w:val="32"/>
          <w:szCs w:val="32"/>
          <w:lang w:eastAsia="zh-CN"/>
        </w:rPr>
        <w:t>”</w:t>
      </w:r>
      <w:r>
        <w:rPr>
          <w:rFonts w:hint="eastAsia" w:asciiTheme="minorEastAsia" w:hAnsiTheme="minorEastAsia" w:eastAsiaTheme="minorEastAsia" w:cstheme="minorEastAsia"/>
          <w:sz w:val="32"/>
          <w:szCs w:val="32"/>
        </w:rPr>
        <w:t>，千面魔与摄心魔实为1人，盗用陆灿的身份进入邓家，自己唱双簧的同时控制公冶韫完成行凶。</w:t>
      </w:r>
    </w:p>
    <w:p w14:paraId="114E3CB5">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方正仿宋_GBK" w:cs="Times New Roman"/>
          <w:sz w:val="32"/>
          <w:szCs w:val="32"/>
        </w:rPr>
      </w:pPr>
    </w:p>
    <w:sectPr>
      <w:pgSz w:w="11906" w:h="16838"/>
      <w:pgMar w:top="2098" w:right="1474" w:bottom="1984"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E86728"/>
    <w:rsid w:val="219367D5"/>
    <w:rsid w:val="238914B0"/>
    <w:rsid w:val="27E86728"/>
    <w:rsid w:val="42EE59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3434</Words>
  <Characters>3530</Characters>
  <Lines>0</Lines>
  <Paragraphs>0</Paragraphs>
  <TotalTime>8</TotalTime>
  <ScaleCrop>false</ScaleCrop>
  <LinksUpToDate>false</LinksUpToDate>
  <CharactersWithSpaces>3530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2025-08-08T07:43:00Z</dcterms:created>
  <dc:creator>大兴机场海关办公室</dc:creator>
  <cp:lastModifiedBy>h</cp:lastModifiedBy>
  <dcterms:modified xsi:type="dcterms:W3CDTF">2025-08-08T10:53:38Z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3E558118CF034E6D896C214B38FFC024_13</vt:lpwstr>
  </property>
  <property fmtid="{D5CDD505-2E9C-101B-9397-08002B2CF9AE}" pid="4" name="KSOTemplateDocerSaveRecord">
    <vt:lpwstr>eyJoZGlkIjoiNTg3Y2NlYzEwMDgxZTQ5NzRjOGVjOWY2NGZlODkyNDUiLCJ1c2VySWQiOiIyNzY1MzExNjQifQ==</vt:lpwstr>
  </property>
</Properties>
</file>