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cx2="http://schemas.microsoft.com/office/drawing/2015/10/21/chartex" xmlns:cx7="http://schemas.microsoft.com/office/drawing/2016/5/13/chartex" xmlns:w="http://schemas.openxmlformats.org/wordprocessingml/2006/main" xmlns:cx="http://schemas.microsoft.com/office/drawing/2014/chartex" xmlns:cx1="http://schemas.microsoft.com/office/drawing/2015/9/8/chartex" xmlns:w16="http://schemas.microsoft.com/office/word/2018/wordml" xmlns:w14="http://schemas.microsoft.com/office/word/2010/wordml" xmlns:wpc="http://schemas.microsoft.com/office/word/2010/wordprocessingCanvas" xmlns:r="http://schemas.openxmlformats.org/officeDocument/2006/relationships" xmlns:cx5="http://schemas.microsoft.com/office/drawing/2016/5/11/chartex" xmlns:wp="http://schemas.openxmlformats.org/drawingml/2006/wordprocessingDrawing" xmlns:mc="http://schemas.openxmlformats.org/markup-compatibility/2006" xmlns:cx4="http://schemas.microsoft.com/office/drawing/2016/5/10/chartex" xmlns:wpg="http://schemas.microsoft.com/office/word/2010/wordprocessingGroup" xmlns:cx6="http://schemas.microsoft.com/office/drawing/2016/5/12/chartex" xmlns:cx8="http://schemas.microsoft.com/office/drawing/2016/5/14/chartex" xmlns:am3d="http://schemas.microsoft.com/office/drawing/2017/model3d" xmlns:wp14="http://schemas.microsoft.com/office/word/2010/wordprocessingDrawing" xmlns:v="urn:schemas-microsoft-com:vml" xmlns:o="urn:schemas-microsoft-com:office:office" xmlns:cx3="http://schemas.microsoft.com/office/drawing/2016/5/9/chartex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w15="http://schemas.microsoft.com/office/word/2012/wordml" xmlns:aink="http://schemas.microsoft.com/office/drawing/2016/ink" xmlns:wne="http://schemas.microsoft.com/office/word/2006/wordml" xmlns:w16se="http://schemas.microsoft.com/office/word/2015/wordml/symex" xmlns:wps="http://schemas.microsoft.com/office/word/2010/wordprocessingShape" mc:Ignorable="w14 w15 w16se w16cid w16 w16cex wp14">
  <w:body>
    <w:p w14:paraId="4722E453" w14:textId="A24767D3" w:rsidR="32DE5803" w:rsidRPr="32DE5803" w:rsidRDefault="32DE5803" w:rsidP="32DE5803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1. 三年前的盗窃案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犯人是丁宇楠身高1.75米与郑东身高1.63米，</w:t>
      </w:r>
      <w:r>
        <w:rPr>
          <w:sz w:val="28"/>
          <w:rFonts w:hint="eastAsia"/>
        </w:rPr>
        <w:t xml:space="preserve">符合文中嫌疑人的特征：“其中一人身高在158到166厘米之间；另一人身高在172到177厘米之间。”</w:t>
      </w:r>
      <w:r>
        <w:rPr>
          <w:sz w:val="28"/>
          <w:rFonts w:hint="eastAsia"/>
        </w:rPr>
        <w:t xml:space="preserve">丁宇楠与郑东是2016年姚克案中的两名“侠客”，他们从姚克处抢走了装有保险箱钥匙和密码的信封，钥匙即为三年前盗窃案的钥匙，</w:t>
      </w:r>
      <w:r>
        <w:rPr>
          <w:sz w:val="28"/>
          <w:rFonts w:hint="eastAsia"/>
        </w:rPr>
        <w:t xml:space="preserve">姚克在2021年回忆起的密码5302是三年前保险箱的密码。丁宇楠与郑东可能是通过暴力逼问姚克获取密码，而姚克因恐惧隐瞒了部分记忆。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动机：可能是长期受黑帮压迫，二人合作通过盗窃获取资金以对抗黑帮。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2. 美君与X公司失窃案无关的原因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案发时18:10，美君被古在仁临时安排处理工作，有明确的不在场证明，应该有工作记录？</w:t>
      </w:r>
    </w:p>
    <w:p w14:paraId="6EBDA2FF" w14:textId="4B52C478" w:rsidR="0028768E" w:rsidRPr="00F54202" w:rsidRDefault="0028768E" w:rsidP="005533ED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3. “侠客”相关犯罪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姚克案:</w:t>
      </w:r>
      <w:r>
        <w:rPr>
          <w:sz w:val="28"/>
          <w:rFonts w:hint="eastAsia"/>
        </w:rPr>
        <w:t xml:space="preserve">丁宇楠和郑东撬锁入室，刺伤姚克六刀，抢走保险箱钥匙和密码信封。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X公司盗窃案：丁宇楠与郑东利用相同撬锁手法破解保密室，密码锁通过郑东在审计部女儿郑嘉年处获取内部信息。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张强案：丁宇楠单独作案，猜测因急需资金再次抢劫，刺伤张强六刀手法与姚克案一致，被莉洁目击后想灭口。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4. 其他细节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郑嘉年：父郑东因三年前盗窃案被捕，但郑嘉年入职审计部时，系统误将“郑东”登记为“郑冬”，掩盖了其父的犯罪记录。</w:t>
      </w:r>
    </w:p>
    <w:sectPr w:rsidRPr="00F54202" w:rsidR="0028768E" w:rsidSect="000E1712">
      <w:docGrid w:type="lines" w:linePitch="312"/>
      <w:pgSz w:w="11900" w:h="16840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mc="http://schemas.openxmlformats.org/markup-compatibility/2006" xmlns:w16="http://schemas.microsoft.com/office/word/2018/wordml" xmlns:r="http://schemas.openxmlformats.org/officeDocument/2006/relationships" xmlns:w14="http://schemas.microsoft.com/office/word/2010/wordml" xmlns:w16cid="http://schemas.microsoft.com/office/word/2016/wordml/cid" xmlns:w="http://schemas.openxmlformats.org/wordprocessingml/2006/main" xmlns:w16cex="http://schemas.microsoft.com/office/word/2018/wordml/cex" xmlns:w15="http://schemas.microsoft.com/office/word/2012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w="http://schemas.openxmlformats.org/wordprocessingml/2006/main" xmlns:w16cex="http://schemas.microsoft.com/office/word/2018/wordml/cex" xmlns:m="http://schemas.openxmlformats.org/officeDocument/2006/math" xmlns:r="http://schemas.openxmlformats.org/officeDocument/2006/relationships" xmlns:w10="urn:schemas-microsoft-com:office:word" xmlns:w14="http://schemas.microsoft.com/office/word/2010/wordml" xmlns:w16cid="http://schemas.microsoft.com/office/word/2016/wordml/cid" xmlns:w15="http://schemas.microsoft.com/office/word/2012/wordml" xmlns:w16="http://schemas.microsoft.com/office/word/2018/wordml" xmlns:w16se="http://schemas.microsoft.com/office/word/2015/wordml/symex" xmlns:v="urn:schemas-microsoft-com:vml" xmlns:sl="http://schemas.openxmlformats.org/schemaLibrary/2006/main" mc:Ignorable="w14 w15 w16se w16cid w16 w16cex"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zoom w:percent="174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0" w:uri="http://schemas.microsoft.com/office/word" w:name="useWord2013TrackBottomHyphenation"/>
  </w:compat>
  <w:rsids>
    <w:rsidRoot w:val="00702569"/>
    <w:rsid w:val="000E1712"/>
    <w:rsid w:val="0028768E"/>
    <w:rsid w:val="005533ED"/>
    <w:rsid w:val="00702569"/>
    <w:rsid w:val="0089293C"/>
    <w:rsid w:val="00B176CB"/>
    <w:rsid w:val="00F54202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  <w14:docId w14:val="66C8AB2E"/>
  <w15:chartTrackingRefBased/>
  <w15:docId w15:val="{A247B957-58FB-784F-89D1-15990B0AB4A6}"/>
</w:settings>
</file>

<file path=word/styles.xml><?xml version="1.0" encoding="utf-8"?>
<w:styles xmlns:mc="http://schemas.openxmlformats.org/markup-compatibility/2006" xmlns:w16="http://schemas.microsoft.com/office/word/2018/wordml" xmlns:r="http://schemas.openxmlformats.org/officeDocument/2006/relationships" xmlns:w14="http://schemas.microsoft.com/office/word/2010/wordml" xmlns:w16cid="http://schemas.microsoft.com/office/word/2016/wordml/cid" xmlns:w="http://schemas.openxmlformats.org/wordprocessingml/2006/main" xmlns:w16cex="http://schemas.microsoft.com/office/word/2018/wordml/cex" xmlns:w15="http://schemas.microsoft.com/office/word/2012/wordml" xmlns:w16se="http://schemas.microsoft.com/office/word/2015/wordml/symex" mc:Ignorable="w14 w15 w16se w16cid w16 w16cex">
  <w:docDefaults>
    <w:rPrDefault>
      <w:rPr>
        <w:sz w:val="21"/>
        <w:lang w:val="en-US" w:eastAsia="zh-CN" w:bidi="ar-SA"/>
        <w:kern w:val="2"/>
        <w:szCs w:val="24"/>
        <w:rFonts w:asciiTheme="minorHAnsi" w:hAnsiTheme="minorHAnsi" w:eastAsiaTheme="minorEastAsia" w:cstheme="minorBidi"/>
      </w:rPr>
    </w:rPrDefault>
    <w:pPrDefault/>
  </w:docDefaults>
  <w:latentStyles w:defLockedState="0" w:defSemiHidden="0" w:defUnhideWhenUsed="0" w:defQFormat="0" w:defUIPriority="99" w:count="376">
    <w:lsdException w:name="Balloon Text" w:semiHidden="1" w:unhideWhenUsed="1"/>
    <w:lsdException w:name="Bibliography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/>
    <w:lsdException w:name="Closing" w:semiHidden="1" w:unhideWhenUsed="1"/>
    <w:lsdException w:name="Colorful Grid"/>
    <w:lsdException w:name="Colorful Grid Accent 1"/>
    <w:lsdException w:name="Colorful Grid Accent 2"/>
    <w:lsdException w:name="Colorful Grid Accent 3"/>
    <w:lsdException w:name="Colorful Grid Accent 4"/>
    <w:lsdException w:name="Colorful Grid Accent 5"/>
    <w:lsdException w:name="Colorful Grid Accent 6"/>
    <w:lsdException w:name="Colorful List"/>
    <w:lsdException w:name="Colorful List Accent 1"/>
    <w:lsdException w:name="Colorful List Accent 2"/>
    <w:lsdException w:name="Colorful List Accent 3"/>
    <w:lsdException w:name="Colorful List Accent 4"/>
    <w:lsdException w:name="Colorful List Accent 5"/>
    <w:lsdException w:name="Colorful List Accent 6"/>
    <w:lsdException w:name="Colorful Shading"/>
    <w:lsdException w:name="Colorful Shading Accent 1"/>
    <w:lsdException w:name="Colorful Shading Accent 2"/>
    <w:lsdException w:name="Colorful Shading Accent 3"/>
    <w:lsdException w:name="Colorful Shading Accent 4"/>
    <w:lsdException w:name="Colorful Shading Accent 5"/>
    <w:lsdException w:name="Colorful Shading Accent 6"/>
    <w:lsdException w:name="Dark List"/>
    <w:lsdException w:name="Dark List Accent 1"/>
    <w:lsdException w:name="Dark List Accent 2"/>
    <w:lsdException w:name="Dark List Accent 3"/>
    <w:lsdException w:name="Dark List Accent 4"/>
    <w:lsdException w:name="Dark List Accent 5"/>
    <w:lsdException w:name="Dark List Accent 6"/>
    <w:lsdException w:name="Date" w:semiHidden="1" w:unhideWhenUsed="1"/>
    <w:lsdException w:name="Default Paragraph Font" w:semiHidden="1" w:unhideWhenUsed="1"/>
    <w:lsdException w:name="Document Map" w:semiHidden="1" w:unhideWhenUsed="1"/>
    <w:lsdException w:name="E-mail Signature" w:semiHidden="1" w:unhideWhenUsed="1"/>
    <w:lsdException w:name="Emphasis"/>
    <w:lsdException w:name="FollowedHyperlink" w:semiHidden="1" w:unhideWhenUsed="1"/>
    <w:lsdException w:name="Grid Table 1 Light"/>
    <w:lsdException w:name="Grid Table 1 Light Accent 1"/>
    <w:lsdException w:name="Grid Table 1 Light Accent 2"/>
    <w:lsdException w:name="Grid Table 1 Light Accent 3"/>
    <w:lsdException w:name="Grid Table 1 Light Accent 4"/>
    <w:lsdException w:name="Grid Table 1 Light Accent 5"/>
    <w:lsdException w:name="Grid Table 1 Light Accent 6"/>
    <w:lsdException w:name="Grid Table 2"/>
    <w:lsdException w:name="Grid Table 2 Accent 1"/>
    <w:lsdException w:name="Grid Table 2 Accent 2"/>
    <w:lsdException w:name="Grid Table 2 Accent 3"/>
    <w:lsdException w:name="Grid Table 2 Accent 4"/>
    <w:lsdException w:name="Grid Table 2 Accent 5"/>
    <w:lsdException w:name="Grid Table 2 Accent 6"/>
    <w:lsdException w:name="Grid Table 3"/>
    <w:lsdException w:name="Grid Table 3 Accent 1"/>
    <w:lsdException w:name="Grid Table 3 Accent 2"/>
    <w:lsdException w:name="Grid Table 3 Accent 3"/>
    <w:lsdException w:name="Grid Table 3 Accent 4"/>
    <w:lsdException w:name="Grid Table 3 Accent 5"/>
    <w:lsdException w:name="Grid Table 3 Accent 6"/>
    <w:lsdException w:name="Grid Table 4"/>
    <w:lsdException w:name="Grid Table 4 Accent 1"/>
    <w:lsdException w:name="Grid Table 4 Accent 2"/>
    <w:lsdException w:name="Grid Table 4 Accent 3"/>
    <w:lsdException w:name="Grid Table 4 Accent 4"/>
    <w:lsdException w:name="Grid Table 4 Accent 5"/>
    <w:lsdException w:name="Grid Table 4 Accent 6"/>
    <w:lsdException w:name="Grid Table 5 Dark"/>
    <w:lsdException w:name="Grid Table 5 Dark Accent 1"/>
    <w:lsdException w:name="Grid Table 5 Dark Accent 2"/>
    <w:lsdException w:name="Grid Table 5 Dark Accent 3"/>
    <w:lsdException w:name="Grid Table 5 Dark Accent 4"/>
    <w:lsdException w:name="Grid Table 5 Dark Accent 5"/>
    <w:lsdException w:name="Grid Table 5 Dark Accent 6"/>
    <w:lsdException w:name="Grid Table 6 Colorful"/>
    <w:lsdException w:name="Grid Table 6 Colorful Accent 1"/>
    <w:lsdException w:name="Grid Table 6 Colorful Accent 2"/>
    <w:lsdException w:name="Grid Table 6 Colorful Accent 3"/>
    <w:lsdException w:name="Grid Table 6 Colorful Accent 4"/>
    <w:lsdException w:name="Grid Table 6 Colorful Accent 5"/>
    <w:lsdException w:name="Grid Table 6 Colorful Accent 6"/>
    <w:lsdException w:name="Grid Table 7 Colorful"/>
    <w:lsdException w:name="Grid Table 7 Colorful Accent 1"/>
    <w:lsdException w:name="Grid Table 7 Colorful Accent 2"/>
    <w:lsdException w:name="Grid Table 7 Colorful Accent 3"/>
    <w:lsdException w:name="Grid Table 7 Colorful Accent 4"/>
    <w:lsdException w:name="Grid Table 7 Colorful Accent 5"/>
    <w:lsdException w:name="Grid Table 7 Colorful Accent 6"/>
    <w:lsdException w:name="Grid Table Light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ashtag" w:semiHidden="1" w:unhideWhenUsed="1"/>
    <w:lsdException w:name="Hyperlink" w:semiHidden="1" w:unhideWhenUsed="1"/>
    <w:lsdException w:name="Intense Emphasis"/>
    <w:lsdException w:name="Intense Quote"/>
    <w:lsdException w:name="Intense Reference"/>
    <w:lsdException w:name="Light Grid"/>
    <w:lsdException w:name="Light Grid Accent 1"/>
    <w:lsdException w:name="Light Grid Accent 2"/>
    <w:lsdException w:name="Light Grid Accent 3"/>
    <w:lsdException w:name="Light Grid Accent 4"/>
    <w:lsdException w:name="Light Grid Accent 5"/>
    <w:lsdException w:name="Light Grid Accent 6"/>
    <w:lsdException w:name="Light List"/>
    <w:lsdException w:name="Light List Accent 1"/>
    <w:lsdException w:name="Light List Accent 2"/>
    <w:lsdException w:name="Light List Accent 3"/>
    <w:lsdException w:name="Light List Accent 4"/>
    <w:lsdException w:name="Light List Accent 5"/>
    <w:lsdException w:name="Light List Accent 6"/>
    <w:lsdException w:name="Light Shading"/>
    <w:lsdException w:name="Light Shading Accent 1"/>
    <w:lsdException w:name="Light Shading Accent 2"/>
    <w:lsdException w:name="Light Shading Accent 3"/>
    <w:lsdException w:name="Light Shading Accent 4"/>
    <w:lsdException w:name="Light Shading Accent 5"/>
    <w:lsdException w:name="Light Shading Accent 6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/>
    <w:lsdException w:name="List Table 1 Light"/>
    <w:lsdException w:name="List Table 1 Light Accent 1"/>
    <w:lsdException w:name="List Table 1 Light Accent 2"/>
    <w:lsdException w:name="List Table 1 Light Accent 3"/>
    <w:lsdException w:name="List Table 1 Light Accent 4"/>
    <w:lsdException w:name="List Table 1 Light Accent 5"/>
    <w:lsdException w:name="List Table 1 Light Accent 6"/>
    <w:lsdException w:name="List Table 2"/>
    <w:lsdException w:name="List Table 2 Accent 1"/>
    <w:lsdException w:name="List Table 2 Accent 2"/>
    <w:lsdException w:name="List Table 2 Accent 3"/>
    <w:lsdException w:name="List Table 2 Accent 4"/>
    <w:lsdException w:name="List Table 2 Accent 5"/>
    <w:lsdException w:name="List Table 2 Accent 6"/>
    <w:lsdException w:name="List Table 3"/>
    <w:lsdException w:name="List Table 3 Accent 1"/>
    <w:lsdException w:name="List Table 3 Accent 2"/>
    <w:lsdException w:name="List Table 3 Accent 3"/>
    <w:lsdException w:name="List Table 3 Accent 4"/>
    <w:lsdException w:name="List Table 3 Accent 5"/>
    <w:lsdException w:name="List Table 3 Accent 6"/>
    <w:lsdException w:name="List Table 4"/>
    <w:lsdException w:name="List Table 4 Accent 1"/>
    <w:lsdException w:name="List Table 4 Accent 2"/>
    <w:lsdException w:name="List Table 4 Accent 3"/>
    <w:lsdException w:name="List Table 4 Accent 4"/>
    <w:lsdException w:name="List Table 4 Accent 5"/>
    <w:lsdException w:name="List Table 4 Accent 6"/>
    <w:lsdException w:name="List Table 5 Dark"/>
    <w:lsdException w:name="List Table 5 Dark Accent 1"/>
    <w:lsdException w:name="List Table 5 Dark Accent 2"/>
    <w:lsdException w:name="List Table 5 Dark Accent 3"/>
    <w:lsdException w:name="List Table 5 Dark Accent 4"/>
    <w:lsdException w:name="List Table 5 Dark Accent 5"/>
    <w:lsdException w:name="List Table 5 Dark Accent 6"/>
    <w:lsdException w:name="List Table 6 Colorful"/>
    <w:lsdException w:name="List Table 6 Colorful Accent 1"/>
    <w:lsdException w:name="List Table 6 Colorful Accent 2"/>
    <w:lsdException w:name="List Table 6 Colorful Accent 3"/>
    <w:lsdException w:name="List Table 6 Colorful Accent 4"/>
    <w:lsdException w:name="List Table 6 Colorful Accent 5"/>
    <w:lsdException w:name="List Table 6 Colorful Accent 6"/>
    <w:lsdException w:name="List Table 7 Colorful"/>
    <w:lsdException w:name="List Table 7 Colorful Accent 1"/>
    <w:lsdException w:name="List Table 7 Colorful Accent 2"/>
    <w:lsdException w:name="List Table 7 Colorful Accent 3"/>
    <w:lsdException w:name="List Table 7 Colorful Accent 4"/>
    <w:lsdException w:name="List Table 7 Colorful Accent 5"/>
    <w:lsdException w:name="List Table 7 Colorful Accent 6"/>
    <w:lsdException w:name="Medium Grid 1"/>
    <w:lsdException w:name="Medium Grid 1 Accent 1"/>
    <w:lsdException w:name="Medium Grid 1 Accent 2"/>
    <w:lsdException w:name="Medium Grid 1 Accent 3"/>
    <w:lsdException w:name="Medium Grid 1 Accent 4"/>
    <w:lsdException w:name="Medium Grid 1 Accent 5"/>
    <w:lsdException w:name="Medium Grid 1 Accent 6"/>
    <w:lsdException w:name="Medium Grid 2"/>
    <w:lsdException w:name="Medium Grid 2 Accent 1"/>
    <w:lsdException w:name="Medium Grid 2 Accent 2"/>
    <w:lsdException w:name="Medium Grid 2 Accent 3"/>
    <w:lsdException w:name="Medium Grid 2 Accent 4"/>
    <w:lsdException w:name="Medium Grid 2 Accent 5"/>
    <w:lsdException w:name="Medium Grid 2 Accent 6"/>
    <w:lsdException w:name="Medium Grid 3"/>
    <w:lsdException w:name="Medium Grid 3 Accent 1"/>
    <w:lsdException w:name="Medium Grid 3 Accent 2"/>
    <w:lsdException w:name="Medium Grid 3 Accent 3"/>
    <w:lsdException w:name="Medium Grid 3 Accent 4"/>
    <w:lsdException w:name="Medium Grid 3 Accent 5"/>
    <w:lsdException w:name="Medium Grid 3 Accent 6"/>
    <w:lsdException w:name="Medium List 1"/>
    <w:lsdException w:name="Medium List 1 Accent 1"/>
    <w:lsdException w:name="Medium List 1 Accent 2"/>
    <w:lsdException w:name="Medium List 1 Accent 3"/>
    <w:lsdException w:name="Medium List 1 Accent 4"/>
    <w:lsdException w:name="Medium List 1 Accent 5"/>
    <w:lsdException w:name="Medium List 1 Accent 6"/>
    <w:lsdException w:name="Medium List 2"/>
    <w:lsdException w:name="Medium List 2 Accent 1"/>
    <w:lsdException w:name="Medium List 2 Accent 2"/>
    <w:lsdException w:name="Medium List 2 Accent 3"/>
    <w:lsdException w:name="Medium List 2 Accent 4"/>
    <w:lsdException w:name="Medium List 2 Accent 5"/>
    <w:lsdException w:name="Medium List 2 Accent 6"/>
    <w:lsdException w:name="Medium Shading 1"/>
    <w:lsdException w:name="Medium Shading 1 Accent 1"/>
    <w:lsdException w:name="Medium Shading 1 Accent 2"/>
    <w:lsdException w:name="Medium Shading 1 Accent 3"/>
    <w:lsdException w:name="Medium Shading 1 Accent 4"/>
    <w:lsdException w:name="Medium Shading 1 Accent 5"/>
    <w:lsdException w:name="Medium Shading 1 Accent 6"/>
    <w:lsdException w:name="Medium Shading 2"/>
    <w:lsdException w:name="Medium Shading 2 Accent 1"/>
    <w:lsdException w:name="Medium Shading 2 Accent 2"/>
    <w:lsdException w:name="Medium Shading 2 Accent 3"/>
    <w:lsdException w:name="Medium Shading 2 Accent 4"/>
    <w:lsdException w:name="Medium Shading 2 Accent 5"/>
    <w:lsdException w:name="Medium Shading 2 Accent 6"/>
    <w:lsdException w:name="Mention" w:semiHidden="1" w:unhideWhenUsed="1"/>
    <w:lsdException w:name="Message Header" w:semiHidden="1" w:unhideWhenUsed="1"/>
    <w:lsdException w:name="No List" w:semiHidden="1" w:unhideWhenUsed="1"/>
    <w:lsdException w:name="No Spacing"/>
    <w:lsdException w:name="Normal"/>
    <w:lsdException w:name="Normal (Web)" w:semiHidden="1" w:unhideWhenUsed="1"/>
    <w:lsdException w:name="Normal Indent" w:semiHidden="1" w:unhideWhenUsed="1"/>
    <w:lsdException w:name="Normal Table" w:semiHidden="1" w:unhideWhenUsed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/>
    <w:lsdException w:name="Plain Table 2"/>
    <w:lsdException w:name="Plain Table 3"/>
    <w:lsdException w:name="Plain Table 4"/>
    <w:lsdException w:name="Plain Table 5"/>
    <w:lsdException w:name="Plain Text" w:semiHidden="1" w:unhideWhenUsed="1"/>
    <w:lsdException w:name="Quote"/>
    <w:lsdException w:name="Revision" w:semiHidden="1"/>
    <w:lsdException w:name="Salutation" w:semiHidden="1" w:unhideWhenUsed="1"/>
    <w:lsdException w:name="Signature" w:semiHidden="1" w:unhideWhenUsed="1"/>
    <w:lsdException w:name="Smart Hyperlink" w:semiHidden="1" w:unhideWhenUsed="1"/>
    <w:lsdException w:name="Smart Link" w:semiHidden="1" w:unhideWhenUsed="1"/>
    <w:lsdException w:name="Strong"/>
    <w:lsdException w:name="Subtitle"/>
    <w:lsdException w:name="Subtle Emphasis"/>
    <w:lsdException w:name="Subtle Reference"/>
    <w:lsdException w:name="TOC Heading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/>
    <w:lsdException w:name="Unresolved Mention" w:semiHidden="1" w:unhideWhenUsed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semiHidden="1" w:unhideWhenUsed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semiHidden="1" w:unhideWhenUsed="1"/>
    <w:lsdException w:name="footnote reference" w:semiHidden="1" w:unhideWhenUsed="1"/>
    <w:lsdException w:name="footnote text" w:semiHidden="1" w:unhideWhenUsed="1"/>
    <w:lsdException w:name="header" w:semiHidden="1" w:unhideWhenUsed="1"/>
    <w:lsdException w:name="heading 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authorities" w:semiHidden="1" w:unhideWhenUsed="1"/>
    <w:lsdException w:name="table of figures" w:semiHidden="1" w:unhideWhenUsed="1"/>
    <w:lsdException w:name="toa heading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</w:latentStyles>
  <w:style w:type="paragraph" w:styleId="a" w:default="1">
    <w:name w:val="Normal"/>
    <w:rsid w:val="00F54202"/>
    <w:qFormat/>
    <w:pPr>
      <w:widowControl w:val="0"/>
      <w:jc w:val="both"/>
    </w:pPr>
    <w:rPr>
      <w:sz w:val="8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numbering" w:styleId="a2" w:default="1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Hant" typeface="新細明體"/>
        <a:font script="Arab" typeface="Times New Roman"/>
        <a:font script="Bugi" typeface="Leelawadee UI"/>
        <a:font script="Knda" typeface="Tunga"/>
        <a:font script="Taml" typeface="Latha"/>
        <a:font script="Ethi" typeface="Nyala"/>
        <a:font script="Hans" typeface="等线 Light"/>
        <a:font script="Guru" typeface="Raavi"/>
        <a:font script="Armn" typeface="Arial"/>
        <a:font script="Yiii" typeface="Microsoft Yi Baiti"/>
        <a:font script="Hebr" typeface="Times New Roman"/>
        <a:font script="Cher" typeface="Plantagenet Cherokee"/>
        <a:font script="Thaa" typeface="MV Boli"/>
        <a:font script="Jpan" typeface="游ゴシック Light"/>
        <a:font script="Bopo" typeface="Microsoft JhengHei"/>
        <a:font script="Beng" typeface="Vrinda"/>
        <a:font script="Uigh" typeface="Microsoft Uighur"/>
        <a:font script="Lisu" typeface="Segoe UI"/>
        <a:font script="Gujr" typeface="Shruti"/>
        <a:font script="Thai" typeface="Angsana New"/>
        <a:font script="Syrc" typeface="Estrangelo Edessa"/>
        <a:font script="Khmr" typeface="MoolBoran"/>
        <a:font script="Syrn" typeface="Estrangelo Edessa"/>
        <a:font script="Tibt" typeface="Microsoft Himalaya"/>
        <a:font script="Mong" typeface="Mongolian Baiti"/>
        <a:font script="Telu" typeface="Gautami"/>
        <a:font script="Hang" typeface="맑은 고딕"/>
        <a:font script="Mlym" typeface="Kartika"/>
        <a:font script="Deva" typeface="Mangal"/>
        <a:font script="Orya" typeface="Kalinga"/>
        <a:font script="Laoo" typeface="DokChampa"/>
        <a:font script="Java" typeface="Javanese Text"/>
        <a:font script="Syre" typeface="Estrangelo Edessa"/>
        <a:font script="Cans" typeface="Euphemia"/>
        <a:font script="Phag" typeface="Phagspa"/>
        <a:font script="Syrj" typeface="Estrangelo Edessa"/>
        <a:font script="Olck" typeface="Nirmala UI"/>
        <a:font script="Mymr" typeface="Myanmar Text"/>
        <a:font script="Viet" typeface="Times New Roman"/>
        <a:font script="Talu" typeface="Microsoft New Tai Lue"/>
        <a:font script="Geor" typeface="Sylfaen"/>
        <a:font script="Sinh" typeface="Iskoola Pota"/>
        <a:font script="Nkoo" typeface="Ebrima"/>
        <a:font script="Osma" typeface="Ebrima"/>
        <a:font script="Sora" typeface="Nirmala UI"/>
        <a:font script="Tale" typeface="Microsoft Tai Le"/>
        <a:font script="Tfng" typeface="Ebrima"/>
      </a:majorFont>
      <a:minorFont>
        <a:latin typeface="等线" panose="020F0502020204030204"/>
        <a:ea typeface=""/>
        <a:cs typeface=""/>
        <a:font script="Hant" typeface="新細明體"/>
        <a:font script="Arab" typeface="Arial"/>
        <a:font script="Bugi" typeface="Leelawadee UI"/>
        <a:font script="Knda" typeface="Tunga"/>
        <a:font script="Taml" typeface="Latha"/>
        <a:font script="Ethi" typeface="Nyala"/>
        <a:font script="Hans" typeface="等线"/>
        <a:font script="Guru" typeface="Raavi"/>
        <a:font script="Armn" typeface="Arial"/>
        <a:font script="Yiii" typeface="Microsoft Yi Baiti"/>
        <a:font script="Hebr" typeface="Arial"/>
        <a:font script="Cher" typeface="Plantagenet Cherokee"/>
        <a:font script="Thaa" typeface="MV Boli"/>
        <a:font script="Jpan" typeface="游明朝"/>
        <a:font script="Bopo" typeface="Microsoft JhengHei"/>
        <a:font script="Beng" typeface="Vrinda"/>
        <a:font script="Uigh" typeface="Microsoft Uighur"/>
        <a:font script="Lisu" typeface="Segoe UI"/>
        <a:font script="Gujr" typeface="Shruti"/>
        <a:font script="Thai" typeface="Cordia New"/>
        <a:font script="Syrc" typeface="Estrangelo Edessa"/>
        <a:font script="Khmr" typeface="DaunPenh"/>
        <a:font script="Syrn" typeface="Estrangelo Edessa"/>
        <a:font script="Tibt" typeface="Microsoft Himalaya"/>
        <a:font script="Mong" typeface="Mongolian Baiti"/>
        <a:font script="Telu" typeface="Gautami"/>
        <a:font script="Hang" typeface="맑은 고딕"/>
        <a:font script="Mlym" typeface="Kartika"/>
        <a:font script="Deva" typeface="Mangal"/>
        <a:font script="Orya" typeface="Kalinga"/>
        <a:font script="Laoo" typeface="DokChampa"/>
        <a:font script="Java" typeface="Javanese Text"/>
        <a:font script="Syre" typeface="Estrangelo Edessa"/>
        <a:font script="Cans" typeface="Euphemia"/>
        <a:font script="Phag" typeface="Phagspa"/>
        <a:font script="Syrj" typeface="Estrangelo Edessa"/>
        <a:font script="Olck" typeface="Nirmala UI"/>
        <a:font script="Mymr" typeface="Myanmar Text"/>
        <a:font script="Viet" typeface="Arial"/>
        <a:font script="Talu" typeface="Microsoft New Tai Lue"/>
        <a:font script="Geor" typeface="Sylfaen"/>
        <a:font script="Sinh" typeface="Iskoola Pota"/>
        <a:font script="Nkoo" typeface="Ebrima"/>
        <a:font script="Osma" typeface="Ebrima"/>
        <a:font script="Sora" typeface="Nirmala UI"/>
        <a:font script="Tale" typeface="Microsoft Tai L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dcmitype="http://purl.org/dc/dcmitype/" xmlns:xsi="http://www.w3.org/2001/XMLSchema-instance">
  <dc:title/>
  <dc:subject/>
  <dc:creator>T148778</dc:creator>
  <cp:keywords/>
  <dc:description/>
  <cp:lastModifiedBy>T165472</cp:lastModifiedBy>
  <cp:revision>5</cp:revision>
  <dcterms:created xsi:type="dcterms:W3CDTF">2020-07-21T13:27:00Z</dcterms:created>
  <dcterms:modified xsi:type="dcterms:W3CDTF">2021-06-02T02:05:00Z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rFonts w:hint="eastAsia"/>
          <w:sz w:val="28"/>
        </w:rPr>
      </w:pP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tbak/document1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4="http://schemas.microsoft.com/office/word/2010/wordml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 事件真相还原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1. 三年前的盗窃案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犯人身份：丁宇楠（男，1.75米）与郑东**（男，1.63米）。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**作案过程**：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- **钥匙来源**：丁宇楠与郑东是2016年姚克案中的两名“侠客”，他们从姚克处抢走了装有保险箱钥匙和密码的信封。钥匙即为三年前盗窃案的钥匙。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- **密码破解**：姚克在2021年回忆起的密码“5302”实际是三年前保险箱的密码。丁宇楠与郑东通过暴力胁迫姚克获取密码（姚克因恐惧隐瞒了部分记忆），而非“碰运气猜中”。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- **动机**：丁宇楠因情人坠楼死亡（疑似姚克势力逼迫）产生复仇心理，郑东则因长期受黑帮压迫，二人合作通过盗窃获取资金以对抗黑帮。  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#### 2. **美君与X公司失窃案无关的原因**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**不在场证明**：案发时间（18:10）时，美君被古在仁临时安排处理工作，有明确的工作记录和邮件往来证明其未离开岗位。此外，美君身高1.64米，与现场遗留的鞋印（对应身高172-177cm）不符，排除作案可能。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#### 3. **“侠客”相关犯罪**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**姚克案**：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- 丁宇楠（1.75米）和郑东（1.63米）撬锁入室，刺伤姚克六刀，抢走保险箱钥匙和密码信封。二人因姚克的恶行被民众称为“侠客”。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- **动机**：丁宇楠为情人复仇，郑东因长期受黑帮欺压，试图通过抢劫获取反抗资金。  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**后续案件关联**：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- **X公司盗窃案**：丁宇楠与郑东利用相同撬锁手法（破坏第二道锁）破解保密室，密码锁通过郑东在审计部女儿郑嘉年处获取内部信息（郑嘉年无意间泄露密码）。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- **张强遇袭案**：丁宇楠单独作案，因急需资金再次抢劫，刺伤张强六刀（手法与姚克案一致），被莉洁目击后袭击她灭口。  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#### 4. **其他细节**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- **郑嘉年的背景**：其父郑东因三年前盗窃案被捕，但郑嘉年入职审计部时，系统误将“郑东”登记为“郑冬”，掩盖了其父的犯罪记录（后经梅索纠正）。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- **丁宇楠的情人死亡案**：2016年情人坠楼事件实为丁宇楠谋杀（伪装自杀），动机为摆脱情人威胁，姚克势力可能介入此事，加深丁宇楠的复仇动机。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- **玮珊被撞事件**：丁宇楠在X公司盗窃后逃跑时撞倒玮珊，散落的钞票为赃款，其身高1.75米符合“比玮珊高”的描述。  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### 总结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丁宇楠与郑东以“侠客”身份实施多起犯罪，动机混合复仇与利益。三起案件（姚克案、X公司盗窃案、张强案）通过作案手法（六刀刺伤、撬锁痕迹）串联，最终因姚克恢复记忆提供关键密码，警方锁定真凶。美君因不在场证明和生理特征排除嫌疑，郑嘉年因父亲犯罪背景引发系统录入错误，但未直接参与案件。</w:t>
      </w:r>
    </w:p>
    <w:sectPr w:rsidRPr="00F54202" w:rsidR="0028768E" w:rsidSect="000E1712">
      <w:docGrid w:type="lines" w:linePitch="312"/>
      <w:pgSz w:w="11900" w:h="16840"/>
      <w:pgMar w:top="1440" w:right="1800" w:bottom="1440" w:left="1800" w:header="851" w:footer="992" w:gutter="0"/>
      <w:cols w:space="425"/>
    </w:sectPr>
  </w:body>
</w:document>
</file>